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72691" w:rsidRPr="007C034F" w14:paraId="167715B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C6656B" w14:textId="77777777" w:rsidR="00A72691" w:rsidRPr="007C034F" w:rsidRDefault="008773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BDCFB54" w14:textId="77777777" w:rsidR="00A72691" w:rsidRPr="007C034F" w:rsidRDefault="00445E7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877371" w:rsidRPr="007C034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 xml:space="preserve">Journal of Education, Society and </w:t>
              </w:r>
              <w:proofErr w:type="spellStart"/>
              <w:r w:rsidR="00877371" w:rsidRPr="007C034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Behavioural</w:t>
              </w:r>
              <w:proofErr w:type="spellEnd"/>
              <w:r w:rsidR="00877371" w:rsidRPr="007C034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 xml:space="preserve"> Science</w:t>
              </w:r>
            </w:hyperlink>
          </w:p>
        </w:tc>
      </w:tr>
      <w:tr w:rsidR="00A72691" w:rsidRPr="007C034F" w14:paraId="2C610B3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4E7886" w14:textId="77777777" w:rsidR="00A72691" w:rsidRPr="007C034F" w:rsidRDefault="008773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42060AF" w14:textId="77777777" w:rsidR="00A72691" w:rsidRPr="007C034F" w:rsidRDefault="008773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Ms_JESBS_157527</w:t>
            </w:r>
          </w:p>
        </w:tc>
      </w:tr>
      <w:tr w:rsidR="00A72691" w:rsidRPr="007C034F" w14:paraId="4D14B7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765126A" w14:textId="77777777" w:rsidR="00A72691" w:rsidRPr="007C034F" w:rsidRDefault="008773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A684544" w14:textId="77777777" w:rsidR="00A72691" w:rsidRPr="007C034F" w:rsidRDefault="008773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Socioeconomic Status as a Predictor of Career Risk-Taking Behaviour Among Secondary School Students in West Bengal</w:t>
            </w:r>
          </w:p>
        </w:tc>
      </w:tr>
      <w:tr w:rsidR="00A72691" w:rsidRPr="007C034F" w14:paraId="79A0E97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B7539B2" w14:textId="77777777" w:rsidR="00A72691" w:rsidRPr="007C034F" w:rsidRDefault="008773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9552579" w14:textId="77777777" w:rsidR="00A72691" w:rsidRPr="007C034F" w:rsidRDefault="008773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A8653D" w14:textId="77777777" w:rsidR="00A72691" w:rsidRPr="007C034F" w:rsidRDefault="00A726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29F04E" w14:textId="77777777" w:rsidR="00A72691" w:rsidRPr="007C034F" w:rsidRDefault="00A726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618327" w14:textId="77777777" w:rsidR="00A72691" w:rsidRPr="007C034F" w:rsidRDefault="00A726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00B86A1" w14:textId="77777777" w:rsidR="00A72691" w:rsidRPr="007C034F" w:rsidRDefault="00A726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2FECC0" w14:textId="77777777" w:rsidR="00A72691" w:rsidRPr="007C034F" w:rsidRDefault="008773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C03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C03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40564B7" w14:textId="77777777" w:rsidR="00A72691" w:rsidRPr="007C034F" w:rsidRDefault="00A726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72691" w:rsidRPr="007C034F" w14:paraId="5709895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52EFFF7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2171E27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FC5FF43" w14:textId="77777777" w:rsidR="00A72691" w:rsidRPr="007C034F" w:rsidRDefault="008773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0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03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DCF475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0204E93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75B8B75" w14:textId="77777777" w:rsidR="00A72691" w:rsidRPr="007C034F" w:rsidRDefault="008773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9DD666B" w14:textId="77777777" w:rsidR="00A72691" w:rsidRPr="007C034F" w:rsidRDefault="00877371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034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C034F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7C034F">
              <w:rPr>
                <w:rFonts w:ascii="Arial" w:hAnsi="Arial" w:cs="Arial"/>
                <w:sz w:val="20"/>
                <w:szCs w:val="20"/>
                <w:lang w:val="en-US"/>
              </w:rPr>
              <w:t>manuscript</w:t>
            </w:r>
            <w:r w:rsidRPr="007C034F">
              <w:rPr>
                <w:rFonts w:ascii="Arial" w:hAnsi="Arial" w:cs="Arial"/>
                <w:sz w:val="20"/>
                <w:szCs w:val="20"/>
              </w:rPr>
              <w:t xml:space="preserve"> contributes to the existing literature by providing empirical evidence that career risk-taking behaviour among adolescents is largely independent of socioeconomic status</w:t>
            </w:r>
            <w:r w:rsidRPr="007C034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C034F">
              <w:rPr>
                <w:rFonts w:ascii="Arial" w:hAnsi="Arial" w:cs="Arial"/>
                <w:sz w:val="20"/>
                <w:szCs w:val="20"/>
              </w:rPr>
              <w:t>offe</w:t>
            </w:r>
            <w:proofErr w:type="spellEnd"/>
            <w:r w:rsidRPr="007C034F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7C034F">
              <w:rPr>
                <w:rFonts w:ascii="Arial" w:hAnsi="Arial" w:cs="Arial"/>
                <w:sz w:val="20"/>
                <w:szCs w:val="20"/>
              </w:rPr>
              <w:t xml:space="preserve"> important implications for educational policy, career guidance, and future research</w:t>
            </w:r>
            <w:r w:rsidRPr="007C034F"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scientific community,</w:t>
            </w:r>
          </w:p>
          <w:p w14:paraId="03CBC1A8" w14:textId="77777777" w:rsidR="00A72691" w:rsidRPr="007C034F" w:rsidRDefault="00A726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5470E0D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ED6043" w14:textId="77777777" w:rsidR="00A72691" w:rsidRPr="007C034F" w:rsidRDefault="00A72691">
      <w:pPr>
        <w:rPr>
          <w:rFonts w:ascii="Arial" w:hAnsi="Arial" w:cs="Arial"/>
          <w:sz w:val="20"/>
          <w:szCs w:val="20"/>
          <w:lang w:val="en-GB"/>
        </w:rPr>
      </w:pPr>
    </w:p>
    <w:p w14:paraId="68265FC0" w14:textId="77777777" w:rsidR="00A72691" w:rsidRPr="007C034F" w:rsidRDefault="00A72691">
      <w:pPr>
        <w:rPr>
          <w:rFonts w:ascii="Arial" w:hAnsi="Arial" w:cs="Arial"/>
          <w:sz w:val="20"/>
          <w:szCs w:val="20"/>
          <w:lang w:val="en-GB"/>
        </w:rPr>
      </w:pPr>
    </w:p>
    <w:p w14:paraId="414C8B13" w14:textId="77777777" w:rsidR="00A72691" w:rsidRPr="007C034F" w:rsidRDefault="00A72691">
      <w:pPr>
        <w:rPr>
          <w:rFonts w:ascii="Arial" w:hAnsi="Arial" w:cs="Arial"/>
          <w:sz w:val="20"/>
          <w:szCs w:val="20"/>
          <w:lang w:val="en-GB"/>
        </w:rPr>
      </w:pPr>
    </w:p>
    <w:p w14:paraId="77625524" w14:textId="77777777" w:rsidR="00A72691" w:rsidRPr="007C034F" w:rsidRDefault="0087737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C03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D782DC" w14:textId="77777777" w:rsidR="00A72691" w:rsidRPr="007C034F" w:rsidRDefault="00A726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72691" w:rsidRPr="007C034F" w14:paraId="46E1C8A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7FAACAB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97DE844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20A520B" w14:textId="77777777" w:rsidR="00A72691" w:rsidRPr="007C034F" w:rsidRDefault="008773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03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2691" w:rsidRPr="007C034F" w14:paraId="44FFFD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B232BD" w14:textId="77777777" w:rsidR="00A72691" w:rsidRPr="007C034F" w:rsidRDefault="008773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945168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35FA9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A3308D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3C0836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4939F0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91C4C8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77C4F9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1244C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846E54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1C4D381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45A28C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9992C4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A880DC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36DEA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8DF2F9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A6FC1D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6563DE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7EB381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8F1142D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EA372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FEAAC0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032DC9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7CB0E0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A622B2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0A0ADB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1BD80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73DF77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07361F8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007FAD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9B1DDF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2372C8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A0C36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0859F5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6D4DCC7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360727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8185AF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FEFFBF7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89E51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E6E15E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4B8DC4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44A6CC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CE6A9D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03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64F991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13760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CAFCA6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3C9CA3E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4D3E59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69012F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CE4367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2C593" w14:textId="77777777" w:rsidR="00A72691" w:rsidRPr="007C034F" w:rsidRDefault="008773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08BDB6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FDF0BC3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7077B4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01574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896262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EF6A7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E651C6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7F96921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0C9BA0E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C24CB7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0D8654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A2E2C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4661B4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2BC24E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625EBB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AD655B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1DC0EC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BD74E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73A5E4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E28702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4EC142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7E9129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F0F2A1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EB011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013E6F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C699F3B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6CCB7C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9C8D1B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46B85BE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B30DB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9060E3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27715C9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BE60A1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331EE4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7433FC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46A2F7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ACFA9" w14:textId="77777777" w:rsidR="00A72691" w:rsidRPr="007C034F" w:rsidRDefault="008773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6AA098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31FF3CA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76FC287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4A029B" w14:textId="77777777" w:rsidR="00A72691" w:rsidRPr="007C034F" w:rsidRDefault="00A726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40BDC5" w14:textId="77777777" w:rsidR="00A72691" w:rsidRPr="007C034F" w:rsidRDefault="00A726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130DFC" w14:textId="77777777" w:rsidR="00A72691" w:rsidRPr="007C034F" w:rsidRDefault="00A726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8B0051" w14:textId="77777777" w:rsidR="00A72691" w:rsidRPr="007C034F" w:rsidRDefault="0087737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C03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F175F04" w14:textId="77777777" w:rsidR="00A72691" w:rsidRPr="007C034F" w:rsidRDefault="00A726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72691" w:rsidRPr="007C034F" w14:paraId="34A6BC6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F18DA7F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D31BC6C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486D44" w14:textId="77777777" w:rsidR="00A72691" w:rsidRPr="007C034F" w:rsidRDefault="00A726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CBFE0D1" w14:textId="77777777" w:rsidR="00A72691" w:rsidRPr="007C034F" w:rsidRDefault="008773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0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03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7C3DBB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50FD854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28DD89" w14:textId="77777777" w:rsidR="00A72691" w:rsidRPr="007C034F" w:rsidRDefault="008773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4698B8A" w14:textId="77777777" w:rsidR="00A72691" w:rsidRPr="007C034F" w:rsidRDefault="00A726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3C8425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24AFBC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1B36B8A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2FFACD1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0A79B0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D5F1385" w14:textId="77777777" w:rsidR="00A72691" w:rsidRPr="007C034F" w:rsidRDefault="00A726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EB613D" w14:textId="77777777" w:rsidR="00A72691" w:rsidRPr="007C034F" w:rsidRDefault="008773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75DD83" w14:textId="77777777" w:rsidR="00A72691" w:rsidRPr="007C034F" w:rsidRDefault="0087737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9506C59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01FBA29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52875C4" w14:textId="77777777" w:rsidR="00A72691" w:rsidRPr="007C034F" w:rsidRDefault="0087737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C03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C034F">
              <w:rPr>
                <w:rFonts w:ascii="Arial" w:hAnsi="Arial" w:cs="Arial"/>
                <w:lang w:val="en-GB" w:eastAsia="en-US"/>
              </w:rPr>
              <w:br/>
            </w:r>
          </w:p>
          <w:p w14:paraId="4D718740" w14:textId="77777777" w:rsidR="00A72691" w:rsidRPr="007C034F" w:rsidRDefault="008773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F116A75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2CA8715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2E0E615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3CE63D" w14:textId="77777777" w:rsidR="00A72691" w:rsidRPr="007C034F" w:rsidRDefault="008773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0889A7" w14:textId="77777777" w:rsidR="00A72691" w:rsidRPr="007C034F" w:rsidRDefault="008773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363FDD" w14:textId="77777777" w:rsidR="00A72691" w:rsidRPr="007C034F" w:rsidRDefault="00A726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1A7783" w14:textId="77777777" w:rsidR="00A72691" w:rsidRPr="007C034F" w:rsidRDefault="008773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13C79D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 xml:space="preserve">The references are sufficient but need more recent citation and references </w:t>
            </w:r>
          </w:p>
        </w:tc>
        <w:tc>
          <w:tcPr>
            <w:tcW w:w="1543" w:type="pct"/>
            <w:shd w:val="clear" w:color="auto" w:fill="auto"/>
          </w:tcPr>
          <w:p w14:paraId="1D4284B5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2691" w:rsidRPr="007C034F" w14:paraId="0A512F1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7320310E" w14:textId="77777777" w:rsidR="00A72691" w:rsidRPr="007C034F" w:rsidRDefault="008773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F6F51D" w14:textId="77777777" w:rsidR="00A72691" w:rsidRPr="007C034F" w:rsidRDefault="008773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E87431" w14:textId="77777777" w:rsidR="00A72691" w:rsidRPr="007C034F" w:rsidRDefault="00A726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588E34" w14:textId="77777777" w:rsidR="00A72691" w:rsidRPr="007C034F" w:rsidRDefault="008773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E12C0B" w14:textId="77777777" w:rsidR="00A72691" w:rsidRPr="007C034F" w:rsidRDefault="00A726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B54D41C" w14:textId="77777777" w:rsidR="00A72691" w:rsidRPr="007C034F" w:rsidRDefault="008773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C034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545AADFC" w14:textId="77777777" w:rsidR="00A72691" w:rsidRPr="007C034F" w:rsidRDefault="00A726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A80770" w14:textId="358C969E" w:rsidR="00A72691" w:rsidRPr="007C034F" w:rsidRDefault="00A7269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56374AD" w14:textId="77777777" w:rsidR="00D043A8" w:rsidRPr="007C034F" w:rsidRDefault="00D043A8" w:rsidP="00D043A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7FF879" w14:textId="77777777" w:rsidR="00D043A8" w:rsidRPr="007C034F" w:rsidRDefault="00D043A8" w:rsidP="00D043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034F">
        <w:rPr>
          <w:rFonts w:ascii="Arial" w:hAnsi="Arial" w:cs="Arial"/>
          <w:b/>
          <w:u w:val="single"/>
        </w:rPr>
        <w:t>Reviewer details:</w:t>
      </w:r>
    </w:p>
    <w:p w14:paraId="6D7AF8A6" w14:textId="3F6C1BD0" w:rsidR="00D043A8" w:rsidRPr="007C034F" w:rsidRDefault="00D043A8" w:rsidP="00D043A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73DCF2" w14:textId="43A13EFA" w:rsidR="00D043A8" w:rsidRPr="007C034F" w:rsidRDefault="00D043A8" w:rsidP="00D043A8">
      <w:pPr>
        <w:rPr>
          <w:rFonts w:ascii="Arial" w:hAnsi="Arial" w:cs="Arial"/>
          <w:sz w:val="20"/>
          <w:szCs w:val="20"/>
          <w:lang w:val="en-GB"/>
        </w:rPr>
      </w:pPr>
      <w:r w:rsidRPr="007C034F">
        <w:rPr>
          <w:rFonts w:ascii="Arial" w:hAnsi="Arial" w:cs="Arial"/>
          <w:sz w:val="20"/>
          <w:szCs w:val="20"/>
          <w:lang w:val="en-GB"/>
        </w:rPr>
        <w:t xml:space="preserve">Yusuf </w:t>
      </w:r>
      <w:proofErr w:type="spellStart"/>
      <w:r w:rsidRPr="007C034F">
        <w:rPr>
          <w:rFonts w:ascii="Arial" w:hAnsi="Arial" w:cs="Arial"/>
          <w:sz w:val="20"/>
          <w:szCs w:val="20"/>
          <w:lang w:val="en-GB"/>
        </w:rPr>
        <w:t>Nasidi</w:t>
      </w:r>
      <w:proofErr w:type="spellEnd"/>
      <w:r w:rsidRPr="007C034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C034F">
        <w:rPr>
          <w:rFonts w:ascii="Arial" w:hAnsi="Arial" w:cs="Arial"/>
          <w:sz w:val="20"/>
          <w:szCs w:val="20"/>
          <w:lang w:val="en-GB"/>
        </w:rPr>
        <w:t>Universiti</w:t>
      </w:r>
      <w:proofErr w:type="spellEnd"/>
      <w:r w:rsidRPr="007C034F">
        <w:rPr>
          <w:rFonts w:ascii="Arial" w:hAnsi="Arial" w:cs="Arial"/>
          <w:sz w:val="20"/>
          <w:szCs w:val="20"/>
          <w:lang w:val="en-GB"/>
        </w:rPr>
        <w:t xml:space="preserve"> Utara Malaysia</w:t>
      </w:r>
      <w:r w:rsidRPr="007C034F">
        <w:rPr>
          <w:rFonts w:ascii="Arial" w:hAnsi="Arial" w:cs="Arial"/>
          <w:sz w:val="20"/>
          <w:szCs w:val="20"/>
          <w:lang w:val="en-GB"/>
        </w:rPr>
        <w:t xml:space="preserve">, </w:t>
      </w:r>
      <w:r w:rsidRPr="007C034F">
        <w:rPr>
          <w:rFonts w:ascii="Arial" w:hAnsi="Arial" w:cs="Arial"/>
          <w:sz w:val="20"/>
          <w:szCs w:val="20"/>
          <w:lang w:val="en-GB"/>
        </w:rPr>
        <w:t>Nigeria</w:t>
      </w:r>
      <w:bookmarkStart w:id="0" w:name="_GoBack"/>
      <w:bookmarkEnd w:id="0"/>
    </w:p>
    <w:sectPr w:rsidR="00D043A8" w:rsidRPr="007C034F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E92B5" w14:textId="77777777" w:rsidR="00445E7D" w:rsidRDefault="00445E7D">
      <w:r>
        <w:separator/>
      </w:r>
    </w:p>
  </w:endnote>
  <w:endnote w:type="continuationSeparator" w:id="0">
    <w:p w14:paraId="6B3A36D2" w14:textId="77777777" w:rsidR="00445E7D" w:rsidRDefault="0044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9BD5" w14:textId="77777777" w:rsidR="00A72691" w:rsidRDefault="00A72691">
    <w:pPr>
      <w:pStyle w:val="Footer"/>
      <w:jc w:val="right"/>
    </w:pPr>
  </w:p>
  <w:p w14:paraId="7E286C05" w14:textId="382D2826" w:rsidR="00A72691" w:rsidRDefault="008773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209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209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9D605A" w14:textId="77777777" w:rsidR="00A72691" w:rsidRDefault="0087737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B2232D" w14:textId="77777777" w:rsidR="00A72691" w:rsidRDefault="00A72691">
    <w:pPr>
      <w:pStyle w:val="Footer"/>
      <w:jc w:val="right"/>
    </w:pPr>
  </w:p>
  <w:p w14:paraId="27F623D8" w14:textId="77777777" w:rsidR="00A72691" w:rsidRDefault="00A726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1CA5" w14:textId="77777777" w:rsidR="00445E7D" w:rsidRDefault="00445E7D">
      <w:r>
        <w:separator/>
      </w:r>
    </w:p>
  </w:footnote>
  <w:footnote w:type="continuationSeparator" w:id="0">
    <w:p w14:paraId="14BA8554" w14:textId="77777777" w:rsidR="00445E7D" w:rsidRDefault="0044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B993" w14:textId="77777777" w:rsidR="00A72691" w:rsidRDefault="00A726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E8823B" w14:textId="77777777" w:rsidR="00A72691" w:rsidRDefault="0087737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43D"/>
    <w:rsid w:val="00151E52"/>
    <w:rsid w:val="00182E6C"/>
    <w:rsid w:val="002161C9"/>
    <w:rsid w:val="003923B1"/>
    <w:rsid w:val="004048AC"/>
    <w:rsid w:val="0043209D"/>
    <w:rsid w:val="00445E7D"/>
    <w:rsid w:val="005746F7"/>
    <w:rsid w:val="00613931"/>
    <w:rsid w:val="00623D34"/>
    <w:rsid w:val="00781FE1"/>
    <w:rsid w:val="007C034F"/>
    <w:rsid w:val="00877371"/>
    <w:rsid w:val="00A350D0"/>
    <w:rsid w:val="00A72691"/>
    <w:rsid w:val="00B5743D"/>
    <w:rsid w:val="00C9353E"/>
    <w:rsid w:val="00CF1417"/>
    <w:rsid w:val="00D043A8"/>
    <w:rsid w:val="30006650"/>
    <w:rsid w:val="73A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77E5"/>
  <w15:docId w15:val="{2782186F-07ED-4FEA-80EB-287814D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1FE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43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sb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21</cp:revision>
  <dcterms:created xsi:type="dcterms:W3CDTF">2026-03-24T06:15:00Z</dcterms:created>
  <dcterms:modified xsi:type="dcterms:W3CDTF">2026-04-24T07:23:00Z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eyJoZGlkIjoiYTg2YWRmZGU0MDUxMGY0NWQyMTNhNjJiOTc3NzFiMjIifQ==</vt:lpwstr>
  </property>
  <property fmtid="{D5CDD505-2E9C-101B-9397-08002B2CF9AE}" pid="4" name="KSOProductBuildVer">
    <vt:lpwstr>1033-12.1.0.25242</vt:lpwstr>
  </property>
  <property fmtid="{D5CDD505-2E9C-101B-9397-08002B2CF9AE}" pid="5" name="ICV">
    <vt:lpwstr>3F3C7BC1C45C4DA7B1B13A8A24CAADC3_13</vt:lpwstr>
  </property>
</Properties>
</file>