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339A7" w:rsidRPr="004515F5" w14:paraId="3124013C" w14:textId="77777777">
        <w:trPr>
          <w:trHeight w:val="20"/>
          <w:jc w:val="center"/>
        </w:trPr>
        <w:tc>
          <w:tcPr>
            <w:tcW w:w="1186" w:type="pct"/>
          </w:tcPr>
          <w:p w14:paraId="503F383E" w14:textId="77777777" w:rsidR="002339A7" w:rsidRPr="004515F5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5D7A27" w14:textId="77777777" w:rsidR="002339A7" w:rsidRPr="004515F5" w:rsidRDefault="00D901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Education, Society and Behavioural Science</w:t>
            </w:r>
          </w:p>
        </w:tc>
      </w:tr>
      <w:tr w:rsidR="002339A7" w:rsidRPr="004515F5" w14:paraId="5AA14823" w14:textId="77777777">
        <w:trPr>
          <w:trHeight w:val="20"/>
          <w:jc w:val="center"/>
        </w:trPr>
        <w:tc>
          <w:tcPr>
            <w:tcW w:w="1186" w:type="pct"/>
          </w:tcPr>
          <w:p w14:paraId="4D50372F" w14:textId="77777777" w:rsidR="002339A7" w:rsidRPr="004515F5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61DE7E" w14:textId="77777777" w:rsidR="002339A7" w:rsidRPr="004515F5" w:rsidRDefault="004F0D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Ms_JESBS_156461</w:t>
            </w:r>
          </w:p>
        </w:tc>
      </w:tr>
      <w:tr w:rsidR="002339A7" w:rsidRPr="004515F5" w14:paraId="1EA346CE" w14:textId="77777777">
        <w:trPr>
          <w:trHeight w:val="20"/>
          <w:jc w:val="center"/>
        </w:trPr>
        <w:tc>
          <w:tcPr>
            <w:tcW w:w="1186" w:type="pct"/>
          </w:tcPr>
          <w:p w14:paraId="785941AD" w14:textId="77777777" w:rsidR="002339A7" w:rsidRPr="004515F5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397752" w14:textId="77777777" w:rsidR="002339A7" w:rsidRPr="004515F5" w:rsidRDefault="00D42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Logic and Starting Point of Kindergarten Curriculum Construction: A Review</w:t>
            </w:r>
          </w:p>
        </w:tc>
      </w:tr>
      <w:tr w:rsidR="002339A7" w:rsidRPr="004515F5" w14:paraId="5F9EAFAB" w14:textId="77777777">
        <w:trPr>
          <w:trHeight w:val="20"/>
          <w:jc w:val="center"/>
        </w:trPr>
        <w:tc>
          <w:tcPr>
            <w:tcW w:w="1186" w:type="pct"/>
          </w:tcPr>
          <w:p w14:paraId="78E00148" w14:textId="77777777" w:rsidR="002339A7" w:rsidRPr="004515F5" w:rsidRDefault="00D901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49E2D0E" w14:textId="77777777" w:rsidR="002339A7" w:rsidRPr="004515F5" w:rsidRDefault="00D901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3333C58" w14:textId="77777777" w:rsidR="002339A7" w:rsidRPr="004515F5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C619B3" w14:textId="77777777" w:rsidR="002339A7" w:rsidRPr="004515F5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D4CC0E" w14:textId="77777777" w:rsidR="002339A7" w:rsidRPr="004515F5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A521BC" w14:textId="77777777" w:rsidR="002339A7" w:rsidRPr="004515F5" w:rsidRDefault="002339A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AE2374" w14:textId="77777777" w:rsidR="002339A7" w:rsidRPr="004515F5" w:rsidRDefault="002339A7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14:paraId="4292F9B9" w14:textId="77777777" w:rsidR="002339A7" w:rsidRPr="004515F5" w:rsidRDefault="00D9015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515F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B830D38" w14:textId="77777777" w:rsidR="002339A7" w:rsidRPr="004515F5" w:rsidRDefault="002339A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D9EDD1C" w14:textId="77777777" w:rsidR="002339A7" w:rsidRPr="004515F5" w:rsidRDefault="002339A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339A7" w:rsidRPr="004515F5" w14:paraId="3CFC5C1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9544C1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7B61D3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515F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F64C0F5" w14:textId="77777777" w:rsidR="002339A7" w:rsidRPr="004515F5" w:rsidRDefault="00D9015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515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15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4B40A9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6A934BF9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652616" w14:textId="77777777" w:rsidR="002339A7" w:rsidRPr="004515F5" w:rsidRDefault="00D901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B72E406" w14:textId="77777777" w:rsidR="002339A7" w:rsidRPr="004515F5" w:rsidRDefault="002339A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1A27F57" w14:textId="19796463" w:rsidR="002339A7" w:rsidRPr="004515F5" w:rsidRDefault="006852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Here the Author used play as a curricular logic that recognizes it as a primary vehicle for learning.</w:t>
            </w:r>
            <w:r w:rsidR="003D5B45"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Applying B’s Theory ensures that the curriculum is feasible for the children and it will create a bridge between family and school.</w:t>
            </w:r>
            <w:r w:rsidR="003D5B45"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Moreover, it will help to develop cognitive depth </w:t>
            </w:r>
            <w:r w:rsidR="003D5B45"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because curricula based on sociocultural logic prioritise high quality interactions between educator and students. </w:t>
            </w:r>
          </w:p>
        </w:tc>
        <w:tc>
          <w:tcPr>
            <w:tcW w:w="1367" w:type="pct"/>
          </w:tcPr>
          <w:p w14:paraId="71FBF92E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D68FCF" w14:textId="77777777" w:rsidR="002339A7" w:rsidRPr="004515F5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5557D7CF" w14:textId="77777777" w:rsidR="002339A7" w:rsidRPr="004515F5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25FEF159" w14:textId="77777777" w:rsidR="002339A7" w:rsidRPr="004515F5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407DB24F" w14:textId="77777777" w:rsidR="002339A7" w:rsidRPr="004515F5" w:rsidRDefault="00D9015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515F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12E4569" w14:textId="77777777" w:rsidR="002339A7" w:rsidRPr="004515F5" w:rsidRDefault="002339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339A7" w:rsidRPr="004515F5" w14:paraId="787E771D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7299646" w14:textId="77777777" w:rsidR="002339A7" w:rsidRPr="004515F5" w:rsidRDefault="002339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76E00E" w14:textId="77777777" w:rsidR="002339A7" w:rsidRPr="004515F5" w:rsidRDefault="002339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339A7" w:rsidRPr="004515F5" w14:paraId="5548BE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AC8175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2EF2AF6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515F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5007D1" w14:textId="77777777" w:rsidR="002339A7" w:rsidRPr="004515F5" w:rsidRDefault="00D9015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5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15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339A7" w:rsidRPr="004515F5" w14:paraId="7743B4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C9013D" w14:textId="77777777" w:rsidR="002339A7" w:rsidRPr="004515F5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441790B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D8CCF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9FDE07" w14:textId="610CFB7C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15A40F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044D8A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6CD544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515F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93E89AB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341142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86C3ED" w14:textId="4A18B5DD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1748B7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6157E8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CF8073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515F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C7F79D2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1300E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4D367E" w14:textId="3105B5C1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305C76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1062A5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8A89FE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515F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1DC8B5F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B9AE6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D225CC" w14:textId="431A781E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00DE72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13EAE3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6EB47B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515F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90EA867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F4978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92301A" w14:textId="697EE9EB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4C0F12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18D58F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322D81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515F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1087545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87B5E1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593C1A" w14:textId="44E0C01A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63703D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557E28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FD7BA9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515F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E7DE2D4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3B016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372A5D" w14:textId="7D367637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60FAB0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62A5D8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D25235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515F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6A8A7E7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3E0AEE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362746" w14:textId="2D6214D7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8D87F7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4AE67E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7F35BE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515F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E3D7E5C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255C13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4A17C7" w14:textId="26C6557F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7EDCBA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0AE705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852275" w14:textId="77777777" w:rsidR="002339A7" w:rsidRPr="004515F5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515F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515F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515F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9879C80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BA49C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369A70" w14:textId="6D7AAF3D" w:rsidR="002339A7" w:rsidRPr="004515F5" w:rsidRDefault="003D5B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4</w:t>
            </w:r>
          </w:p>
        </w:tc>
        <w:tc>
          <w:tcPr>
            <w:tcW w:w="1367" w:type="pct"/>
          </w:tcPr>
          <w:p w14:paraId="43CF8325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6EFD9E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D35788" w14:textId="77777777" w:rsidR="002339A7" w:rsidRPr="004515F5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5D1E7A1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FE28D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933DF9" w14:textId="7ACEB797" w:rsidR="002339A7" w:rsidRPr="004515F5" w:rsidRDefault="003D5B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4</w:t>
            </w:r>
          </w:p>
        </w:tc>
        <w:tc>
          <w:tcPr>
            <w:tcW w:w="1367" w:type="pct"/>
          </w:tcPr>
          <w:p w14:paraId="79BD51F2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54B325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BA9D84" w14:textId="77777777" w:rsidR="002339A7" w:rsidRPr="004515F5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C399883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C9EF9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8B97F0" w14:textId="02617916" w:rsidR="002339A7" w:rsidRPr="004515F5" w:rsidRDefault="003D5B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2</w:t>
            </w:r>
          </w:p>
        </w:tc>
        <w:tc>
          <w:tcPr>
            <w:tcW w:w="1367" w:type="pct"/>
          </w:tcPr>
          <w:p w14:paraId="1550B818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6AB589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AE61C3" w14:textId="77777777" w:rsidR="002339A7" w:rsidRPr="004515F5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515F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7E98061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EF03E5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3754F5F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672A790" w14:textId="158ED1E4" w:rsidR="002339A7" w:rsidRPr="004515F5" w:rsidRDefault="003D5B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  3</w:t>
            </w:r>
          </w:p>
        </w:tc>
        <w:tc>
          <w:tcPr>
            <w:tcW w:w="1367" w:type="pct"/>
          </w:tcPr>
          <w:p w14:paraId="4792EDB1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53DCDB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762EE9" w14:textId="77777777" w:rsidR="002339A7" w:rsidRPr="004515F5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DF27BC2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29686" w14:textId="77777777" w:rsidR="002339A7" w:rsidRPr="004515F5" w:rsidRDefault="00D901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D54C60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DFD377" w14:textId="61ADBC33" w:rsidR="002339A7" w:rsidRPr="004515F5" w:rsidRDefault="003D5B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4</w:t>
            </w:r>
          </w:p>
        </w:tc>
        <w:tc>
          <w:tcPr>
            <w:tcW w:w="1367" w:type="pct"/>
          </w:tcPr>
          <w:p w14:paraId="60C07F34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D280FB" w14:textId="77777777" w:rsidR="002339A7" w:rsidRPr="004515F5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AAF945" w14:textId="77777777" w:rsidR="002339A7" w:rsidRPr="004515F5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29AEF9" w14:textId="77777777" w:rsidR="002339A7" w:rsidRPr="004515F5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2A574F" w14:textId="77777777" w:rsidR="002339A7" w:rsidRPr="004515F5" w:rsidRDefault="00D9015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515F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76424CC" w14:textId="77777777" w:rsidR="002339A7" w:rsidRPr="004515F5" w:rsidRDefault="002339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2339A7" w:rsidRPr="004515F5" w14:paraId="67C878D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7E4A1AB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91AE4C0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515F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7C68C77" w14:textId="77777777" w:rsidR="002339A7" w:rsidRPr="004515F5" w:rsidRDefault="002339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7078E98" w14:textId="77777777" w:rsidR="002339A7" w:rsidRPr="004515F5" w:rsidRDefault="00D9015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15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15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F61D21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57709B3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0D1BC7C" w14:textId="77777777" w:rsidR="002339A7" w:rsidRPr="004515F5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38A0BC" w14:textId="77777777" w:rsidR="002339A7" w:rsidRPr="004515F5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7B3545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DB78443" w14:textId="3811A041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tells the reader why and what is about.</w:t>
            </w:r>
          </w:p>
        </w:tc>
        <w:tc>
          <w:tcPr>
            <w:tcW w:w="1523" w:type="pct"/>
          </w:tcPr>
          <w:p w14:paraId="1459E345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191513CD" w14:textId="77777777">
        <w:trPr>
          <w:trHeight w:val="20"/>
          <w:jc w:val="center"/>
        </w:trPr>
        <w:tc>
          <w:tcPr>
            <w:tcW w:w="1265" w:type="pct"/>
            <w:noWrap/>
          </w:tcPr>
          <w:p w14:paraId="160076D0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515F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ADAC282" w14:textId="77777777" w:rsidR="002339A7" w:rsidRPr="004515F5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64D0DE" w14:textId="77777777" w:rsidR="002339A7" w:rsidRPr="004515F5" w:rsidRDefault="00D90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7AD8DBF" w14:textId="01AB2B85" w:rsidR="002339A7" w:rsidRPr="004515F5" w:rsidRDefault="003D5B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good.</w:t>
            </w:r>
          </w:p>
        </w:tc>
        <w:tc>
          <w:tcPr>
            <w:tcW w:w="1523" w:type="pct"/>
          </w:tcPr>
          <w:p w14:paraId="48239B99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55C5E14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A5636E" w14:textId="77777777" w:rsidR="002339A7" w:rsidRPr="004515F5" w:rsidRDefault="00D9015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515F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515F5">
              <w:rPr>
                <w:rFonts w:ascii="Arial" w:hAnsi="Arial" w:cs="Arial"/>
                <w:lang w:val="en-GB" w:eastAsia="en-US"/>
              </w:rPr>
              <w:br/>
            </w:r>
          </w:p>
          <w:p w14:paraId="5BE4697F" w14:textId="77777777" w:rsidR="002339A7" w:rsidRPr="004515F5" w:rsidRDefault="00D90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4B0149C" w14:textId="7016382D" w:rsidR="002339A7" w:rsidRPr="004515F5" w:rsidRDefault="003D5B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provides many evidence based theory. </w:t>
            </w:r>
          </w:p>
        </w:tc>
        <w:tc>
          <w:tcPr>
            <w:tcW w:w="1523" w:type="pct"/>
          </w:tcPr>
          <w:p w14:paraId="52139EF4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4B9776DB" w14:textId="77777777">
        <w:trPr>
          <w:trHeight w:val="20"/>
          <w:jc w:val="center"/>
        </w:trPr>
        <w:tc>
          <w:tcPr>
            <w:tcW w:w="1265" w:type="pct"/>
            <w:noWrap/>
          </w:tcPr>
          <w:p w14:paraId="235FB363" w14:textId="77777777" w:rsidR="002339A7" w:rsidRPr="004515F5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71B3F5" w14:textId="77777777" w:rsidR="002339A7" w:rsidRPr="004515F5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11936D" w14:textId="77777777" w:rsidR="002339A7" w:rsidRPr="004515F5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F5172C5" w14:textId="44942FA4" w:rsidR="002339A7" w:rsidRPr="004515F5" w:rsidRDefault="008E23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ensure you add at least 3-4 recent references (2023-2025)</w:t>
            </w:r>
          </w:p>
        </w:tc>
        <w:tc>
          <w:tcPr>
            <w:tcW w:w="1523" w:type="pct"/>
          </w:tcPr>
          <w:p w14:paraId="52ACD5EB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9A7" w:rsidRPr="004515F5" w14:paraId="73315E7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CB78B46" w14:textId="77777777" w:rsidR="002339A7" w:rsidRPr="004515F5" w:rsidRDefault="00D901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66BC7E" w14:textId="77777777" w:rsidR="002339A7" w:rsidRPr="004515F5" w:rsidRDefault="00D901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5A133B" w14:textId="77777777" w:rsidR="002339A7" w:rsidRPr="004515F5" w:rsidRDefault="002339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A06FCF" w14:textId="77777777" w:rsidR="002339A7" w:rsidRPr="004515F5" w:rsidRDefault="00D901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FEE4CEF" w14:textId="77777777" w:rsidR="002339A7" w:rsidRPr="004515F5" w:rsidRDefault="002339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40A6CE1" w14:textId="32F23154" w:rsidR="002339A7" w:rsidRPr="004515F5" w:rsidRDefault="008E23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EFFB78C" w14:textId="77777777" w:rsidR="002339A7" w:rsidRPr="004515F5" w:rsidRDefault="002339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019E39" w14:textId="77777777" w:rsidR="002339A7" w:rsidRPr="004515F5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011FC3F5" w14:textId="77777777" w:rsidR="002339A7" w:rsidRPr="004515F5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AD39EA" w14:textId="77777777" w:rsidR="002339A7" w:rsidRPr="004515F5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938A6C" w14:textId="77777777" w:rsidR="002339A7" w:rsidRPr="004515F5" w:rsidRDefault="002339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83CEE9" w14:textId="77777777" w:rsidR="002339A7" w:rsidRPr="004515F5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3CA59D68" w14:textId="77777777" w:rsidR="002339A7" w:rsidRPr="004515F5" w:rsidRDefault="002339A7">
      <w:pPr>
        <w:rPr>
          <w:rFonts w:ascii="Arial" w:hAnsi="Arial" w:cs="Arial"/>
          <w:sz w:val="20"/>
          <w:szCs w:val="20"/>
          <w:lang w:val="en-GB"/>
        </w:rPr>
      </w:pPr>
    </w:p>
    <w:p w14:paraId="389473AD" w14:textId="46DCA04D" w:rsidR="002339A7" w:rsidRPr="004515F5" w:rsidRDefault="00D9015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515F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515F5" w:rsidRPr="004515F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22685F8" w14:textId="77777777" w:rsidR="002339A7" w:rsidRPr="004515F5" w:rsidRDefault="002339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2339A7" w:rsidRPr="004515F5" w14:paraId="23FB3B2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AEE57EF" w14:textId="77777777" w:rsidR="002339A7" w:rsidRPr="004515F5" w:rsidRDefault="00D901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515F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4B02152" w14:textId="77777777" w:rsidR="002339A7" w:rsidRPr="004515F5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339A7" w:rsidRPr="004515F5" w14:paraId="2A12F86B" w14:textId="77777777">
        <w:trPr>
          <w:trHeight w:val="20"/>
          <w:jc w:val="center"/>
        </w:trPr>
        <w:tc>
          <w:tcPr>
            <w:tcW w:w="3011" w:type="pct"/>
            <w:noWrap/>
          </w:tcPr>
          <w:p w14:paraId="78192473" w14:textId="77777777" w:rsidR="002339A7" w:rsidRPr="004515F5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7985572" w14:textId="77777777" w:rsidR="002339A7" w:rsidRPr="004515F5" w:rsidRDefault="00D901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339A7" w:rsidRPr="004515F5" w14:paraId="0A7BC44B" w14:textId="77777777">
        <w:trPr>
          <w:trHeight w:val="20"/>
          <w:jc w:val="center"/>
        </w:trPr>
        <w:tc>
          <w:tcPr>
            <w:tcW w:w="3011" w:type="pct"/>
            <w:noWrap/>
          </w:tcPr>
          <w:p w14:paraId="34D0DA0B" w14:textId="77777777" w:rsidR="002339A7" w:rsidRPr="004515F5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49A22D" w14:textId="77777777" w:rsidR="002339A7" w:rsidRPr="004515F5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DF6B71" w14:textId="63F72F10" w:rsidR="002339A7" w:rsidRPr="004515F5" w:rsidRDefault="001F29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15F5">
              <w:rPr>
                <w:rFonts w:ascii="Arial" w:hAnsi="Arial" w:cs="Arial"/>
                <w:sz w:val="20"/>
                <w:szCs w:val="20"/>
                <w:lang w:val="en-GB"/>
              </w:rPr>
              <w:t>Make a bold suggestion why its urgent for near future.</w:t>
            </w:r>
          </w:p>
          <w:p w14:paraId="3029B8C0" w14:textId="77777777" w:rsidR="002339A7" w:rsidRPr="004515F5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BA16A67" w14:textId="77777777" w:rsidR="002339A7" w:rsidRPr="004515F5" w:rsidRDefault="002339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92620AD" w14:textId="77777777" w:rsidR="002339A7" w:rsidRPr="004515F5" w:rsidRDefault="002339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6C065DD" w14:textId="77777777" w:rsidR="002339A7" w:rsidRPr="004515F5" w:rsidRDefault="002339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1BD09CD" w14:textId="77777777" w:rsidR="004515F5" w:rsidRPr="004515F5" w:rsidRDefault="004515F5" w:rsidP="004515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15F5">
        <w:rPr>
          <w:rFonts w:ascii="Arial" w:hAnsi="Arial" w:cs="Arial"/>
          <w:b/>
          <w:u w:val="single"/>
        </w:rPr>
        <w:t>Reviewer details:</w:t>
      </w:r>
    </w:p>
    <w:p w14:paraId="2E10A109" w14:textId="6C2DC840" w:rsidR="002339A7" w:rsidRPr="004515F5" w:rsidRDefault="002339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47D097A" w14:textId="1AC8C01F" w:rsidR="004515F5" w:rsidRPr="004515F5" w:rsidRDefault="004515F5" w:rsidP="004515F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4515F5">
        <w:rPr>
          <w:rFonts w:ascii="Arial" w:eastAsia="Arial Unicode MS" w:hAnsi="Arial" w:cs="Arial"/>
          <w:b/>
          <w:bCs/>
          <w:sz w:val="20"/>
          <w:szCs w:val="20"/>
          <w:lang w:val="en-GB"/>
        </w:rPr>
        <w:t>Sajib</w:t>
      </w:r>
      <w:proofErr w:type="spellEnd"/>
      <w:r w:rsidRPr="004515F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Dey, National University, Bangladesh</w:t>
      </w:r>
    </w:p>
    <w:sectPr w:rsidR="004515F5" w:rsidRPr="004515F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6A00F" w14:textId="77777777" w:rsidR="008640AF" w:rsidRDefault="008640AF">
      <w:r>
        <w:separator/>
      </w:r>
    </w:p>
  </w:endnote>
  <w:endnote w:type="continuationSeparator" w:id="0">
    <w:p w14:paraId="1E466397" w14:textId="77777777" w:rsidR="008640AF" w:rsidRDefault="0086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7558" w14:textId="77777777" w:rsidR="002339A7" w:rsidRDefault="00D9015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15E96DF" w14:textId="77777777" w:rsidR="002339A7" w:rsidRDefault="002339A7">
    <w:pPr>
      <w:pStyle w:val="Footer"/>
      <w:jc w:val="right"/>
    </w:pPr>
  </w:p>
  <w:p w14:paraId="04CEC40E" w14:textId="77777777" w:rsidR="002339A7" w:rsidRDefault="002339A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6A71B" w14:textId="77777777" w:rsidR="008640AF" w:rsidRDefault="008640AF">
      <w:r>
        <w:separator/>
      </w:r>
    </w:p>
  </w:footnote>
  <w:footnote w:type="continuationSeparator" w:id="0">
    <w:p w14:paraId="0BEC4134" w14:textId="77777777" w:rsidR="008640AF" w:rsidRDefault="0086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3FC55" w14:textId="77777777" w:rsidR="002339A7" w:rsidRDefault="002339A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842DBB" w14:textId="77777777" w:rsidR="002339A7" w:rsidRDefault="00D90157">
    <w:pPr>
      <w:spacing w:before="100" w:beforeAutospacing="1" w:after="100" w:afterAutospacing="1"/>
      <w:jc w:val="center"/>
      <w:rPr>
        <w:color w:val="000000"/>
        <w:sz w:val="20"/>
      </w:rPr>
    </w:pPr>
    <w:r w:rsidRPr="003912C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A7"/>
    <w:rsid w:val="000537E2"/>
    <w:rsid w:val="000F25EC"/>
    <w:rsid w:val="00191733"/>
    <w:rsid w:val="001F29C2"/>
    <w:rsid w:val="002339A7"/>
    <w:rsid w:val="0037065E"/>
    <w:rsid w:val="003912C2"/>
    <w:rsid w:val="003D5B45"/>
    <w:rsid w:val="004515F5"/>
    <w:rsid w:val="004773E9"/>
    <w:rsid w:val="004F0D27"/>
    <w:rsid w:val="00685248"/>
    <w:rsid w:val="008640AF"/>
    <w:rsid w:val="008E2364"/>
    <w:rsid w:val="00A71C10"/>
    <w:rsid w:val="00D428B8"/>
    <w:rsid w:val="00D74FCB"/>
    <w:rsid w:val="00D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48E9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515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2026-04-08T19:33:00Z</dcterms:created>
  <dcterms:modified xsi:type="dcterms:W3CDTF">2026-04-10T09:44:00Z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