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339A7" w:rsidRPr="008B7B33" w14:paraId="3D2DB5B1" w14:textId="77777777">
        <w:trPr>
          <w:trHeight w:val="20"/>
          <w:jc w:val="center"/>
        </w:trPr>
        <w:tc>
          <w:tcPr>
            <w:tcW w:w="1186" w:type="pct"/>
          </w:tcPr>
          <w:p w14:paraId="4CD3D338" w14:textId="77777777" w:rsidR="002339A7" w:rsidRPr="008B7B33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5AF31E" w14:textId="77777777" w:rsidR="002339A7" w:rsidRPr="008B7B33" w:rsidRDefault="00D901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Education, Society and Behavioural Science</w:t>
            </w:r>
          </w:p>
        </w:tc>
      </w:tr>
      <w:tr w:rsidR="002339A7" w:rsidRPr="008B7B33" w14:paraId="77FBCDB3" w14:textId="77777777">
        <w:trPr>
          <w:trHeight w:val="20"/>
          <w:jc w:val="center"/>
        </w:trPr>
        <w:tc>
          <w:tcPr>
            <w:tcW w:w="1186" w:type="pct"/>
          </w:tcPr>
          <w:p w14:paraId="1DA02171" w14:textId="77777777" w:rsidR="002339A7" w:rsidRPr="008B7B33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32FB33C" w14:textId="77777777" w:rsidR="002339A7" w:rsidRPr="008B7B33" w:rsidRDefault="00EC54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Ms_JESBS_156312</w:t>
            </w:r>
          </w:p>
        </w:tc>
      </w:tr>
      <w:tr w:rsidR="002339A7" w:rsidRPr="008B7B33" w14:paraId="2F021EF6" w14:textId="77777777">
        <w:trPr>
          <w:trHeight w:val="20"/>
          <w:jc w:val="center"/>
        </w:trPr>
        <w:tc>
          <w:tcPr>
            <w:tcW w:w="1186" w:type="pct"/>
          </w:tcPr>
          <w:p w14:paraId="120F421E" w14:textId="77777777" w:rsidR="002339A7" w:rsidRPr="008B7B33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683690" w14:textId="77777777" w:rsidR="002339A7" w:rsidRPr="008B7B33" w:rsidRDefault="00AC15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Possessions and life experiences of university students from the perspective of </w:t>
            </w:r>
            <w:proofErr w:type="spellStart"/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economics, 2026</w:t>
            </w:r>
          </w:p>
        </w:tc>
      </w:tr>
      <w:tr w:rsidR="002339A7" w:rsidRPr="008B7B33" w14:paraId="1A95754E" w14:textId="77777777">
        <w:trPr>
          <w:trHeight w:val="20"/>
          <w:jc w:val="center"/>
        </w:trPr>
        <w:tc>
          <w:tcPr>
            <w:tcW w:w="1186" w:type="pct"/>
          </w:tcPr>
          <w:p w14:paraId="7F6A8586" w14:textId="77777777" w:rsidR="002339A7" w:rsidRPr="008B7B33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49174CB" w14:textId="77777777" w:rsidR="002339A7" w:rsidRPr="008B7B33" w:rsidRDefault="00D901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B3A6730" w14:textId="77777777" w:rsidR="002339A7" w:rsidRPr="008B7B33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C1F525" w14:textId="77777777" w:rsidR="002339A7" w:rsidRPr="008B7B33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E6750B" w14:textId="77777777" w:rsidR="002339A7" w:rsidRPr="008B7B33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24F05A" w14:textId="77777777" w:rsidR="002339A7" w:rsidRPr="008B7B33" w:rsidRDefault="002339A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C16FF4" w14:textId="77777777" w:rsidR="002339A7" w:rsidRPr="008B7B33" w:rsidRDefault="002339A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6F0D2FB" w14:textId="77777777" w:rsidR="002339A7" w:rsidRPr="008B7B33" w:rsidRDefault="00D9015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B7B3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FDAE464" w14:textId="77777777" w:rsidR="002339A7" w:rsidRPr="008B7B33" w:rsidRDefault="002339A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B7897E2" w14:textId="77777777" w:rsidR="002339A7" w:rsidRPr="008B7B33" w:rsidRDefault="002339A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339A7" w:rsidRPr="008B7B33" w14:paraId="3BCB4DA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C67A4D9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F2BFA50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7B3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52EB4F8" w14:textId="77777777" w:rsidR="002339A7" w:rsidRPr="008B7B33" w:rsidRDefault="00D9015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7B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7B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E142C4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6339CEE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16E70E9" w14:textId="77777777" w:rsidR="002339A7" w:rsidRPr="008B7B33" w:rsidRDefault="00D901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4EE5671" w14:textId="77777777" w:rsidR="002339A7" w:rsidRPr="008B7B33" w:rsidRDefault="002339A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676DE94" w14:textId="32759D84" w:rsidR="002339A7" w:rsidRPr="008B7B33" w:rsidRDefault="003778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makes a very important contribution to the scientific community because it raises the perspective of student </w:t>
            </w:r>
            <w:proofErr w:type="spellStart"/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context of economics and the formation of life expectations, which is still relatively rarely discussed comprehensively</w:t>
            </w:r>
          </w:p>
        </w:tc>
        <w:tc>
          <w:tcPr>
            <w:tcW w:w="1367" w:type="pct"/>
          </w:tcPr>
          <w:p w14:paraId="5945BB93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C2EE86" w14:textId="77777777" w:rsidR="002339A7" w:rsidRPr="008B7B33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40456186" w14:textId="77777777" w:rsidR="002339A7" w:rsidRPr="008B7B33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40BB1929" w14:textId="77777777" w:rsidR="002339A7" w:rsidRPr="008B7B33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64C11EAC" w14:textId="77777777" w:rsidR="002339A7" w:rsidRPr="008B7B33" w:rsidRDefault="00D9015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B7B3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FC29216" w14:textId="77777777" w:rsidR="002339A7" w:rsidRPr="008B7B33" w:rsidRDefault="002339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339A7" w:rsidRPr="008B7B33" w14:paraId="4E20E30E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66B3B85" w14:textId="77777777" w:rsidR="002339A7" w:rsidRPr="008B7B33" w:rsidRDefault="002339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D73BE1" w14:textId="77777777" w:rsidR="002339A7" w:rsidRPr="008B7B33" w:rsidRDefault="002339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339A7" w:rsidRPr="008B7B33" w14:paraId="3975DC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B37264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5384C28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7B3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BCE6E99" w14:textId="77777777" w:rsidR="002339A7" w:rsidRPr="008B7B33" w:rsidRDefault="00D9015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B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7B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339A7" w:rsidRPr="008B7B33" w14:paraId="413EB3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8B34F4" w14:textId="77777777" w:rsidR="002339A7" w:rsidRPr="008B7B33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C7B79B6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F92BBC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0FA570" w14:textId="248966D6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4A80DF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5FD5BE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890E19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7B3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DEE92C0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09609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089948" w14:textId="7CED95EB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ED39F9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404853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FEF0AB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7B3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063A338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95FAE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5862DD" w14:textId="634E8542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D58B27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38680B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B1702B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7B3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F28F35D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0D3D81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FD6E7B" w14:textId="21C7D98B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843EBF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3A468F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9FCFC3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7B3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FF214D4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5CA33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FB07C7" w14:textId="6AF29252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6643DF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34BF06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EA41FB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7B3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8F221BD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50430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7E6594" w14:textId="307E4565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0BA4D4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027A3D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5ABA71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7B3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6AF3918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E48D4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ACB146" w14:textId="0AA298BD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119B679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2D3107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94BB4D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7B3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2E22DE0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6BDFF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B3AE62" w14:textId="53E4F944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35E223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6E4680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06CCF9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7B3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8F24EB1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194CC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762E4C" w14:textId="135E9DB8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DB11CC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5594E3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AC1EE3" w14:textId="77777777" w:rsidR="002339A7" w:rsidRPr="008B7B33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B7B3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B7B3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329B71D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62CCC5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56775C" w14:textId="65330829" w:rsidR="002339A7" w:rsidRPr="008B7B33" w:rsidRDefault="00DB57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2DDD71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0B1DA7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E5F9AE" w14:textId="77777777" w:rsidR="002339A7" w:rsidRPr="008B7B33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0A878AD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A7756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10D0F" w14:textId="7DE1ED2C" w:rsidR="002339A7" w:rsidRPr="008B7B33" w:rsidRDefault="00DB57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CEEB17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7E3A59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BEF488" w14:textId="77777777" w:rsidR="002339A7" w:rsidRPr="008B7B33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7B7ADF1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8DAA8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92C49" w14:textId="4EA87590" w:rsidR="002339A7" w:rsidRPr="008B7B33" w:rsidRDefault="00DB57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F4AA6A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4540BB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81EDE5" w14:textId="77777777" w:rsidR="002339A7" w:rsidRPr="008B7B33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B7B3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6901FC4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F772B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2BAC13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752DB1" w14:textId="64643604" w:rsidR="002339A7" w:rsidRPr="008B7B33" w:rsidRDefault="00DB57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66C282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7C0232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693279" w14:textId="77777777" w:rsidR="002339A7" w:rsidRPr="008B7B33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8B7B3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61C222A6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81A36" w14:textId="77777777" w:rsidR="002339A7" w:rsidRPr="008B7B33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D276A4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1E3025" w14:textId="4DD5491D" w:rsidR="002339A7" w:rsidRPr="008B7B33" w:rsidRDefault="00DB57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629C89E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5F42E1" w14:textId="77777777" w:rsidR="002339A7" w:rsidRPr="008B7B33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95B3BE" w14:textId="77777777" w:rsidR="002339A7" w:rsidRPr="008B7B33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1D3931" w14:textId="77777777" w:rsidR="002339A7" w:rsidRPr="008B7B33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27FD58" w14:textId="77777777" w:rsidR="002339A7" w:rsidRPr="008B7B33" w:rsidRDefault="00D9015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B7B3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F2EEC10" w14:textId="77777777" w:rsidR="002339A7" w:rsidRPr="008B7B33" w:rsidRDefault="002339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339A7" w:rsidRPr="008B7B33" w14:paraId="60F0608F" w14:textId="77777777">
        <w:trPr>
          <w:trHeight w:val="20"/>
          <w:jc w:val="center"/>
        </w:trPr>
        <w:tc>
          <w:tcPr>
            <w:tcW w:w="1265" w:type="pct"/>
            <w:noWrap/>
          </w:tcPr>
          <w:p w14:paraId="56230C82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9A3CA3F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7B3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B927F65" w14:textId="77777777" w:rsidR="002339A7" w:rsidRPr="008B7B33" w:rsidRDefault="002339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E2E1B7B" w14:textId="77777777" w:rsidR="002339A7" w:rsidRPr="008B7B33" w:rsidRDefault="00D9015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7B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7B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E13D10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666C2924" w14:textId="77777777">
        <w:trPr>
          <w:trHeight w:val="20"/>
          <w:jc w:val="center"/>
        </w:trPr>
        <w:tc>
          <w:tcPr>
            <w:tcW w:w="1265" w:type="pct"/>
            <w:noWrap/>
          </w:tcPr>
          <w:p w14:paraId="00B52E50" w14:textId="77777777" w:rsidR="002339A7" w:rsidRPr="008B7B33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BE56CE" w14:textId="77777777" w:rsidR="002339A7" w:rsidRPr="008B7B33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14E8F7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33A1FA6" w14:textId="7C7D7D2A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already appropriate</w:t>
            </w:r>
          </w:p>
        </w:tc>
        <w:tc>
          <w:tcPr>
            <w:tcW w:w="1523" w:type="pct"/>
          </w:tcPr>
          <w:p w14:paraId="27DD0DEE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7E66AB36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73476E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7B3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78842BF" w14:textId="77777777" w:rsidR="002339A7" w:rsidRPr="008B7B33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754F90" w14:textId="77777777" w:rsidR="002339A7" w:rsidRPr="008B7B33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C7A074D" w14:textId="1C8E1D8A" w:rsidR="002339A7" w:rsidRPr="008B7B33" w:rsidRDefault="00DB5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 according to the review results</w:t>
            </w:r>
          </w:p>
        </w:tc>
        <w:tc>
          <w:tcPr>
            <w:tcW w:w="1523" w:type="pct"/>
          </w:tcPr>
          <w:p w14:paraId="5076F375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4DDC3456" w14:textId="77777777">
        <w:trPr>
          <w:trHeight w:val="20"/>
          <w:jc w:val="center"/>
        </w:trPr>
        <w:tc>
          <w:tcPr>
            <w:tcW w:w="1265" w:type="pct"/>
            <w:noWrap/>
          </w:tcPr>
          <w:p w14:paraId="43C34368" w14:textId="77777777" w:rsidR="002339A7" w:rsidRPr="008B7B33" w:rsidRDefault="00D901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B7B3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B7B33">
              <w:rPr>
                <w:rFonts w:ascii="Arial" w:hAnsi="Arial" w:cs="Arial"/>
                <w:lang w:val="en-GB" w:eastAsia="en-US"/>
              </w:rPr>
              <w:br/>
            </w:r>
          </w:p>
          <w:p w14:paraId="34FDD24F" w14:textId="77777777" w:rsidR="002339A7" w:rsidRPr="008B7B33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879FF43" w14:textId="33AF473D" w:rsidR="002339A7" w:rsidRPr="008B7B33" w:rsidRDefault="009A7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already appropriate</w:t>
            </w:r>
          </w:p>
        </w:tc>
        <w:tc>
          <w:tcPr>
            <w:tcW w:w="1523" w:type="pct"/>
          </w:tcPr>
          <w:p w14:paraId="4B4269A8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7CFC5279" w14:textId="77777777">
        <w:trPr>
          <w:trHeight w:val="20"/>
          <w:jc w:val="center"/>
        </w:trPr>
        <w:tc>
          <w:tcPr>
            <w:tcW w:w="1265" w:type="pct"/>
            <w:noWrap/>
          </w:tcPr>
          <w:p w14:paraId="13D0AD13" w14:textId="77777777" w:rsidR="002339A7" w:rsidRPr="008B7B33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78C5F9C" w14:textId="77777777" w:rsidR="002339A7" w:rsidRPr="008B7B33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3CB5DE" w14:textId="77777777" w:rsidR="002339A7" w:rsidRPr="008B7B33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719E975" w14:textId="52280C81" w:rsidR="002339A7" w:rsidRPr="008B7B33" w:rsidRDefault="009A7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references from the last 5 years at minimum</w:t>
            </w:r>
          </w:p>
        </w:tc>
        <w:tc>
          <w:tcPr>
            <w:tcW w:w="1523" w:type="pct"/>
          </w:tcPr>
          <w:p w14:paraId="081DDEE3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8B7B33" w14:paraId="720A46D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6F4EC02" w14:textId="77777777" w:rsidR="002339A7" w:rsidRPr="008B7B33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0EF2E7" w14:textId="77777777" w:rsidR="002339A7" w:rsidRPr="008B7B33" w:rsidRDefault="00D901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894A3B" w14:textId="77777777" w:rsidR="002339A7" w:rsidRPr="008B7B33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F189C1" w14:textId="77777777" w:rsidR="002339A7" w:rsidRPr="008B7B33" w:rsidRDefault="00D901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F3EA687" w14:textId="77777777" w:rsidR="002339A7" w:rsidRPr="008B7B33" w:rsidRDefault="002339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8754CC" w14:textId="77777777" w:rsidR="002339A7" w:rsidRPr="008B7B33" w:rsidRDefault="002339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FCCE215" w14:textId="77777777" w:rsidR="002339A7" w:rsidRPr="008B7B33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4DD3F9" w14:textId="77777777" w:rsidR="002339A7" w:rsidRPr="008B7B33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1822ED60" w14:textId="77777777" w:rsidR="002339A7" w:rsidRPr="008B7B33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68DE0D" w14:textId="77777777" w:rsidR="002339A7" w:rsidRPr="008B7B33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2E1B5651" w14:textId="2E176A94" w:rsidR="002339A7" w:rsidRPr="008B7B33" w:rsidRDefault="00D9015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B7B3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27DB6" w:rsidRPr="008B7B3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9CB20BD" w14:textId="77777777" w:rsidR="002339A7" w:rsidRPr="008B7B33" w:rsidRDefault="002339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339A7" w:rsidRPr="008B7B33" w14:paraId="26F79C2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0B3DF28" w14:textId="77777777" w:rsidR="002339A7" w:rsidRPr="008B7B33" w:rsidRDefault="00D901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7B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F84DBF7" w14:textId="77777777" w:rsidR="002339A7" w:rsidRPr="008B7B33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339A7" w:rsidRPr="008B7B33" w14:paraId="45022EFD" w14:textId="77777777">
        <w:trPr>
          <w:trHeight w:val="20"/>
          <w:jc w:val="center"/>
        </w:trPr>
        <w:tc>
          <w:tcPr>
            <w:tcW w:w="3011" w:type="pct"/>
            <w:noWrap/>
          </w:tcPr>
          <w:p w14:paraId="042E3CBE" w14:textId="77777777" w:rsidR="002339A7" w:rsidRPr="008B7B33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CDCFDD1" w14:textId="77777777" w:rsidR="002339A7" w:rsidRPr="008B7B33" w:rsidRDefault="00D901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339A7" w:rsidRPr="008B7B33" w14:paraId="227F485B" w14:textId="77777777">
        <w:trPr>
          <w:trHeight w:val="20"/>
          <w:jc w:val="center"/>
        </w:trPr>
        <w:tc>
          <w:tcPr>
            <w:tcW w:w="3011" w:type="pct"/>
            <w:noWrap/>
          </w:tcPr>
          <w:p w14:paraId="3C1D981B" w14:textId="77777777" w:rsidR="00875412" w:rsidRPr="008B7B33" w:rsidRDefault="00875412" w:rsidP="008754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1.The methodology section is explained in more detail in order to improve the validity and transparency of the research. </w:t>
            </w:r>
          </w:p>
          <w:p w14:paraId="5661096A" w14:textId="77777777" w:rsidR="00875412" w:rsidRPr="008B7B33" w:rsidRDefault="00875412" w:rsidP="0087541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7B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2. The analysis of the results is suggested to be deepened by linking the findings more strongly with theory and previous research.</w:t>
            </w:r>
          </w:p>
          <w:p w14:paraId="7FD187AF" w14:textId="77777777" w:rsidR="002339A7" w:rsidRPr="008B7B33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4F345F" w14:textId="77777777" w:rsidR="002339A7" w:rsidRPr="008B7B33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98D44A" w14:textId="77777777" w:rsidR="002339A7" w:rsidRPr="008B7B33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14E211" w14:textId="77777777" w:rsidR="002339A7" w:rsidRPr="008B7B33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B316F15" w14:textId="77777777" w:rsidR="002339A7" w:rsidRPr="008B7B33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80788BA" w14:textId="77777777" w:rsidR="002339A7" w:rsidRPr="008B7B33" w:rsidRDefault="002339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4150DDB" w14:textId="77777777" w:rsidR="002339A7" w:rsidRPr="008B7B33" w:rsidRDefault="002339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D478F36" w14:textId="00215409" w:rsidR="002339A7" w:rsidRPr="008B7B33" w:rsidRDefault="002339A7">
      <w:pPr>
        <w:rPr>
          <w:rFonts w:ascii="Arial" w:hAnsi="Arial" w:cs="Arial"/>
          <w:sz w:val="20"/>
          <w:szCs w:val="20"/>
        </w:rPr>
      </w:pPr>
    </w:p>
    <w:p w14:paraId="0E431E5F" w14:textId="77777777" w:rsidR="008B7B33" w:rsidRPr="008B7B33" w:rsidRDefault="008B7B33" w:rsidP="008B7B33">
      <w:pPr>
        <w:rPr>
          <w:rFonts w:ascii="Arial" w:hAnsi="Arial" w:cs="Arial"/>
          <w:b/>
          <w:sz w:val="20"/>
          <w:szCs w:val="20"/>
          <w:u w:val="single"/>
        </w:rPr>
      </w:pPr>
      <w:r w:rsidRPr="008B7B3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9A183C9" w14:textId="3FF0D4A4" w:rsidR="008B7B33" w:rsidRPr="008B7B33" w:rsidRDefault="008B7B33">
      <w:pPr>
        <w:rPr>
          <w:rFonts w:ascii="Arial" w:hAnsi="Arial" w:cs="Arial"/>
          <w:sz w:val="20"/>
          <w:szCs w:val="20"/>
        </w:rPr>
      </w:pPr>
    </w:p>
    <w:p w14:paraId="151A5EEA" w14:textId="309EC1E3" w:rsidR="008B7B33" w:rsidRPr="008B7B33" w:rsidRDefault="008B7B33" w:rsidP="008B7B33">
      <w:pPr>
        <w:rPr>
          <w:rFonts w:ascii="Arial" w:hAnsi="Arial" w:cs="Arial"/>
          <w:sz w:val="20"/>
          <w:szCs w:val="20"/>
        </w:rPr>
      </w:pPr>
      <w:bookmarkStart w:id="0" w:name="_Hlk226979487"/>
      <w:bookmarkStart w:id="1" w:name="_GoBack"/>
      <w:proofErr w:type="spellStart"/>
      <w:r w:rsidRPr="008B7B33">
        <w:rPr>
          <w:rFonts w:ascii="Arial" w:hAnsi="Arial" w:cs="Arial"/>
          <w:sz w:val="20"/>
          <w:szCs w:val="20"/>
        </w:rPr>
        <w:t>Yusnidar</w:t>
      </w:r>
      <w:proofErr w:type="spellEnd"/>
      <w:r w:rsidRPr="008B7B33">
        <w:rPr>
          <w:rFonts w:ascii="Arial" w:hAnsi="Arial" w:cs="Arial"/>
          <w:sz w:val="20"/>
          <w:szCs w:val="20"/>
        </w:rPr>
        <w:t xml:space="preserve">, SE., </w:t>
      </w:r>
      <w:proofErr w:type="spellStart"/>
      <w:r w:rsidRPr="008B7B33">
        <w:rPr>
          <w:rFonts w:ascii="Arial" w:hAnsi="Arial" w:cs="Arial"/>
          <w:sz w:val="20"/>
          <w:szCs w:val="20"/>
        </w:rPr>
        <w:t>Universitas</w:t>
      </w:r>
      <w:proofErr w:type="spellEnd"/>
      <w:r w:rsidRPr="008B7B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B33">
        <w:rPr>
          <w:rFonts w:ascii="Arial" w:hAnsi="Arial" w:cs="Arial"/>
          <w:sz w:val="20"/>
          <w:szCs w:val="20"/>
        </w:rPr>
        <w:t>Bumi</w:t>
      </w:r>
      <w:proofErr w:type="spellEnd"/>
      <w:r w:rsidRPr="008B7B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B33">
        <w:rPr>
          <w:rFonts w:ascii="Arial" w:hAnsi="Arial" w:cs="Arial"/>
          <w:sz w:val="20"/>
          <w:szCs w:val="20"/>
        </w:rPr>
        <w:t>Persada</w:t>
      </w:r>
      <w:proofErr w:type="spellEnd"/>
      <w:r w:rsidRPr="008B7B33">
        <w:rPr>
          <w:rFonts w:ascii="Arial" w:hAnsi="Arial" w:cs="Arial"/>
          <w:sz w:val="20"/>
          <w:szCs w:val="20"/>
        </w:rPr>
        <w:t>, Indonesia</w:t>
      </w:r>
      <w:bookmarkEnd w:id="0"/>
      <w:bookmarkEnd w:id="1"/>
    </w:p>
    <w:sectPr w:rsidR="008B7B33" w:rsidRPr="008B7B3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AE5BF" w14:textId="77777777" w:rsidR="00322746" w:rsidRDefault="00322746">
      <w:r>
        <w:separator/>
      </w:r>
    </w:p>
  </w:endnote>
  <w:endnote w:type="continuationSeparator" w:id="0">
    <w:p w14:paraId="53B894A2" w14:textId="77777777" w:rsidR="00322746" w:rsidRDefault="0032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B9863" w14:textId="77777777" w:rsidR="002339A7" w:rsidRDefault="00D9015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791EC74" w14:textId="77777777" w:rsidR="002339A7" w:rsidRDefault="002339A7">
    <w:pPr>
      <w:pStyle w:val="Footer"/>
      <w:jc w:val="right"/>
    </w:pPr>
  </w:p>
  <w:p w14:paraId="5428D37D" w14:textId="77777777" w:rsidR="002339A7" w:rsidRDefault="002339A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613A8" w14:textId="77777777" w:rsidR="00322746" w:rsidRDefault="00322746">
      <w:r>
        <w:separator/>
      </w:r>
    </w:p>
  </w:footnote>
  <w:footnote w:type="continuationSeparator" w:id="0">
    <w:p w14:paraId="6D764D67" w14:textId="77777777" w:rsidR="00322746" w:rsidRDefault="0032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F4E0C" w14:textId="77777777" w:rsidR="002339A7" w:rsidRDefault="002339A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F421E25" w14:textId="77777777" w:rsidR="002339A7" w:rsidRDefault="00D90157">
    <w:pPr>
      <w:spacing w:before="100" w:beforeAutospacing="1" w:after="100" w:afterAutospacing="1"/>
      <w:jc w:val="center"/>
      <w:rPr>
        <w:color w:val="000000"/>
        <w:sz w:val="20"/>
      </w:rPr>
    </w:pPr>
    <w:r w:rsidRPr="0032274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B70B4"/>
    <w:multiLevelType w:val="hybridMultilevel"/>
    <w:tmpl w:val="8A8CC220"/>
    <w:lvl w:ilvl="0" w:tplc="CADC0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9A7"/>
    <w:rsid w:val="000D0037"/>
    <w:rsid w:val="001177B1"/>
    <w:rsid w:val="00191733"/>
    <w:rsid w:val="002339A7"/>
    <w:rsid w:val="00322746"/>
    <w:rsid w:val="003778D6"/>
    <w:rsid w:val="00527DB6"/>
    <w:rsid w:val="006F6D33"/>
    <w:rsid w:val="00875412"/>
    <w:rsid w:val="008B7B33"/>
    <w:rsid w:val="009A7BFD"/>
    <w:rsid w:val="00A54214"/>
    <w:rsid w:val="00A863FE"/>
    <w:rsid w:val="00AC158A"/>
    <w:rsid w:val="00AE51A2"/>
    <w:rsid w:val="00B52799"/>
    <w:rsid w:val="00C854F8"/>
    <w:rsid w:val="00D90157"/>
    <w:rsid w:val="00DB577D"/>
    <w:rsid w:val="00E215A8"/>
    <w:rsid w:val="00EC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30AE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41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2026-03-24T06:32:00Z</dcterms:created>
  <dcterms:modified xsi:type="dcterms:W3CDTF">2026-04-13T08:01:00Z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