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339A7" w:rsidRPr="00776198" w14:paraId="28A764D4" w14:textId="77777777">
        <w:trPr>
          <w:trHeight w:val="20"/>
          <w:jc w:val="center"/>
        </w:trPr>
        <w:tc>
          <w:tcPr>
            <w:tcW w:w="1186" w:type="pct"/>
          </w:tcPr>
          <w:p w14:paraId="5405E427" w14:textId="77777777" w:rsidR="002339A7" w:rsidRPr="00776198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10E9CF0" w14:textId="77777777" w:rsidR="002339A7" w:rsidRPr="00776198" w:rsidRDefault="00D901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Education, Society and Behavioural Science</w:t>
            </w:r>
          </w:p>
        </w:tc>
      </w:tr>
      <w:tr w:rsidR="002339A7" w:rsidRPr="00776198" w14:paraId="34552F6E" w14:textId="77777777">
        <w:trPr>
          <w:trHeight w:val="20"/>
          <w:jc w:val="center"/>
        </w:trPr>
        <w:tc>
          <w:tcPr>
            <w:tcW w:w="1186" w:type="pct"/>
          </w:tcPr>
          <w:p w14:paraId="38D3D0FD" w14:textId="77777777" w:rsidR="002339A7" w:rsidRPr="00776198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1055330" w14:textId="77777777" w:rsidR="002339A7" w:rsidRPr="00776198" w:rsidRDefault="00EC54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Ms_JESBS_156312</w:t>
            </w:r>
          </w:p>
        </w:tc>
      </w:tr>
      <w:tr w:rsidR="002339A7" w:rsidRPr="00776198" w14:paraId="324FC748" w14:textId="77777777">
        <w:trPr>
          <w:trHeight w:val="20"/>
          <w:jc w:val="center"/>
        </w:trPr>
        <w:tc>
          <w:tcPr>
            <w:tcW w:w="1186" w:type="pct"/>
          </w:tcPr>
          <w:p w14:paraId="43096461" w14:textId="77777777" w:rsidR="002339A7" w:rsidRPr="00776198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A5CB9C6" w14:textId="77777777" w:rsidR="002339A7" w:rsidRPr="00776198" w:rsidRDefault="00AC15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Possessions and life experiences of university students from the perspective of </w:t>
            </w:r>
            <w:proofErr w:type="spellStart"/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economics, 2026</w:t>
            </w:r>
          </w:p>
        </w:tc>
      </w:tr>
      <w:tr w:rsidR="002339A7" w:rsidRPr="00776198" w14:paraId="4D9D8B27" w14:textId="77777777">
        <w:trPr>
          <w:trHeight w:val="20"/>
          <w:jc w:val="center"/>
        </w:trPr>
        <w:tc>
          <w:tcPr>
            <w:tcW w:w="1186" w:type="pct"/>
          </w:tcPr>
          <w:p w14:paraId="399CF3A4" w14:textId="77777777" w:rsidR="002339A7" w:rsidRPr="00776198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53BB64A" w14:textId="77777777" w:rsidR="002339A7" w:rsidRPr="00776198" w:rsidRDefault="00D901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ECD1B4F" w14:textId="77777777" w:rsidR="002339A7" w:rsidRPr="00776198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F02EC3" w14:textId="77777777" w:rsidR="002339A7" w:rsidRPr="00776198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3EAF48" w14:textId="77777777" w:rsidR="002339A7" w:rsidRPr="00776198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0C63DB" w14:textId="77777777" w:rsidR="002339A7" w:rsidRPr="00776198" w:rsidRDefault="002339A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E5FB62D" w14:textId="77777777" w:rsidR="002339A7" w:rsidRPr="00776198" w:rsidRDefault="00D9015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619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8DCD295" w14:textId="77777777" w:rsidR="002339A7" w:rsidRPr="00776198" w:rsidRDefault="002339A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A879017" w14:textId="77777777" w:rsidR="002339A7" w:rsidRPr="00776198" w:rsidRDefault="002339A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339A7" w:rsidRPr="00776198" w14:paraId="5C104D7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DAFCD20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5D0763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619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7F134BC" w14:textId="77777777" w:rsidR="002339A7" w:rsidRPr="00776198" w:rsidRDefault="00D9015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61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61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80ECFC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06E9DB89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78F132" w14:textId="77777777" w:rsidR="002339A7" w:rsidRPr="00776198" w:rsidRDefault="00D901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2CA0DFD" w14:textId="77777777" w:rsidR="002339A7" w:rsidRPr="00776198" w:rsidRDefault="002339A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C87824C" w14:textId="1CB75783" w:rsidR="002339A7" w:rsidRPr="00776198" w:rsidRDefault="00B875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relevant to the scientific community because it engages with a contemporary </w:t>
            </w:r>
            <w:proofErr w:type="spellStart"/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 xml:space="preserve"> economics question: how university students interpret possessions, dependence, life experiences, and future expectations in contexts of inequality. The topic is timely and interdisciplinary, linking economics, psychology, and social </w:t>
            </w:r>
            <w:proofErr w:type="spellStart"/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>. It is potentially useful for researchers interested in youth decision-making, subjective well-being, and the social determinants of expectations. The paper’s conceptual orientation is broad and ambitious, although it would benefit from a clearer methodological and analytical structure to strengthen its scholarly contribution.</w:t>
            </w:r>
          </w:p>
        </w:tc>
        <w:tc>
          <w:tcPr>
            <w:tcW w:w="1367" w:type="pct"/>
          </w:tcPr>
          <w:p w14:paraId="659E59DA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97DA5B" w14:textId="77777777" w:rsidR="002339A7" w:rsidRPr="00776198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60A0A8C0" w14:textId="77777777" w:rsidR="002339A7" w:rsidRPr="00776198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0E76C9D6" w14:textId="77777777" w:rsidR="002339A7" w:rsidRPr="00776198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7E29C26C" w14:textId="77777777" w:rsidR="002339A7" w:rsidRPr="00776198" w:rsidRDefault="00D9015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7619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314A578" w14:textId="77777777" w:rsidR="002339A7" w:rsidRPr="00776198" w:rsidRDefault="002339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339A7" w:rsidRPr="00776198" w14:paraId="6277700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A1CA636" w14:textId="77777777" w:rsidR="002339A7" w:rsidRPr="00776198" w:rsidRDefault="002339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21599B" w14:textId="77777777" w:rsidR="002339A7" w:rsidRPr="00776198" w:rsidRDefault="002339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339A7" w:rsidRPr="00776198" w14:paraId="38ACD6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121C95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0DF37A7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619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E66CC00" w14:textId="77777777" w:rsidR="002339A7" w:rsidRPr="00776198" w:rsidRDefault="00D9015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1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61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339A7" w:rsidRPr="00776198" w14:paraId="477079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B44093" w14:textId="77777777" w:rsidR="002339A7" w:rsidRPr="00776198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31E3B2A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D0AC72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748ABA" w14:textId="6C59F4D8" w:rsidR="002339A7" w:rsidRPr="00776198" w:rsidRDefault="00DC71F4" w:rsidP="00B87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FAB7F7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37C313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04B108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619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C085CBD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AC0E3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269277" w14:textId="172213E0" w:rsidR="002339A7" w:rsidRPr="00776198" w:rsidRDefault="007B7C41" w:rsidP="00DC71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CDBC70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0BB12F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CBC316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61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1080214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47FFF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EF4576" w14:textId="11613E96" w:rsidR="002339A7" w:rsidRPr="00776198" w:rsidRDefault="007B7C41" w:rsidP="007B7C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F488208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527A30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70278A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61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A9A410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7C5DD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3E9724" w14:textId="67BFEB10" w:rsidR="002339A7" w:rsidRPr="00776198" w:rsidRDefault="008E0477" w:rsidP="007B7C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38EA1C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350DDD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A57F25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619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C0B73D3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74722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20C942" w14:textId="48A9B1FC" w:rsidR="002339A7" w:rsidRPr="00776198" w:rsidRDefault="008E0477" w:rsidP="008E04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D59DA8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14B89D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00A633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619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3F4ED1C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392B4E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3F2AE7" w14:textId="601C0044" w:rsidR="002339A7" w:rsidRPr="00776198" w:rsidRDefault="007720F7" w:rsidP="008E04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5D920D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2E7F47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866625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619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40960ED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82283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B0E131" w14:textId="0308A96A" w:rsidR="002339A7" w:rsidRPr="00776198" w:rsidRDefault="00754BAD" w:rsidP="007720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BBFA55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638CBC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D68695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619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7F5E470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95C26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61183C" w14:textId="7E57FFB3" w:rsidR="002339A7" w:rsidRPr="00776198" w:rsidRDefault="00754BAD" w:rsidP="00754B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3EBAE5B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5C45F5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3921E6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7619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FD63ED0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46544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1DA1EA" w14:textId="640A96AB" w:rsidR="002339A7" w:rsidRPr="00776198" w:rsidRDefault="00E737D0" w:rsidP="001670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DD98166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5DDB8B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E457F9" w14:textId="77777777" w:rsidR="002339A7" w:rsidRPr="00776198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D0F9FFC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946B0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99AAFD" w14:textId="05430680" w:rsidR="002339A7" w:rsidRPr="00776198" w:rsidRDefault="00E737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0418D6E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32E782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78265A" w14:textId="77777777" w:rsidR="002339A7" w:rsidRPr="00776198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E642A13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F23DF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FFFD59" w14:textId="3C7830E8" w:rsidR="002339A7" w:rsidRPr="00776198" w:rsidRDefault="006C3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7A72949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3AE05C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93BAE9" w14:textId="77777777" w:rsidR="002339A7" w:rsidRPr="00776198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C76750F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57008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57A37F" w14:textId="69F917B5" w:rsidR="002339A7" w:rsidRPr="00776198" w:rsidRDefault="006C3C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02808A5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3223B9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508EFF" w14:textId="77777777" w:rsidR="002339A7" w:rsidRPr="00776198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98ABC48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65E25B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A9B2D8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63EF6FD" w14:textId="75105D1A" w:rsidR="002339A7" w:rsidRPr="00776198" w:rsidRDefault="008075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961EAD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00E3F0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98D72F" w14:textId="77777777" w:rsidR="002339A7" w:rsidRPr="00776198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583EBE8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E0835" w14:textId="77777777" w:rsidR="002339A7" w:rsidRPr="00776198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8DCCCB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6F66508" w14:textId="0FD0B40C" w:rsidR="002339A7" w:rsidRPr="00776198" w:rsidRDefault="008075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58EC336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92BCEF" w14:textId="77777777" w:rsidR="002339A7" w:rsidRPr="00776198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66E700" w14:textId="77777777" w:rsidR="002339A7" w:rsidRPr="00776198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B8EFEC" w14:textId="77777777" w:rsidR="002339A7" w:rsidRPr="00776198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D9136B" w14:textId="77777777" w:rsidR="002339A7" w:rsidRPr="00776198" w:rsidRDefault="00D9015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7619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0CAABD0" w14:textId="77777777" w:rsidR="002339A7" w:rsidRPr="00776198" w:rsidRDefault="002339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2339A7" w:rsidRPr="00776198" w14:paraId="785BF4C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A2E3064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9034079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619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CCD3B20" w14:textId="77777777" w:rsidR="002339A7" w:rsidRPr="00776198" w:rsidRDefault="002339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61F3F3" w14:textId="77777777" w:rsidR="002339A7" w:rsidRPr="00776198" w:rsidRDefault="00D9015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61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61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D86308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312BC749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C9A1EC" w14:textId="77777777" w:rsidR="002339A7" w:rsidRPr="00776198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55C6B5" w14:textId="77777777" w:rsidR="002339A7" w:rsidRPr="00776198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B4DDDB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AFD4B3" w14:textId="318C286B" w:rsidR="002339A7" w:rsidRPr="00776198" w:rsidRDefault="00905BED" w:rsidP="008075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>Partially. The title is thematically relevant, but it is too broad and not sufficiently precise for a review article. It should be revised to better reflect the central analytical focus and the review nature of the paper.</w:t>
            </w:r>
          </w:p>
        </w:tc>
        <w:tc>
          <w:tcPr>
            <w:tcW w:w="1523" w:type="pct"/>
          </w:tcPr>
          <w:p w14:paraId="467FD56E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1B40E473" w14:textId="77777777">
        <w:trPr>
          <w:trHeight w:val="20"/>
          <w:jc w:val="center"/>
        </w:trPr>
        <w:tc>
          <w:tcPr>
            <w:tcW w:w="1265" w:type="pct"/>
            <w:noWrap/>
          </w:tcPr>
          <w:p w14:paraId="77890BB1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7619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926CC6" w14:textId="77777777" w:rsidR="002339A7" w:rsidRPr="00776198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63E24A" w14:textId="77777777" w:rsidR="002339A7" w:rsidRPr="00776198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5ECFC1D" w14:textId="69F82F68" w:rsidR="002339A7" w:rsidRPr="00776198" w:rsidRDefault="000B62A4" w:rsidP="004C3C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>Partially. It covers the general purpose and findings, but it does not explain the review method or the organizing logic of the paper. A clearer indication that this is a review article, along with the literature selection strategy, is needed.</w:t>
            </w:r>
          </w:p>
        </w:tc>
        <w:tc>
          <w:tcPr>
            <w:tcW w:w="1523" w:type="pct"/>
          </w:tcPr>
          <w:p w14:paraId="6F90A618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4D406D9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388E1AD" w14:textId="77777777" w:rsidR="002339A7" w:rsidRPr="00776198" w:rsidRDefault="00D901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619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6198">
              <w:rPr>
                <w:rFonts w:ascii="Arial" w:hAnsi="Arial" w:cs="Arial"/>
                <w:lang w:val="en-GB" w:eastAsia="en-US"/>
              </w:rPr>
              <w:br/>
            </w:r>
          </w:p>
          <w:p w14:paraId="554671C7" w14:textId="77777777" w:rsidR="002339A7" w:rsidRPr="00776198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A87C786" w14:textId="7C738DC6" w:rsidR="002339A7" w:rsidRPr="00776198" w:rsidRDefault="00FE23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Partially. The thematic direction is scientifically plausible, but the article does not meet the methodological expectations of a rigorous review paper. The absence of a transparent search and synthesis method weakens the scientific reliability of the review.</w:t>
            </w:r>
          </w:p>
        </w:tc>
        <w:tc>
          <w:tcPr>
            <w:tcW w:w="1523" w:type="pct"/>
          </w:tcPr>
          <w:p w14:paraId="15FE0632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52193BF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BB89032" w14:textId="77777777" w:rsidR="002339A7" w:rsidRPr="00776198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280A84E" w14:textId="77777777" w:rsidR="002339A7" w:rsidRPr="00776198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C57F85" w14:textId="77777777" w:rsidR="002339A7" w:rsidRPr="00776198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FB9DA3A" w14:textId="740B5714" w:rsidR="002339A7" w:rsidRPr="00776198" w:rsidRDefault="009C79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Partially. The references are somewhat sufficient in number and include recent sources, but they are not optimally curated. The review would benefit from a more systematic and peer-reviewed evidence base, especially from high-quality journal literature in </w:t>
            </w:r>
            <w:proofErr w:type="spellStart"/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behavioral</w:t>
            </w:r>
            <w:proofErr w:type="spellEnd"/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economics and student decision-making. </w:t>
            </w:r>
          </w:p>
        </w:tc>
        <w:tc>
          <w:tcPr>
            <w:tcW w:w="1523" w:type="pct"/>
          </w:tcPr>
          <w:p w14:paraId="67F58C6E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776198" w14:paraId="668722D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D1F458F" w14:textId="77777777" w:rsidR="002339A7" w:rsidRPr="00776198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BC40F7" w14:textId="77777777" w:rsidR="002339A7" w:rsidRPr="00776198" w:rsidRDefault="00D901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14F82F" w14:textId="77777777" w:rsidR="002339A7" w:rsidRPr="00776198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81DC3F" w14:textId="77777777" w:rsidR="002339A7" w:rsidRPr="00776198" w:rsidRDefault="00D901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EB2711" w14:textId="77777777" w:rsidR="002339A7" w:rsidRPr="00776198" w:rsidRDefault="002339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468A45" w14:textId="49733865" w:rsidR="002339A7" w:rsidRPr="00776198" w:rsidRDefault="00553F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No ethical issues are apparent from the manuscript as it is a review-based paper and does not present human-subject data. However, the paper should still ensure accurate attribution and proper citation discipline throughout. </w:t>
            </w:r>
          </w:p>
        </w:tc>
        <w:tc>
          <w:tcPr>
            <w:tcW w:w="1523" w:type="pct"/>
          </w:tcPr>
          <w:p w14:paraId="783363C3" w14:textId="77777777" w:rsidR="002339A7" w:rsidRPr="00776198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3A0A05" w14:textId="77777777" w:rsidR="002339A7" w:rsidRPr="00776198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9F33F0" w14:textId="77777777" w:rsidR="002339A7" w:rsidRPr="00776198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02CE4A" w14:textId="77777777" w:rsidR="002339A7" w:rsidRPr="00776198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47B0AB39" w14:textId="5DD68BB9" w:rsidR="002339A7" w:rsidRPr="00776198" w:rsidRDefault="00D9015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7619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17B7C" w:rsidRPr="0077619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FA58857" w14:textId="77777777" w:rsidR="002339A7" w:rsidRPr="00776198" w:rsidRDefault="002339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2339A7" w:rsidRPr="00776198" w14:paraId="52A63A6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C6C5B41" w14:textId="77777777" w:rsidR="002339A7" w:rsidRPr="00776198" w:rsidRDefault="00D901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61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3F5AACD" w14:textId="77777777" w:rsidR="002339A7" w:rsidRPr="00776198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339A7" w:rsidRPr="00776198" w14:paraId="2E16FB02" w14:textId="77777777">
        <w:trPr>
          <w:trHeight w:val="20"/>
          <w:jc w:val="center"/>
        </w:trPr>
        <w:tc>
          <w:tcPr>
            <w:tcW w:w="3011" w:type="pct"/>
            <w:noWrap/>
          </w:tcPr>
          <w:p w14:paraId="4E1ABF7B" w14:textId="77777777" w:rsidR="002339A7" w:rsidRPr="00776198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330B184" w14:textId="77777777" w:rsidR="002339A7" w:rsidRPr="00776198" w:rsidRDefault="00D901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339A7" w:rsidRPr="00776198" w14:paraId="7FC2A351" w14:textId="77777777">
        <w:trPr>
          <w:trHeight w:val="20"/>
          <w:jc w:val="center"/>
        </w:trPr>
        <w:tc>
          <w:tcPr>
            <w:tcW w:w="3011" w:type="pct"/>
            <w:noWrap/>
          </w:tcPr>
          <w:p w14:paraId="42A83E57" w14:textId="77777777" w:rsidR="002339A7" w:rsidRPr="00776198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6C5570" w14:textId="4346EC40" w:rsidR="002339A7" w:rsidRPr="00776198" w:rsidRDefault="00FE1F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6198">
              <w:rPr>
                <w:rFonts w:ascii="Arial" w:hAnsi="Arial" w:cs="Arial"/>
                <w:sz w:val="20"/>
                <w:szCs w:val="20"/>
                <w:lang w:val="en-GB"/>
              </w:rPr>
              <w:t>The manuscript addresses a relevant and interesting topic, but it does not yet function as a rigorous review article. The main weakness is the lack of a transparent literature search and synthesis methodology. The article is also weakened by diffuse structure, limited critical comparison of sources, and language issues. A substantial revision would be necessary before the paper can be considered methodologically acceptable as a review article.</w:t>
            </w:r>
          </w:p>
          <w:p w14:paraId="16168E9E" w14:textId="77777777" w:rsidR="002339A7" w:rsidRPr="00776198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6A1092" w14:textId="77777777" w:rsidR="002339A7" w:rsidRPr="00776198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20AB4B0" w14:textId="77777777" w:rsidR="002339A7" w:rsidRPr="00776198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9006364" w14:textId="77777777" w:rsidR="002339A7" w:rsidRPr="00776198" w:rsidRDefault="002339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EF1F507" w14:textId="3F67EC3A" w:rsidR="002339A7" w:rsidRPr="00776198" w:rsidRDefault="002339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4BE5318" w14:textId="77777777" w:rsidR="00776198" w:rsidRPr="00776198" w:rsidRDefault="00776198" w:rsidP="00776198">
      <w:pPr>
        <w:rPr>
          <w:rFonts w:ascii="Arial" w:hAnsi="Arial" w:cs="Arial"/>
          <w:b/>
          <w:sz w:val="20"/>
          <w:szCs w:val="20"/>
          <w:u w:val="single"/>
        </w:rPr>
      </w:pPr>
      <w:r w:rsidRPr="007761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16947E1" w14:textId="3EF74413" w:rsidR="00776198" w:rsidRPr="00776198" w:rsidRDefault="0077619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EFB75BB" w14:textId="7876C729" w:rsidR="00776198" w:rsidRPr="00776198" w:rsidRDefault="00776198" w:rsidP="0077619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6979409"/>
      <w:proofErr w:type="spellStart"/>
      <w:r w:rsidRPr="00776198">
        <w:rPr>
          <w:rFonts w:ascii="Arial" w:eastAsia="Arial Unicode MS" w:hAnsi="Arial" w:cs="Arial"/>
          <w:b/>
          <w:bCs/>
          <w:sz w:val="20"/>
          <w:szCs w:val="20"/>
          <w:lang w:val="en-GB"/>
        </w:rPr>
        <w:t>Champa</w:t>
      </w:r>
      <w:proofErr w:type="spellEnd"/>
      <w:r w:rsidRPr="0077619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76198">
        <w:rPr>
          <w:rFonts w:ascii="Arial" w:eastAsia="Arial Unicode MS" w:hAnsi="Arial" w:cs="Arial"/>
          <w:b/>
          <w:bCs/>
          <w:sz w:val="20"/>
          <w:szCs w:val="20"/>
          <w:lang w:val="en-GB"/>
        </w:rPr>
        <w:t>Bosu</w:t>
      </w:r>
      <w:proofErr w:type="spellEnd"/>
      <w:r w:rsidRPr="0077619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76198">
        <w:rPr>
          <w:rFonts w:ascii="Arial" w:eastAsia="Arial Unicode MS" w:hAnsi="Arial" w:cs="Arial"/>
          <w:b/>
          <w:bCs/>
          <w:sz w:val="20"/>
          <w:szCs w:val="20"/>
          <w:lang w:val="en-GB"/>
        </w:rPr>
        <w:t>Chouddagram</w:t>
      </w:r>
      <w:proofErr w:type="spellEnd"/>
      <w:r w:rsidRPr="0077619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Government College, Bangladesh</w:t>
      </w:r>
      <w:bookmarkStart w:id="1" w:name="_GoBack"/>
      <w:bookmarkEnd w:id="0"/>
      <w:bookmarkEnd w:id="1"/>
    </w:p>
    <w:sectPr w:rsidR="00776198" w:rsidRPr="0077619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412BE" w14:textId="77777777" w:rsidR="00E92CF2" w:rsidRDefault="00E92CF2">
      <w:r>
        <w:separator/>
      </w:r>
    </w:p>
  </w:endnote>
  <w:endnote w:type="continuationSeparator" w:id="0">
    <w:p w14:paraId="0F103032" w14:textId="77777777" w:rsidR="00E92CF2" w:rsidRDefault="00E9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86D4C" w14:textId="77777777" w:rsidR="002339A7" w:rsidRDefault="00D9015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745EFED" w14:textId="77777777" w:rsidR="002339A7" w:rsidRDefault="002339A7">
    <w:pPr>
      <w:pStyle w:val="Footer"/>
      <w:jc w:val="right"/>
    </w:pPr>
  </w:p>
  <w:p w14:paraId="41121F8E" w14:textId="77777777" w:rsidR="002339A7" w:rsidRDefault="002339A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DCED2" w14:textId="77777777" w:rsidR="00E92CF2" w:rsidRDefault="00E92CF2">
      <w:r>
        <w:separator/>
      </w:r>
    </w:p>
  </w:footnote>
  <w:footnote w:type="continuationSeparator" w:id="0">
    <w:p w14:paraId="6D4310C3" w14:textId="77777777" w:rsidR="00E92CF2" w:rsidRDefault="00E9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8E67E" w14:textId="77777777" w:rsidR="002339A7" w:rsidRDefault="002339A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0F2AAB" w14:textId="77777777" w:rsidR="002339A7" w:rsidRDefault="00D90157">
    <w:pPr>
      <w:spacing w:before="100" w:beforeAutospacing="1" w:after="100" w:afterAutospacing="1"/>
      <w:jc w:val="center"/>
      <w:rPr>
        <w:color w:val="000000"/>
        <w:sz w:val="20"/>
      </w:rPr>
    </w:pPr>
    <w:r w:rsidRPr="00B5279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A7"/>
    <w:rsid w:val="000B62A4"/>
    <w:rsid w:val="000D0037"/>
    <w:rsid w:val="001625A1"/>
    <w:rsid w:val="0016703F"/>
    <w:rsid w:val="00191733"/>
    <w:rsid w:val="00226E30"/>
    <w:rsid w:val="002339A7"/>
    <w:rsid w:val="00361AF5"/>
    <w:rsid w:val="00361DDE"/>
    <w:rsid w:val="004C3CBF"/>
    <w:rsid w:val="004D38B2"/>
    <w:rsid w:val="00553F12"/>
    <w:rsid w:val="0055435C"/>
    <w:rsid w:val="0059417D"/>
    <w:rsid w:val="005B5711"/>
    <w:rsid w:val="006C3CA8"/>
    <w:rsid w:val="00703306"/>
    <w:rsid w:val="00754BAD"/>
    <w:rsid w:val="007720F7"/>
    <w:rsid w:val="00776198"/>
    <w:rsid w:val="007B7C41"/>
    <w:rsid w:val="00807518"/>
    <w:rsid w:val="008E0477"/>
    <w:rsid w:val="00905BED"/>
    <w:rsid w:val="00921849"/>
    <w:rsid w:val="009C79DD"/>
    <w:rsid w:val="00AC158A"/>
    <w:rsid w:val="00B158BB"/>
    <w:rsid w:val="00B52799"/>
    <w:rsid w:val="00B8751B"/>
    <w:rsid w:val="00C7250E"/>
    <w:rsid w:val="00D17B7C"/>
    <w:rsid w:val="00D90157"/>
    <w:rsid w:val="00DC71F4"/>
    <w:rsid w:val="00DE3429"/>
    <w:rsid w:val="00E737D0"/>
    <w:rsid w:val="00E92CF2"/>
    <w:rsid w:val="00EC5471"/>
    <w:rsid w:val="00FE1F8E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AFC0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32</cp:revision>
  <dcterms:created xsi:type="dcterms:W3CDTF">2026-04-07T14:43:00Z</dcterms:created>
  <dcterms:modified xsi:type="dcterms:W3CDTF">2026-04-13T07:59:00Z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