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046E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046E1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046E18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046E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046E1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046E18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Ms_JERR_156441</w:t>
            </w:r>
          </w:p>
        </w:tc>
      </w:tr>
      <w:tr w:rsidR="000953C1" w:rsidRPr="00046E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046E1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046E18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Innovation and Optimization of Construction Technology for Large-Diameter Extra-Long Reverse Circulation Rotary Bored Piles and Engineering Application</w:t>
            </w:r>
          </w:p>
        </w:tc>
      </w:tr>
      <w:tr w:rsidR="000953C1" w:rsidRPr="00046E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046E1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046E1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046E1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046E1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046E1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046E1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046E18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6E1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953C1" w:rsidRPr="00046E18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046E1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6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046E18" w:rsidRDefault="00FD5667" w:rsidP="008813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E18">
              <w:rPr>
                <w:rFonts w:ascii="Arial" w:hAnsi="Arial" w:cs="Arial"/>
                <w:sz w:val="20"/>
                <w:szCs w:val="20"/>
              </w:rPr>
              <w:t xml:space="preserve">The manuscript addresses relevant topic in foundation engineering, particularly in construction challenges associated with large diameter rotary bored piles. The study presents </w:t>
            </w:r>
            <w:proofErr w:type="gramStart"/>
            <w:r w:rsidRPr="00046E18">
              <w:rPr>
                <w:rFonts w:ascii="Arial" w:hAnsi="Arial" w:cs="Arial"/>
                <w:sz w:val="20"/>
                <w:szCs w:val="20"/>
              </w:rPr>
              <w:t>application based</w:t>
            </w:r>
            <w:proofErr w:type="gramEnd"/>
            <w:r w:rsidRPr="00046E18">
              <w:rPr>
                <w:rFonts w:ascii="Arial" w:hAnsi="Arial" w:cs="Arial"/>
                <w:sz w:val="20"/>
                <w:szCs w:val="20"/>
              </w:rPr>
              <w:t xml:space="preserve"> optimization framework for foundation projects. The </w:t>
            </w:r>
            <w:r w:rsidRPr="00046E18">
              <w:rPr>
                <w:rFonts w:ascii="Arial" w:eastAsia="Times" w:hAnsi="Arial" w:cs="Arial"/>
                <w:sz w:val="20"/>
                <w:szCs w:val="20"/>
                <w:lang w:eastAsia="zh-CN"/>
              </w:rPr>
              <w:t>engineering piles achieve 100% integrity qualification adding to improved construction efficiency.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046E18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46E1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046E1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046E1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046E18" w:rsidRDefault="006B1248" w:rsidP="00FD5667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046E1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046E1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046E1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046E18" w:rsidRDefault="00DF7EC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46E1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046E1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>Reviewer’s comment</w:t>
            </w:r>
          </w:p>
          <w:p w:rsidR="000953C1" w:rsidRPr="00046E18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046E1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6E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6E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046E1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046E18" w:rsidRDefault="006B1248" w:rsidP="00FD5667">
            <w:pPr>
              <w:ind w:left="16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953C1" w:rsidRPr="00046E1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046E1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046E18" w:rsidRDefault="006B1248" w:rsidP="0088131A">
            <w:pPr>
              <w:ind w:left="16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46E1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46E18">
              <w:rPr>
                <w:rFonts w:ascii="Arial" w:hAnsi="Arial" w:cs="Arial"/>
                <w:lang w:val="en-GB"/>
              </w:rPr>
              <w:br/>
            </w:r>
          </w:p>
          <w:p w:rsidR="000953C1" w:rsidRPr="00046E1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046E18" w:rsidRDefault="006B1248" w:rsidP="0088131A">
            <w:pPr>
              <w:pStyle w:val="ListParagraph"/>
              <w:ind w:left="16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046E1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046E1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046E1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046E18" w:rsidRDefault="006B1248" w:rsidP="0088131A">
            <w:pPr>
              <w:pStyle w:val="ListParagraph"/>
              <w:ind w:left="16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6B1248" w:rsidRPr="00046E18" w:rsidRDefault="006B1248" w:rsidP="0088131A">
            <w:pPr>
              <w:pStyle w:val="ListParagraph"/>
              <w:ind w:left="16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sz w:val="20"/>
                <w:szCs w:val="20"/>
              </w:rPr>
              <w:t>The references provided are not sufficient. More references from international journals and conferences can be included. All the references have to be cited in the paper.</w:t>
            </w:r>
          </w:p>
        </w:tc>
        <w:tc>
          <w:tcPr>
            <w:tcW w:w="1543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046E1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046E1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046E1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046E1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046E1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786" w:type="pct"/>
            <w:shd w:val="clear" w:color="auto" w:fill="auto"/>
          </w:tcPr>
          <w:p w:rsidR="000953C1" w:rsidRPr="00046E18" w:rsidRDefault="006B1248" w:rsidP="0088131A">
            <w:pPr>
              <w:pStyle w:val="ListParagraph"/>
              <w:ind w:left="16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046E1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046E18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046E18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Pr="00046E18" w:rsidRDefault="00DF7E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6E1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94EB7" w:rsidRPr="00046E1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953C1" w:rsidRPr="00046E1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046E1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046E1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6E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046E1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046E1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046E1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046E1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046E18" w:rsidTr="00FC402D">
        <w:trPr>
          <w:trHeight w:val="1652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046E18" w:rsidRDefault="00FC4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8">
              <w:rPr>
                <w:rFonts w:ascii="Arial" w:hAnsi="Arial" w:cs="Arial"/>
                <w:sz w:val="20"/>
                <w:szCs w:val="20"/>
              </w:rPr>
              <w:t>The manuscript pr</w:t>
            </w:r>
            <w:r w:rsidR="00714D31" w:rsidRPr="00046E18">
              <w:rPr>
                <w:rFonts w:ascii="Arial" w:hAnsi="Arial" w:cs="Arial"/>
                <w:sz w:val="20"/>
                <w:szCs w:val="20"/>
              </w:rPr>
              <w:t>e</w:t>
            </w:r>
            <w:r w:rsidRPr="00046E18">
              <w:rPr>
                <w:rFonts w:ascii="Arial" w:hAnsi="Arial" w:cs="Arial"/>
                <w:sz w:val="20"/>
                <w:szCs w:val="20"/>
              </w:rPr>
              <w:t xml:space="preserve">sents useful field insights and </w:t>
            </w:r>
            <w:proofErr w:type="spellStart"/>
            <w:r w:rsidRPr="00046E18">
              <w:rPr>
                <w:rFonts w:ascii="Arial" w:hAnsi="Arial" w:cs="Arial"/>
                <w:sz w:val="20"/>
                <w:szCs w:val="20"/>
              </w:rPr>
              <w:t>stong</w:t>
            </w:r>
            <w:proofErr w:type="spellEnd"/>
            <w:r w:rsidRPr="00046E18">
              <w:rPr>
                <w:rFonts w:ascii="Arial" w:hAnsi="Arial" w:cs="Arial"/>
                <w:sz w:val="20"/>
                <w:szCs w:val="20"/>
              </w:rPr>
              <w:t xml:space="preserve"> practical relevance. It is more like a technical case study than a research article. I recommend particularly on addition of figures/tables, strong literature discussion and more references.</w:t>
            </w:r>
          </w:p>
        </w:tc>
        <w:tc>
          <w:tcPr>
            <w:tcW w:w="2216" w:type="pct"/>
            <w:shd w:val="clear" w:color="auto" w:fill="auto"/>
          </w:tcPr>
          <w:p w:rsidR="000953C1" w:rsidRPr="00046E1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046E18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6E18" w:rsidRPr="00046E18" w:rsidRDefault="00046E18" w:rsidP="00046E18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:rsidR="00046E18" w:rsidRPr="00046E18" w:rsidRDefault="00046E18" w:rsidP="00046E18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046E18">
        <w:rPr>
          <w:rFonts w:ascii="Arial" w:eastAsia="Arial Unicode MS" w:hAnsi="Arial" w:cs="Arial"/>
          <w:b/>
          <w:bCs/>
          <w:sz w:val="20"/>
          <w:szCs w:val="20"/>
          <w:u w:val="single"/>
        </w:rPr>
        <w:t>Reviewer details:</w:t>
      </w:r>
    </w:p>
    <w:p w:rsidR="00046E18" w:rsidRPr="00046E18" w:rsidRDefault="00046E18" w:rsidP="00046E1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046E18" w:rsidRPr="00046E18" w:rsidRDefault="00046E18" w:rsidP="00046E1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736894"/>
      <w:proofErr w:type="spellStart"/>
      <w:r w:rsidRPr="00046E18">
        <w:rPr>
          <w:rFonts w:ascii="Arial" w:eastAsia="Arial Unicode MS" w:hAnsi="Arial" w:cs="Arial"/>
          <w:b/>
          <w:bCs/>
          <w:sz w:val="20"/>
          <w:szCs w:val="20"/>
          <w:lang w:val="en-GB"/>
        </w:rPr>
        <w:t>Tejas</w:t>
      </w:r>
      <w:proofErr w:type="spellEnd"/>
      <w:r w:rsidRPr="00046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D. Doshi</w:t>
      </w:r>
      <w:r w:rsidRPr="00046E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6E18">
        <w:rPr>
          <w:rFonts w:ascii="Arial" w:eastAsia="Arial Unicode MS" w:hAnsi="Arial" w:cs="Arial"/>
          <w:b/>
          <w:bCs/>
          <w:sz w:val="20"/>
          <w:szCs w:val="20"/>
          <w:lang w:val="en-GB"/>
        </w:rPr>
        <w:t>KLE Technological University, India</w:t>
      </w:r>
      <w:bookmarkStart w:id="1" w:name="_GoBack"/>
      <w:bookmarkEnd w:id="0"/>
      <w:bookmarkEnd w:id="1"/>
    </w:p>
    <w:sectPr w:rsidR="00046E18" w:rsidRPr="00046E18" w:rsidSect="00FE32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DA0" w:rsidRDefault="006C1DA0">
      <w:r>
        <w:separator/>
      </w:r>
    </w:p>
  </w:endnote>
  <w:endnote w:type="continuationSeparator" w:id="0">
    <w:p w:rsidR="006C1DA0" w:rsidRDefault="006C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A32F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A32F7">
      <w:rPr>
        <w:b/>
        <w:sz w:val="20"/>
      </w:rPr>
      <w:fldChar w:fldCharType="separate"/>
    </w:r>
    <w:r w:rsidR="0063281B">
      <w:rPr>
        <w:b/>
        <w:noProof/>
        <w:sz w:val="20"/>
      </w:rPr>
      <w:t>3</w:t>
    </w:r>
    <w:r w:rsidR="00EA32F7">
      <w:rPr>
        <w:b/>
        <w:sz w:val="20"/>
      </w:rPr>
      <w:fldChar w:fldCharType="end"/>
    </w:r>
    <w:r>
      <w:rPr>
        <w:sz w:val="20"/>
      </w:rPr>
      <w:t xml:space="preserve"> of </w:t>
    </w:r>
    <w:r w:rsidR="00EA32F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A32F7">
      <w:rPr>
        <w:b/>
        <w:sz w:val="20"/>
      </w:rPr>
      <w:fldChar w:fldCharType="separate"/>
    </w:r>
    <w:r w:rsidR="0063281B">
      <w:rPr>
        <w:b/>
        <w:noProof/>
        <w:sz w:val="20"/>
      </w:rPr>
      <w:t>3</w:t>
    </w:r>
    <w:r w:rsidR="00EA32F7"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DA0" w:rsidRDefault="006C1DA0">
      <w:r>
        <w:separator/>
      </w:r>
    </w:p>
  </w:footnote>
  <w:footnote w:type="continuationSeparator" w:id="0">
    <w:p w:rsidR="006C1DA0" w:rsidRDefault="006C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C1"/>
    <w:rsid w:val="00046E18"/>
    <w:rsid w:val="000953C1"/>
    <w:rsid w:val="000C4A61"/>
    <w:rsid w:val="002914A3"/>
    <w:rsid w:val="002A2CF1"/>
    <w:rsid w:val="002C4F63"/>
    <w:rsid w:val="00345A41"/>
    <w:rsid w:val="004F4F2B"/>
    <w:rsid w:val="0053374C"/>
    <w:rsid w:val="0063281B"/>
    <w:rsid w:val="006536A8"/>
    <w:rsid w:val="006B1248"/>
    <w:rsid w:val="006C1DA0"/>
    <w:rsid w:val="00714D31"/>
    <w:rsid w:val="007A2404"/>
    <w:rsid w:val="0088131A"/>
    <w:rsid w:val="00894EB7"/>
    <w:rsid w:val="00900399"/>
    <w:rsid w:val="00962321"/>
    <w:rsid w:val="00B21516"/>
    <w:rsid w:val="00CA1D19"/>
    <w:rsid w:val="00DF7ECC"/>
    <w:rsid w:val="00EA32F7"/>
    <w:rsid w:val="00F64CB0"/>
    <w:rsid w:val="00FC402D"/>
    <w:rsid w:val="00FD5667"/>
    <w:rsid w:val="00FE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EB9FC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23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323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E323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E323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E323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E32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E323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E323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E3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32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32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32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E32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237"/>
    <w:pPr>
      <w:ind w:left="720"/>
      <w:contextualSpacing/>
    </w:pPr>
  </w:style>
  <w:style w:type="paragraph" w:styleId="Revision">
    <w:name w:val="Revision"/>
    <w:hidden/>
    <w:uiPriority w:val="99"/>
    <w:semiHidden/>
    <w:rsid w:val="00FE323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E3237"/>
    <w:rPr>
      <w:color w:val="800080"/>
      <w:u w:val="single"/>
    </w:rPr>
  </w:style>
  <w:style w:type="table" w:styleId="TableGrid">
    <w:name w:val="Table Grid"/>
    <w:basedOn w:val="TableNormal"/>
    <w:uiPriority w:val="59"/>
    <w:rsid w:val="00FE323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E323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E32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12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C4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