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11FC2" w:rsidRPr="00407035" w14:paraId="67C4620D" w14:textId="77777777">
        <w:trPr>
          <w:trHeight w:val="20"/>
          <w:jc w:val="center"/>
        </w:trPr>
        <w:tc>
          <w:tcPr>
            <w:tcW w:w="1186" w:type="pct"/>
          </w:tcPr>
          <w:p w14:paraId="696374AB" w14:textId="77777777" w:rsidR="00111FC2" w:rsidRPr="00407035" w:rsidRDefault="00594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07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7FAAB3" w14:textId="77777777" w:rsidR="00111FC2" w:rsidRPr="00407035" w:rsidRDefault="00594D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111FC2" w:rsidRPr="00407035" w14:paraId="68A14369" w14:textId="77777777">
        <w:trPr>
          <w:trHeight w:val="20"/>
          <w:jc w:val="center"/>
        </w:trPr>
        <w:tc>
          <w:tcPr>
            <w:tcW w:w="1186" w:type="pct"/>
          </w:tcPr>
          <w:p w14:paraId="73F2826F" w14:textId="77777777" w:rsidR="00111FC2" w:rsidRPr="00407035" w:rsidRDefault="00594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82C3E0" w14:textId="77777777" w:rsidR="00111FC2" w:rsidRPr="00407035" w:rsidRDefault="00FE5C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Ms_JERR_156045</w:t>
            </w:r>
          </w:p>
        </w:tc>
      </w:tr>
      <w:tr w:rsidR="00111FC2" w:rsidRPr="00407035" w14:paraId="392881EB" w14:textId="77777777">
        <w:trPr>
          <w:trHeight w:val="20"/>
          <w:jc w:val="center"/>
        </w:trPr>
        <w:tc>
          <w:tcPr>
            <w:tcW w:w="1186" w:type="pct"/>
          </w:tcPr>
          <w:p w14:paraId="0DA40796" w14:textId="77777777" w:rsidR="00111FC2" w:rsidRPr="00407035" w:rsidRDefault="00594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C3C34E" w14:textId="77777777" w:rsidR="00111FC2" w:rsidRPr="00407035" w:rsidRDefault="00FE5C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>Potentiodynamic</w:t>
            </w:r>
            <w:proofErr w:type="spellEnd"/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Polarization Investigation on the Influence of Acetic Acid on Corrosion of Mild Steel</w:t>
            </w:r>
          </w:p>
        </w:tc>
      </w:tr>
      <w:tr w:rsidR="00111FC2" w:rsidRPr="00407035" w14:paraId="4E1463B0" w14:textId="77777777">
        <w:trPr>
          <w:trHeight w:val="20"/>
          <w:jc w:val="center"/>
        </w:trPr>
        <w:tc>
          <w:tcPr>
            <w:tcW w:w="1186" w:type="pct"/>
          </w:tcPr>
          <w:p w14:paraId="620CF481" w14:textId="77777777" w:rsidR="00111FC2" w:rsidRPr="00407035" w:rsidRDefault="00594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60CD46D" w14:textId="77777777" w:rsidR="00111FC2" w:rsidRPr="00407035" w:rsidRDefault="00594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3E3216" w14:textId="77777777" w:rsidR="00111FC2" w:rsidRPr="00407035" w:rsidRDefault="00111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F412DC7" w14:textId="77777777" w:rsidR="00111FC2" w:rsidRPr="00407035" w:rsidRDefault="00111FC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861924" w14:textId="77777777" w:rsidR="00111FC2" w:rsidRPr="00407035" w:rsidRDefault="00111FC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A0BA24" w14:textId="77777777" w:rsidR="00111FC2" w:rsidRPr="00407035" w:rsidRDefault="00111FC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11D304" w14:textId="77777777" w:rsidR="00111FC2" w:rsidRPr="00407035" w:rsidRDefault="00111FC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D9156C" w14:textId="77777777" w:rsidR="00111FC2" w:rsidRPr="00407035" w:rsidRDefault="00111FC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17A954" w14:textId="77777777" w:rsidR="00111FC2" w:rsidRPr="00407035" w:rsidRDefault="00594D3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0703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0703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4C7ADDE" w14:textId="77777777" w:rsidR="00111FC2" w:rsidRPr="00407035" w:rsidRDefault="00111FC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11FC2" w:rsidRPr="00407035" w14:paraId="2F61928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65F9E4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23043F1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03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0AB6384" w14:textId="77777777" w:rsidR="00111FC2" w:rsidRPr="00407035" w:rsidRDefault="00594D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07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70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15BF87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5E5AEB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403CCF" w14:textId="77777777" w:rsidR="00111FC2" w:rsidRPr="00407035" w:rsidRDefault="00594D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469A844" w14:textId="7487F1F3" w:rsidR="00111FC2" w:rsidRPr="00407035" w:rsidRDefault="003A5F94" w:rsidP="00A2462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Corrosion is an agelong problem that is of economic importance in the petroleum industry. </w:t>
            </w:r>
            <w:r w:rsidR="00A24628"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Acetic acid is known to significantly increase corrosion rate by accelerating cathodic reaction. Hence, in order to</w:t>
            </w: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know which inhibitor is suitable for </w:t>
            </w:r>
            <w:r w:rsidR="00A24628"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corrosion treatment</w:t>
            </w: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24628"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mild steels, investigating its </w:t>
            </w:r>
            <w:proofErr w:type="spellStart"/>
            <w:r w:rsidR="00A24628"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potentiodynamic</w:t>
            </w:r>
            <w:proofErr w:type="spellEnd"/>
            <w:r w:rsidR="00A24628"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polarization study is necessary. </w:t>
            </w:r>
          </w:p>
        </w:tc>
        <w:tc>
          <w:tcPr>
            <w:tcW w:w="1367" w:type="pct"/>
          </w:tcPr>
          <w:p w14:paraId="54691517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13CB4B" w14:textId="77777777" w:rsidR="00111FC2" w:rsidRPr="00407035" w:rsidRDefault="00111FC2">
      <w:pPr>
        <w:rPr>
          <w:rFonts w:ascii="Arial" w:hAnsi="Arial" w:cs="Arial"/>
          <w:sz w:val="20"/>
          <w:szCs w:val="20"/>
          <w:lang w:val="en-GB"/>
        </w:rPr>
      </w:pPr>
    </w:p>
    <w:p w14:paraId="4F6AD735" w14:textId="77777777" w:rsidR="00111FC2" w:rsidRPr="00407035" w:rsidRDefault="00111FC2">
      <w:pPr>
        <w:rPr>
          <w:rFonts w:ascii="Arial" w:hAnsi="Arial" w:cs="Arial"/>
          <w:sz w:val="20"/>
          <w:szCs w:val="20"/>
          <w:lang w:val="en-GB"/>
        </w:rPr>
      </w:pPr>
    </w:p>
    <w:p w14:paraId="50CEF9B9" w14:textId="77777777" w:rsidR="00111FC2" w:rsidRPr="00407035" w:rsidRDefault="00111FC2">
      <w:pPr>
        <w:rPr>
          <w:rFonts w:ascii="Arial" w:hAnsi="Arial" w:cs="Arial"/>
          <w:sz w:val="20"/>
          <w:szCs w:val="20"/>
          <w:lang w:val="en-GB"/>
        </w:rPr>
      </w:pPr>
    </w:p>
    <w:p w14:paraId="2F4F1682" w14:textId="77777777" w:rsidR="00111FC2" w:rsidRPr="00407035" w:rsidRDefault="00594D3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0703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81F4D13" w14:textId="77777777" w:rsidR="00111FC2" w:rsidRPr="00407035" w:rsidRDefault="00111FC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11FC2" w:rsidRPr="00407035" w14:paraId="4CAFA90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3DC8F32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6E3AF8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03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2D912B6" w14:textId="77777777" w:rsidR="00111FC2" w:rsidRPr="00407035" w:rsidRDefault="00594D3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70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1FC2" w:rsidRPr="00407035" w14:paraId="26648F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F56F3B" w14:textId="77777777" w:rsidR="00111FC2" w:rsidRPr="00407035" w:rsidRDefault="00594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B8E88D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E32F3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B58A4A" w14:textId="1E59F9F5" w:rsidR="00111FC2" w:rsidRPr="00407035" w:rsidRDefault="00A24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871605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7F0966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D60850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03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009EA24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80AF9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9A62A" w14:textId="7CD6E578" w:rsidR="00111FC2" w:rsidRPr="00407035" w:rsidRDefault="00A24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E840C4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1140AD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B30474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03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CBE8F03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813AC2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B8080E" w14:textId="5B2E3902" w:rsidR="00111FC2" w:rsidRPr="00407035" w:rsidRDefault="00A24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19EA5D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1B1C7C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417F4D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03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0BD9DE3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F037A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153C63" w14:textId="1C12BB9E" w:rsidR="00111FC2" w:rsidRPr="00407035" w:rsidRDefault="00A24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BA4602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7A79E8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DBDA1F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03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34BA50A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738F0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2033E4" w14:textId="15B45160" w:rsidR="00111FC2" w:rsidRPr="00407035" w:rsidRDefault="00A24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739076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6C907A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D9EE24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03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0919AFF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3D9CA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F6FA37" w14:textId="38B00F08" w:rsidR="00111FC2" w:rsidRPr="00407035" w:rsidRDefault="00A24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E9F609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59412D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A658AC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03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1A4C1AE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A73283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49A0A3" w14:textId="553D77F4" w:rsidR="00111FC2" w:rsidRPr="00407035" w:rsidRDefault="00A24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A446E9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1B81FF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7159C6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03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B8DC7E2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A29D5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638641" w14:textId="322FA182" w:rsidR="00111FC2" w:rsidRPr="00407035" w:rsidRDefault="00A24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223617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02A132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2CED5D" w14:textId="77777777" w:rsidR="00111FC2" w:rsidRPr="00407035" w:rsidRDefault="00594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9AFD4D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437C1" w14:textId="77777777" w:rsidR="00111FC2" w:rsidRPr="00407035" w:rsidRDefault="00594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0BDD93" w14:textId="6853D835" w:rsidR="00111FC2" w:rsidRPr="00407035" w:rsidRDefault="00A24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4030E9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673412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224DD2" w14:textId="77777777" w:rsidR="00111FC2" w:rsidRPr="00407035" w:rsidRDefault="00594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81060DD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0B429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EC535F" w14:textId="739A5D3D" w:rsidR="00111FC2" w:rsidRPr="00407035" w:rsidRDefault="00A24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47527B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591038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C8AF93" w14:textId="77777777" w:rsidR="00111FC2" w:rsidRPr="00407035" w:rsidRDefault="00594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04816E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E62970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D06450" w14:textId="03F7F443" w:rsidR="00111FC2" w:rsidRPr="00407035" w:rsidRDefault="00A24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A5147F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0BC3BE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4B1A03" w14:textId="77777777" w:rsidR="00111FC2" w:rsidRPr="00407035" w:rsidRDefault="00594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31BD5C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A24D9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A47C0A" w14:textId="5A624EA2" w:rsidR="00111FC2" w:rsidRPr="00407035" w:rsidRDefault="00A24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3768FD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130551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71FED0" w14:textId="77777777" w:rsidR="00111FC2" w:rsidRPr="00407035" w:rsidRDefault="00594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349585E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FC9B8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7A5AD5" w14:textId="157738C7" w:rsidR="00111FC2" w:rsidRPr="00407035" w:rsidRDefault="00A24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DFB76B1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45B5B6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249A9B" w14:textId="77777777" w:rsidR="00111FC2" w:rsidRPr="00407035" w:rsidRDefault="00594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D4C1E46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247D6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FA9F81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C5EBA2" w14:textId="19C9E2DE" w:rsidR="00111FC2" w:rsidRPr="00407035" w:rsidRDefault="00A24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ED828A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677887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1633B1" w14:textId="77777777" w:rsidR="00111FC2" w:rsidRPr="00407035" w:rsidRDefault="00594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9C9E9C3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9BD3A" w14:textId="77777777" w:rsidR="00111FC2" w:rsidRPr="00407035" w:rsidRDefault="00594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7D1651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CDD666" w14:textId="71111771" w:rsidR="00111FC2" w:rsidRPr="00407035" w:rsidRDefault="00A24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A6F100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E7DFE9" w14:textId="77777777" w:rsidR="00111FC2" w:rsidRPr="00407035" w:rsidRDefault="00111F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85B772" w14:textId="77777777" w:rsidR="00111FC2" w:rsidRPr="00407035" w:rsidRDefault="00111F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DB8D65" w14:textId="77777777" w:rsidR="00111FC2" w:rsidRPr="00407035" w:rsidRDefault="00111F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CC34A2" w14:textId="77777777" w:rsidR="00111FC2" w:rsidRPr="00407035" w:rsidRDefault="00594D3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0703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D0BF5A1" w14:textId="77777777" w:rsidR="00111FC2" w:rsidRPr="00407035" w:rsidRDefault="00111FC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11FC2" w:rsidRPr="00407035" w14:paraId="3E7F2E3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DB05F8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380C4D4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03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E0BA24C" w14:textId="77777777" w:rsidR="00111FC2" w:rsidRPr="00407035" w:rsidRDefault="00111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F5E4109" w14:textId="77777777" w:rsidR="00111FC2" w:rsidRPr="00407035" w:rsidRDefault="00594D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7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70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F1C0D2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069407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1D3D50" w14:textId="77777777" w:rsidR="00111FC2" w:rsidRPr="00407035" w:rsidRDefault="00594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C60286" w14:textId="77777777" w:rsidR="00111FC2" w:rsidRPr="00407035" w:rsidRDefault="00111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5BAE11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317E7E" w14:textId="1DD38163" w:rsidR="00111FC2" w:rsidRPr="00407035" w:rsidRDefault="00A24628" w:rsidP="00A24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suitable.</w:t>
            </w:r>
          </w:p>
        </w:tc>
        <w:tc>
          <w:tcPr>
            <w:tcW w:w="1543" w:type="pct"/>
          </w:tcPr>
          <w:p w14:paraId="58CE8A14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7597E6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E0F7C9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03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8ED295" w14:textId="77777777" w:rsidR="00111FC2" w:rsidRPr="00407035" w:rsidRDefault="00111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315BA5" w14:textId="77777777" w:rsidR="00111FC2" w:rsidRPr="00407035" w:rsidRDefault="00594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695A7A7" w14:textId="0AC5227D" w:rsidR="00111FC2" w:rsidRPr="00407035" w:rsidRDefault="00A24628" w:rsidP="00A24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comprehensive.</w:t>
            </w:r>
          </w:p>
        </w:tc>
        <w:tc>
          <w:tcPr>
            <w:tcW w:w="1543" w:type="pct"/>
          </w:tcPr>
          <w:p w14:paraId="564D7BEC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2FB9837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7E06AF" w14:textId="77777777" w:rsidR="00111FC2" w:rsidRPr="00407035" w:rsidRDefault="00594D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0703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07035">
              <w:rPr>
                <w:rFonts w:ascii="Arial" w:hAnsi="Arial" w:cs="Arial"/>
                <w:lang w:val="en-GB" w:eastAsia="en-US"/>
              </w:rPr>
              <w:br/>
            </w:r>
          </w:p>
          <w:p w14:paraId="00D35B0B" w14:textId="77777777" w:rsidR="00111FC2" w:rsidRPr="00407035" w:rsidRDefault="00594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75864F3" w14:textId="4CA80146" w:rsidR="00111FC2" w:rsidRPr="00407035" w:rsidRDefault="007F3C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3" w:type="pct"/>
          </w:tcPr>
          <w:p w14:paraId="2525A1B6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18E8D6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F5E0A5" w14:textId="77777777" w:rsidR="00111FC2" w:rsidRPr="00407035" w:rsidRDefault="00594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B80769" w14:textId="77777777" w:rsidR="00111FC2" w:rsidRPr="00407035" w:rsidRDefault="00594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012F85" w14:textId="77777777" w:rsidR="00111FC2" w:rsidRPr="00407035" w:rsidRDefault="00111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88DC22" w14:textId="77777777" w:rsidR="00111FC2" w:rsidRPr="00407035" w:rsidRDefault="00594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571BD87" w14:textId="0A2B1994" w:rsidR="007F3CDC" w:rsidRPr="00407035" w:rsidRDefault="007F3CDC" w:rsidP="007F3C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are quite alright. However, more recent references should be used as this will ensure your research is accurate, relevant and commands authority.</w:t>
            </w:r>
          </w:p>
        </w:tc>
        <w:tc>
          <w:tcPr>
            <w:tcW w:w="1543" w:type="pct"/>
          </w:tcPr>
          <w:p w14:paraId="778087DB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FC2" w:rsidRPr="00407035" w14:paraId="29F4062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767423A" w14:textId="77777777" w:rsidR="00111FC2" w:rsidRPr="00407035" w:rsidRDefault="00594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647EB2" w14:textId="77777777" w:rsidR="00111FC2" w:rsidRPr="00407035" w:rsidRDefault="00594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5D1B0E" w14:textId="77777777" w:rsidR="00111FC2" w:rsidRPr="00407035" w:rsidRDefault="00111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E397E5" w14:textId="77777777" w:rsidR="00111FC2" w:rsidRPr="00407035" w:rsidRDefault="00594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46DB53" w14:textId="77777777" w:rsidR="00111FC2" w:rsidRPr="00407035" w:rsidRDefault="00111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658BC4B" w14:textId="183A63C3" w:rsidR="00111FC2" w:rsidRPr="00407035" w:rsidRDefault="007F3C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53C6B79" w14:textId="77777777" w:rsidR="00111FC2" w:rsidRPr="00407035" w:rsidRDefault="00111F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9DEB0E" w14:textId="77777777" w:rsidR="00111FC2" w:rsidRPr="00407035" w:rsidRDefault="00111FC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89E2897" w14:textId="77777777" w:rsidR="00161D55" w:rsidRPr="00407035" w:rsidRDefault="00161D55" w:rsidP="00161D5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40703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0703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161D55" w:rsidRPr="00407035" w14:paraId="170AE44F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E938" w14:textId="77777777" w:rsidR="00161D55" w:rsidRPr="00407035" w:rsidRDefault="00161D5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0703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161D55" w:rsidRPr="00407035" w14:paraId="4836B743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71CF" w14:textId="77777777" w:rsidR="00161D55" w:rsidRPr="00407035" w:rsidRDefault="00161D5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D423" w14:textId="77777777" w:rsidR="00161D55" w:rsidRPr="00407035" w:rsidRDefault="00161D55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70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7016168F" w14:textId="77777777" w:rsidR="00161D55" w:rsidRPr="00407035" w:rsidRDefault="00161D55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7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70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6C4F9B" w14:textId="77777777" w:rsidR="00161D55" w:rsidRPr="00407035" w:rsidRDefault="00161D55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D55" w:rsidRPr="00407035" w14:paraId="08D7C068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69E4" w14:textId="77777777" w:rsidR="00161D55" w:rsidRPr="00407035" w:rsidRDefault="00161D5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703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E846E3" w14:textId="77777777" w:rsidR="00161D55" w:rsidRPr="00407035" w:rsidRDefault="00161D5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646E" w14:textId="77777777" w:rsidR="00161D55" w:rsidRPr="00407035" w:rsidRDefault="00161D55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70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70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70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BDB471" w14:textId="77777777" w:rsidR="00161D55" w:rsidRPr="00407035" w:rsidRDefault="00161D5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6DC01CC7" w14:textId="77777777" w:rsidR="00161D55" w:rsidRPr="00407035" w:rsidRDefault="00161D5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1CF44D" w14:textId="77777777" w:rsidR="00161D55" w:rsidRPr="00407035" w:rsidRDefault="00161D5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D53179" w14:textId="77777777" w:rsidR="00161D55" w:rsidRPr="00407035" w:rsidRDefault="00161D5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7FD1A44" w14:textId="77777777" w:rsidR="00161D55" w:rsidRPr="00407035" w:rsidRDefault="00161D55" w:rsidP="00161D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E57D4B" w14:textId="77777777" w:rsidR="00161D55" w:rsidRPr="00407035" w:rsidRDefault="00161D55" w:rsidP="00161D55">
      <w:pPr>
        <w:rPr>
          <w:rFonts w:ascii="Arial" w:hAnsi="Arial" w:cs="Arial"/>
          <w:sz w:val="20"/>
          <w:szCs w:val="20"/>
        </w:rPr>
      </w:pPr>
    </w:p>
    <w:bookmarkEnd w:id="1"/>
    <w:p w14:paraId="5D87CADE" w14:textId="77777777" w:rsidR="00C12B0D" w:rsidRPr="00407035" w:rsidRDefault="00C12B0D" w:rsidP="00C12B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7035">
        <w:rPr>
          <w:rFonts w:ascii="Arial" w:hAnsi="Arial" w:cs="Arial"/>
          <w:b/>
          <w:u w:val="single"/>
        </w:rPr>
        <w:t>Reviewer details:</w:t>
      </w:r>
    </w:p>
    <w:p w14:paraId="724F317A" w14:textId="3D7E92FF" w:rsidR="00111FC2" w:rsidRPr="00407035" w:rsidRDefault="00111FC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BDA0D24" w14:textId="25B92ADE" w:rsidR="00C12B0D" w:rsidRPr="00407035" w:rsidRDefault="00C12B0D" w:rsidP="00C12B0D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407035">
        <w:rPr>
          <w:rFonts w:ascii="Arial" w:hAnsi="Arial" w:cs="Arial"/>
          <w:sz w:val="20"/>
          <w:szCs w:val="20"/>
          <w:lang w:val="en-GB"/>
        </w:rPr>
        <w:t>Sixtus</w:t>
      </w:r>
      <w:proofErr w:type="spellEnd"/>
      <w:r w:rsidRPr="00407035">
        <w:rPr>
          <w:rFonts w:ascii="Arial" w:hAnsi="Arial" w:cs="Arial"/>
          <w:sz w:val="20"/>
          <w:szCs w:val="20"/>
          <w:lang w:val="en-GB"/>
        </w:rPr>
        <w:t xml:space="preserve"> E. Alexander</w:t>
      </w:r>
      <w:r w:rsidRPr="00407035">
        <w:rPr>
          <w:rFonts w:ascii="Arial" w:hAnsi="Arial" w:cs="Arial"/>
          <w:sz w:val="20"/>
          <w:szCs w:val="20"/>
          <w:lang w:val="en-GB"/>
        </w:rPr>
        <w:t xml:space="preserve">, </w:t>
      </w:r>
      <w:r w:rsidRPr="00407035">
        <w:rPr>
          <w:rFonts w:ascii="Arial" w:hAnsi="Arial" w:cs="Arial"/>
          <w:sz w:val="20"/>
          <w:szCs w:val="20"/>
          <w:lang w:val="en-GB"/>
        </w:rPr>
        <w:t>University of Abuja</w:t>
      </w:r>
      <w:r w:rsidRPr="00407035">
        <w:rPr>
          <w:rFonts w:ascii="Arial" w:hAnsi="Arial" w:cs="Arial"/>
          <w:sz w:val="20"/>
          <w:szCs w:val="20"/>
          <w:lang w:val="en-GB"/>
        </w:rPr>
        <w:t xml:space="preserve">, </w:t>
      </w:r>
      <w:r w:rsidRPr="00407035">
        <w:rPr>
          <w:rFonts w:ascii="Arial" w:hAnsi="Arial" w:cs="Arial"/>
          <w:sz w:val="20"/>
          <w:szCs w:val="20"/>
          <w:lang w:val="en-GB"/>
        </w:rPr>
        <w:t>Nigeria</w:t>
      </w:r>
      <w:bookmarkEnd w:id="0"/>
    </w:p>
    <w:sectPr w:rsidR="00C12B0D" w:rsidRPr="0040703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AC467" w14:textId="77777777" w:rsidR="00711A4C" w:rsidRDefault="00711A4C">
      <w:r>
        <w:separator/>
      </w:r>
    </w:p>
  </w:endnote>
  <w:endnote w:type="continuationSeparator" w:id="0">
    <w:p w14:paraId="26A7A772" w14:textId="77777777" w:rsidR="00711A4C" w:rsidRDefault="0071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4CC0" w14:textId="77777777" w:rsidR="00111FC2" w:rsidRDefault="00111FC2">
    <w:pPr>
      <w:pStyle w:val="Footer"/>
      <w:jc w:val="right"/>
    </w:pPr>
  </w:p>
  <w:p w14:paraId="7CF110BA" w14:textId="77777777" w:rsidR="00111FC2" w:rsidRDefault="00594D3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71BAB81" w14:textId="77777777" w:rsidR="00111FC2" w:rsidRDefault="00594D3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B8F4F0E" w14:textId="77777777" w:rsidR="00111FC2" w:rsidRDefault="00111FC2">
    <w:pPr>
      <w:pStyle w:val="Footer"/>
      <w:jc w:val="right"/>
    </w:pPr>
  </w:p>
  <w:p w14:paraId="13D881BD" w14:textId="77777777" w:rsidR="00111FC2" w:rsidRDefault="00111FC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11835" w14:textId="77777777" w:rsidR="00711A4C" w:rsidRDefault="00711A4C">
      <w:r>
        <w:separator/>
      </w:r>
    </w:p>
  </w:footnote>
  <w:footnote w:type="continuationSeparator" w:id="0">
    <w:p w14:paraId="7AB456A8" w14:textId="77777777" w:rsidR="00711A4C" w:rsidRDefault="0071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3E0F" w14:textId="77777777" w:rsidR="00111FC2" w:rsidRDefault="00111FC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73A85B" w14:textId="77777777" w:rsidR="00111FC2" w:rsidRDefault="00594D3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FC2"/>
    <w:rsid w:val="000928EB"/>
    <w:rsid w:val="000E4644"/>
    <w:rsid w:val="00111FC2"/>
    <w:rsid w:val="00161D55"/>
    <w:rsid w:val="003A5F94"/>
    <w:rsid w:val="00407035"/>
    <w:rsid w:val="00594D39"/>
    <w:rsid w:val="00711A4C"/>
    <w:rsid w:val="00792A16"/>
    <w:rsid w:val="007F3CDC"/>
    <w:rsid w:val="008447CD"/>
    <w:rsid w:val="009054BD"/>
    <w:rsid w:val="00940DD2"/>
    <w:rsid w:val="00A24628"/>
    <w:rsid w:val="00B50A2C"/>
    <w:rsid w:val="00C12B0D"/>
    <w:rsid w:val="00ED54E0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588B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2B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