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BD337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5085" w:rsidRPr="00BD337C" w:rsidRDefault="00E15085" w:rsidP="00D72125">
            <w:pPr>
              <w:pStyle w:val="Heading2"/>
              <w:rPr>
                <w:rFonts w:ascii="Arial" w:hAnsi="Arial" w:cs="Arial"/>
              </w:rPr>
            </w:pPr>
          </w:p>
        </w:tc>
      </w:tr>
      <w:tr w:rsidR="00E15085" w:rsidRPr="00BD337C" w:rsidTr="00107C72">
        <w:trPr>
          <w:trHeight w:val="290"/>
        </w:trPr>
        <w:tc>
          <w:tcPr>
            <w:tcW w:w="1186" w:type="pct"/>
          </w:tcPr>
          <w:p w:rsidR="00E15085" w:rsidRPr="00BD337C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645D5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BD337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BD337C" w:rsidTr="00107C72">
        <w:trPr>
          <w:trHeight w:val="290"/>
        </w:trPr>
        <w:tc>
          <w:tcPr>
            <w:tcW w:w="1186" w:type="pct"/>
          </w:tcPr>
          <w:p w:rsidR="00E15085" w:rsidRPr="00BD337C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658F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Ms_JERR_155734</w:t>
            </w:r>
          </w:p>
        </w:tc>
      </w:tr>
      <w:tr w:rsidR="00E15085" w:rsidRPr="00BD337C" w:rsidTr="00107C72">
        <w:trPr>
          <w:trHeight w:val="650"/>
        </w:trPr>
        <w:tc>
          <w:tcPr>
            <w:tcW w:w="1186" w:type="pct"/>
          </w:tcPr>
          <w:p w:rsidR="00E15085" w:rsidRPr="00BD337C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658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Thermal Cycling Cycles on the Microstructure and Properties of Cu/In-48Sn-xGNSs/Cu Solder Joints</w:t>
            </w:r>
          </w:p>
        </w:tc>
      </w:tr>
      <w:tr w:rsidR="00E15085" w:rsidRPr="00BD337C" w:rsidTr="00107C72">
        <w:trPr>
          <w:trHeight w:val="332"/>
        </w:trPr>
        <w:tc>
          <w:tcPr>
            <w:tcW w:w="1186" w:type="pct"/>
          </w:tcPr>
          <w:p w:rsidR="00E15085" w:rsidRPr="00BD337C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15085" w:rsidRPr="00BD337C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BD337C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5085" w:rsidRPr="00BD337C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D337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D337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15085" w:rsidRPr="00BD337C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5085" w:rsidRPr="00BD337C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BD337C" w:rsidTr="00770EEE">
        <w:tc>
          <w:tcPr>
            <w:tcW w:w="1789" w:type="pct"/>
            <w:noWrap/>
          </w:tcPr>
          <w:p w:rsidR="00E15085" w:rsidRPr="00BD337C" w:rsidRDefault="00E1508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15085" w:rsidRPr="00BD337C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337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15085" w:rsidRPr="00BD337C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3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33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15085" w:rsidRPr="00BD337C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D337C" w:rsidTr="00770EEE">
        <w:trPr>
          <w:trHeight w:val="1264"/>
        </w:trPr>
        <w:tc>
          <w:tcPr>
            <w:tcW w:w="1789" w:type="pct"/>
            <w:noWrap/>
          </w:tcPr>
          <w:p w:rsidR="00E15085" w:rsidRPr="00BD337C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15085" w:rsidRPr="00BD337C" w:rsidRDefault="007441EE" w:rsidP="007441E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provides a systematic and well-structured study on the effect of thermal cycling on composite brazing joints. The experimental findings are consistent and provide valuable insights into microstructural stability and fracture study.</w:t>
            </w:r>
          </w:p>
          <w:p w:rsidR="007441EE" w:rsidRPr="00BD337C" w:rsidRDefault="007441EE" w:rsidP="007441E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few minor issues are should be addressed before publication</w:t>
            </w:r>
          </w:p>
          <w:p w:rsidR="007441EE" w:rsidRPr="00BD337C" w:rsidRDefault="007441EE" w:rsidP="007441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a quantitative correlation between shear strength degradation and IMC thickness</w:t>
            </w:r>
          </w:p>
          <w:p w:rsidR="007441EE" w:rsidRPr="00BD337C" w:rsidRDefault="007441EE" w:rsidP="007441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Fracture mechanics needs </w:t>
            </w:r>
            <w:proofErr w:type="gramStart"/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supporting  evidence</w:t>
            </w:r>
            <w:proofErr w:type="gramEnd"/>
          </w:p>
          <w:p w:rsidR="007441EE" w:rsidRPr="00BD337C" w:rsidRDefault="007441EE" w:rsidP="007441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minor language and formatting for better readability</w:t>
            </w:r>
          </w:p>
        </w:tc>
        <w:tc>
          <w:tcPr>
            <w:tcW w:w="1367" w:type="pct"/>
          </w:tcPr>
          <w:p w:rsidR="00E15085" w:rsidRPr="00BD337C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BD337C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D337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D337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BD337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33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1262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107C72">
        <w:trPr>
          <w:trHeight w:val="703"/>
        </w:trPr>
        <w:tc>
          <w:tcPr>
            <w:tcW w:w="1790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15085" w:rsidRPr="00BD337C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BD337C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BD337C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BD337C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D337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D337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15085" w:rsidRPr="00BD337C" w:rsidTr="002E3E2C">
        <w:tc>
          <w:tcPr>
            <w:tcW w:w="1265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5085" w:rsidRPr="00BD337C" w:rsidRDefault="00E15085" w:rsidP="005724F0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3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33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2E3E2C">
        <w:trPr>
          <w:trHeight w:val="1262"/>
        </w:trPr>
        <w:tc>
          <w:tcPr>
            <w:tcW w:w="1265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2E3E2C">
        <w:trPr>
          <w:trHeight w:val="1262"/>
        </w:trPr>
        <w:tc>
          <w:tcPr>
            <w:tcW w:w="1265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2E3E2C">
        <w:trPr>
          <w:trHeight w:val="704"/>
        </w:trPr>
        <w:tc>
          <w:tcPr>
            <w:tcW w:w="1265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manuscript scientifically correct? </w:t>
            </w: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E15085" w:rsidRPr="00BD337C" w:rsidTr="002E3E2C">
        <w:trPr>
          <w:trHeight w:val="703"/>
        </w:trPr>
        <w:tc>
          <w:tcPr>
            <w:tcW w:w="1265" w:type="pct"/>
            <w:noWrap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5724F0" w:rsidRPr="00BD337C" w:rsidRDefault="005724F0" w:rsidP="005724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15085" w:rsidRPr="00BD337C" w:rsidRDefault="00F9559F" w:rsidP="005724F0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BD337C" w:rsidRDefault="00E15085" w:rsidP="005724F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15085" w:rsidRPr="00BD337C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5724F0" w:rsidRPr="00BD337C" w:rsidRDefault="005724F0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15085" w:rsidRPr="00BD337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33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15085" w:rsidRPr="00BD337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15085" w:rsidRPr="00BD337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728" w:rsidRPr="00BD337C" w:rsidRDefault="00E72728" w:rsidP="00E727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The manuscript presents a systematic study on the effect of thermal cycling in composite brazing joints. The findings are generally consistent and provide valuable insights into fracture behaviour and microstructural stability.</w:t>
            </w:r>
          </w:p>
          <w:p w:rsidR="00E72728" w:rsidRPr="00BD337C" w:rsidRDefault="00E72728" w:rsidP="00E727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study require minor revision</w:t>
            </w:r>
          </w:p>
          <w:p w:rsidR="00E72728" w:rsidRPr="00BD337C" w:rsidRDefault="00E72728" w:rsidP="00E7272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Correlation between fracture behaviour and microstructure stability</w:t>
            </w:r>
          </w:p>
          <w:p w:rsidR="00E72728" w:rsidRPr="00BD337C" w:rsidRDefault="00E72728" w:rsidP="00E7272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 xml:space="preserve">Detailed Fracture mechanics and </w:t>
            </w:r>
            <w:proofErr w:type="gramStart"/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supporting  evidence</w:t>
            </w:r>
            <w:proofErr w:type="gramEnd"/>
          </w:p>
          <w:p w:rsidR="00E72728" w:rsidRPr="00BD337C" w:rsidRDefault="00E72728" w:rsidP="00F9559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Minor language correction</w:t>
            </w:r>
          </w:p>
          <w:p w:rsidR="00F9559F" w:rsidRPr="00BD337C" w:rsidRDefault="00F9559F" w:rsidP="00F955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Few minor issues are should be addressed before publication</w:t>
            </w:r>
          </w:p>
          <w:p w:rsidR="00F9559F" w:rsidRPr="00BD337C" w:rsidRDefault="00F9559F" w:rsidP="00F955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ab/>
              <w:t>Provide a quantitative correlation between shear strength degradation and IMC thickness</w:t>
            </w:r>
          </w:p>
          <w:p w:rsidR="00F9559F" w:rsidRPr="00BD337C" w:rsidRDefault="00F9559F" w:rsidP="00F955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Fracture mechanics needs </w:t>
            </w:r>
            <w:proofErr w:type="gramStart"/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t>supporting  evidence</w:t>
            </w:r>
            <w:proofErr w:type="gramEnd"/>
          </w:p>
          <w:p w:rsidR="00E15085" w:rsidRPr="00BD337C" w:rsidRDefault="00F9559F" w:rsidP="00F955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37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Improve minor language and formatting for better readability</w:t>
            </w:r>
          </w:p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BD337C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15085" w:rsidRPr="00BD337C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81CB4" w:rsidRPr="00BD337C" w:rsidRDefault="00481CB4" w:rsidP="00E1508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81CB4" w:rsidRPr="00BD337C" w:rsidRDefault="00481CB4" w:rsidP="00E1508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81CB4" w:rsidRPr="00BD337C" w:rsidTr="00005B6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CB4" w:rsidRPr="00BD337C" w:rsidRDefault="00481CB4" w:rsidP="00481CB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BD33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D33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81CB4" w:rsidRPr="00BD337C" w:rsidRDefault="00481CB4" w:rsidP="00481CB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1CB4" w:rsidRPr="00BD337C" w:rsidTr="00005B6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CB4" w:rsidRPr="00BD337C" w:rsidRDefault="00481CB4" w:rsidP="00481CB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33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81CB4" w:rsidRPr="00BD337C" w:rsidRDefault="00481CB4" w:rsidP="00481CB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3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33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1CB4" w:rsidRPr="00BD337C" w:rsidRDefault="00481CB4" w:rsidP="00481CB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81CB4" w:rsidRPr="00BD337C" w:rsidTr="00005B6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CB4" w:rsidRPr="00BD337C" w:rsidRDefault="00481CB4" w:rsidP="00481CB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33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CB4" w:rsidRPr="00BD337C" w:rsidRDefault="00481CB4" w:rsidP="00481CB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33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33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33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81CB4" w:rsidRPr="00BD337C" w:rsidRDefault="00481CB4" w:rsidP="00481C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15085" w:rsidRPr="00BD337C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337C" w:rsidRPr="00BD337C" w:rsidRDefault="00BD337C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337C" w:rsidRPr="00BD337C" w:rsidRDefault="00BD337C" w:rsidP="00BD337C">
      <w:pPr>
        <w:rPr>
          <w:rFonts w:ascii="Arial" w:hAnsi="Arial" w:cs="Arial"/>
          <w:b/>
          <w:sz w:val="20"/>
          <w:szCs w:val="20"/>
          <w:u w:val="single"/>
        </w:rPr>
      </w:pPr>
      <w:r w:rsidRPr="00BD337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337C" w:rsidRPr="00BD337C" w:rsidRDefault="00BD337C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337C" w:rsidRPr="00BD337C" w:rsidRDefault="00BD337C" w:rsidP="00BD337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5869108"/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>S.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>Kalaiselvi</w:t>
      </w:r>
      <w:proofErr w:type="spellEnd"/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Sona College 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of 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>Technology,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BD337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BD337C" w:rsidRPr="00BD337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D56" w:rsidRPr="0000007A" w:rsidRDefault="00645D56" w:rsidP="0099583E">
      <w:r>
        <w:separator/>
      </w:r>
    </w:p>
  </w:endnote>
  <w:endnote w:type="continuationSeparator" w:id="0">
    <w:p w:rsidR="00645D56" w:rsidRPr="0000007A" w:rsidRDefault="00645D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 w:rsidP="00E15085">
    <w:pPr>
      <w:pStyle w:val="Footer"/>
      <w:jc w:val="right"/>
    </w:pPr>
  </w:p>
  <w:p w:rsidR="00F9559F" w:rsidRDefault="00F9559F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724F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724F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9559F" w:rsidRDefault="00F9559F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9559F" w:rsidRDefault="00F9559F" w:rsidP="00E15085">
    <w:pPr>
      <w:pStyle w:val="Footer"/>
      <w:jc w:val="right"/>
    </w:pPr>
  </w:p>
  <w:p w:rsidR="00F9559F" w:rsidRPr="00546343" w:rsidRDefault="00F9559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D56" w:rsidRPr="0000007A" w:rsidRDefault="00645D56" w:rsidP="0099583E">
      <w:r>
        <w:separator/>
      </w:r>
    </w:p>
  </w:footnote>
  <w:footnote w:type="continuationSeparator" w:id="0">
    <w:p w:rsidR="00645D56" w:rsidRPr="0000007A" w:rsidRDefault="00645D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9559F" w:rsidRPr="00642DC6" w:rsidRDefault="00F9559F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59F" w:rsidRDefault="00F95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E7F46"/>
    <w:multiLevelType w:val="hybridMultilevel"/>
    <w:tmpl w:val="F030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9E4141"/>
    <w:multiLevelType w:val="hybridMultilevel"/>
    <w:tmpl w:val="27A6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36CD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37989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C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24F0"/>
    <w:rsid w:val="005735A5"/>
    <w:rsid w:val="00581272"/>
    <w:rsid w:val="00585FC6"/>
    <w:rsid w:val="00590204"/>
    <w:rsid w:val="005A5BE0"/>
    <w:rsid w:val="005B12E0"/>
    <w:rsid w:val="005C25A0"/>
    <w:rsid w:val="005D230D"/>
    <w:rsid w:val="005D2CDF"/>
    <w:rsid w:val="00602F7D"/>
    <w:rsid w:val="00605952"/>
    <w:rsid w:val="00613CC2"/>
    <w:rsid w:val="00620677"/>
    <w:rsid w:val="00624032"/>
    <w:rsid w:val="00642DC6"/>
    <w:rsid w:val="00645A56"/>
    <w:rsid w:val="00645D56"/>
    <w:rsid w:val="006532DF"/>
    <w:rsid w:val="0065579D"/>
    <w:rsid w:val="00663792"/>
    <w:rsid w:val="0067046C"/>
    <w:rsid w:val="0067051F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749D"/>
    <w:rsid w:val="007238EB"/>
    <w:rsid w:val="0072789A"/>
    <w:rsid w:val="007317C3"/>
    <w:rsid w:val="00734756"/>
    <w:rsid w:val="0073538B"/>
    <w:rsid w:val="00741BD0"/>
    <w:rsid w:val="0074253A"/>
    <w:rsid w:val="007426E6"/>
    <w:rsid w:val="007441EE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5A8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3767"/>
    <w:rsid w:val="00A6343B"/>
    <w:rsid w:val="00A6532C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75B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37C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76D00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4CD"/>
    <w:rsid w:val="00D4782A"/>
    <w:rsid w:val="00D717FD"/>
    <w:rsid w:val="00D72125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19C3"/>
    <w:rsid w:val="00E1327B"/>
    <w:rsid w:val="00E15085"/>
    <w:rsid w:val="00E34922"/>
    <w:rsid w:val="00E451EA"/>
    <w:rsid w:val="00E53E52"/>
    <w:rsid w:val="00E57F4B"/>
    <w:rsid w:val="00E63889"/>
    <w:rsid w:val="00E658F6"/>
    <w:rsid w:val="00E65EB7"/>
    <w:rsid w:val="00E71C8D"/>
    <w:rsid w:val="00E71D6A"/>
    <w:rsid w:val="00E72360"/>
    <w:rsid w:val="00E72728"/>
    <w:rsid w:val="00E74834"/>
    <w:rsid w:val="00E92F65"/>
    <w:rsid w:val="00E972A7"/>
    <w:rsid w:val="00EA2839"/>
    <w:rsid w:val="00EA6B86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59F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EA9FB"/>
  <w15:docId w15:val="{1408E16B-B703-49E8-988B-52B7C807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0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724F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23</cp:revision>
  <dcterms:created xsi:type="dcterms:W3CDTF">2026-03-28T11:39:00Z</dcterms:created>
  <dcterms:modified xsi:type="dcterms:W3CDTF">2026-03-31T11:34:00Z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