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BC167" w14:textId="77777777" w:rsidR="003A6979" w:rsidRDefault="003A6979" w:rsidP="000065BC">
      <w:pPr>
        <w:widowControl/>
        <w:autoSpaceDE/>
        <w:autoSpaceDN/>
        <w:jc w:val="center"/>
        <w:rPr>
          <w:rFonts w:ascii="Times New Roman" w:eastAsia="Times New Roman" w:hAnsi="Times New Roman" w:cs="Times New Roman"/>
          <w:b/>
          <w:sz w:val="24"/>
          <w:szCs w:val="24"/>
        </w:rPr>
      </w:pPr>
      <w:r w:rsidRPr="003A6979">
        <w:rPr>
          <w:rFonts w:ascii="Times New Roman" w:eastAsia="Times New Roman" w:hAnsi="Times New Roman" w:cs="Times New Roman"/>
          <w:b/>
          <w:sz w:val="24"/>
          <w:szCs w:val="24"/>
        </w:rPr>
        <w:t>Deciphering Morphological Variability and Genetic Determinants of Yield and Its Components in Fennel</w:t>
      </w:r>
    </w:p>
    <w:p w14:paraId="50375F37" w14:textId="77777777" w:rsidR="000065BC" w:rsidRPr="000065BC" w:rsidRDefault="000065BC" w:rsidP="000065BC">
      <w:pPr>
        <w:widowControl/>
        <w:autoSpaceDE/>
        <w:autoSpaceDN/>
        <w:jc w:val="center"/>
        <w:rPr>
          <w:rFonts w:ascii="Times New Roman" w:eastAsia="Times New Roman" w:hAnsi="Times New Roman" w:cs="Times New Roman"/>
          <w:b/>
          <w:sz w:val="24"/>
          <w:szCs w:val="24"/>
        </w:rPr>
      </w:pPr>
    </w:p>
    <w:p w14:paraId="774C8FCD" w14:textId="77777777" w:rsidR="003A6979" w:rsidRPr="003A6979" w:rsidRDefault="003A6979" w:rsidP="003A6979">
      <w:pPr>
        <w:widowControl/>
        <w:autoSpaceDE/>
        <w:autoSpaceDN/>
        <w:rPr>
          <w:rFonts w:ascii="Times New Roman" w:eastAsia="Times New Roman" w:hAnsi="Times New Roman" w:cs="Times New Roman"/>
          <w:sz w:val="24"/>
          <w:szCs w:val="24"/>
        </w:rPr>
      </w:pPr>
    </w:p>
    <w:p w14:paraId="4F35AEF9" w14:textId="77777777" w:rsidR="00732C1D" w:rsidRPr="00006018" w:rsidRDefault="00980749" w:rsidP="00732C1D">
      <w:pPr>
        <w:spacing w:line="360" w:lineRule="auto"/>
        <w:jc w:val="both"/>
        <w:rPr>
          <w:rFonts w:ascii="Times New Roman" w:hAnsi="Times New Roman" w:cs="Times New Roman"/>
          <w:b/>
          <w:sz w:val="24"/>
          <w:szCs w:val="24"/>
        </w:rPr>
      </w:pPr>
      <w:commentRangeStart w:id="0"/>
      <w:r w:rsidRPr="00006018">
        <w:rPr>
          <w:rFonts w:ascii="Times New Roman" w:hAnsi="Times New Roman" w:cs="Times New Roman"/>
          <w:b/>
          <w:sz w:val="24"/>
          <w:szCs w:val="24"/>
        </w:rPr>
        <w:t>Abstract:</w:t>
      </w:r>
      <w:commentRangeEnd w:id="0"/>
      <w:r w:rsidR="00595B47">
        <w:rPr>
          <w:rStyle w:val="CommentReference"/>
        </w:rPr>
        <w:commentReference w:id="0"/>
      </w:r>
    </w:p>
    <w:p w14:paraId="598657E7" w14:textId="77777777" w:rsidR="00732C1D" w:rsidRDefault="00732C1D" w:rsidP="00732C1D">
      <w:pPr>
        <w:spacing w:line="360" w:lineRule="auto"/>
        <w:jc w:val="both"/>
        <w:rPr>
          <w:rFonts w:ascii="Times New Roman" w:hAnsi="Times New Roman" w:cs="Times New Roman"/>
          <w:sz w:val="24"/>
          <w:szCs w:val="24"/>
        </w:rPr>
      </w:pPr>
      <w:r>
        <w:rPr>
          <w:rFonts w:ascii="Arial" w:hAnsi="Arial" w:cs="Arial"/>
          <w:b/>
        </w:rPr>
        <w:tab/>
      </w:r>
      <w:r w:rsidRPr="00E061D8">
        <w:rPr>
          <w:rFonts w:ascii="Times New Roman" w:hAnsi="Times New Roman" w:cs="Times New Roman"/>
          <w:sz w:val="24"/>
          <w:szCs w:val="24"/>
        </w:rPr>
        <w:t xml:space="preserve">The present investigation was conducted during Rabi 2022–23 at the Vegetable Research Centre, JNKVV, Jabalpur, using 33 fennel genotypes evaluated in a Randomized Block Design with three </w:t>
      </w:r>
      <w:proofErr w:type="spellStart"/>
      <w:proofErr w:type="gramStart"/>
      <w:r w:rsidRPr="00E061D8">
        <w:rPr>
          <w:rFonts w:ascii="Times New Roman" w:hAnsi="Times New Roman" w:cs="Times New Roman"/>
          <w:sz w:val="24"/>
          <w:szCs w:val="24"/>
        </w:rPr>
        <w:t>replications.A</w:t>
      </w:r>
      <w:proofErr w:type="spellEnd"/>
      <w:proofErr w:type="gramEnd"/>
      <w:r w:rsidRPr="00E061D8">
        <w:rPr>
          <w:rFonts w:ascii="Times New Roman" w:hAnsi="Times New Roman" w:cs="Times New Roman"/>
          <w:sz w:val="24"/>
          <w:szCs w:val="24"/>
        </w:rPr>
        <w:t xml:space="preserve"> wide range of morphological variation was observed among the genotypes. Frequency-based characterization revealed greater prevalence of long cotyledons, long first-leaf petiole, spreading growth habit, dense and dark green foliage, basal branching, late flowering, short plant height and </w:t>
      </w:r>
      <w:proofErr w:type="gramStart"/>
      <w:r w:rsidRPr="00E061D8">
        <w:rPr>
          <w:rFonts w:ascii="Times New Roman" w:hAnsi="Times New Roman" w:cs="Times New Roman"/>
          <w:sz w:val="24"/>
          <w:szCs w:val="24"/>
        </w:rPr>
        <w:t>low test</w:t>
      </w:r>
      <w:proofErr w:type="gramEnd"/>
      <w:r w:rsidRPr="00E061D8">
        <w:rPr>
          <w:rFonts w:ascii="Times New Roman" w:hAnsi="Times New Roman" w:cs="Times New Roman"/>
          <w:sz w:val="24"/>
          <w:szCs w:val="24"/>
        </w:rPr>
        <w:t xml:space="preserve"> weight. Analysis of variance indicated highly significant differences among genotypes for all traits studied, confirming the presence of considerable genetic </w:t>
      </w:r>
      <w:proofErr w:type="spellStart"/>
      <w:proofErr w:type="gramStart"/>
      <w:r w:rsidRPr="00E061D8">
        <w:rPr>
          <w:rFonts w:ascii="Times New Roman" w:hAnsi="Times New Roman" w:cs="Times New Roman"/>
          <w:sz w:val="24"/>
          <w:szCs w:val="24"/>
        </w:rPr>
        <w:t>variability.Phenotypic</w:t>
      </w:r>
      <w:proofErr w:type="spellEnd"/>
      <w:proofErr w:type="gramEnd"/>
      <w:r w:rsidRPr="00E061D8">
        <w:rPr>
          <w:rFonts w:ascii="Times New Roman" w:hAnsi="Times New Roman" w:cs="Times New Roman"/>
          <w:sz w:val="24"/>
          <w:szCs w:val="24"/>
        </w:rPr>
        <w:t xml:space="preserve"> coefficients of variation exceeded genotypic coefficients for all characters, though both were high for number of umbels per plant followed by number of secondary branches, number of seeds per umbel, number of umbellets per umbel. High heritability coupled with high genetic advance was recorded for plant height, number of secondary branches, number of umbels per plant and number of seeds per umbel, indicating predominant additive gene action and higher effectiveness of </w:t>
      </w:r>
      <w:proofErr w:type="spellStart"/>
      <w:r w:rsidRPr="00E061D8">
        <w:rPr>
          <w:rFonts w:ascii="Times New Roman" w:hAnsi="Times New Roman" w:cs="Times New Roman"/>
          <w:sz w:val="24"/>
          <w:szCs w:val="24"/>
        </w:rPr>
        <w:t>selection.Correlation</w:t>
      </w:r>
      <w:proofErr w:type="spellEnd"/>
      <w:r w:rsidRPr="00E061D8">
        <w:rPr>
          <w:rFonts w:ascii="Times New Roman" w:hAnsi="Times New Roman" w:cs="Times New Roman"/>
          <w:sz w:val="24"/>
          <w:szCs w:val="24"/>
        </w:rPr>
        <w:t xml:space="preserve"> analysis revealed that seed yield per hectare was significantly and positively associated with number of primary branches, number of umbels per plant, number of seeds per umbel, test weight, seed yield per plant and seed yield per plot, identifying these traits as key yield determinants. Path coefficient analysis further confirmed strong positive direct effects of number of seeds per umbel, test weight, seed yield per plant and seed yield per plot on seed yield.</w:t>
      </w:r>
    </w:p>
    <w:p w14:paraId="11E723C5" w14:textId="77777777" w:rsidR="00E061D8" w:rsidRPr="00E061D8" w:rsidRDefault="00E061D8" w:rsidP="00E061D8">
      <w:pPr>
        <w:widowControl/>
        <w:autoSpaceDE/>
        <w:autoSpaceDN/>
        <w:rPr>
          <w:rFonts w:ascii="Times New Roman" w:eastAsia="Times New Roman" w:hAnsi="Times New Roman" w:cs="Times New Roman"/>
          <w:sz w:val="24"/>
          <w:szCs w:val="24"/>
        </w:rPr>
      </w:pPr>
      <w:r w:rsidRPr="00E061D8">
        <w:rPr>
          <w:rFonts w:ascii="Times New Roman" w:hAnsi="Times New Roman" w:cs="Times New Roman"/>
          <w:b/>
          <w:sz w:val="24"/>
          <w:szCs w:val="24"/>
        </w:rPr>
        <w:t xml:space="preserve">Key </w:t>
      </w:r>
      <w:proofErr w:type="spellStart"/>
      <w:proofErr w:type="gramStart"/>
      <w:r w:rsidRPr="00E061D8">
        <w:rPr>
          <w:rFonts w:ascii="Times New Roman" w:hAnsi="Times New Roman" w:cs="Times New Roman"/>
          <w:b/>
          <w:sz w:val="24"/>
          <w:szCs w:val="24"/>
        </w:rPr>
        <w:t>Words:</w:t>
      </w:r>
      <w:r w:rsidRPr="00E061D8">
        <w:rPr>
          <w:rFonts w:ascii="Times New Roman" w:eastAsia="Times New Roman" w:hAnsi="Times New Roman" w:cs="Times New Roman"/>
          <w:sz w:val="24"/>
          <w:szCs w:val="24"/>
        </w:rPr>
        <w:t>Morphological</w:t>
      </w:r>
      <w:proofErr w:type="spellEnd"/>
      <w:proofErr w:type="gramEnd"/>
      <w:r w:rsidRPr="00E061D8">
        <w:rPr>
          <w:rFonts w:ascii="Times New Roman" w:eastAsia="Times New Roman" w:hAnsi="Times New Roman" w:cs="Times New Roman"/>
          <w:sz w:val="24"/>
          <w:szCs w:val="24"/>
        </w:rPr>
        <w:t xml:space="preserve"> Variability, Genetic Determinants, of Yield and Its Components, Fennel</w:t>
      </w:r>
    </w:p>
    <w:p w14:paraId="6B53F0CA" w14:textId="77777777" w:rsidR="00BA15F9" w:rsidRPr="00E061D8" w:rsidRDefault="00E061D8" w:rsidP="00085132">
      <w:pPr>
        <w:pStyle w:val="BodyText"/>
        <w:spacing w:before="120" w:after="80" w:line="360" w:lineRule="auto"/>
        <w:rPr>
          <w:rFonts w:ascii="Times New Roman" w:hAnsi="Times New Roman" w:cs="Times New Roman"/>
          <w:b/>
        </w:rPr>
      </w:pPr>
      <w:r w:rsidRPr="00E061D8">
        <w:rPr>
          <w:rFonts w:ascii="Times New Roman" w:hAnsi="Times New Roman" w:cs="Times New Roman"/>
          <w:b/>
        </w:rPr>
        <w:t>Introduction</w:t>
      </w:r>
      <w:r w:rsidR="00006018">
        <w:rPr>
          <w:rFonts w:ascii="Times New Roman" w:hAnsi="Times New Roman" w:cs="Times New Roman"/>
          <w:b/>
        </w:rPr>
        <w:t>:</w:t>
      </w:r>
    </w:p>
    <w:p w14:paraId="0E496661" w14:textId="77777777" w:rsidR="00DC14E1" w:rsidRPr="00E061D8" w:rsidRDefault="0091433D" w:rsidP="00E061D8">
      <w:pPr>
        <w:pStyle w:val="BodyText"/>
        <w:spacing w:before="120" w:after="80" w:line="360" w:lineRule="auto"/>
        <w:ind w:left="180" w:hanging="90"/>
        <w:jc w:val="both"/>
        <w:rPr>
          <w:rFonts w:ascii="Times New Roman" w:hAnsi="Times New Roman" w:cs="Times New Roman"/>
          <w:bCs/>
        </w:rPr>
      </w:pPr>
      <w:r w:rsidRPr="00774574">
        <w:rPr>
          <w:rFonts w:ascii="Arial" w:hAnsi="Arial" w:cs="Arial"/>
          <w:bCs/>
        </w:rPr>
        <w:tab/>
      </w:r>
      <w:r w:rsidRPr="00774574">
        <w:rPr>
          <w:rFonts w:ascii="Arial" w:hAnsi="Arial" w:cs="Arial"/>
          <w:bCs/>
        </w:rPr>
        <w:tab/>
      </w:r>
      <w:commentRangeStart w:id="1"/>
      <w:r w:rsidR="00DC14E1" w:rsidRPr="00E061D8">
        <w:rPr>
          <w:rFonts w:ascii="Times New Roman" w:hAnsi="Times New Roman" w:cs="Times New Roman"/>
          <w:bCs/>
        </w:rPr>
        <w:t>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Mill.) is a perennial medicinal and aromatic spice crop belonging to the family </w:t>
      </w:r>
      <w:proofErr w:type="spellStart"/>
      <w:r w:rsidR="00DC14E1" w:rsidRPr="00E061D8">
        <w:rPr>
          <w:rFonts w:ascii="Times New Roman" w:hAnsi="Times New Roman" w:cs="Times New Roman"/>
          <w:bCs/>
        </w:rPr>
        <w:t>Apiaceae</w:t>
      </w:r>
      <w:proofErr w:type="spellEnd"/>
      <w:r w:rsidR="00DC14E1" w:rsidRPr="00E061D8">
        <w:rPr>
          <w:rFonts w:ascii="Times New Roman" w:hAnsi="Times New Roman" w:cs="Times New Roman"/>
          <w:bCs/>
        </w:rPr>
        <w:t>, with a diploid chromosome number of 2n = 22. Two types of fennel are commercially important: bitter 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Mill. subsp. vulgare var. vulgare) and sweet fennel (</w:t>
      </w:r>
      <w:proofErr w:type="spellStart"/>
      <w:r w:rsidR="00DC14E1" w:rsidRPr="00E061D8">
        <w:rPr>
          <w:rFonts w:ascii="Times New Roman" w:hAnsi="Times New Roman" w:cs="Times New Roman"/>
          <w:bCs/>
        </w:rPr>
        <w:t>Foeniculum</w:t>
      </w:r>
      <w:proofErr w:type="spellEnd"/>
      <w:r w:rsidR="00DC14E1" w:rsidRPr="00E061D8">
        <w:rPr>
          <w:rFonts w:ascii="Times New Roman" w:hAnsi="Times New Roman" w:cs="Times New Roman"/>
          <w:bCs/>
        </w:rPr>
        <w:t xml:space="preserve"> vulgare subsp. vulgare var. dulce). Various plant parts bulbs, leaves, stalks, and fruits are edible. The crop is native to Europe and the Mediterranean region and is widely utilized in the food industry and pharmacology (Moser et al., 2014; Rather et al., 2016). In India, fennel is primarily cultivated in Gujarat and Rajasthan and is also grown to a lesser extent in Uttar Pradesh, Karnataka, Andhra Pradesh, Punjab, Madhya Pradesh, Bihar, Haryana, and Jammu &amp; Kashmir.</w:t>
      </w:r>
      <w:commentRangeEnd w:id="1"/>
      <w:r w:rsidR="00595B47">
        <w:rPr>
          <w:rStyle w:val="CommentReference"/>
        </w:rPr>
        <w:commentReference w:id="1"/>
      </w:r>
    </w:p>
    <w:p w14:paraId="30E9476B" w14:textId="77777777" w:rsidR="003F6756" w:rsidRPr="002F2EEA" w:rsidRDefault="0091433D" w:rsidP="00E061D8">
      <w:pPr>
        <w:pStyle w:val="BodyText"/>
        <w:spacing w:before="120" w:after="80" w:line="360" w:lineRule="auto"/>
        <w:ind w:left="180"/>
        <w:jc w:val="both"/>
        <w:rPr>
          <w:rFonts w:ascii="Times New Roman" w:hAnsi="Times New Roman" w:cs="Times New Roman"/>
          <w:color w:val="000000" w:themeColor="text1"/>
        </w:rPr>
      </w:pPr>
      <w:r w:rsidRPr="00774574">
        <w:rPr>
          <w:rFonts w:ascii="Arial" w:hAnsi="Arial" w:cs="Arial"/>
          <w:bCs/>
        </w:rPr>
        <w:tab/>
      </w:r>
      <w:r w:rsidRPr="00774574">
        <w:rPr>
          <w:rFonts w:ascii="Arial" w:hAnsi="Arial" w:cs="Arial"/>
          <w:bCs/>
        </w:rPr>
        <w:tab/>
      </w:r>
      <w:r w:rsidR="00DC14E1" w:rsidRPr="00E061D8">
        <w:rPr>
          <w:rFonts w:ascii="Times New Roman" w:hAnsi="Times New Roman" w:cs="Times New Roman"/>
          <w:bCs/>
        </w:rPr>
        <w:t xml:space="preserve">Fennel seeds contain around 9.5% protein, 10.0% fat, 42.3% carbohydrates, </w:t>
      </w:r>
      <w:r w:rsidR="00DC14E1" w:rsidRPr="00E061D8">
        <w:rPr>
          <w:rFonts w:ascii="Times New Roman" w:hAnsi="Times New Roman" w:cs="Times New Roman"/>
          <w:bCs/>
        </w:rPr>
        <w:lastRenderedPageBreak/>
        <w:t xml:space="preserve">18.5% crude </w:t>
      </w:r>
      <w:proofErr w:type="spellStart"/>
      <w:r w:rsidR="00DC14E1" w:rsidRPr="00E061D8">
        <w:rPr>
          <w:rFonts w:ascii="Times New Roman" w:hAnsi="Times New Roman" w:cs="Times New Roman"/>
          <w:bCs/>
        </w:rPr>
        <w:t>fibre</w:t>
      </w:r>
      <w:proofErr w:type="spellEnd"/>
      <w:r w:rsidR="00DC14E1" w:rsidRPr="00E061D8">
        <w:rPr>
          <w:rFonts w:ascii="Times New Roman" w:hAnsi="Times New Roman" w:cs="Times New Roman"/>
          <w:bCs/>
        </w:rPr>
        <w:t xml:space="preserve"> and 13.4% minerals, along with essential vitamins such as calcium, potassium, sodium, iron, phosphorus, thiamine, riboflavin and vitamin C. The seeds also possess 0.7–6.0% volatile oil, with the content varying according to genotype or botanical type. Fennel is most commonly valued for its essential oil, which is widely used in folk medicine due to its balsamic, cardiotonic, digestive, </w:t>
      </w:r>
      <w:proofErr w:type="spellStart"/>
      <w:r w:rsidR="00DC14E1" w:rsidRPr="00E061D8">
        <w:rPr>
          <w:rFonts w:ascii="Times New Roman" w:hAnsi="Times New Roman" w:cs="Times New Roman"/>
          <w:bCs/>
        </w:rPr>
        <w:t>lactogogue</w:t>
      </w:r>
      <w:proofErr w:type="spellEnd"/>
      <w:r w:rsidR="00DC14E1" w:rsidRPr="00E061D8">
        <w:rPr>
          <w:rFonts w:ascii="Times New Roman" w:hAnsi="Times New Roman" w:cs="Times New Roman"/>
          <w:bCs/>
        </w:rPr>
        <w:t xml:space="preserve"> and general tonic properties (Choudhary et al., 2017). The fruits exhibit carminative, antispasmodic, antifungal, antimicrobial, antibacterial, anti-inflammatory and diuretic </w:t>
      </w:r>
      <w:r w:rsidR="00774574" w:rsidRPr="00E061D8">
        <w:rPr>
          <w:rFonts w:ascii="Times New Roman" w:hAnsi="Times New Roman" w:cs="Times New Roman"/>
          <w:bCs/>
        </w:rPr>
        <w:t>activities</w:t>
      </w:r>
      <w:r w:rsidR="00DC14E1" w:rsidRPr="00E061D8">
        <w:rPr>
          <w:rFonts w:ascii="Times New Roman" w:hAnsi="Times New Roman" w:cs="Times New Roman"/>
          <w:bCs/>
        </w:rPr>
        <w:t xml:space="preserve"> and they help prevent fat accumulation in the liver while supporting the transport of fat and cholesterol in the bloodstream (</w:t>
      </w:r>
      <w:proofErr w:type="spellStart"/>
      <w:r w:rsidR="00DC14E1" w:rsidRPr="00E061D8">
        <w:rPr>
          <w:rFonts w:ascii="Times New Roman" w:hAnsi="Times New Roman" w:cs="Times New Roman"/>
          <w:bCs/>
        </w:rPr>
        <w:t>Badgujar</w:t>
      </w:r>
      <w:proofErr w:type="spellEnd"/>
      <w:r w:rsidR="00DC14E1" w:rsidRPr="00E061D8">
        <w:rPr>
          <w:rFonts w:ascii="Times New Roman" w:hAnsi="Times New Roman" w:cs="Times New Roman"/>
          <w:bCs/>
        </w:rPr>
        <w:t xml:space="preserve"> et al., 2014). Mature fennel fruits further serve as </w:t>
      </w:r>
      <w:r w:rsidR="00774574" w:rsidRPr="00E061D8">
        <w:rPr>
          <w:rFonts w:ascii="Times New Roman" w:hAnsi="Times New Roman" w:cs="Times New Roman"/>
          <w:bCs/>
        </w:rPr>
        <w:t>flavoring</w:t>
      </w:r>
      <w:r w:rsidR="00DC14E1" w:rsidRPr="00E061D8">
        <w:rPr>
          <w:rFonts w:ascii="Times New Roman" w:hAnsi="Times New Roman" w:cs="Times New Roman"/>
          <w:bCs/>
        </w:rPr>
        <w:t xml:space="preserve"> agents in various food products, including pickles, breads, pastries and cheeses (</w:t>
      </w:r>
      <w:proofErr w:type="spellStart"/>
      <w:r w:rsidR="00DC14E1" w:rsidRPr="00E061D8">
        <w:rPr>
          <w:rFonts w:ascii="Times New Roman" w:hAnsi="Times New Roman" w:cs="Times New Roman"/>
          <w:bCs/>
        </w:rPr>
        <w:t>Zoubiri</w:t>
      </w:r>
      <w:proofErr w:type="spellEnd"/>
      <w:r w:rsidR="00DC14E1" w:rsidRPr="00E061D8">
        <w:rPr>
          <w:rFonts w:ascii="Times New Roman" w:hAnsi="Times New Roman" w:cs="Times New Roman"/>
          <w:bCs/>
        </w:rPr>
        <w:t xml:space="preserve"> et al., 2014</w:t>
      </w:r>
      <w:proofErr w:type="gramStart"/>
      <w:r w:rsidR="00DC14E1" w:rsidRPr="00E061D8">
        <w:rPr>
          <w:rFonts w:ascii="Times New Roman" w:hAnsi="Times New Roman" w:cs="Times New Roman"/>
          <w:bCs/>
        </w:rPr>
        <w:t>).</w:t>
      </w:r>
      <w:r w:rsidR="00E061D8" w:rsidRPr="00E061D8">
        <w:rPr>
          <w:rFonts w:ascii="Times New Roman" w:hAnsi="Times New Roman" w:cs="Times New Roman"/>
          <w:bCs/>
          <w:color w:val="000000" w:themeColor="text1"/>
        </w:rPr>
        <w:t>The</w:t>
      </w:r>
      <w:proofErr w:type="gramEnd"/>
      <w:r w:rsidR="00E061D8" w:rsidRPr="00E061D8">
        <w:rPr>
          <w:rFonts w:ascii="Times New Roman" w:hAnsi="Times New Roman" w:cs="Times New Roman"/>
          <w:bCs/>
          <w:color w:val="000000" w:themeColor="text1"/>
        </w:rPr>
        <w:t xml:space="preserve"> major limitations in developing value-added fennel products arise from the shortage of improved varieties that possess desirable traits such as high volatile oil content, low crude </w:t>
      </w:r>
      <w:proofErr w:type="spellStart"/>
      <w:r w:rsidR="00E061D8" w:rsidRPr="00E061D8">
        <w:rPr>
          <w:rFonts w:ascii="Times New Roman" w:hAnsi="Times New Roman" w:cs="Times New Roman"/>
          <w:bCs/>
          <w:color w:val="000000" w:themeColor="text1"/>
        </w:rPr>
        <w:t>fibre</w:t>
      </w:r>
      <w:proofErr w:type="spellEnd"/>
      <w:r w:rsidR="00E061D8" w:rsidRPr="00E061D8">
        <w:rPr>
          <w:rFonts w:ascii="Times New Roman" w:hAnsi="Times New Roman" w:cs="Times New Roman"/>
          <w:bCs/>
          <w:color w:val="000000" w:themeColor="text1"/>
        </w:rPr>
        <w:t xml:space="preserve">, high soluble sugars and enhanced seed yield. Assessing genetic variability using appropriate genetic parameters such as genotypic and phenotypic coefficients of variation, heritability estimates and genetic advance as a percentage of the mean is essential for breeding </w:t>
      </w:r>
      <w:proofErr w:type="spellStart"/>
      <w:r w:rsidR="00E061D8" w:rsidRPr="00E061D8">
        <w:rPr>
          <w:rFonts w:ascii="Times New Roman" w:hAnsi="Times New Roman" w:cs="Times New Roman"/>
          <w:bCs/>
          <w:color w:val="000000" w:themeColor="text1"/>
        </w:rPr>
        <w:t>programmes</w:t>
      </w:r>
      <w:proofErr w:type="spellEnd"/>
      <w:r w:rsidR="00E061D8" w:rsidRPr="00E061D8">
        <w:rPr>
          <w:rFonts w:ascii="Times New Roman" w:hAnsi="Times New Roman" w:cs="Times New Roman"/>
          <w:bCs/>
          <w:color w:val="000000" w:themeColor="text1"/>
        </w:rPr>
        <w:t xml:space="preserve"> aimed at improving seed yield. Correlation analysis indicates the degree of association between yield and its contributing traits, as yield is directly or indirectly influenced by plant growth. Path coefficient analysis further supports this by separating the observed correlations into direct and indirect effects of various yield and yield-related traits.</w:t>
      </w:r>
      <w:r w:rsidRPr="00774574">
        <w:rPr>
          <w:rFonts w:ascii="Arial" w:hAnsi="Arial" w:cs="Arial"/>
          <w:bCs/>
          <w:color w:val="000000" w:themeColor="text1"/>
        </w:rPr>
        <w:tab/>
      </w:r>
      <w:r w:rsidR="003F6756" w:rsidRPr="002F2EEA">
        <w:rPr>
          <w:rFonts w:ascii="Times New Roman" w:hAnsi="Times New Roman" w:cs="Times New Roman"/>
          <w:color w:val="000000" w:themeColor="text1"/>
        </w:rPr>
        <w:t>Fennel is potential and nutrient rich crop having various important components having nutritional and medicinal values (</w:t>
      </w:r>
      <w:r w:rsidR="003F6756" w:rsidRPr="002F2EEA">
        <w:rPr>
          <w:rFonts w:ascii="Times New Roman" w:eastAsia="Calibri" w:hAnsi="Times New Roman" w:cs="Times New Roman"/>
          <w:bCs/>
        </w:rPr>
        <w:t xml:space="preserve">Christopher </w:t>
      </w:r>
      <w:r w:rsidR="003F6756" w:rsidRPr="002F2EEA">
        <w:rPr>
          <w:rFonts w:ascii="Times New Roman" w:eastAsia="Calibri" w:hAnsi="Times New Roman" w:cs="Times New Roman"/>
          <w:bCs/>
          <w:i/>
        </w:rPr>
        <w:t>et al.</w:t>
      </w:r>
      <w:r w:rsidR="003F6756">
        <w:rPr>
          <w:rFonts w:ascii="Times New Roman" w:eastAsia="Calibri" w:hAnsi="Times New Roman" w:cs="Times New Roman"/>
          <w:bCs/>
          <w:i/>
        </w:rPr>
        <w:t>,</w:t>
      </w:r>
      <w:r w:rsidR="003F6756" w:rsidRPr="002F2EEA">
        <w:rPr>
          <w:rFonts w:ascii="Times New Roman" w:eastAsia="Calibri" w:hAnsi="Times New Roman" w:cs="Times New Roman"/>
          <w:bCs/>
        </w:rPr>
        <w:t xml:space="preserve"> 2025</w:t>
      </w:r>
      <w:r w:rsidR="003F6756" w:rsidRPr="002F2EEA">
        <w:rPr>
          <w:rFonts w:ascii="Times New Roman" w:hAnsi="Times New Roman" w:cs="Times New Roman"/>
          <w:color w:val="000000" w:themeColor="text1"/>
        </w:rPr>
        <w:t>,</w:t>
      </w:r>
      <w:r w:rsidR="003F6756" w:rsidRPr="002F2EEA">
        <w:rPr>
          <w:rFonts w:ascii="Times New Roman" w:hAnsi="Times New Roman" w:cs="Times New Roman"/>
          <w:bCs/>
        </w:rPr>
        <w:t xml:space="preserve"> Prem Chand Chula </w:t>
      </w:r>
      <w:r w:rsidR="003F6756" w:rsidRPr="002F2EEA">
        <w:rPr>
          <w:rFonts w:ascii="Times New Roman" w:hAnsi="Times New Roman" w:cs="Times New Roman"/>
          <w:bCs/>
          <w:i/>
        </w:rPr>
        <w:t>et al.,</w:t>
      </w:r>
      <w:r w:rsidR="003F6756" w:rsidRPr="002F2EEA">
        <w:rPr>
          <w:rFonts w:ascii="Times New Roman" w:hAnsi="Times New Roman" w:cs="Times New Roman"/>
          <w:bCs/>
        </w:rPr>
        <w:t xml:space="preserve"> 2022</w:t>
      </w:r>
      <w:r w:rsidR="003F6756" w:rsidRPr="002F2EEA">
        <w:rPr>
          <w:rFonts w:ascii="Times New Roman" w:hAnsi="Times New Roman" w:cs="Times New Roman"/>
          <w:color w:val="000000" w:themeColor="text1"/>
        </w:rPr>
        <w:t>) Fennel is important crop for scientists and studied widely for its genetic divergence (</w:t>
      </w:r>
      <w:r w:rsidR="003F6756" w:rsidRPr="002F2EEA">
        <w:rPr>
          <w:rFonts w:ascii="Times New Roman" w:hAnsi="Times New Roman" w:cs="Times New Roman"/>
          <w:bCs/>
        </w:rPr>
        <w:t xml:space="preserve">Prem Chand Chula </w:t>
      </w:r>
      <w:r w:rsidR="003F6756" w:rsidRPr="002F2EEA">
        <w:rPr>
          <w:rFonts w:ascii="Times New Roman" w:hAnsi="Times New Roman" w:cs="Times New Roman"/>
          <w:bCs/>
          <w:i/>
        </w:rPr>
        <w:t>et al.,</w:t>
      </w:r>
      <w:r w:rsidR="003F6756" w:rsidRPr="002F2EEA">
        <w:rPr>
          <w:rFonts w:ascii="Times New Roman" w:hAnsi="Times New Roman" w:cs="Times New Roman"/>
          <w:bCs/>
        </w:rPr>
        <w:t xml:space="preserve"> 2025</w:t>
      </w:r>
      <w:r w:rsidR="003F6756" w:rsidRPr="002F2EEA">
        <w:rPr>
          <w:rFonts w:ascii="Times New Roman" w:hAnsi="Times New Roman" w:cs="Times New Roman"/>
          <w:color w:val="000000" w:themeColor="text1"/>
        </w:rPr>
        <w:t>), Biochemical Characters (</w:t>
      </w:r>
      <w:r w:rsidR="003F6756" w:rsidRPr="002F2EEA">
        <w:rPr>
          <w:rFonts w:ascii="Times New Roman" w:hAnsi="Times New Roman" w:cs="Times New Roman"/>
        </w:rPr>
        <w:t>Neha and Yogendra Singh</w:t>
      </w:r>
      <w:r w:rsidR="003F6756">
        <w:rPr>
          <w:rFonts w:ascii="Times New Roman" w:hAnsi="Times New Roman" w:cs="Times New Roman"/>
        </w:rPr>
        <w:t xml:space="preserve">, </w:t>
      </w:r>
      <w:r w:rsidR="003F6756" w:rsidRPr="002F2EEA">
        <w:rPr>
          <w:rFonts w:ascii="Times New Roman" w:hAnsi="Times New Roman" w:cs="Times New Roman"/>
        </w:rPr>
        <w:t>2025</w:t>
      </w:r>
      <w:r w:rsidR="003F6756" w:rsidRPr="002F2EEA">
        <w:rPr>
          <w:rFonts w:ascii="Times New Roman" w:hAnsi="Times New Roman" w:cs="Times New Roman"/>
          <w:color w:val="000000" w:themeColor="text1"/>
        </w:rPr>
        <w:t>) and Molecular profiling (</w:t>
      </w:r>
      <w:r w:rsidR="003F6756" w:rsidRPr="002F2EEA">
        <w:rPr>
          <w:rFonts w:ascii="Times New Roman" w:hAnsi="Times New Roman" w:cs="Times New Roman"/>
        </w:rPr>
        <w:t xml:space="preserve">Prem Chand Chula and Yogendra </w:t>
      </w:r>
      <w:proofErr w:type="gramStart"/>
      <w:r w:rsidR="003F6756" w:rsidRPr="002F2EEA">
        <w:rPr>
          <w:rFonts w:ascii="Times New Roman" w:hAnsi="Times New Roman" w:cs="Times New Roman"/>
        </w:rPr>
        <w:t xml:space="preserve">Singh </w:t>
      </w:r>
      <w:r w:rsidR="003F6756">
        <w:rPr>
          <w:rFonts w:ascii="Times New Roman" w:hAnsi="Times New Roman" w:cs="Times New Roman"/>
        </w:rPr>
        <w:t>,</w:t>
      </w:r>
      <w:proofErr w:type="gramEnd"/>
      <w:r w:rsidR="003F6756">
        <w:rPr>
          <w:rFonts w:ascii="Times New Roman" w:hAnsi="Times New Roman" w:cs="Times New Roman"/>
        </w:rPr>
        <w:t xml:space="preserve"> 2025, </w:t>
      </w:r>
      <w:r w:rsidR="003F6756" w:rsidRPr="002F2EEA">
        <w:rPr>
          <w:rFonts w:ascii="Times New Roman" w:hAnsi="Times New Roman" w:cs="Times New Roman"/>
        </w:rPr>
        <w:t xml:space="preserve">, Neha </w:t>
      </w:r>
      <w:r w:rsidR="003F6756" w:rsidRPr="002F2EEA">
        <w:rPr>
          <w:rFonts w:ascii="Times New Roman" w:hAnsi="Times New Roman" w:cs="Times New Roman"/>
          <w:i/>
        </w:rPr>
        <w:t>et al.,</w:t>
      </w:r>
      <w:r w:rsidR="003F6756" w:rsidRPr="002F2EEA">
        <w:rPr>
          <w:rFonts w:ascii="Times New Roman" w:hAnsi="Times New Roman" w:cs="Times New Roman"/>
        </w:rPr>
        <w:t xml:space="preserve"> 2025 </w:t>
      </w:r>
      <w:r w:rsidR="003F6756" w:rsidRPr="002F2EEA">
        <w:rPr>
          <w:rFonts w:ascii="Times New Roman" w:hAnsi="Times New Roman" w:cs="Times New Roman"/>
          <w:color w:val="000000" w:themeColor="text1"/>
        </w:rPr>
        <w:t>)</w:t>
      </w:r>
    </w:p>
    <w:p w14:paraId="0065A5D9" w14:textId="77777777" w:rsidR="00E061D8" w:rsidRDefault="00BA15F9" w:rsidP="00E061D8">
      <w:pPr>
        <w:pStyle w:val="BodyText"/>
        <w:spacing w:before="120" w:after="80" w:line="360" w:lineRule="auto"/>
        <w:ind w:left="-90"/>
        <w:rPr>
          <w:rFonts w:ascii="Times New Roman" w:hAnsi="Times New Roman" w:cs="Times New Roman"/>
          <w:b/>
        </w:rPr>
      </w:pPr>
      <w:r w:rsidRPr="00E061D8">
        <w:rPr>
          <w:rFonts w:ascii="Times New Roman" w:hAnsi="Times New Roman" w:cs="Times New Roman"/>
          <w:b/>
        </w:rPr>
        <w:t>Materials and methods</w:t>
      </w:r>
      <w:r w:rsidR="00E061D8" w:rsidRPr="00E061D8">
        <w:rPr>
          <w:rFonts w:ascii="Times New Roman" w:hAnsi="Times New Roman" w:cs="Times New Roman"/>
          <w:b/>
        </w:rPr>
        <w:t>:</w:t>
      </w:r>
    </w:p>
    <w:p w14:paraId="56981E5E" w14:textId="77777777" w:rsidR="0091433D" w:rsidRPr="00E061D8" w:rsidRDefault="0091433D" w:rsidP="00E061D8">
      <w:pPr>
        <w:pStyle w:val="BodyText"/>
        <w:spacing w:before="120" w:after="80" w:line="360" w:lineRule="auto"/>
        <w:ind w:left="-90"/>
        <w:rPr>
          <w:rFonts w:ascii="Times New Roman" w:hAnsi="Times New Roman" w:cs="Times New Roman"/>
        </w:rPr>
        <w:sectPr w:rsidR="0091433D" w:rsidRPr="00E061D8" w:rsidSect="0091433D">
          <w:headerReference w:type="even" r:id="rId10"/>
          <w:headerReference w:type="default" r:id="rId11"/>
          <w:footerReference w:type="even" r:id="rId12"/>
          <w:footerReference w:type="default" r:id="rId13"/>
          <w:headerReference w:type="first" r:id="rId14"/>
          <w:footerReference w:type="first" r:id="rId15"/>
          <w:pgSz w:w="11910" w:h="16840"/>
          <w:pgMar w:top="1134" w:right="1134" w:bottom="1134" w:left="1418" w:header="0" w:footer="0" w:gutter="0"/>
          <w:cols w:space="720"/>
        </w:sectPr>
      </w:pPr>
      <w:commentRangeStart w:id="3"/>
      <w:r w:rsidRPr="00E061D8">
        <w:rPr>
          <w:rFonts w:ascii="Times New Roman" w:hAnsi="Times New Roman" w:cs="Times New Roman"/>
        </w:rPr>
        <w:t xml:space="preserve">Fennel was sown in </w:t>
      </w:r>
      <w:r w:rsidRPr="00E061D8">
        <w:rPr>
          <w:rFonts w:ascii="Times New Roman" w:hAnsi="Times New Roman" w:cs="Times New Roman"/>
          <w:i/>
        </w:rPr>
        <w:t xml:space="preserve">Rabi </w:t>
      </w:r>
      <w:r w:rsidRPr="00E061D8">
        <w:rPr>
          <w:rFonts w:ascii="Times New Roman" w:hAnsi="Times New Roman" w:cs="Times New Roman"/>
        </w:rPr>
        <w:t xml:space="preserve">season during 2022 - 2023 in Randomized Block Design with three replications at Vegetable Research Centre, Department of Horticulture, Jawaharlal Nehru Krishi Vishwa Vidyalaya, Jabalpur. The list </w:t>
      </w:r>
      <w:r w:rsidR="001437E3" w:rsidRPr="00E061D8">
        <w:rPr>
          <w:rFonts w:ascii="Times New Roman" w:hAnsi="Times New Roman" w:cs="Times New Roman"/>
        </w:rPr>
        <w:t xml:space="preserve">of all thirty </w:t>
      </w:r>
      <w:proofErr w:type="spellStart"/>
      <w:r w:rsidR="001437E3" w:rsidRPr="00E061D8">
        <w:rPr>
          <w:rFonts w:ascii="Times New Roman" w:hAnsi="Times New Roman" w:cs="Times New Roman"/>
        </w:rPr>
        <w:t>three</w:t>
      </w:r>
      <w:r w:rsidRPr="00E061D8">
        <w:rPr>
          <w:rFonts w:ascii="Times New Roman" w:hAnsi="Times New Roman" w:cs="Times New Roman"/>
        </w:rPr>
        <w:t>fennel</w:t>
      </w:r>
      <w:proofErr w:type="spellEnd"/>
      <w:r w:rsidRPr="00E061D8">
        <w:rPr>
          <w:rFonts w:ascii="Times New Roman" w:hAnsi="Times New Roman" w:cs="Times New Roman"/>
        </w:rPr>
        <w:t xml:space="preserve"> genotypes along with their source of collection is presented in the table 1.</w:t>
      </w:r>
      <w:commentRangeEnd w:id="3"/>
      <w:r w:rsidR="00595B47">
        <w:rPr>
          <w:rStyle w:val="CommentReference"/>
        </w:rPr>
        <w:commentReference w:id="3"/>
      </w:r>
    </w:p>
    <w:p w14:paraId="24D1E042" w14:textId="77777777" w:rsidR="00BA15F9" w:rsidRPr="00E061D8" w:rsidRDefault="0091433D" w:rsidP="00085132">
      <w:pPr>
        <w:spacing w:before="120" w:after="80" w:line="360" w:lineRule="auto"/>
        <w:ind w:left="668"/>
        <w:rPr>
          <w:rFonts w:ascii="Times New Roman" w:hAnsi="Times New Roman" w:cs="Times New Roman"/>
          <w:b/>
          <w:sz w:val="24"/>
          <w:szCs w:val="24"/>
        </w:rPr>
      </w:pPr>
      <w:r w:rsidRPr="00E061D8">
        <w:rPr>
          <w:rFonts w:ascii="Times New Roman" w:hAnsi="Times New Roman" w:cs="Times New Roman"/>
          <w:b/>
          <w:sz w:val="24"/>
          <w:szCs w:val="24"/>
        </w:rPr>
        <w:lastRenderedPageBreak/>
        <w:t>Table</w:t>
      </w:r>
      <w:proofErr w:type="gramStart"/>
      <w:r w:rsidRPr="00E061D8">
        <w:rPr>
          <w:rFonts w:ascii="Times New Roman" w:hAnsi="Times New Roman" w:cs="Times New Roman"/>
          <w:b/>
          <w:sz w:val="24"/>
          <w:szCs w:val="24"/>
        </w:rPr>
        <w:t>1:</w:t>
      </w:r>
      <w:r w:rsidR="00BA15F9" w:rsidRPr="00E061D8">
        <w:rPr>
          <w:rFonts w:ascii="Times New Roman" w:hAnsi="Times New Roman" w:cs="Times New Roman"/>
          <w:b/>
          <w:sz w:val="24"/>
          <w:szCs w:val="24"/>
        </w:rPr>
        <w:t>Namesofthe</w:t>
      </w:r>
      <w:proofErr w:type="gramEnd"/>
      <w:r w:rsidR="00BA15F9" w:rsidRPr="00E061D8">
        <w:rPr>
          <w:rFonts w:ascii="Times New Roman" w:hAnsi="Times New Roman" w:cs="Times New Roman"/>
          <w:b/>
          <w:sz w:val="24"/>
          <w:szCs w:val="24"/>
        </w:rPr>
        <w:t xml:space="preserve"> </w:t>
      </w:r>
      <w:proofErr w:type="spellStart"/>
      <w:r w:rsidR="00BA15F9" w:rsidRPr="00E061D8">
        <w:rPr>
          <w:rFonts w:ascii="Times New Roman" w:hAnsi="Times New Roman" w:cs="Times New Roman"/>
          <w:b/>
          <w:sz w:val="24"/>
          <w:szCs w:val="24"/>
        </w:rPr>
        <w:t>FennelGenotypesusedforthe</w:t>
      </w:r>
      <w:proofErr w:type="spellEnd"/>
      <w:r w:rsidR="00BA15F9" w:rsidRPr="00E061D8">
        <w:rPr>
          <w:rFonts w:ascii="Times New Roman" w:hAnsi="Times New Roman" w:cs="Times New Roman"/>
          <w:b/>
          <w:spacing w:val="-2"/>
          <w:sz w:val="24"/>
          <w:szCs w:val="24"/>
        </w:rPr>
        <w:t xml:space="preserve"> study</w:t>
      </w:r>
    </w:p>
    <w:p w14:paraId="2294F941" w14:textId="77777777" w:rsidR="00BA15F9" w:rsidRPr="00E061D8" w:rsidRDefault="00BA15F9" w:rsidP="00085132">
      <w:pPr>
        <w:pStyle w:val="BodyText"/>
        <w:spacing w:before="120" w:after="80" w:line="360" w:lineRule="auto"/>
        <w:rPr>
          <w:rFonts w:ascii="Times New Roman" w:hAnsi="Times New Roman" w:cs="Times New Roman"/>
          <w:b/>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356C8127" w14:textId="77777777" w:rsidTr="003862AC">
        <w:trPr>
          <w:trHeight w:val="770"/>
        </w:trPr>
        <w:tc>
          <w:tcPr>
            <w:tcW w:w="835" w:type="dxa"/>
          </w:tcPr>
          <w:p w14:paraId="482AEBB5"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S.</w:t>
            </w:r>
          </w:p>
          <w:p w14:paraId="31A16854" w14:textId="77777777" w:rsidR="00BA15F9" w:rsidRPr="00E061D8" w:rsidRDefault="00BA15F9" w:rsidP="00AC1DC1">
            <w:pPr>
              <w:pStyle w:val="TableParagraph"/>
              <w:spacing w:before="80" w:line="276" w:lineRule="auto"/>
              <w:ind w:left="84" w:right="82"/>
              <w:rPr>
                <w:rFonts w:ascii="Times New Roman" w:hAnsi="Times New Roman" w:cs="Times New Roman"/>
                <w:b/>
                <w:sz w:val="24"/>
                <w:szCs w:val="24"/>
              </w:rPr>
            </w:pPr>
            <w:r w:rsidRPr="00E061D8">
              <w:rPr>
                <w:rFonts w:ascii="Times New Roman" w:hAnsi="Times New Roman" w:cs="Times New Roman"/>
                <w:b/>
                <w:spacing w:val="-5"/>
                <w:sz w:val="24"/>
                <w:szCs w:val="24"/>
              </w:rPr>
              <w:t>No.</w:t>
            </w:r>
          </w:p>
        </w:tc>
        <w:tc>
          <w:tcPr>
            <w:tcW w:w="3351" w:type="dxa"/>
          </w:tcPr>
          <w:p w14:paraId="182C35BC" w14:textId="77777777" w:rsidR="00BA15F9" w:rsidRPr="00E061D8" w:rsidRDefault="00BA15F9" w:rsidP="00AC1DC1">
            <w:pPr>
              <w:pStyle w:val="TableParagraph"/>
              <w:spacing w:before="80" w:line="276" w:lineRule="auto"/>
              <w:ind w:left="105"/>
              <w:jc w:val="left"/>
              <w:rPr>
                <w:rFonts w:ascii="Times New Roman" w:hAnsi="Times New Roman" w:cs="Times New Roman"/>
                <w:b/>
                <w:sz w:val="24"/>
                <w:szCs w:val="24"/>
              </w:rPr>
            </w:pPr>
            <w:proofErr w:type="spellStart"/>
            <w:r w:rsidRPr="00E061D8">
              <w:rPr>
                <w:rFonts w:ascii="Times New Roman" w:hAnsi="Times New Roman" w:cs="Times New Roman"/>
                <w:b/>
                <w:sz w:val="24"/>
                <w:szCs w:val="24"/>
              </w:rPr>
              <w:t>Nameof</w:t>
            </w:r>
            <w:r w:rsidRPr="00E061D8">
              <w:rPr>
                <w:rFonts w:ascii="Times New Roman" w:hAnsi="Times New Roman" w:cs="Times New Roman"/>
                <w:b/>
                <w:spacing w:val="-2"/>
                <w:sz w:val="24"/>
                <w:szCs w:val="24"/>
              </w:rPr>
              <w:t>Genotypes</w:t>
            </w:r>
            <w:proofErr w:type="spellEnd"/>
          </w:p>
        </w:tc>
        <w:tc>
          <w:tcPr>
            <w:tcW w:w="4271" w:type="dxa"/>
          </w:tcPr>
          <w:p w14:paraId="73163141" w14:textId="77777777" w:rsidR="00BA15F9" w:rsidRPr="00E061D8" w:rsidRDefault="00BA15F9" w:rsidP="00AC1DC1">
            <w:pPr>
              <w:pStyle w:val="TableParagraph"/>
              <w:spacing w:before="80" w:line="276" w:lineRule="auto"/>
              <w:ind w:left="111"/>
              <w:jc w:val="left"/>
              <w:rPr>
                <w:rFonts w:ascii="Times New Roman" w:hAnsi="Times New Roman" w:cs="Times New Roman"/>
                <w:b/>
                <w:sz w:val="24"/>
                <w:szCs w:val="24"/>
              </w:rPr>
            </w:pPr>
            <w:proofErr w:type="spellStart"/>
            <w:r w:rsidRPr="00E061D8">
              <w:rPr>
                <w:rFonts w:ascii="Times New Roman" w:hAnsi="Times New Roman" w:cs="Times New Roman"/>
                <w:b/>
                <w:sz w:val="24"/>
                <w:szCs w:val="24"/>
              </w:rPr>
              <w:t>Sourceof</w:t>
            </w:r>
            <w:r w:rsidRPr="00E061D8">
              <w:rPr>
                <w:rFonts w:ascii="Times New Roman" w:hAnsi="Times New Roman" w:cs="Times New Roman"/>
                <w:b/>
                <w:spacing w:val="-2"/>
                <w:sz w:val="24"/>
                <w:szCs w:val="24"/>
              </w:rPr>
              <w:t>Collection</w:t>
            </w:r>
            <w:proofErr w:type="spellEnd"/>
          </w:p>
        </w:tc>
      </w:tr>
      <w:tr w:rsidR="00BA15F9" w:rsidRPr="00E061D8" w14:paraId="73F7D421" w14:textId="77777777" w:rsidTr="003862AC">
        <w:trPr>
          <w:trHeight w:val="430"/>
        </w:trPr>
        <w:tc>
          <w:tcPr>
            <w:tcW w:w="835" w:type="dxa"/>
          </w:tcPr>
          <w:p w14:paraId="1EA3766F"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w:t>
            </w:r>
          </w:p>
        </w:tc>
        <w:tc>
          <w:tcPr>
            <w:tcW w:w="3351" w:type="dxa"/>
          </w:tcPr>
          <w:p w14:paraId="00033BD2"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pacing w:val="-2"/>
                <w:sz w:val="24"/>
                <w:szCs w:val="24"/>
              </w:rPr>
              <w:t>Local</w:t>
            </w:r>
          </w:p>
        </w:tc>
        <w:tc>
          <w:tcPr>
            <w:tcW w:w="4271" w:type="dxa"/>
          </w:tcPr>
          <w:p w14:paraId="171AA34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proofErr w:type="spellStart"/>
            <w:r w:rsidRPr="00E061D8">
              <w:rPr>
                <w:rFonts w:ascii="Times New Roman" w:hAnsi="Times New Roman" w:cs="Times New Roman"/>
                <w:sz w:val="24"/>
                <w:szCs w:val="24"/>
              </w:rPr>
              <w:t>Localareaof</w:t>
            </w:r>
            <w:r w:rsidRPr="00E061D8">
              <w:rPr>
                <w:rFonts w:ascii="Times New Roman" w:hAnsi="Times New Roman" w:cs="Times New Roman"/>
                <w:spacing w:val="-2"/>
                <w:sz w:val="24"/>
                <w:szCs w:val="24"/>
              </w:rPr>
              <w:t>Jabalpur</w:t>
            </w:r>
            <w:proofErr w:type="spellEnd"/>
          </w:p>
        </w:tc>
      </w:tr>
      <w:tr w:rsidR="00BA15F9" w:rsidRPr="00E061D8" w14:paraId="5509FA26" w14:textId="77777777" w:rsidTr="003862AC">
        <w:trPr>
          <w:trHeight w:val="390"/>
        </w:trPr>
        <w:tc>
          <w:tcPr>
            <w:tcW w:w="835" w:type="dxa"/>
          </w:tcPr>
          <w:p w14:paraId="0591FA21"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2.</w:t>
            </w:r>
          </w:p>
        </w:tc>
        <w:tc>
          <w:tcPr>
            <w:tcW w:w="3351" w:type="dxa"/>
          </w:tcPr>
          <w:p w14:paraId="4C3570B8"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130</w:t>
            </w:r>
          </w:p>
        </w:tc>
        <w:tc>
          <w:tcPr>
            <w:tcW w:w="4271" w:type="dxa"/>
          </w:tcPr>
          <w:p w14:paraId="39322D8B"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2DA6B4D6" w14:textId="77777777" w:rsidTr="003862AC">
        <w:trPr>
          <w:trHeight w:val="385"/>
        </w:trPr>
        <w:tc>
          <w:tcPr>
            <w:tcW w:w="835" w:type="dxa"/>
          </w:tcPr>
          <w:p w14:paraId="7ACE56AC"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3.</w:t>
            </w:r>
          </w:p>
        </w:tc>
        <w:tc>
          <w:tcPr>
            <w:tcW w:w="3351" w:type="dxa"/>
          </w:tcPr>
          <w:p w14:paraId="58E000A4"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131</w:t>
            </w:r>
          </w:p>
        </w:tc>
        <w:tc>
          <w:tcPr>
            <w:tcW w:w="4271" w:type="dxa"/>
          </w:tcPr>
          <w:p w14:paraId="24856CAB"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5EFDF7BD" w14:textId="77777777" w:rsidTr="003862AC">
        <w:trPr>
          <w:trHeight w:val="385"/>
        </w:trPr>
        <w:tc>
          <w:tcPr>
            <w:tcW w:w="835" w:type="dxa"/>
          </w:tcPr>
          <w:p w14:paraId="6F7451F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4.</w:t>
            </w:r>
          </w:p>
        </w:tc>
        <w:tc>
          <w:tcPr>
            <w:tcW w:w="3351" w:type="dxa"/>
          </w:tcPr>
          <w:p w14:paraId="5C79D4A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132</w:t>
            </w:r>
          </w:p>
        </w:tc>
        <w:tc>
          <w:tcPr>
            <w:tcW w:w="4271" w:type="dxa"/>
          </w:tcPr>
          <w:p w14:paraId="48E04683"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7D4BD30D" w14:textId="77777777" w:rsidTr="003862AC">
        <w:trPr>
          <w:trHeight w:val="389"/>
        </w:trPr>
        <w:tc>
          <w:tcPr>
            <w:tcW w:w="835" w:type="dxa"/>
          </w:tcPr>
          <w:p w14:paraId="5015F9EE"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5.</w:t>
            </w:r>
          </w:p>
        </w:tc>
        <w:tc>
          <w:tcPr>
            <w:tcW w:w="3351" w:type="dxa"/>
          </w:tcPr>
          <w:p w14:paraId="76220B5B"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133</w:t>
            </w:r>
          </w:p>
        </w:tc>
        <w:tc>
          <w:tcPr>
            <w:tcW w:w="4271" w:type="dxa"/>
          </w:tcPr>
          <w:p w14:paraId="131A917B"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726A8149" w14:textId="77777777" w:rsidTr="003862AC">
        <w:trPr>
          <w:trHeight w:val="385"/>
        </w:trPr>
        <w:tc>
          <w:tcPr>
            <w:tcW w:w="835" w:type="dxa"/>
          </w:tcPr>
          <w:p w14:paraId="60ECA2D7"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6.</w:t>
            </w:r>
          </w:p>
        </w:tc>
        <w:tc>
          <w:tcPr>
            <w:tcW w:w="3351" w:type="dxa"/>
          </w:tcPr>
          <w:p w14:paraId="712FFB87"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134</w:t>
            </w:r>
          </w:p>
        </w:tc>
        <w:tc>
          <w:tcPr>
            <w:tcW w:w="4271" w:type="dxa"/>
          </w:tcPr>
          <w:p w14:paraId="58D159A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009D3566" w14:textId="77777777" w:rsidTr="003862AC">
        <w:trPr>
          <w:trHeight w:val="385"/>
        </w:trPr>
        <w:tc>
          <w:tcPr>
            <w:tcW w:w="835" w:type="dxa"/>
          </w:tcPr>
          <w:p w14:paraId="7AEED13D"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7.</w:t>
            </w:r>
          </w:p>
        </w:tc>
        <w:tc>
          <w:tcPr>
            <w:tcW w:w="3351" w:type="dxa"/>
          </w:tcPr>
          <w:p w14:paraId="36DE1DF4"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135</w:t>
            </w:r>
          </w:p>
        </w:tc>
        <w:tc>
          <w:tcPr>
            <w:tcW w:w="4271" w:type="dxa"/>
          </w:tcPr>
          <w:p w14:paraId="022FD8CF"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5AC676DF" w14:textId="77777777" w:rsidTr="003862AC">
        <w:trPr>
          <w:trHeight w:val="385"/>
        </w:trPr>
        <w:tc>
          <w:tcPr>
            <w:tcW w:w="835" w:type="dxa"/>
          </w:tcPr>
          <w:p w14:paraId="2A164660"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8.</w:t>
            </w:r>
          </w:p>
        </w:tc>
        <w:tc>
          <w:tcPr>
            <w:tcW w:w="3351" w:type="dxa"/>
          </w:tcPr>
          <w:p w14:paraId="3396A3D1"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136</w:t>
            </w:r>
          </w:p>
        </w:tc>
        <w:tc>
          <w:tcPr>
            <w:tcW w:w="4271" w:type="dxa"/>
          </w:tcPr>
          <w:p w14:paraId="3517528B"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1269F429" w14:textId="77777777" w:rsidTr="003862AC">
        <w:trPr>
          <w:trHeight w:val="390"/>
        </w:trPr>
        <w:tc>
          <w:tcPr>
            <w:tcW w:w="835" w:type="dxa"/>
          </w:tcPr>
          <w:p w14:paraId="0ACB3F71"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9.</w:t>
            </w:r>
          </w:p>
        </w:tc>
        <w:tc>
          <w:tcPr>
            <w:tcW w:w="3351" w:type="dxa"/>
          </w:tcPr>
          <w:p w14:paraId="324D7591"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137</w:t>
            </w:r>
          </w:p>
        </w:tc>
        <w:tc>
          <w:tcPr>
            <w:tcW w:w="4271" w:type="dxa"/>
          </w:tcPr>
          <w:p w14:paraId="60A41942"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1CC1E19B" w14:textId="77777777" w:rsidTr="003862AC">
        <w:trPr>
          <w:trHeight w:val="385"/>
        </w:trPr>
        <w:tc>
          <w:tcPr>
            <w:tcW w:w="835" w:type="dxa"/>
          </w:tcPr>
          <w:p w14:paraId="05C8940D"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10.</w:t>
            </w:r>
          </w:p>
        </w:tc>
        <w:tc>
          <w:tcPr>
            <w:tcW w:w="3351" w:type="dxa"/>
          </w:tcPr>
          <w:p w14:paraId="7AE47150"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138</w:t>
            </w:r>
          </w:p>
        </w:tc>
        <w:tc>
          <w:tcPr>
            <w:tcW w:w="4271" w:type="dxa"/>
          </w:tcPr>
          <w:p w14:paraId="28DC0BEA"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463DFD45" w14:textId="77777777" w:rsidTr="003862AC">
        <w:trPr>
          <w:trHeight w:val="385"/>
        </w:trPr>
        <w:tc>
          <w:tcPr>
            <w:tcW w:w="835" w:type="dxa"/>
          </w:tcPr>
          <w:p w14:paraId="54F8C9BB"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11.</w:t>
            </w:r>
          </w:p>
        </w:tc>
        <w:tc>
          <w:tcPr>
            <w:tcW w:w="3351" w:type="dxa"/>
          </w:tcPr>
          <w:p w14:paraId="675FDD47"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139</w:t>
            </w:r>
          </w:p>
        </w:tc>
        <w:tc>
          <w:tcPr>
            <w:tcW w:w="4271" w:type="dxa"/>
          </w:tcPr>
          <w:p w14:paraId="63B8DE88"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3CD43023" w14:textId="77777777" w:rsidTr="003862AC">
        <w:trPr>
          <w:trHeight w:val="385"/>
        </w:trPr>
        <w:tc>
          <w:tcPr>
            <w:tcW w:w="835" w:type="dxa"/>
          </w:tcPr>
          <w:p w14:paraId="532A0F31"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12.</w:t>
            </w:r>
          </w:p>
        </w:tc>
        <w:tc>
          <w:tcPr>
            <w:tcW w:w="3351" w:type="dxa"/>
          </w:tcPr>
          <w:p w14:paraId="0F959D73"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140</w:t>
            </w:r>
          </w:p>
        </w:tc>
        <w:tc>
          <w:tcPr>
            <w:tcW w:w="4271" w:type="dxa"/>
          </w:tcPr>
          <w:p w14:paraId="79C605A9"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5BED9DA2" w14:textId="77777777" w:rsidTr="003862AC">
        <w:trPr>
          <w:trHeight w:val="389"/>
        </w:trPr>
        <w:tc>
          <w:tcPr>
            <w:tcW w:w="835" w:type="dxa"/>
          </w:tcPr>
          <w:p w14:paraId="33477F6A"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13.</w:t>
            </w:r>
          </w:p>
        </w:tc>
        <w:tc>
          <w:tcPr>
            <w:tcW w:w="3351" w:type="dxa"/>
          </w:tcPr>
          <w:p w14:paraId="58EFD109"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141</w:t>
            </w:r>
          </w:p>
        </w:tc>
        <w:tc>
          <w:tcPr>
            <w:tcW w:w="4271" w:type="dxa"/>
          </w:tcPr>
          <w:p w14:paraId="033323B6"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r w:rsidR="00BA15F9" w:rsidRPr="00E061D8" w14:paraId="1FEAC6DF" w14:textId="77777777" w:rsidTr="003862AC">
        <w:trPr>
          <w:trHeight w:val="385"/>
        </w:trPr>
        <w:tc>
          <w:tcPr>
            <w:tcW w:w="835" w:type="dxa"/>
          </w:tcPr>
          <w:p w14:paraId="45C5499D" w14:textId="77777777" w:rsidR="00BA15F9" w:rsidRPr="00E061D8" w:rsidRDefault="00BA15F9" w:rsidP="00AC1DC1">
            <w:pPr>
              <w:pStyle w:val="TableParagraph"/>
              <w:spacing w:before="80" w:line="276" w:lineRule="auto"/>
              <w:ind w:left="285"/>
              <w:jc w:val="left"/>
              <w:rPr>
                <w:rFonts w:ascii="Times New Roman" w:hAnsi="Times New Roman" w:cs="Times New Roman"/>
                <w:sz w:val="24"/>
                <w:szCs w:val="24"/>
              </w:rPr>
            </w:pPr>
            <w:r w:rsidRPr="00E061D8">
              <w:rPr>
                <w:rFonts w:ascii="Times New Roman" w:hAnsi="Times New Roman" w:cs="Times New Roman"/>
                <w:spacing w:val="-5"/>
                <w:sz w:val="24"/>
                <w:szCs w:val="24"/>
              </w:rPr>
              <w:t>14.</w:t>
            </w:r>
          </w:p>
        </w:tc>
        <w:tc>
          <w:tcPr>
            <w:tcW w:w="3351" w:type="dxa"/>
          </w:tcPr>
          <w:p w14:paraId="3CA5DCE2" w14:textId="77777777" w:rsidR="00BA15F9" w:rsidRPr="00E061D8" w:rsidRDefault="00BA15F9" w:rsidP="00AC1DC1">
            <w:pPr>
              <w:pStyle w:val="TableParagraph"/>
              <w:spacing w:before="80" w:line="276" w:lineRule="auto"/>
              <w:ind w:left="105"/>
              <w:jc w:val="left"/>
              <w:rPr>
                <w:rFonts w:ascii="Times New Roman" w:hAnsi="Times New Roman" w:cs="Times New Roman"/>
                <w:sz w:val="24"/>
                <w:szCs w:val="24"/>
              </w:rPr>
            </w:pPr>
            <w:r w:rsidRPr="00E061D8">
              <w:rPr>
                <w:rFonts w:ascii="Times New Roman" w:hAnsi="Times New Roman" w:cs="Times New Roman"/>
                <w:sz w:val="24"/>
                <w:szCs w:val="24"/>
              </w:rPr>
              <w:t>FNL</w:t>
            </w:r>
            <w:r w:rsidRPr="00E061D8">
              <w:rPr>
                <w:rFonts w:ascii="Times New Roman" w:hAnsi="Times New Roman" w:cs="Times New Roman"/>
                <w:spacing w:val="-5"/>
                <w:sz w:val="24"/>
                <w:szCs w:val="24"/>
              </w:rPr>
              <w:t>142</w:t>
            </w:r>
          </w:p>
        </w:tc>
        <w:tc>
          <w:tcPr>
            <w:tcW w:w="4271" w:type="dxa"/>
          </w:tcPr>
          <w:p w14:paraId="4217A391" w14:textId="77777777" w:rsidR="00BA15F9" w:rsidRPr="00E061D8" w:rsidRDefault="00BA15F9" w:rsidP="00AC1DC1">
            <w:pPr>
              <w:pStyle w:val="TableParagraph"/>
              <w:spacing w:before="80" w:line="276" w:lineRule="auto"/>
              <w:ind w:left="111"/>
              <w:jc w:val="left"/>
              <w:rPr>
                <w:rFonts w:ascii="Times New Roman" w:hAnsi="Times New Roman" w:cs="Times New Roman"/>
                <w:sz w:val="24"/>
                <w:szCs w:val="24"/>
              </w:rPr>
            </w:pPr>
            <w:r w:rsidRPr="00E061D8">
              <w:rPr>
                <w:rFonts w:ascii="Times New Roman" w:hAnsi="Times New Roman" w:cs="Times New Roman"/>
                <w:sz w:val="24"/>
                <w:szCs w:val="24"/>
              </w:rPr>
              <w:t>AICRPON</w:t>
            </w:r>
            <w:r w:rsidRPr="00E061D8">
              <w:rPr>
                <w:rFonts w:ascii="Times New Roman" w:hAnsi="Times New Roman" w:cs="Times New Roman"/>
                <w:spacing w:val="-2"/>
                <w:sz w:val="24"/>
                <w:szCs w:val="24"/>
              </w:rPr>
              <w:t xml:space="preserve"> SPICES</w:t>
            </w:r>
          </w:p>
        </w:tc>
      </w:tr>
    </w:tbl>
    <w:p w14:paraId="0CDC20A6" w14:textId="77777777" w:rsidR="00BA15F9" w:rsidRPr="00E061D8" w:rsidRDefault="00BA15F9" w:rsidP="00085132">
      <w:pPr>
        <w:pStyle w:val="TableParagraph"/>
        <w:spacing w:before="120" w:after="80" w:line="360" w:lineRule="auto"/>
        <w:jc w:val="left"/>
        <w:rPr>
          <w:rFonts w:ascii="Times New Roman" w:hAnsi="Times New Roman" w:cs="Times New Roman"/>
          <w:sz w:val="24"/>
          <w:szCs w:val="24"/>
        </w:rPr>
        <w:sectPr w:rsidR="00BA15F9" w:rsidRPr="00E061D8">
          <w:pgSz w:w="11910" w:h="16840"/>
          <w:pgMar w:top="1360" w:right="850" w:bottom="1200" w:left="1133" w:header="0" w:footer="0" w:gutter="0"/>
          <w:cols w:space="720"/>
        </w:sect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3351"/>
        <w:gridCol w:w="4271"/>
      </w:tblGrid>
      <w:tr w:rsidR="00BA15F9" w:rsidRPr="00E061D8" w14:paraId="08367258" w14:textId="77777777" w:rsidTr="00F812FF">
        <w:trPr>
          <w:trHeight w:val="703"/>
        </w:trPr>
        <w:tc>
          <w:tcPr>
            <w:tcW w:w="835" w:type="dxa"/>
          </w:tcPr>
          <w:p w14:paraId="73DD264A"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15.</w:t>
            </w:r>
          </w:p>
        </w:tc>
        <w:tc>
          <w:tcPr>
            <w:tcW w:w="3351" w:type="dxa"/>
          </w:tcPr>
          <w:p w14:paraId="0612E89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10"/>
                <w:sz w:val="24"/>
                <w:szCs w:val="24"/>
              </w:rPr>
              <w:t>1</w:t>
            </w:r>
          </w:p>
        </w:tc>
        <w:tc>
          <w:tcPr>
            <w:tcW w:w="4271" w:type="dxa"/>
          </w:tcPr>
          <w:p w14:paraId="1E7268BD"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2628D9C0"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0F0AFF3F" w14:textId="77777777" w:rsidTr="00F812FF">
        <w:trPr>
          <w:trHeight w:val="631"/>
        </w:trPr>
        <w:tc>
          <w:tcPr>
            <w:tcW w:w="835" w:type="dxa"/>
          </w:tcPr>
          <w:p w14:paraId="2BCD5A69"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16.</w:t>
            </w:r>
          </w:p>
        </w:tc>
        <w:tc>
          <w:tcPr>
            <w:tcW w:w="3351" w:type="dxa"/>
          </w:tcPr>
          <w:p w14:paraId="001229B7"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JAGUDAN</w:t>
            </w:r>
            <w:r w:rsidRPr="00E061D8">
              <w:rPr>
                <w:rFonts w:ascii="Times New Roman" w:hAnsi="Times New Roman" w:cs="Times New Roman"/>
                <w:spacing w:val="-10"/>
                <w:sz w:val="24"/>
                <w:szCs w:val="24"/>
              </w:rPr>
              <w:t>2</w:t>
            </w:r>
          </w:p>
        </w:tc>
        <w:tc>
          <w:tcPr>
            <w:tcW w:w="4271" w:type="dxa"/>
          </w:tcPr>
          <w:p w14:paraId="53D71477" w14:textId="77777777" w:rsidR="00BA15F9" w:rsidRPr="00E061D8" w:rsidRDefault="00BA15F9" w:rsidP="00F812FF">
            <w:pPr>
              <w:pStyle w:val="TableParagraph"/>
              <w:tabs>
                <w:tab w:val="left" w:pos="944"/>
                <w:tab w:val="left" w:pos="2203"/>
                <w:tab w:val="left" w:pos="3178"/>
              </w:tabs>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Spice</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Research</w:t>
            </w:r>
            <w:r w:rsidRPr="00E061D8">
              <w:rPr>
                <w:rFonts w:ascii="Times New Roman" w:hAnsi="Times New Roman" w:cs="Times New Roman"/>
                <w:sz w:val="24"/>
                <w:szCs w:val="24"/>
              </w:rPr>
              <w:tab/>
            </w:r>
            <w:r w:rsidRPr="00E061D8">
              <w:rPr>
                <w:rFonts w:ascii="Times New Roman" w:hAnsi="Times New Roman" w:cs="Times New Roman"/>
                <w:spacing w:val="-2"/>
                <w:sz w:val="24"/>
                <w:szCs w:val="24"/>
              </w:rPr>
              <w:t>Station</w:t>
            </w:r>
            <w:r w:rsidRPr="00E061D8">
              <w:rPr>
                <w:rFonts w:ascii="Times New Roman" w:hAnsi="Times New Roman" w:cs="Times New Roman"/>
                <w:sz w:val="24"/>
                <w:szCs w:val="24"/>
              </w:rPr>
              <w:tab/>
            </w:r>
            <w:proofErr w:type="spellStart"/>
            <w:r w:rsidRPr="00E061D8">
              <w:rPr>
                <w:rFonts w:ascii="Times New Roman" w:hAnsi="Times New Roman" w:cs="Times New Roman"/>
                <w:spacing w:val="-2"/>
                <w:sz w:val="24"/>
                <w:szCs w:val="24"/>
              </w:rPr>
              <w:t>Jagudan</w:t>
            </w:r>
            <w:proofErr w:type="spellEnd"/>
            <w:r w:rsidRPr="00E061D8">
              <w:rPr>
                <w:rFonts w:ascii="Times New Roman" w:hAnsi="Times New Roman" w:cs="Times New Roman"/>
                <w:spacing w:val="-2"/>
                <w:sz w:val="24"/>
                <w:szCs w:val="24"/>
              </w:rPr>
              <w:t>,</w:t>
            </w:r>
          </w:p>
          <w:p w14:paraId="7D3901E7"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pacing w:val="-2"/>
                <w:sz w:val="24"/>
                <w:szCs w:val="24"/>
              </w:rPr>
              <w:t>Gujarat</w:t>
            </w:r>
          </w:p>
        </w:tc>
      </w:tr>
      <w:tr w:rsidR="00BA15F9" w:rsidRPr="00E061D8" w14:paraId="21DBB1B5" w14:textId="77777777" w:rsidTr="003862AC">
        <w:trPr>
          <w:trHeight w:val="385"/>
        </w:trPr>
        <w:tc>
          <w:tcPr>
            <w:tcW w:w="835" w:type="dxa"/>
          </w:tcPr>
          <w:p w14:paraId="33EEBEF9"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17.</w:t>
            </w:r>
          </w:p>
        </w:tc>
        <w:tc>
          <w:tcPr>
            <w:tcW w:w="3351" w:type="dxa"/>
          </w:tcPr>
          <w:p w14:paraId="69211AF0"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5"/>
                <w:sz w:val="24"/>
                <w:szCs w:val="24"/>
              </w:rPr>
              <w:t>101</w:t>
            </w:r>
          </w:p>
        </w:tc>
        <w:tc>
          <w:tcPr>
            <w:tcW w:w="4271" w:type="dxa"/>
          </w:tcPr>
          <w:p w14:paraId="36136A2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SKNAU,</w:t>
            </w:r>
            <w:r w:rsidRPr="00E061D8">
              <w:rPr>
                <w:rFonts w:ascii="Times New Roman" w:hAnsi="Times New Roman" w:cs="Times New Roman"/>
                <w:spacing w:val="-2"/>
                <w:sz w:val="24"/>
                <w:szCs w:val="24"/>
              </w:rPr>
              <w:t>JOBNER</w:t>
            </w:r>
            <w:proofErr w:type="gramEnd"/>
          </w:p>
        </w:tc>
      </w:tr>
      <w:tr w:rsidR="00BA15F9" w:rsidRPr="00E061D8" w14:paraId="08B093A7" w14:textId="77777777" w:rsidTr="003862AC">
        <w:trPr>
          <w:trHeight w:val="390"/>
        </w:trPr>
        <w:tc>
          <w:tcPr>
            <w:tcW w:w="835" w:type="dxa"/>
          </w:tcPr>
          <w:p w14:paraId="043D434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18.</w:t>
            </w:r>
          </w:p>
        </w:tc>
        <w:tc>
          <w:tcPr>
            <w:tcW w:w="3351" w:type="dxa"/>
          </w:tcPr>
          <w:p w14:paraId="3D4B8C9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5"/>
                <w:sz w:val="24"/>
                <w:szCs w:val="24"/>
              </w:rPr>
              <w:t>125</w:t>
            </w:r>
          </w:p>
        </w:tc>
        <w:tc>
          <w:tcPr>
            <w:tcW w:w="4271" w:type="dxa"/>
          </w:tcPr>
          <w:p w14:paraId="165CFF08"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SKNAU,</w:t>
            </w:r>
            <w:r w:rsidRPr="00E061D8">
              <w:rPr>
                <w:rFonts w:ascii="Times New Roman" w:hAnsi="Times New Roman" w:cs="Times New Roman"/>
                <w:spacing w:val="-4"/>
                <w:sz w:val="24"/>
                <w:szCs w:val="24"/>
              </w:rPr>
              <w:t>JOBNE</w:t>
            </w:r>
            <w:proofErr w:type="gramEnd"/>
          </w:p>
        </w:tc>
      </w:tr>
      <w:tr w:rsidR="00BA15F9" w:rsidRPr="00E061D8" w14:paraId="5913E713" w14:textId="77777777" w:rsidTr="003862AC">
        <w:trPr>
          <w:trHeight w:val="385"/>
        </w:trPr>
        <w:tc>
          <w:tcPr>
            <w:tcW w:w="835" w:type="dxa"/>
          </w:tcPr>
          <w:p w14:paraId="791D148D"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19.</w:t>
            </w:r>
          </w:p>
        </w:tc>
        <w:tc>
          <w:tcPr>
            <w:tcW w:w="3351" w:type="dxa"/>
          </w:tcPr>
          <w:p w14:paraId="6BAA6FD6"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5"/>
                <w:sz w:val="24"/>
                <w:szCs w:val="24"/>
              </w:rPr>
              <w:t>178</w:t>
            </w:r>
          </w:p>
        </w:tc>
        <w:tc>
          <w:tcPr>
            <w:tcW w:w="4271" w:type="dxa"/>
          </w:tcPr>
          <w:p w14:paraId="04916672"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SKNAU,</w:t>
            </w:r>
            <w:r w:rsidRPr="00E061D8">
              <w:rPr>
                <w:rFonts w:ascii="Times New Roman" w:hAnsi="Times New Roman" w:cs="Times New Roman"/>
                <w:spacing w:val="-4"/>
                <w:sz w:val="24"/>
                <w:szCs w:val="24"/>
              </w:rPr>
              <w:t>JOBNE</w:t>
            </w:r>
            <w:proofErr w:type="gramEnd"/>
          </w:p>
        </w:tc>
      </w:tr>
      <w:tr w:rsidR="00BA15F9" w:rsidRPr="00E061D8" w14:paraId="1B35126A" w14:textId="77777777" w:rsidTr="003862AC">
        <w:trPr>
          <w:trHeight w:val="385"/>
        </w:trPr>
        <w:tc>
          <w:tcPr>
            <w:tcW w:w="835" w:type="dxa"/>
          </w:tcPr>
          <w:p w14:paraId="6B949E90"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20.</w:t>
            </w:r>
          </w:p>
        </w:tc>
        <w:tc>
          <w:tcPr>
            <w:tcW w:w="3351" w:type="dxa"/>
          </w:tcPr>
          <w:p w14:paraId="3F93F246"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5"/>
                <w:sz w:val="24"/>
                <w:szCs w:val="24"/>
              </w:rPr>
              <w:t>205</w:t>
            </w:r>
          </w:p>
        </w:tc>
        <w:tc>
          <w:tcPr>
            <w:tcW w:w="4271" w:type="dxa"/>
          </w:tcPr>
          <w:p w14:paraId="29C239E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SKNAU,</w:t>
            </w:r>
            <w:r w:rsidRPr="00E061D8">
              <w:rPr>
                <w:rFonts w:ascii="Times New Roman" w:hAnsi="Times New Roman" w:cs="Times New Roman"/>
                <w:spacing w:val="-4"/>
                <w:sz w:val="24"/>
                <w:szCs w:val="24"/>
              </w:rPr>
              <w:t>JOBNE</w:t>
            </w:r>
            <w:proofErr w:type="gramEnd"/>
          </w:p>
        </w:tc>
      </w:tr>
      <w:tr w:rsidR="00BA15F9" w:rsidRPr="00E061D8" w14:paraId="58E1710D" w14:textId="77777777" w:rsidTr="003862AC">
        <w:trPr>
          <w:trHeight w:val="385"/>
        </w:trPr>
        <w:tc>
          <w:tcPr>
            <w:tcW w:w="835" w:type="dxa"/>
          </w:tcPr>
          <w:p w14:paraId="5E1033C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21.</w:t>
            </w:r>
          </w:p>
        </w:tc>
        <w:tc>
          <w:tcPr>
            <w:tcW w:w="3351" w:type="dxa"/>
          </w:tcPr>
          <w:p w14:paraId="2E9EB614"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RF</w:t>
            </w:r>
            <w:r w:rsidRPr="00E061D8">
              <w:rPr>
                <w:rFonts w:ascii="Times New Roman" w:hAnsi="Times New Roman" w:cs="Times New Roman"/>
                <w:spacing w:val="-5"/>
                <w:sz w:val="24"/>
                <w:szCs w:val="24"/>
              </w:rPr>
              <w:t>281</w:t>
            </w:r>
          </w:p>
        </w:tc>
        <w:tc>
          <w:tcPr>
            <w:tcW w:w="4271" w:type="dxa"/>
          </w:tcPr>
          <w:p w14:paraId="19BBE8DF"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proofErr w:type="gramStart"/>
            <w:r w:rsidRPr="00E061D8">
              <w:rPr>
                <w:rFonts w:ascii="Times New Roman" w:hAnsi="Times New Roman" w:cs="Times New Roman"/>
                <w:sz w:val="24"/>
                <w:szCs w:val="24"/>
              </w:rPr>
              <w:t>SKNAU,</w:t>
            </w:r>
            <w:r w:rsidRPr="00E061D8">
              <w:rPr>
                <w:rFonts w:ascii="Times New Roman" w:hAnsi="Times New Roman" w:cs="Times New Roman"/>
                <w:spacing w:val="-4"/>
                <w:sz w:val="24"/>
                <w:szCs w:val="24"/>
              </w:rPr>
              <w:t>JOBNE</w:t>
            </w:r>
            <w:proofErr w:type="gramEnd"/>
          </w:p>
        </w:tc>
      </w:tr>
      <w:tr w:rsidR="00BA15F9" w:rsidRPr="00E061D8" w14:paraId="4D4BE4C7" w14:textId="77777777" w:rsidTr="003862AC">
        <w:trPr>
          <w:trHeight w:val="390"/>
        </w:trPr>
        <w:tc>
          <w:tcPr>
            <w:tcW w:w="835" w:type="dxa"/>
          </w:tcPr>
          <w:p w14:paraId="5BBAE8D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22.</w:t>
            </w:r>
          </w:p>
        </w:tc>
        <w:tc>
          <w:tcPr>
            <w:tcW w:w="3351" w:type="dxa"/>
          </w:tcPr>
          <w:p w14:paraId="2C83A09A"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1</w:t>
            </w:r>
          </w:p>
        </w:tc>
        <w:tc>
          <w:tcPr>
            <w:tcW w:w="4271" w:type="dxa"/>
          </w:tcPr>
          <w:p w14:paraId="50B510A2"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JAIPUR</w:t>
            </w:r>
            <w:r w:rsidRPr="00E061D8">
              <w:rPr>
                <w:rFonts w:ascii="Times New Roman" w:hAnsi="Times New Roman" w:cs="Times New Roman"/>
                <w:spacing w:val="-2"/>
                <w:sz w:val="24"/>
                <w:szCs w:val="24"/>
              </w:rPr>
              <w:t>LOCAL</w:t>
            </w:r>
          </w:p>
        </w:tc>
      </w:tr>
      <w:tr w:rsidR="00BA15F9" w:rsidRPr="00E061D8" w14:paraId="31EB0246" w14:textId="77777777" w:rsidTr="003862AC">
        <w:trPr>
          <w:trHeight w:val="385"/>
        </w:trPr>
        <w:tc>
          <w:tcPr>
            <w:tcW w:w="835" w:type="dxa"/>
          </w:tcPr>
          <w:p w14:paraId="73947C8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23.</w:t>
            </w:r>
          </w:p>
        </w:tc>
        <w:tc>
          <w:tcPr>
            <w:tcW w:w="3351" w:type="dxa"/>
          </w:tcPr>
          <w:p w14:paraId="227A703C"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2</w:t>
            </w:r>
          </w:p>
        </w:tc>
        <w:tc>
          <w:tcPr>
            <w:tcW w:w="4271" w:type="dxa"/>
          </w:tcPr>
          <w:p w14:paraId="4E3066F7"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298547B3" w14:textId="77777777" w:rsidTr="003862AC">
        <w:trPr>
          <w:trHeight w:val="385"/>
        </w:trPr>
        <w:tc>
          <w:tcPr>
            <w:tcW w:w="835" w:type="dxa"/>
          </w:tcPr>
          <w:p w14:paraId="1FC30A87"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24.</w:t>
            </w:r>
          </w:p>
        </w:tc>
        <w:tc>
          <w:tcPr>
            <w:tcW w:w="3351" w:type="dxa"/>
          </w:tcPr>
          <w:p w14:paraId="1877A161"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3</w:t>
            </w:r>
          </w:p>
        </w:tc>
        <w:tc>
          <w:tcPr>
            <w:tcW w:w="4271" w:type="dxa"/>
          </w:tcPr>
          <w:p w14:paraId="4076D2E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MANDSAUR</w:t>
            </w:r>
            <w:r w:rsidRPr="00E061D8">
              <w:rPr>
                <w:rFonts w:ascii="Times New Roman" w:hAnsi="Times New Roman" w:cs="Times New Roman"/>
                <w:spacing w:val="-4"/>
                <w:sz w:val="24"/>
                <w:szCs w:val="24"/>
              </w:rPr>
              <w:t xml:space="preserve"> LOCAL</w:t>
            </w:r>
          </w:p>
        </w:tc>
      </w:tr>
      <w:tr w:rsidR="00BA15F9" w:rsidRPr="00E061D8" w14:paraId="734217FC" w14:textId="77777777" w:rsidTr="003862AC">
        <w:trPr>
          <w:trHeight w:val="390"/>
        </w:trPr>
        <w:tc>
          <w:tcPr>
            <w:tcW w:w="835" w:type="dxa"/>
          </w:tcPr>
          <w:p w14:paraId="791C73D1"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25.</w:t>
            </w:r>
          </w:p>
        </w:tc>
        <w:tc>
          <w:tcPr>
            <w:tcW w:w="3351" w:type="dxa"/>
          </w:tcPr>
          <w:p w14:paraId="5394184E"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4</w:t>
            </w:r>
          </w:p>
        </w:tc>
        <w:tc>
          <w:tcPr>
            <w:tcW w:w="4271" w:type="dxa"/>
          </w:tcPr>
          <w:p w14:paraId="73753A14"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ETAH</w:t>
            </w:r>
            <w:r w:rsidRPr="00E061D8">
              <w:rPr>
                <w:rFonts w:ascii="Times New Roman" w:hAnsi="Times New Roman" w:cs="Times New Roman"/>
                <w:spacing w:val="-2"/>
                <w:sz w:val="24"/>
                <w:szCs w:val="24"/>
              </w:rPr>
              <w:t>(U.P.)</w:t>
            </w:r>
          </w:p>
        </w:tc>
      </w:tr>
      <w:tr w:rsidR="00BA15F9" w:rsidRPr="00E061D8" w14:paraId="2ED41537" w14:textId="77777777" w:rsidTr="003862AC">
        <w:trPr>
          <w:trHeight w:val="385"/>
        </w:trPr>
        <w:tc>
          <w:tcPr>
            <w:tcW w:w="835" w:type="dxa"/>
          </w:tcPr>
          <w:p w14:paraId="499F0F2A"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26.</w:t>
            </w:r>
          </w:p>
        </w:tc>
        <w:tc>
          <w:tcPr>
            <w:tcW w:w="3351" w:type="dxa"/>
          </w:tcPr>
          <w:p w14:paraId="7615986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5</w:t>
            </w:r>
          </w:p>
        </w:tc>
        <w:tc>
          <w:tcPr>
            <w:tcW w:w="4271" w:type="dxa"/>
          </w:tcPr>
          <w:p w14:paraId="3584483D"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KHARGON</w:t>
            </w:r>
            <w:r w:rsidRPr="00E061D8">
              <w:rPr>
                <w:rFonts w:ascii="Times New Roman" w:hAnsi="Times New Roman" w:cs="Times New Roman"/>
                <w:spacing w:val="-4"/>
                <w:sz w:val="24"/>
                <w:szCs w:val="24"/>
              </w:rPr>
              <w:t>LOCAL</w:t>
            </w:r>
          </w:p>
        </w:tc>
      </w:tr>
      <w:tr w:rsidR="00BA15F9" w:rsidRPr="00E061D8" w14:paraId="2A14E20B" w14:textId="77777777" w:rsidTr="003862AC">
        <w:trPr>
          <w:trHeight w:val="385"/>
        </w:trPr>
        <w:tc>
          <w:tcPr>
            <w:tcW w:w="835" w:type="dxa"/>
          </w:tcPr>
          <w:p w14:paraId="193EBCA5"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27.</w:t>
            </w:r>
          </w:p>
        </w:tc>
        <w:tc>
          <w:tcPr>
            <w:tcW w:w="3351" w:type="dxa"/>
          </w:tcPr>
          <w:p w14:paraId="16D7BB5E"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6</w:t>
            </w:r>
          </w:p>
        </w:tc>
        <w:tc>
          <w:tcPr>
            <w:tcW w:w="4271" w:type="dxa"/>
          </w:tcPr>
          <w:p w14:paraId="6D3BCC2E"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4"/>
                <w:sz w:val="24"/>
                <w:szCs w:val="24"/>
              </w:rPr>
              <w:t>LOCAL</w:t>
            </w:r>
          </w:p>
        </w:tc>
      </w:tr>
      <w:tr w:rsidR="00BA15F9" w:rsidRPr="00E061D8" w14:paraId="498FA7A8" w14:textId="77777777" w:rsidTr="003862AC">
        <w:trPr>
          <w:trHeight w:val="385"/>
        </w:trPr>
        <w:tc>
          <w:tcPr>
            <w:tcW w:w="835" w:type="dxa"/>
          </w:tcPr>
          <w:p w14:paraId="7E309809"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28.</w:t>
            </w:r>
          </w:p>
        </w:tc>
        <w:tc>
          <w:tcPr>
            <w:tcW w:w="3351" w:type="dxa"/>
          </w:tcPr>
          <w:p w14:paraId="29457B85"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7</w:t>
            </w:r>
          </w:p>
        </w:tc>
        <w:tc>
          <w:tcPr>
            <w:tcW w:w="4271" w:type="dxa"/>
          </w:tcPr>
          <w:p w14:paraId="69A066AB"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4"/>
                <w:sz w:val="24"/>
                <w:szCs w:val="24"/>
              </w:rPr>
              <w:t>LOCAL</w:t>
            </w:r>
          </w:p>
        </w:tc>
      </w:tr>
      <w:tr w:rsidR="00BA15F9" w:rsidRPr="00E061D8" w14:paraId="6BBA259E" w14:textId="77777777" w:rsidTr="003862AC">
        <w:trPr>
          <w:trHeight w:val="390"/>
        </w:trPr>
        <w:tc>
          <w:tcPr>
            <w:tcW w:w="835" w:type="dxa"/>
          </w:tcPr>
          <w:p w14:paraId="271FA356"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29.</w:t>
            </w:r>
          </w:p>
        </w:tc>
        <w:tc>
          <w:tcPr>
            <w:tcW w:w="3351" w:type="dxa"/>
          </w:tcPr>
          <w:p w14:paraId="03C9E2C7"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8</w:t>
            </w:r>
          </w:p>
        </w:tc>
        <w:tc>
          <w:tcPr>
            <w:tcW w:w="4271" w:type="dxa"/>
          </w:tcPr>
          <w:p w14:paraId="730D992C"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4"/>
                <w:sz w:val="24"/>
                <w:szCs w:val="24"/>
              </w:rPr>
              <w:t>LOCAL</w:t>
            </w:r>
          </w:p>
        </w:tc>
      </w:tr>
      <w:tr w:rsidR="00BA15F9" w:rsidRPr="00E061D8" w14:paraId="10EB94EB" w14:textId="77777777" w:rsidTr="003862AC">
        <w:trPr>
          <w:trHeight w:val="385"/>
        </w:trPr>
        <w:tc>
          <w:tcPr>
            <w:tcW w:w="835" w:type="dxa"/>
          </w:tcPr>
          <w:p w14:paraId="5F420952"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lastRenderedPageBreak/>
              <w:t>30.</w:t>
            </w:r>
          </w:p>
        </w:tc>
        <w:tc>
          <w:tcPr>
            <w:tcW w:w="3351" w:type="dxa"/>
          </w:tcPr>
          <w:p w14:paraId="036C706D"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10"/>
                <w:sz w:val="24"/>
                <w:szCs w:val="24"/>
              </w:rPr>
              <w:t>9</w:t>
            </w:r>
          </w:p>
        </w:tc>
        <w:tc>
          <w:tcPr>
            <w:tcW w:w="4271" w:type="dxa"/>
          </w:tcPr>
          <w:p w14:paraId="7221ACB5"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SHAJAPUR</w:t>
            </w:r>
            <w:r w:rsidRPr="00E061D8">
              <w:rPr>
                <w:rFonts w:ascii="Times New Roman" w:hAnsi="Times New Roman" w:cs="Times New Roman"/>
                <w:spacing w:val="-4"/>
                <w:sz w:val="24"/>
                <w:szCs w:val="24"/>
              </w:rPr>
              <w:t>LOCAL</w:t>
            </w:r>
          </w:p>
        </w:tc>
      </w:tr>
      <w:tr w:rsidR="00BA15F9" w:rsidRPr="00E061D8" w14:paraId="41CB703C" w14:textId="77777777" w:rsidTr="003862AC">
        <w:trPr>
          <w:trHeight w:val="385"/>
        </w:trPr>
        <w:tc>
          <w:tcPr>
            <w:tcW w:w="835" w:type="dxa"/>
          </w:tcPr>
          <w:p w14:paraId="38BCA3E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31.</w:t>
            </w:r>
          </w:p>
        </w:tc>
        <w:tc>
          <w:tcPr>
            <w:tcW w:w="3351" w:type="dxa"/>
          </w:tcPr>
          <w:p w14:paraId="37E8DF63"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5"/>
                <w:sz w:val="24"/>
                <w:szCs w:val="24"/>
              </w:rPr>
              <w:t>10</w:t>
            </w:r>
          </w:p>
        </w:tc>
        <w:tc>
          <w:tcPr>
            <w:tcW w:w="4271" w:type="dxa"/>
          </w:tcPr>
          <w:p w14:paraId="7BCEA636"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ALWAR</w:t>
            </w:r>
            <w:r w:rsidRPr="00E061D8">
              <w:rPr>
                <w:rFonts w:ascii="Times New Roman" w:hAnsi="Times New Roman" w:cs="Times New Roman"/>
                <w:spacing w:val="-2"/>
                <w:sz w:val="24"/>
                <w:szCs w:val="24"/>
              </w:rPr>
              <w:t>LOCAL</w:t>
            </w:r>
          </w:p>
        </w:tc>
      </w:tr>
      <w:tr w:rsidR="00BA15F9" w:rsidRPr="00E061D8" w14:paraId="20877DD7" w14:textId="77777777" w:rsidTr="003862AC">
        <w:trPr>
          <w:trHeight w:val="385"/>
        </w:trPr>
        <w:tc>
          <w:tcPr>
            <w:tcW w:w="835" w:type="dxa"/>
          </w:tcPr>
          <w:p w14:paraId="349D8923"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32.</w:t>
            </w:r>
          </w:p>
        </w:tc>
        <w:tc>
          <w:tcPr>
            <w:tcW w:w="3351" w:type="dxa"/>
          </w:tcPr>
          <w:p w14:paraId="1AA2C74E"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5"/>
                <w:sz w:val="24"/>
                <w:szCs w:val="24"/>
              </w:rPr>
              <w:t>11</w:t>
            </w:r>
          </w:p>
        </w:tc>
        <w:tc>
          <w:tcPr>
            <w:tcW w:w="4271" w:type="dxa"/>
          </w:tcPr>
          <w:p w14:paraId="71C4A8AA"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4"/>
                <w:sz w:val="24"/>
                <w:szCs w:val="24"/>
              </w:rPr>
              <w:t>LOCAL</w:t>
            </w:r>
          </w:p>
        </w:tc>
      </w:tr>
      <w:tr w:rsidR="00BA15F9" w:rsidRPr="00E061D8" w14:paraId="11711D51" w14:textId="77777777" w:rsidTr="003862AC">
        <w:trPr>
          <w:trHeight w:val="390"/>
        </w:trPr>
        <w:tc>
          <w:tcPr>
            <w:tcW w:w="835" w:type="dxa"/>
          </w:tcPr>
          <w:p w14:paraId="08F37328" w14:textId="77777777" w:rsidR="00BA15F9" w:rsidRPr="00E061D8" w:rsidRDefault="00BA15F9" w:rsidP="00F812FF">
            <w:pPr>
              <w:pStyle w:val="TableParagraph"/>
              <w:spacing w:before="80"/>
              <w:ind w:left="84"/>
              <w:contextualSpacing/>
              <w:rPr>
                <w:rFonts w:ascii="Times New Roman" w:hAnsi="Times New Roman" w:cs="Times New Roman"/>
                <w:sz w:val="24"/>
                <w:szCs w:val="24"/>
              </w:rPr>
            </w:pPr>
            <w:r w:rsidRPr="00E061D8">
              <w:rPr>
                <w:rFonts w:ascii="Times New Roman" w:hAnsi="Times New Roman" w:cs="Times New Roman"/>
                <w:spacing w:val="-5"/>
                <w:sz w:val="24"/>
                <w:szCs w:val="24"/>
              </w:rPr>
              <w:t>33.</w:t>
            </w:r>
          </w:p>
        </w:tc>
        <w:tc>
          <w:tcPr>
            <w:tcW w:w="3351" w:type="dxa"/>
          </w:tcPr>
          <w:p w14:paraId="7E957508" w14:textId="77777777" w:rsidR="00BA15F9" w:rsidRPr="00E061D8" w:rsidRDefault="00BA15F9" w:rsidP="00F812FF">
            <w:pPr>
              <w:pStyle w:val="TableParagraph"/>
              <w:spacing w:before="80"/>
              <w:ind w:left="105"/>
              <w:contextualSpacing/>
              <w:jc w:val="left"/>
              <w:rPr>
                <w:rFonts w:ascii="Times New Roman" w:hAnsi="Times New Roman" w:cs="Times New Roman"/>
                <w:sz w:val="24"/>
                <w:szCs w:val="24"/>
              </w:rPr>
            </w:pPr>
            <w:r w:rsidRPr="00E061D8">
              <w:rPr>
                <w:rFonts w:ascii="Times New Roman" w:hAnsi="Times New Roman" w:cs="Times New Roman"/>
                <w:sz w:val="24"/>
                <w:szCs w:val="24"/>
              </w:rPr>
              <w:t>JF</w:t>
            </w:r>
            <w:r w:rsidRPr="00E061D8">
              <w:rPr>
                <w:rFonts w:ascii="Times New Roman" w:hAnsi="Times New Roman" w:cs="Times New Roman"/>
                <w:spacing w:val="-5"/>
                <w:sz w:val="24"/>
                <w:szCs w:val="24"/>
              </w:rPr>
              <w:t>12</w:t>
            </w:r>
          </w:p>
        </w:tc>
        <w:tc>
          <w:tcPr>
            <w:tcW w:w="4271" w:type="dxa"/>
          </w:tcPr>
          <w:p w14:paraId="46B7BA41" w14:textId="77777777" w:rsidR="00BA15F9" w:rsidRPr="00E061D8" w:rsidRDefault="00BA15F9" w:rsidP="00F812FF">
            <w:pPr>
              <w:pStyle w:val="TableParagraph"/>
              <w:spacing w:before="80"/>
              <w:ind w:left="111"/>
              <w:contextualSpacing/>
              <w:jc w:val="left"/>
              <w:rPr>
                <w:rFonts w:ascii="Times New Roman" w:hAnsi="Times New Roman" w:cs="Times New Roman"/>
                <w:sz w:val="24"/>
                <w:szCs w:val="24"/>
              </w:rPr>
            </w:pPr>
            <w:r w:rsidRPr="00E061D8">
              <w:rPr>
                <w:rFonts w:ascii="Times New Roman" w:hAnsi="Times New Roman" w:cs="Times New Roman"/>
                <w:sz w:val="24"/>
                <w:szCs w:val="24"/>
              </w:rPr>
              <w:t>CHITRAKOOT</w:t>
            </w:r>
            <w:r w:rsidRPr="00E061D8">
              <w:rPr>
                <w:rFonts w:ascii="Times New Roman" w:hAnsi="Times New Roman" w:cs="Times New Roman"/>
                <w:spacing w:val="-4"/>
                <w:sz w:val="24"/>
                <w:szCs w:val="24"/>
              </w:rPr>
              <w:t>LOCAL</w:t>
            </w:r>
          </w:p>
        </w:tc>
      </w:tr>
    </w:tbl>
    <w:p w14:paraId="3B7E6DC4" w14:textId="77777777" w:rsidR="00BA15F9" w:rsidRPr="00E061D8" w:rsidRDefault="00BA15F9" w:rsidP="001437E3">
      <w:pPr>
        <w:pStyle w:val="ListParagraph"/>
        <w:tabs>
          <w:tab w:val="left" w:pos="540"/>
        </w:tabs>
        <w:spacing w:before="120" w:after="80" w:line="360" w:lineRule="auto"/>
        <w:ind w:left="540" w:firstLine="0"/>
        <w:rPr>
          <w:rFonts w:ascii="Times New Roman" w:hAnsi="Times New Roman" w:cs="Times New Roman"/>
          <w:b/>
          <w:sz w:val="24"/>
          <w:szCs w:val="24"/>
        </w:rPr>
      </w:pPr>
      <w:r w:rsidRPr="00E061D8">
        <w:rPr>
          <w:rFonts w:ascii="Times New Roman" w:hAnsi="Times New Roman" w:cs="Times New Roman"/>
          <w:b/>
          <w:sz w:val="24"/>
          <w:szCs w:val="24"/>
        </w:rPr>
        <w:t>Characters</w:t>
      </w:r>
      <w:r w:rsidRPr="00E061D8">
        <w:rPr>
          <w:rFonts w:ascii="Times New Roman" w:hAnsi="Times New Roman" w:cs="Times New Roman"/>
          <w:b/>
          <w:spacing w:val="-2"/>
          <w:sz w:val="24"/>
          <w:szCs w:val="24"/>
        </w:rPr>
        <w:t xml:space="preserve"> Studied</w:t>
      </w:r>
    </w:p>
    <w:p w14:paraId="7C45BAA9" w14:textId="77777777" w:rsidR="00BA15F9" w:rsidRPr="00E061D8" w:rsidRDefault="00BA15F9" w:rsidP="00085132">
      <w:pPr>
        <w:pStyle w:val="BodyText"/>
        <w:spacing w:before="120" w:after="80" w:line="360" w:lineRule="auto"/>
        <w:ind w:left="668" w:right="949" w:firstLine="720"/>
        <w:jc w:val="both"/>
        <w:rPr>
          <w:rFonts w:ascii="Times New Roman" w:hAnsi="Times New Roman" w:cs="Times New Roman"/>
        </w:rPr>
      </w:pPr>
      <w:proofErr w:type="spellStart"/>
      <w:r w:rsidRPr="00E061D8">
        <w:rPr>
          <w:rFonts w:ascii="Times New Roman" w:hAnsi="Times New Roman" w:cs="Times New Roman"/>
        </w:rPr>
        <w:t>Randomlyfiveplantswereselectedexcludingtheborderonesfromeach</w:t>
      </w:r>
      <w:proofErr w:type="spellEnd"/>
      <w:r w:rsidRPr="00E061D8">
        <w:rPr>
          <w:rFonts w:ascii="Times New Roman" w:hAnsi="Times New Roman" w:cs="Times New Roman"/>
        </w:rPr>
        <w:t xml:space="preserve"> plotofallthethreereplicationsforrecordingobservationandthentheaverage value was computed for statistical analysis whereas observation for 50% flowering and days to maturity were recorded on population basis.</w:t>
      </w:r>
    </w:p>
    <w:p w14:paraId="1A16EA05" w14:textId="77777777" w:rsidR="00BA15F9" w:rsidRPr="00E061D8" w:rsidRDefault="00D55CBC" w:rsidP="001437E3">
      <w:pPr>
        <w:pStyle w:val="Heading3"/>
        <w:spacing w:before="120" w:after="80" w:line="360" w:lineRule="auto"/>
        <w:ind w:left="540"/>
        <w:rPr>
          <w:rFonts w:ascii="Times New Roman" w:hAnsi="Times New Roman" w:cs="Times New Roman"/>
          <w:spacing w:val="-2"/>
        </w:rPr>
      </w:pPr>
      <w:r w:rsidRPr="00E061D8">
        <w:rPr>
          <w:rFonts w:ascii="Times New Roman" w:hAnsi="Times New Roman" w:cs="Times New Roman"/>
          <w:spacing w:val="-2"/>
        </w:rPr>
        <w:t>Observations Recorded</w:t>
      </w:r>
    </w:p>
    <w:p w14:paraId="7C1C88C5" w14:textId="77777777" w:rsidR="00F812FF" w:rsidRPr="00E061D8" w:rsidRDefault="00F812FF" w:rsidP="00F812FF">
      <w:pPr>
        <w:pStyle w:val="BodyText"/>
        <w:spacing w:before="120" w:after="80" w:line="360" w:lineRule="auto"/>
        <w:ind w:left="540" w:right="657" w:firstLine="720"/>
        <w:jc w:val="both"/>
        <w:rPr>
          <w:rFonts w:ascii="Times New Roman" w:hAnsi="Times New Roman" w:cs="Times New Roman"/>
        </w:rPr>
      </w:pPr>
      <w:r w:rsidRPr="00E061D8">
        <w:rPr>
          <w:rFonts w:ascii="Times New Roman" w:hAnsi="Times New Roman" w:cs="Times New Roman"/>
        </w:rPr>
        <w:t xml:space="preserve">Total twenty five morphological character </w:t>
      </w:r>
      <w:r w:rsidRPr="00E061D8">
        <w:rPr>
          <w:rFonts w:ascii="Times New Roman" w:hAnsi="Times New Roman" w:cs="Times New Roman"/>
          <w:i/>
        </w:rPr>
        <w:t xml:space="preserve">viz. </w:t>
      </w:r>
      <w:r w:rsidRPr="00E061D8">
        <w:rPr>
          <w:rFonts w:ascii="Times New Roman" w:hAnsi="Times New Roman" w:cs="Times New Roman"/>
        </w:rPr>
        <w:t xml:space="preserve">Young plant: Length of cotyledons (cm) Young plant: Length of petiole of first leaf (cm), Leaflets </w:t>
      </w:r>
      <w:proofErr w:type="spellStart"/>
      <w:r w:rsidRPr="00E061D8">
        <w:rPr>
          <w:rFonts w:ascii="Times New Roman" w:hAnsi="Times New Roman" w:cs="Times New Roman"/>
        </w:rPr>
        <w:t>density,Leaf:Shape,Attitudeofthe</w:t>
      </w:r>
      <w:proofErr w:type="spellEnd"/>
      <w:r w:rsidRPr="00E061D8">
        <w:rPr>
          <w:rFonts w:ascii="Times New Roman" w:hAnsi="Times New Roman" w:cs="Times New Roman"/>
        </w:rPr>
        <w:t xml:space="preserve"> </w:t>
      </w:r>
      <w:proofErr w:type="spellStart"/>
      <w:r w:rsidRPr="00E061D8">
        <w:rPr>
          <w:rFonts w:ascii="Times New Roman" w:hAnsi="Times New Roman" w:cs="Times New Roman"/>
        </w:rPr>
        <w:t>leaf,Leaflength,Leafwidth,Plantgrowth</w:t>
      </w:r>
      <w:proofErr w:type="spellEnd"/>
      <w:r w:rsidRPr="00E061D8">
        <w:rPr>
          <w:rFonts w:ascii="Times New Roman" w:hAnsi="Times New Roman" w:cs="Times New Roman"/>
        </w:rPr>
        <w:t xml:space="preserve">, habit Foliage density, Foliage color, Stem waxiness, Nature of branch, emergence Days to 50% flowering, Length of first internode (cm), Peduncle length, Plant height, Number of primary branches per plant, Number of secondary branches per plant, Arrangement of umbellate on main umbel, compactness, Number of umbels per plant, Number of </w:t>
      </w:r>
      <w:proofErr w:type="spellStart"/>
      <w:r w:rsidRPr="00E061D8">
        <w:rPr>
          <w:rFonts w:ascii="Times New Roman" w:hAnsi="Times New Roman" w:cs="Times New Roman"/>
        </w:rPr>
        <w:t>umbellates</w:t>
      </w:r>
      <w:proofErr w:type="spellEnd"/>
      <w:r w:rsidRPr="00E061D8">
        <w:rPr>
          <w:rFonts w:ascii="Times New Roman" w:hAnsi="Times New Roman" w:cs="Times New Roman"/>
        </w:rPr>
        <w:t xml:space="preserve"> per main umbel, Number of seed per umbellate, Seed shape, Test weight (g). and also eleven metrics traits </w:t>
      </w:r>
      <w:proofErr w:type="spellStart"/>
      <w:r w:rsidRPr="00E061D8">
        <w:rPr>
          <w:rFonts w:ascii="Times New Roman" w:hAnsi="Times New Roman" w:cs="Times New Roman"/>
        </w:rPr>
        <w:t>suchasdaysto</w:t>
      </w:r>
      <w:proofErr w:type="spellEnd"/>
      <w:r w:rsidRPr="00E061D8">
        <w:rPr>
          <w:rFonts w:ascii="Times New Roman" w:hAnsi="Times New Roman" w:cs="Times New Roman"/>
        </w:rPr>
        <w:t xml:space="preserve"> daysto50%</w:t>
      </w:r>
      <w:proofErr w:type="gramStart"/>
      <w:r w:rsidRPr="00E061D8">
        <w:rPr>
          <w:rFonts w:ascii="Times New Roman" w:hAnsi="Times New Roman" w:cs="Times New Roman"/>
        </w:rPr>
        <w:t>flowering,plantheight</w:t>
      </w:r>
      <w:proofErr w:type="gramEnd"/>
      <w:r w:rsidRPr="00E061D8">
        <w:rPr>
          <w:rFonts w:ascii="Times New Roman" w:hAnsi="Times New Roman" w:cs="Times New Roman"/>
        </w:rPr>
        <w:t>,</w:t>
      </w:r>
      <w:r w:rsidRPr="00E061D8">
        <w:rPr>
          <w:rFonts w:ascii="Times New Roman" w:hAnsi="Times New Roman" w:cs="Times New Roman"/>
          <w:bCs/>
          <w:spacing w:val="-2"/>
        </w:rPr>
        <w:t xml:space="preserve">Numberof primary </w:t>
      </w:r>
      <w:proofErr w:type="spellStart"/>
      <w:r w:rsidRPr="00E061D8">
        <w:rPr>
          <w:rFonts w:ascii="Times New Roman" w:hAnsi="Times New Roman" w:cs="Times New Roman"/>
          <w:bCs/>
          <w:spacing w:val="-2"/>
        </w:rPr>
        <w:t>branches</w:t>
      </w:r>
      <w:r w:rsidRPr="00E061D8">
        <w:rPr>
          <w:rFonts w:ascii="Times New Roman" w:hAnsi="Times New Roman" w:cs="Times New Roman"/>
        </w:rPr>
        <w:t>,</w:t>
      </w:r>
      <w:r w:rsidRPr="00E061D8">
        <w:rPr>
          <w:rFonts w:ascii="Times New Roman" w:hAnsi="Times New Roman" w:cs="Times New Roman"/>
          <w:bCs/>
        </w:rPr>
        <w:t>Numberof</w:t>
      </w:r>
      <w:proofErr w:type="spellEnd"/>
      <w:r w:rsidRPr="00E061D8">
        <w:rPr>
          <w:rFonts w:ascii="Times New Roman" w:hAnsi="Times New Roman" w:cs="Times New Roman"/>
          <w:bCs/>
        </w:rPr>
        <w:t xml:space="preserve"> </w:t>
      </w:r>
      <w:proofErr w:type="spellStart"/>
      <w:r w:rsidRPr="00E061D8">
        <w:rPr>
          <w:rFonts w:ascii="Times New Roman" w:hAnsi="Times New Roman" w:cs="Times New Roman"/>
          <w:bCs/>
          <w:spacing w:val="-2"/>
        </w:rPr>
        <w:t>secondarybranches,</w:t>
      </w:r>
      <w:r w:rsidRPr="00E061D8">
        <w:rPr>
          <w:rFonts w:ascii="Times New Roman" w:hAnsi="Times New Roman" w:cs="Times New Roman"/>
        </w:rPr>
        <w:t>thenumber</w:t>
      </w:r>
      <w:proofErr w:type="spellEnd"/>
      <w:r w:rsidRPr="00E061D8">
        <w:rPr>
          <w:rFonts w:ascii="Times New Roman" w:hAnsi="Times New Roman" w:cs="Times New Roman"/>
        </w:rPr>
        <w:t xml:space="preserve"> ofumbelsperplant,thequantityofumbelletsperumbel,seedsperumbel,test </w:t>
      </w:r>
      <w:proofErr w:type="spellStart"/>
      <w:r w:rsidRPr="00E061D8">
        <w:rPr>
          <w:rFonts w:ascii="Times New Roman" w:hAnsi="Times New Roman" w:cs="Times New Roman"/>
        </w:rPr>
        <w:t>weight,seedyieldperplant</w:t>
      </w:r>
      <w:proofErr w:type="spellEnd"/>
      <w:r w:rsidRPr="00E061D8">
        <w:rPr>
          <w:rFonts w:ascii="Times New Roman" w:hAnsi="Times New Roman" w:cs="Times New Roman"/>
        </w:rPr>
        <w:t xml:space="preserve">, seed yield per plot </w:t>
      </w:r>
      <w:proofErr w:type="spellStart"/>
      <w:r w:rsidRPr="00E061D8">
        <w:rPr>
          <w:rFonts w:ascii="Times New Roman" w:hAnsi="Times New Roman" w:cs="Times New Roman"/>
        </w:rPr>
        <w:t>andseedyield</w:t>
      </w:r>
      <w:proofErr w:type="spellEnd"/>
      <w:r w:rsidRPr="00E061D8">
        <w:rPr>
          <w:rFonts w:ascii="Times New Roman" w:hAnsi="Times New Roman" w:cs="Times New Roman"/>
        </w:rPr>
        <w:t>(kg/ha)</w:t>
      </w:r>
      <w:r w:rsidR="00BC7777" w:rsidRPr="00E061D8">
        <w:rPr>
          <w:rFonts w:ascii="Times New Roman" w:hAnsi="Times New Roman" w:cs="Times New Roman"/>
        </w:rPr>
        <w:t xml:space="preserve"> are </w:t>
      </w:r>
      <w:proofErr w:type="spellStart"/>
      <w:r w:rsidR="00BC7777" w:rsidRPr="00E061D8">
        <w:rPr>
          <w:rFonts w:ascii="Times New Roman" w:hAnsi="Times New Roman" w:cs="Times New Roman"/>
        </w:rPr>
        <w:t>studied</w:t>
      </w:r>
      <w:r w:rsidRPr="00E061D8">
        <w:rPr>
          <w:rFonts w:ascii="Times New Roman" w:hAnsi="Times New Roman" w:cs="Times New Roman"/>
        </w:rPr>
        <w:t>.Thisobservationhighlights</w:t>
      </w:r>
      <w:proofErr w:type="spellEnd"/>
      <w:r w:rsidRPr="00E061D8">
        <w:rPr>
          <w:rFonts w:ascii="Times New Roman" w:hAnsi="Times New Roman" w:cs="Times New Roman"/>
        </w:rPr>
        <w:t xml:space="preserve"> substantial genetic diversity existing among the genotypes.</w:t>
      </w:r>
    </w:p>
    <w:p w14:paraId="6DB7EE4A" w14:textId="77777777" w:rsidR="00F812FF" w:rsidRPr="00E061D8" w:rsidRDefault="00E061D8" w:rsidP="00F812FF">
      <w:pPr>
        <w:pStyle w:val="BodyText"/>
        <w:spacing w:before="120" w:after="80" w:line="360" w:lineRule="auto"/>
        <w:ind w:left="360" w:right="937" w:hanging="90"/>
        <w:jc w:val="both"/>
        <w:rPr>
          <w:rFonts w:ascii="Times New Roman" w:hAnsi="Times New Roman" w:cs="Times New Roman"/>
          <w:b/>
          <w:bCs/>
        </w:rPr>
      </w:pPr>
      <w:commentRangeStart w:id="4"/>
      <w:r>
        <w:rPr>
          <w:rFonts w:ascii="Times New Roman" w:hAnsi="Times New Roman" w:cs="Times New Roman"/>
          <w:b/>
          <w:bCs/>
        </w:rPr>
        <w:t>Results a</w:t>
      </w:r>
      <w:r w:rsidRPr="00E061D8">
        <w:rPr>
          <w:rFonts w:ascii="Times New Roman" w:hAnsi="Times New Roman" w:cs="Times New Roman"/>
          <w:b/>
          <w:bCs/>
        </w:rPr>
        <w:t>nd Discussion</w:t>
      </w:r>
      <w:r>
        <w:rPr>
          <w:rFonts w:ascii="Times New Roman" w:hAnsi="Times New Roman" w:cs="Times New Roman"/>
          <w:b/>
          <w:bCs/>
        </w:rPr>
        <w:t>:</w:t>
      </w:r>
      <w:commentRangeEnd w:id="4"/>
      <w:r w:rsidR="00595B47">
        <w:rPr>
          <w:rStyle w:val="CommentReference"/>
        </w:rPr>
        <w:commentReference w:id="4"/>
      </w:r>
    </w:p>
    <w:p w14:paraId="443D8F7C" w14:textId="77777777" w:rsidR="00F812FF" w:rsidRPr="00E061D8" w:rsidRDefault="00F812FF" w:rsidP="00F812FF">
      <w:pPr>
        <w:pStyle w:val="BodyText"/>
        <w:spacing w:before="120" w:after="80" w:line="360" w:lineRule="auto"/>
        <w:ind w:left="360" w:right="937" w:hanging="90"/>
        <w:jc w:val="both"/>
        <w:rPr>
          <w:rFonts w:ascii="Times New Roman" w:hAnsi="Times New Roman" w:cs="Times New Roman"/>
          <w:b/>
          <w:spacing w:val="-2"/>
        </w:rPr>
      </w:pPr>
      <w:proofErr w:type="spellStart"/>
      <w:r w:rsidRPr="00E061D8">
        <w:rPr>
          <w:rFonts w:ascii="Times New Roman" w:hAnsi="Times New Roman" w:cs="Times New Roman"/>
          <w:b/>
        </w:rPr>
        <w:t>Morphological</w:t>
      </w:r>
      <w:r w:rsidRPr="00E061D8">
        <w:rPr>
          <w:rFonts w:ascii="Times New Roman" w:hAnsi="Times New Roman" w:cs="Times New Roman"/>
          <w:b/>
          <w:spacing w:val="-2"/>
        </w:rPr>
        <w:t>characterization</w:t>
      </w:r>
      <w:proofErr w:type="spellEnd"/>
    </w:p>
    <w:p w14:paraId="08B6529B" w14:textId="77777777" w:rsidR="00BC7777" w:rsidRPr="00E061D8" w:rsidRDefault="00BC7777" w:rsidP="00BC7777">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t>A total of 33 genotypes were evaluated for 25 qualitative morphological traits were presented in table 2. The frequency distribution and percentage occurrence of each trait state are summarized below. The results indicate considerable phenotypic variability among the genotypes.</w:t>
      </w:r>
    </w:p>
    <w:p w14:paraId="558BAD85" w14:textId="77777777" w:rsidR="00BC7777" w:rsidRPr="00E061D8" w:rsidRDefault="00BC7777" w:rsidP="00F812FF">
      <w:pPr>
        <w:pStyle w:val="BodyText"/>
        <w:spacing w:before="120" w:after="80" w:line="360" w:lineRule="auto"/>
        <w:ind w:left="360" w:right="937" w:hanging="90"/>
        <w:jc w:val="both"/>
        <w:rPr>
          <w:rFonts w:ascii="Times New Roman" w:hAnsi="Times New Roman" w:cs="Times New Roman"/>
          <w:b/>
          <w:bCs/>
        </w:rPr>
      </w:pPr>
    </w:p>
    <w:p w14:paraId="6A8C9D68" w14:textId="77777777" w:rsidR="00F812FF" w:rsidRPr="00E061D8" w:rsidRDefault="00F812FF" w:rsidP="001437E3">
      <w:pPr>
        <w:pStyle w:val="Heading3"/>
        <w:spacing w:before="120" w:after="80" w:line="360" w:lineRule="auto"/>
        <w:ind w:left="540"/>
        <w:rPr>
          <w:rFonts w:ascii="Times New Roman" w:hAnsi="Times New Roman" w:cs="Times New Roman"/>
        </w:rPr>
        <w:sectPr w:rsidR="00F812FF" w:rsidRPr="00E061D8">
          <w:type w:val="continuous"/>
          <w:pgSz w:w="11910" w:h="16840"/>
          <w:pgMar w:top="1420" w:right="850" w:bottom="1200" w:left="1133" w:header="0" w:footer="0" w:gutter="0"/>
          <w:cols w:space="720"/>
        </w:sectPr>
      </w:pPr>
    </w:p>
    <w:p w14:paraId="2F7F93AC" w14:textId="77777777" w:rsidR="008211AF" w:rsidRPr="00E061D8" w:rsidRDefault="008211AF" w:rsidP="00085132">
      <w:pPr>
        <w:pStyle w:val="BodyText"/>
        <w:spacing w:before="120" w:after="80" w:line="360" w:lineRule="auto"/>
        <w:rPr>
          <w:rFonts w:ascii="Times New Roman" w:hAnsi="Times New Roman" w:cs="Times New Roman"/>
          <w:color w:val="FF0000"/>
        </w:rPr>
        <w:sectPr w:rsidR="008211AF" w:rsidRPr="00E061D8">
          <w:type w:val="continuous"/>
          <w:pgSz w:w="11910" w:h="16840"/>
          <w:pgMar w:top="1640" w:right="850" w:bottom="280" w:left="1133" w:header="0" w:footer="0" w:gutter="0"/>
          <w:cols w:num="2" w:space="720" w:equalWidth="0">
            <w:col w:w="2877" w:space="40"/>
            <w:col w:w="7010"/>
          </w:cols>
        </w:sectPr>
      </w:pPr>
    </w:p>
    <w:p w14:paraId="4C50EEBF" w14:textId="77777777" w:rsidR="003862AC" w:rsidRPr="00E061D8" w:rsidRDefault="00F96D42" w:rsidP="00F96D42">
      <w:pPr>
        <w:tabs>
          <w:tab w:val="left" w:pos="1066"/>
        </w:tabs>
        <w:spacing w:before="120" w:after="80" w:line="360" w:lineRule="auto"/>
        <w:ind w:left="630" w:right="947"/>
        <w:rPr>
          <w:rFonts w:ascii="Times New Roman" w:hAnsi="Times New Roman" w:cs="Times New Roman"/>
          <w:b/>
          <w:sz w:val="24"/>
          <w:szCs w:val="24"/>
        </w:rPr>
      </w:pPr>
      <w:r w:rsidRPr="00E061D8">
        <w:rPr>
          <w:rFonts w:ascii="Times New Roman" w:hAnsi="Times New Roman" w:cs="Times New Roman"/>
          <w:b/>
          <w:sz w:val="24"/>
          <w:szCs w:val="24"/>
        </w:rPr>
        <w:lastRenderedPageBreak/>
        <w:t xml:space="preserve">Table 2: </w:t>
      </w:r>
      <w:proofErr w:type="spellStart"/>
      <w:proofErr w:type="gramStart"/>
      <w:r w:rsidR="003862AC" w:rsidRPr="00E061D8">
        <w:rPr>
          <w:rFonts w:ascii="Times New Roman" w:hAnsi="Times New Roman" w:cs="Times New Roman"/>
          <w:b/>
          <w:sz w:val="24"/>
          <w:szCs w:val="24"/>
        </w:rPr>
        <w:t>Morphologicalparameters</w:t>
      </w:r>
      <w:proofErr w:type="spellEnd"/>
      <w:r w:rsidR="003862AC" w:rsidRPr="00E061D8">
        <w:rPr>
          <w:rFonts w:ascii="Times New Roman" w:hAnsi="Times New Roman" w:cs="Times New Roman"/>
          <w:b/>
          <w:sz w:val="24"/>
          <w:szCs w:val="24"/>
        </w:rPr>
        <w:t>[</w:t>
      </w:r>
      <w:proofErr w:type="spellStart"/>
      <w:proofErr w:type="gramEnd"/>
      <w:r w:rsidR="003862AC" w:rsidRPr="00E061D8">
        <w:rPr>
          <w:rFonts w:ascii="Times New Roman" w:hAnsi="Times New Roman" w:cs="Times New Roman"/>
          <w:b/>
          <w:sz w:val="24"/>
          <w:szCs w:val="24"/>
        </w:rPr>
        <w:t>asperDUSguidelinesonFennelPPVand</w:t>
      </w:r>
      <w:proofErr w:type="spellEnd"/>
      <w:r w:rsidR="003862AC" w:rsidRPr="00E061D8">
        <w:rPr>
          <w:rFonts w:ascii="Times New Roman" w:hAnsi="Times New Roman" w:cs="Times New Roman"/>
          <w:b/>
          <w:sz w:val="24"/>
          <w:szCs w:val="24"/>
        </w:rPr>
        <w:t xml:space="preserve"> FRA, GOI] of thirty-three genotypes of Fennel</w:t>
      </w:r>
    </w:p>
    <w:tbl>
      <w:tblPr>
        <w:tblW w:w="913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46"/>
        <w:gridCol w:w="1653"/>
        <w:gridCol w:w="1465"/>
        <w:gridCol w:w="2013"/>
      </w:tblGrid>
      <w:tr w:rsidR="005A0C6D" w:rsidRPr="00E061D8" w14:paraId="3538FCB1" w14:textId="77777777" w:rsidTr="00545A17">
        <w:trPr>
          <w:trHeight w:val="660"/>
        </w:trPr>
        <w:tc>
          <w:tcPr>
            <w:tcW w:w="556" w:type="dxa"/>
            <w:vAlign w:val="center"/>
            <w:hideMark/>
          </w:tcPr>
          <w:p w14:paraId="57E3F73E"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S. No</w:t>
            </w:r>
          </w:p>
        </w:tc>
        <w:tc>
          <w:tcPr>
            <w:tcW w:w="3446" w:type="dxa"/>
            <w:vAlign w:val="center"/>
            <w:hideMark/>
          </w:tcPr>
          <w:p w14:paraId="5F90E7E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Trait</w:t>
            </w:r>
          </w:p>
        </w:tc>
        <w:tc>
          <w:tcPr>
            <w:tcW w:w="1653" w:type="dxa"/>
            <w:vAlign w:val="center"/>
            <w:hideMark/>
          </w:tcPr>
          <w:p w14:paraId="551D75B6"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Parameter (State)</w:t>
            </w:r>
          </w:p>
        </w:tc>
        <w:tc>
          <w:tcPr>
            <w:tcW w:w="1465" w:type="dxa"/>
            <w:vAlign w:val="center"/>
            <w:hideMark/>
          </w:tcPr>
          <w:p w14:paraId="6639BD6D"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Frequency</w:t>
            </w:r>
          </w:p>
        </w:tc>
        <w:tc>
          <w:tcPr>
            <w:tcW w:w="2013" w:type="dxa"/>
            <w:vAlign w:val="center"/>
            <w:hideMark/>
          </w:tcPr>
          <w:p w14:paraId="5024F788"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b/>
                <w:bCs/>
                <w:color w:val="000000"/>
                <w:sz w:val="24"/>
                <w:szCs w:val="24"/>
                <w:lang w:bidi="hi-IN"/>
              </w:rPr>
            </w:pPr>
            <w:r w:rsidRPr="00E061D8">
              <w:rPr>
                <w:rFonts w:ascii="Times New Roman" w:eastAsia="Times New Roman" w:hAnsi="Times New Roman" w:cs="Times New Roman"/>
                <w:b/>
                <w:bCs/>
                <w:color w:val="000000"/>
                <w:sz w:val="24"/>
                <w:szCs w:val="24"/>
                <w:lang w:bidi="hi-IN"/>
              </w:rPr>
              <w:t>Percentage (%)</w:t>
            </w:r>
          </w:p>
        </w:tc>
      </w:tr>
      <w:tr w:rsidR="005A0C6D" w:rsidRPr="00E061D8" w14:paraId="2229D1AF" w14:textId="77777777" w:rsidTr="00545A17">
        <w:trPr>
          <w:trHeight w:val="329"/>
        </w:trPr>
        <w:tc>
          <w:tcPr>
            <w:tcW w:w="556" w:type="dxa"/>
            <w:vMerge w:val="restart"/>
            <w:vAlign w:val="center"/>
            <w:hideMark/>
          </w:tcPr>
          <w:p w14:paraId="6642D56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w:t>
            </w:r>
          </w:p>
        </w:tc>
        <w:tc>
          <w:tcPr>
            <w:tcW w:w="3446" w:type="dxa"/>
            <w:vMerge w:val="restart"/>
            <w:vAlign w:val="center"/>
            <w:hideMark/>
          </w:tcPr>
          <w:p w14:paraId="2D02F9F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cotyledons</w:t>
            </w:r>
          </w:p>
        </w:tc>
        <w:tc>
          <w:tcPr>
            <w:tcW w:w="1653" w:type="dxa"/>
            <w:vAlign w:val="center"/>
            <w:hideMark/>
          </w:tcPr>
          <w:p w14:paraId="663B344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08510AD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281AAB4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2EB4616C" w14:textId="77777777" w:rsidTr="00545A17">
        <w:trPr>
          <w:trHeight w:val="329"/>
        </w:trPr>
        <w:tc>
          <w:tcPr>
            <w:tcW w:w="556" w:type="dxa"/>
            <w:vMerge/>
            <w:vAlign w:val="center"/>
            <w:hideMark/>
          </w:tcPr>
          <w:p w14:paraId="395DE8F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2BEFCA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53EFAA5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2C65FE3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5FD5F8B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3B6C4826" w14:textId="77777777" w:rsidTr="00545A17">
        <w:trPr>
          <w:trHeight w:val="362"/>
        </w:trPr>
        <w:tc>
          <w:tcPr>
            <w:tcW w:w="556" w:type="dxa"/>
            <w:vMerge w:val="restart"/>
            <w:vAlign w:val="center"/>
            <w:hideMark/>
          </w:tcPr>
          <w:p w14:paraId="590A424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3446" w:type="dxa"/>
            <w:vMerge w:val="restart"/>
            <w:vAlign w:val="center"/>
            <w:hideMark/>
          </w:tcPr>
          <w:p w14:paraId="799C7F2B" w14:textId="77777777" w:rsidR="005A0C6D" w:rsidRPr="00E061D8" w:rsidRDefault="005A0C6D" w:rsidP="00BC7777">
            <w:pPr>
              <w:widowControl/>
              <w:autoSpaceDE/>
              <w:autoSpaceDN/>
              <w:spacing w:before="80" w:line="276" w:lineRule="auto"/>
              <w:ind w:left="-120" w:hanging="120"/>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Length of petiole of first leaf</w:t>
            </w:r>
          </w:p>
        </w:tc>
        <w:tc>
          <w:tcPr>
            <w:tcW w:w="1653" w:type="dxa"/>
            <w:vAlign w:val="center"/>
            <w:hideMark/>
          </w:tcPr>
          <w:p w14:paraId="03C780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179477C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35C4012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7A529177" w14:textId="77777777" w:rsidTr="00545A17">
        <w:trPr>
          <w:trHeight w:val="329"/>
        </w:trPr>
        <w:tc>
          <w:tcPr>
            <w:tcW w:w="556" w:type="dxa"/>
            <w:vMerge/>
            <w:vAlign w:val="center"/>
            <w:hideMark/>
          </w:tcPr>
          <w:p w14:paraId="4418A8A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10A05A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8869C7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5F2E980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198ABBC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6DC5D228" w14:textId="77777777" w:rsidTr="00545A17">
        <w:trPr>
          <w:trHeight w:val="329"/>
        </w:trPr>
        <w:tc>
          <w:tcPr>
            <w:tcW w:w="556" w:type="dxa"/>
            <w:vMerge w:val="restart"/>
            <w:vAlign w:val="center"/>
            <w:hideMark/>
          </w:tcPr>
          <w:p w14:paraId="4CA369B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w:t>
            </w:r>
          </w:p>
        </w:tc>
        <w:tc>
          <w:tcPr>
            <w:tcW w:w="3446" w:type="dxa"/>
            <w:vMerge w:val="restart"/>
            <w:vAlign w:val="center"/>
            <w:hideMark/>
          </w:tcPr>
          <w:p w14:paraId="341B18C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Leaflet density</w:t>
            </w:r>
          </w:p>
        </w:tc>
        <w:tc>
          <w:tcPr>
            <w:tcW w:w="1653" w:type="dxa"/>
            <w:vAlign w:val="center"/>
            <w:hideMark/>
          </w:tcPr>
          <w:p w14:paraId="0E9148F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76A986B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60A324C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DD32FBF" w14:textId="77777777" w:rsidTr="00545A17">
        <w:trPr>
          <w:trHeight w:val="329"/>
        </w:trPr>
        <w:tc>
          <w:tcPr>
            <w:tcW w:w="556" w:type="dxa"/>
            <w:vMerge/>
            <w:vAlign w:val="center"/>
            <w:hideMark/>
          </w:tcPr>
          <w:p w14:paraId="591C44C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C86CCF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4A72480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1D41C04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7E7B5E0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0D1169A1" w14:textId="77777777" w:rsidTr="00545A17">
        <w:trPr>
          <w:trHeight w:val="329"/>
        </w:trPr>
        <w:tc>
          <w:tcPr>
            <w:tcW w:w="556" w:type="dxa"/>
            <w:vMerge w:val="restart"/>
            <w:vAlign w:val="center"/>
            <w:hideMark/>
          </w:tcPr>
          <w:p w14:paraId="09DBA04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w:t>
            </w:r>
          </w:p>
        </w:tc>
        <w:tc>
          <w:tcPr>
            <w:tcW w:w="3446" w:type="dxa"/>
            <w:vMerge w:val="restart"/>
            <w:vAlign w:val="center"/>
            <w:hideMark/>
          </w:tcPr>
          <w:p w14:paraId="49A1BC1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shape</w:t>
            </w:r>
          </w:p>
        </w:tc>
        <w:tc>
          <w:tcPr>
            <w:tcW w:w="1653" w:type="dxa"/>
            <w:vAlign w:val="center"/>
            <w:hideMark/>
          </w:tcPr>
          <w:p w14:paraId="5CB9531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Rhomboid</w:t>
            </w:r>
          </w:p>
        </w:tc>
        <w:tc>
          <w:tcPr>
            <w:tcW w:w="1465" w:type="dxa"/>
            <w:vAlign w:val="center"/>
            <w:hideMark/>
          </w:tcPr>
          <w:p w14:paraId="4CB63F1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069E96F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5322E6D6" w14:textId="77777777" w:rsidTr="00545A17">
        <w:trPr>
          <w:trHeight w:val="425"/>
        </w:trPr>
        <w:tc>
          <w:tcPr>
            <w:tcW w:w="556" w:type="dxa"/>
            <w:vMerge/>
            <w:vAlign w:val="center"/>
            <w:hideMark/>
          </w:tcPr>
          <w:p w14:paraId="700E034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4A19B8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6D976B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Triangular</w:t>
            </w:r>
          </w:p>
        </w:tc>
        <w:tc>
          <w:tcPr>
            <w:tcW w:w="1465" w:type="dxa"/>
            <w:vAlign w:val="center"/>
            <w:hideMark/>
          </w:tcPr>
          <w:p w14:paraId="7FAC4C6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0FFC0A4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EFA1A43" w14:textId="77777777" w:rsidTr="00545A17">
        <w:trPr>
          <w:trHeight w:val="329"/>
        </w:trPr>
        <w:tc>
          <w:tcPr>
            <w:tcW w:w="556" w:type="dxa"/>
            <w:vMerge w:val="restart"/>
            <w:vAlign w:val="center"/>
            <w:hideMark/>
          </w:tcPr>
          <w:p w14:paraId="7CFE7D8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3446" w:type="dxa"/>
            <w:vMerge w:val="restart"/>
            <w:vAlign w:val="center"/>
            <w:hideMark/>
          </w:tcPr>
          <w:p w14:paraId="4A2373F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attitude</w:t>
            </w:r>
          </w:p>
        </w:tc>
        <w:tc>
          <w:tcPr>
            <w:tcW w:w="1653" w:type="dxa"/>
            <w:vAlign w:val="center"/>
            <w:hideMark/>
          </w:tcPr>
          <w:p w14:paraId="4D23F02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Droopy</w:t>
            </w:r>
          </w:p>
        </w:tc>
        <w:tc>
          <w:tcPr>
            <w:tcW w:w="1465" w:type="dxa"/>
            <w:vAlign w:val="center"/>
            <w:hideMark/>
          </w:tcPr>
          <w:p w14:paraId="76C07E2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51B384C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4C18C755" w14:textId="77777777" w:rsidTr="00545A17">
        <w:trPr>
          <w:trHeight w:val="329"/>
        </w:trPr>
        <w:tc>
          <w:tcPr>
            <w:tcW w:w="556" w:type="dxa"/>
            <w:vMerge/>
            <w:vAlign w:val="center"/>
            <w:hideMark/>
          </w:tcPr>
          <w:p w14:paraId="0BCE773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AC09B5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A1496C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Straight</w:t>
            </w:r>
          </w:p>
        </w:tc>
        <w:tc>
          <w:tcPr>
            <w:tcW w:w="1465" w:type="dxa"/>
            <w:vAlign w:val="center"/>
            <w:hideMark/>
          </w:tcPr>
          <w:p w14:paraId="22E903E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60482DF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5C47771E" w14:textId="77777777" w:rsidTr="00545A17">
        <w:trPr>
          <w:trHeight w:val="329"/>
        </w:trPr>
        <w:tc>
          <w:tcPr>
            <w:tcW w:w="556" w:type="dxa"/>
            <w:vMerge w:val="restart"/>
            <w:vAlign w:val="center"/>
            <w:hideMark/>
          </w:tcPr>
          <w:p w14:paraId="6DA3D6D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w:t>
            </w:r>
          </w:p>
        </w:tc>
        <w:tc>
          <w:tcPr>
            <w:tcW w:w="3446" w:type="dxa"/>
            <w:vMerge w:val="restart"/>
            <w:vAlign w:val="center"/>
            <w:hideMark/>
          </w:tcPr>
          <w:p w14:paraId="4176544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length</w:t>
            </w:r>
          </w:p>
        </w:tc>
        <w:tc>
          <w:tcPr>
            <w:tcW w:w="1653" w:type="dxa"/>
            <w:vAlign w:val="center"/>
            <w:hideMark/>
          </w:tcPr>
          <w:p w14:paraId="738BA44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4F29D6A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131D0B4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101C187E" w14:textId="77777777" w:rsidTr="00545A17">
        <w:trPr>
          <w:trHeight w:val="329"/>
        </w:trPr>
        <w:tc>
          <w:tcPr>
            <w:tcW w:w="556" w:type="dxa"/>
            <w:vMerge/>
            <w:vAlign w:val="center"/>
            <w:hideMark/>
          </w:tcPr>
          <w:p w14:paraId="3CB1943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38ECA8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7FD909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75A1A78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55A4033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661D6081" w14:textId="77777777" w:rsidTr="00545A17">
        <w:trPr>
          <w:trHeight w:val="329"/>
        </w:trPr>
        <w:tc>
          <w:tcPr>
            <w:tcW w:w="556" w:type="dxa"/>
            <w:vMerge w:val="restart"/>
            <w:vAlign w:val="center"/>
            <w:hideMark/>
          </w:tcPr>
          <w:p w14:paraId="20E4668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7</w:t>
            </w:r>
          </w:p>
        </w:tc>
        <w:tc>
          <w:tcPr>
            <w:tcW w:w="3446" w:type="dxa"/>
            <w:vMerge w:val="restart"/>
            <w:vAlign w:val="center"/>
            <w:hideMark/>
          </w:tcPr>
          <w:p w14:paraId="753D165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Leaf width</w:t>
            </w:r>
          </w:p>
        </w:tc>
        <w:tc>
          <w:tcPr>
            <w:tcW w:w="1653" w:type="dxa"/>
            <w:vAlign w:val="center"/>
            <w:hideMark/>
          </w:tcPr>
          <w:p w14:paraId="438ED94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Broad</w:t>
            </w:r>
          </w:p>
        </w:tc>
        <w:tc>
          <w:tcPr>
            <w:tcW w:w="1465" w:type="dxa"/>
            <w:vAlign w:val="center"/>
            <w:hideMark/>
          </w:tcPr>
          <w:p w14:paraId="5A32525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578D630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144AB510" w14:textId="77777777" w:rsidTr="00545A17">
        <w:trPr>
          <w:trHeight w:val="329"/>
        </w:trPr>
        <w:tc>
          <w:tcPr>
            <w:tcW w:w="556" w:type="dxa"/>
            <w:vMerge/>
            <w:vAlign w:val="center"/>
            <w:hideMark/>
          </w:tcPr>
          <w:p w14:paraId="100C27F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D65957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D2461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Narrow</w:t>
            </w:r>
          </w:p>
        </w:tc>
        <w:tc>
          <w:tcPr>
            <w:tcW w:w="1465" w:type="dxa"/>
            <w:vAlign w:val="center"/>
            <w:hideMark/>
          </w:tcPr>
          <w:p w14:paraId="77B7B97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5E523F1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6C5DC85C" w14:textId="77777777" w:rsidTr="00545A17">
        <w:trPr>
          <w:trHeight w:val="329"/>
        </w:trPr>
        <w:tc>
          <w:tcPr>
            <w:tcW w:w="556" w:type="dxa"/>
            <w:vMerge w:val="restart"/>
            <w:vAlign w:val="center"/>
            <w:hideMark/>
          </w:tcPr>
          <w:p w14:paraId="1110F5A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w:t>
            </w:r>
          </w:p>
        </w:tc>
        <w:tc>
          <w:tcPr>
            <w:tcW w:w="3446" w:type="dxa"/>
            <w:vMerge w:val="restart"/>
            <w:vAlign w:val="center"/>
            <w:hideMark/>
          </w:tcPr>
          <w:p w14:paraId="52AC4B5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growth habit</w:t>
            </w:r>
          </w:p>
        </w:tc>
        <w:tc>
          <w:tcPr>
            <w:tcW w:w="1653" w:type="dxa"/>
            <w:vAlign w:val="center"/>
            <w:hideMark/>
          </w:tcPr>
          <w:p w14:paraId="36D38D1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Spreading</w:t>
            </w:r>
          </w:p>
        </w:tc>
        <w:tc>
          <w:tcPr>
            <w:tcW w:w="1465" w:type="dxa"/>
            <w:vAlign w:val="center"/>
            <w:hideMark/>
          </w:tcPr>
          <w:p w14:paraId="6CD7A90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287D5CC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3EA6D13D" w14:textId="77777777" w:rsidTr="00545A17">
        <w:trPr>
          <w:trHeight w:val="329"/>
        </w:trPr>
        <w:tc>
          <w:tcPr>
            <w:tcW w:w="556" w:type="dxa"/>
            <w:vMerge/>
            <w:vAlign w:val="center"/>
            <w:hideMark/>
          </w:tcPr>
          <w:p w14:paraId="64DC71D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808788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7805E0E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Erect</w:t>
            </w:r>
          </w:p>
        </w:tc>
        <w:tc>
          <w:tcPr>
            <w:tcW w:w="1465" w:type="dxa"/>
            <w:vAlign w:val="center"/>
            <w:hideMark/>
          </w:tcPr>
          <w:p w14:paraId="1492384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2013" w:type="dxa"/>
            <w:vAlign w:val="center"/>
            <w:hideMark/>
          </w:tcPr>
          <w:p w14:paraId="488558A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33.33</w:t>
            </w:r>
          </w:p>
        </w:tc>
      </w:tr>
      <w:tr w:rsidR="005A0C6D" w:rsidRPr="00E061D8" w14:paraId="38FB67DA" w14:textId="77777777" w:rsidTr="00545A17">
        <w:trPr>
          <w:trHeight w:val="329"/>
        </w:trPr>
        <w:tc>
          <w:tcPr>
            <w:tcW w:w="556" w:type="dxa"/>
            <w:vMerge w:val="restart"/>
            <w:vAlign w:val="center"/>
            <w:hideMark/>
          </w:tcPr>
          <w:p w14:paraId="20B5F17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3446" w:type="dxa"/>
            <w:vMerge w:val="restart"/>
            <w:vAlign w:val="center"/>
            <w:hideMark/>
          </w:tcPr>
          <w:p w14:paraId="7EFC658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density</w:t>
            </w:r>
          </w:p>
        </w:tc>
        <w:tc>
          <w:tcPr>
            <w:tcW w:w="1653" w:type="dxa"/>
            <w:vAlign w:val="center"/>
            <w:hideMark/>
          </w:tcPr>
          <w:p w14:paraId="33D0A27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Dense</w:t>
            </w:r>
          </w:p>
        </w:tc>
        <w:tc>
          <w:tcPr>
            <w:tcW w:w="1465" w:type="dxa"/>
            <w:vAlign w:val="center"/>
            <w:hideMark/>
          </w:tcPr>
          <w:p w14:paraId="65F5C41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2071634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0C528170" w14:textId="77777777" w:rsidTr="00545A17">
        <w:trPr>
          <w:trHeight w:val="329"/>
        </w:trPr>
        <w:tc>
          <w:tcPr>
            <w:tcW w:w="556" w:type="dxa"/>
            <w:vMerge/>
            <w:vAlign w:val="center"/>
            <w:hideMark/>
          </w:tcPr>
          <w:p w14:paraId="1FCBD8B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A46632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95704F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Sparse</w:t>
            </w:r>
          </w:p>
        </w:tc>
        <w:tc>
          <w:tcPr>
            <w:tcW w:w="1465" w:type="dxa"/>
            <w:vAlign w:val="center"/>
            <w:hideMark/>
          </w:tcPr>
          <w:p w14:paraId="0A6584B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73A1414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F4158E3" w14:textId="77777777" w:rsidTr="00545A17">
        <w:trPr>
          <w:trHeight w:val="329"/>
        </w:trPr>
        <w:tc>
          <w:tcPr>
            <w:tcW w:w="556" w:type="dxa"/>
            <w:vMerge w:val="restart"/>
            <w:vAlign w:val="center"/>
            <w:hideMark/>
          </w:tcPr>
          <w:p w14:paraId="543C592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10</w:t>
            </w:r>
          </w:p>
        </w:tc>
        <w:tc>
          <w:tcPr>
            <w:tcW w:w="3446" w:type="dxa"/>
            <w:vMerge w:val="restart"/>
            <w:vAlign w:val="center"/>
            <w:hideMark/>
          </w:tcPr>
          <w:p w14:paraId="2A3571E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Foliage color</w:t>
            </w:r>
          </w:p>
        </w:tc>
        <w:tc>
          <w:tcPr>
            <w:tcW w:w="1653" w:type="dxa"/>
            <w:vAlign w:val="center"/>
            <w:hideMark/>
          </w:tcPr>
          <w:p w14:paraId="5F6090D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Light Green</w:t>
            </w:r>
          </w:p>
        </w:tc>
        <w:tc>
          <w:tcPr>
            <w:tcW w:w="1465" w:type="dxa"/>
            <w:vAlign w:val="center"/>
            <w:hideMark/>
          </w:tcPr>
          <w:p w14:paraId="16A1C96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57B8FFF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23140BCB" w14:textId="77777777" w:rsidTr="00545A17">
        <w:trPr>
          <w:trHeight w:val="452"/>
        </w:trPr>
        <w:tc>
          <w:tcPr>
            <w:tcW w:w="556" w:type="dxa"/>
            <w:vMerge/>
            <w:vAlign w:val="center"/>
            <w:hideMark/>
          </w:tcPr>
          <w:p w14:paraId="38FBDD5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16773E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8D727B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Dark Green</w:t>
            </w:r>
          </w:p>
        </w:tc>
        <w:tc>
          <w:tcPr>
            <w:tcW w:w="1465" w:type="dxa"/>
            <w:vAlign w:val="center"/>
            <w:hideMark/>
          </w:tcPr>
          <w:p w14:paraId="211B381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2C430B4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62BE1F1B" w14:textId="77777777" w:rsidTr="00545A17">
        <w:trPr>
          <w:trHeight w:val="329"/>
        </w:trPr>
        <w:tc>
          <w:tcPr>
            <w:tcW w:w="556" w:type="dxa"/>
            <w:vMerge w:val="restart"/>
            <w:vAlign w:val="center"/>
            <w:hideMark/>
          </w:tcPr>
          <w:p w14:paraId="5315274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11</w:t>
            </w:r>
          </w:p>
        </w:tc>
        <w:tc>
          <w:tcPr>
            <w:tcW w:w="3446" w:type="dxa"/>
            <w:vMerge w:val="restart"/>
            <w:vAlign w:val="center"/>
            <w:hideMark/>
          </w:tcPr>
          <w:p w14:paraId="6D9112B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Stem waxiness</w:t>
            </w:r>
          </w:p>
        </w:tc>
        <w:tc>
          <w:tcPr>
            <w:tcW w:w="1653" w:type="dxa"/>
            <w:vAlign w:val="center"/>
            <w:hideMark/>
          </w:tcPr>
          <w:p w14:paraId="7188696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Present</w:t>
            </w:r>
          </w:p>
        </w:tc>
        <w:tc>
          <w:tcPr>
            <w:tcW w:w="1465" w:type="dxa"/>
            <w:vAlign w:val="center"/>
            <w:hideMark/>
          </w:tcPr>
          <w:p w14:paraId="1940436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516675B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494E6E63" w14:textId="77777777" w:rsidTr="00545A17">
        <w:trPr>
          <w:trHeight w:val="329"/>
        </w:trPr>
        <w:tc>
          <w:tcPr>
            <w:tcW w:w="556" w:type="dxa"/>
            <w:vMerge/>
            <w:vAlign w:val="center"/>
            <w:hideMark/>
          </w:tcPr>
          <w:p w14:paraId="32BC28CC"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775F9B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3F9D8F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Absent</w:t>
            </w:r>
          </w:p>
        </w:tc>
        <w:tc>
          <w:tcPr>
            <w:tcW w:w="1465" w:type="dxa"/>
            <w:vAlign w:val="center"/>
            <w:hideMark/>
          </w:tcPr>
          <w:p w14:paraId="2306575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4550D6D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42AAADC7" w14:textId="77777777" w:rsidTr="00545A17">
        <w:trPr>
          <w:trHeight w:val="344"/>
        </w:trPr>
        <w:tc>
          <w:tcPr>
            <w:tcW w:w="556" w:type="dxa"/>
            <w:vMerge w:val="restart"/>
            <w:vAlign w:val="center"/>
            <w:hideMark/>
          </w:tcPr>
          <w:p w14:paraId="60EDB0F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3446" w:type="dxa"/>
            <w:vMerge w:val="restart"/>
            <w:vAlign w:val="center"/>
            <w:hideMark/>
          </w:tcPr>
          <w:p w14:paraId="19AAEE3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Nature of branch emergence</w:t>
            </w:r>
          </w:p>
        </w:tc>
        <w:tc>
          <w:tcPr>
            <w:tcW w:w="1653" w:type="dxa"/>
            <w:vAlign w:val="center"/>
            <w:hideMark/>
          </w:tcPr>
          <w:p w14:paraId="4D82735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From Base</w:t>
            </w:r>
          </w:p>
        </w:tc>
        <w:tc>
          <w:tcPr>
            <w:tcW w:w="1465" w:type="dxa"/>
            <w:vAlign w:val="center"/>
            <w:hideMark/>
          </w:tcPr>
          <w:p w14:paraId="208F16D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2C6BE7D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34F6C866" w14:textId="77777777" w:rsidTr="00545A17">
        <w:trPr>
          <w:trHeight w:val="470"/>
        </w:trPr>
        <w:tc>
          <w:tcPr>
            <w:tcW w:w="556" w:type="dxa"/>
            <w:vMerge/>
            <w:vAlign w:val="center"/>
            <w:hideMark/>
          </w:tcPr>
          <w:p w14:paraId="28D9706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38B8FED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C159AD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Above Base</w:t>
            </w:r>
          </w:p>
        </w:tc>
        <w:tc>
          <w:tcPr>
            <w:tcW w:w="1465" w:type="dxa"/>
            <w:vAlign w:val="center"/>
            <w:hideMark/>
          </w:tcPr>
          <w:p w14:paraId="53E29D1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37B1A43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18AC8A96" w14:textId="77777777" w:rsidTr="00545A17">
        <w:trPr>
          <w:trHeight w:val="329"/>
        </w:trPr>
        <w:tc>
          <w:tcPr>
            <w:tcW w:w="556" w:type="dxa"/>
            <w:vMerge w:val="restart"/>
            <w:vAlign w:val="center"/>
            <w:hideMark/>
          </w:tcPr>
          <w:p w14:paraId="7A72BDC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3446" w:type="dxa"/>
            <w:vMerge w:val="restart"/>
            <w:vAlign w:val="center"/>
            <w:hideMark/>
          </w:tcPr>
          <w:p w14:paraId="1EE77B7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Days to 50% flowering</w:t>
            </w:r>
          </w:p>
        </w:tc>
        <w:tc>
          <w:tcPr>
            <w:tcW w:w="1653" w:type="dxa"/>
            <w:vAlign w:val="center"/>
            <w:hideMark/>
          </w:tcPr>
          <w:p w14:paraId="317988E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Early</w:t>
            </w:r>
          </w:p>
        </w:tc>
        <w:tc>
          <w:tcPr>
            <w:tcW w:w="1465" w:type="dxa"/>
            <w:vAlign w:val="center"/>
            <w:hideMark/>
          </w:tcPr>
          <w:p w14:paraId="1E85267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752146F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04124B68" w14:textId="77777777" w:rsidTr="00545A17">
        <w:trPr>
          <w:trHeight w:val="329"/>
        </w:trPr>
        <w:tc>
          <w:tcPr>
            <w:tcW w:w="556" w:type="dxa"/>
            <w:vMerge/>
            <w:vAlign w:val="center"/>
            <w:hideMark/>
          </w:tcPr>
          <w:p w14:paraId="2E4D64F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A268A8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39E3FF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Late</w:t>
            </w:r>
          </w:p>
        </w:tc>
        <w:tc>
          <w:tcPr>
            <w:tcW w:w="1465" w:type="dxa"/>
            <w:vAlign w:val="center"/>
            <w:hideMark/>
          </w:tcPr>
          <w:p w14:paraId="4909443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038AEF7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155E3B08" w14:textId="77777777" w:rsidTr="00545A17">
        <w:trPr>
          <w:trHeight w:val="329"/>
        </w:trPr>
        <w:tc>
          <w:tcPr>
            <w:tcW w:w="556" w:type="dxa"/>
            <w:vMerge w:val="restart"/>
            <w:vAlign w:val="center"/>
            <w:hideMark/>
          </w:tcPr>
          <w:p w14:paraId="4CE382B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3446" w:type="dxa"/>
            <w:vMerge w:val="restart"/>
            <w:vAlign w:val="center"/>
            <w:hideMark/>
          </w:tcPr>
          <w:p w14:paraId="4F1A673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First internode length</w:t>
            </w:r>
          </w:p>
        </w:tc>
        <w:tc>
          <w:tcPr>
            <w:tcW w:w="1653" w:type="dxa"/>
            <w:vAlign w:val="center"/>
            <w:hideMark/>
          </w:tcPr>
          <w:p w14:paraId="42F6A6C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0B6945E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60AAD94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78CE4969" w14:textId="77777777" w:rsidTr="00545A17">
        <w:trPr>
          <w:trHeight w:val="329"/>
        </w:trPr>
        <w:tc>
          <w:tcPr>
            <w:tcW w:w="556" w:type="dxa"/>
            <w:vMerge/>
            <w:vAlign w:val="center"/>
            <w:hideMark/>
          </w:tcPr>
          <w:p w14:paraId="5B0B6B4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01EBC8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632B8E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32EBF1B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20A5197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279CE887" w14:textId="77777777" w:rsidTr="00545A17">
        <w:trPr>
          <w:trHeight w:val="329"/>
        </w:trPr>
        <w:tc>
          <w:tcPr>
            <w:tcW w:w="556" w:type="dxa"/>
            <w:vMerge w:val="restart"/>
            <w:vAlign w:val="center"/>
            <w:hideMark/>
          </w:tcPr>
          <w:p w14:paraId="1CE32BEB"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3446" w:type="dxa"/>
            <w:vMerge w:val="restart"/>
            <w:vAlign w:val="center"/>
            <w:hideMark/>
          </w:tcPr>
          <w:p w14:paraId="5218AA1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Peduncle length</w:t>
            </w:r>
          </w:p>
        </w:tc>
        <w:tc>
          <w:tcPr>
            <w:tcW w:w="1653" w:type="dxa"/>
            <w:vAlign w:val="center"/>
            <w:hideMark/>
          </w:tcPr>
          <w:p w14:paraId="174123E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390ADA3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70632C0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6C0A9363" w14:textId="77777777" w:rsidTr="00545A17">
        <w:trPr>
          <w:trHeight w:val="329"/>
        </w:trPr>
        <w:tc>
          <w:tcPr>
            <w:tcW w:w="556" w:type="dxa"/>
            <w:vMerge/>
            <w:vAlign w:val="center"/>
            <w:hideMark/>
          </w:tcPr>
          <w:p w14:paraId="499150B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6D370B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5898520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Long</w:t>
            </w:r>
          </w:p>
        </w:tc>
        <w:tc>
          <w:tcPr>
            <w:tcW w:w="1465" w:type="dxa"/>
            <w:vAlign w:val="center"/>
            <w:hideMark/>
          </w:tcPr>
          <w:p w14:paraId="668FDB2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37D7C76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3C6F1831" w14:textId="77777777" w:rsidTr="00545A17">
        <w:trPr>
          <w:trHeight w:val="329"/>
        </w:trPr>
        <w:tc>
          <w:tcPr>
            <w:tcW w:w="556" w:type="dxa"/>
            <w:vMerge w:val="restart"/>
            <w:vAlign w:val="center"/>
            <w:hideMark/>
          </w:tcPr>
          <w:p w14:paraId="6CC5214B"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lastRenderedPageBreak/>
              <w:t>16</w:t>
            </w:r>
          </w:p>
        </w:tc>
        <w:tc>
          <w:tcPr>
            <w:tcW w:w="3446" w:type="dxa"/>
            <w:vMerge w:val="restart"/>
            <w:vAlign w:val="center"/>
            <w:hideMark/>
          </w:tcPr>
          <w:p w14:paraId="619B1C7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Plant height</w:t>
            </w:r>
          </w:p>
        </w:tc>
        <w:tc>
          <w:tcPr>
            <w:tcW w:w="1653" w:type="dxa"/>
            <w:vAlign w:val="center"/>
            <w:hideMark/>
          </w:tcPr>
          <w:p w14:paraId="16A0534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Short</w:t>
            </w:r>
          </w:p>
        </w:tc>
        <w:tc>
          <w:tcPr>
            <w:tcW w:w="1465" w:type="dxa"/>
            <w:vAlign w:val="center"/>
            <w:hideMark/>
          </w:tcPr>
          <w:p w14:paraId="1FA6C3C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5BB150A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0AB22707" w14:textId="77777777" w:rsidTr="00545A17">
        <w:trPr>
          <w:trHeight w:val="329"/>
        </w:trPr>
        <w:tc>
          <w:tcPr>
            <w:tcW w:w="556" w:type="dxa"/>
            <w:vMerge/>
            <w:vAlign w:val="center"/>
            <w:hideMark/>
          </w:tcPr>
          <w:p w14:paraId="0CFFD24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4D3232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9CC04C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42DF2C8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06BC8E7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6C7CB2D3" w14:textId="77777777" w:rsidTr="00545A17">
        <w:trPr>
          <w:trHeight w:val="660"/>
        </w:trPr>
        <w:tc>
          <w:tcPr>
            <w:tcW w:w="556" w:type="dxa"/>
            <w:vMerge w:val="restart"/>
            <w:vAlign w:val="center"/>
            <w:hideMark/>
          </w:tcPr>
          <w:p w14:paraId="6F8FE911"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3446" w:type="dxa"/>
            <w:vMerge w:val="restart"/>
            <w:vAlign w:val="center"/>
            <w:hideMark/>
          </w:tcPr>
          <w:p w14:paraId="7EED33D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primary branches</w:t>
            </w:r>
          </w:p>
        </w:tc>
        <w:tc>
          <w:tcPr>
            <w:tcW w:w="1653" w:type="dxa"/>
            <w:vAlign w:val="center"/>
            <w:hideMark/>
          </w:tcPr>
          <w:p w14:paraId="6CEB03A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Few</w:t>
            </w:r>
          </w:p>
        </w:tc>
        <w:tc>
          <w:tcPr>
            <w:tcW w:w="1465" w:type="dxa"/>
            <w:vAlign w:val="center"/>
            <w:hideMark/>
          </w:tcPr>
          <w:p w14:paraId="0EF7958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w:t>
            </w:r>
          </w:p>
        </w:tc>
        <w:tc>
          <w:tcPr>
            <w:tcW w:w="2013" w:type="dxa"/>
            <w:vAlign w:val="center"/>
            <w:hideMark/>
          </w:tcPr>
          <w:p w14:paraId="4B2F312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45.45</w:t>
            </w:r>
          </w:p>
        </w:tc>
      </w:tr>
      <w:tr w:rsidR="005A0C6D" w:rsidRPr="00E061D8" w14:paraId="320F81EA" w14:textId="77777777" w:rsidTr="00545A17">
        <w:trPr>
          <w:trHeight w:val="329"/>
        </w:trPr>
        <w:tc>
          <w:tcPr>
            <w:tcW w:w="556" w:type="dxa"/>
            <w:vMerge/>
            <w:vAlign w:val="center"/>
            <w:hideMark/>
          </w:tcPr>
          <w:p w14:paraId="06E541D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41A9777"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B316DF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Many</w:t>
            </w:r>
          </w:p>
        </w:tc>
        <w:tc>
          <w:tcPr>
            <w:tcW w:w="1465" w:type="dxa"/>
            <w:vAlign w:val="center"/>
            <w:hideMark/>
          </w:tcPr>
          <w:p w14:paraId="2254B6B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2013" w:type="dxa"/>
            <w:vAlign w:val="center"/>
            <w:hideMark/>
          </w:tcPr>
          <w:p w14:paraId="26F2220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54.55</w:t>
            </w:r>
          </w:p>
        </w:tc>
      </w:tr>
      <w:tr w:rsidR="005A0C6D" w:rsidRPr="00E061D8" w14:paraId="2699C90F" w14:textId="77777777" w:rsidTr="00545A17">
        <w:trPr>
          <w:trHeight w:val="660"/>
        </w:trPr>
        <w:tc>
          <w:tcPr>
            <w:tcW w:w="556" w:type="dxa"/>
            <w:vMerge w:val="restart"/>
            <w:vAlign w:val="center"/>
            <w:hideMark/>
          </w:tcPr>
          <w:p w14:paraId="17F7CA06"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18</w:t>
            </w:r>
          </w:p>
        </w:tc>
        <w:tc>
          <w:tcPr>
            <w:tcW w:w="3446" w:type="dxa"/>
            <w:vMerge w:val="restart"/>
            <w:vAlign w:val="center"/>
            <w:hideMark/>
          </w:tcPr>
          <w:p w14:paraId="180DFDC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secondary branches</w:t>
            </w:r>
          </w:p>
        </w:tc>
        <w:tc>
          <w:tcPr>
            <w:tcW w:w="1653" w:type="dxa"/>
            <w:vAlign w:val="center"/>
            <w:hideMark/>
          </w:tcPr>
          <w:p w14:paraId="6BCCAA14"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25A5C0B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62DF2BA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0D8C6E23" w14:textId="77777777" w:rsidTr="00545A17">
        <w:trPr>
          <w:trHeight w:val="329"/>
        </w:trPr>
        <w:tc>
          <w:tcPr>
            <w:tcW w:w="556" w:type="dxa"/>
            <w:vMerge/>
            <w:vAlign w:val="center"/>
            <w:hideMark/>
          </w:tcPr>
          <w:p w14:paraId="74C30AC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7982702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C166B8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2328EE2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7444C6D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7A36A719" w14:textId="77777777" w:rsidTr="00545A17">
        <w:trPr>
          <w:trHeight w:val="329"/>
        </w:trPr>
        <w:tc>
          <w:tcPr>
            <w:tcW w:w="556" w:type="dxa"/>
            <w:vMerge w:val="restart"/>
            <w:vAlign w:val="center"/>
            <w:hideMark/>
          </w:tcPr>
          <w:p w14:paraId="5F69F454"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3446" w:type="dxa"/>
            <w:vMerge w:val="restart"/>
            <w:vAlign w:val="center"/>
            <w:hideMark/>
          </w:tcPr>
          <w:p w14:paraId="7ECF1C8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Arrangement of umbellate</w:t>
            </w:r>
          </w:p>
        </w:tc>
        <w:tc>
          <w:tcPr>
            <w:tcW w:w="1653" w:type="dxa"/>
            <w:vAlign w:val="center"/>
            <w:hideMark/>
          </w:tcPr>
          <w:p w14:paraId="6A860AA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Corymb</w:t>
            </w:r>
          </w:p>
        </w:tc>
        <w:tc>
          <w:tcPr>
            <w:tcW w:w="1465" w:type="dxa"/>
            <w:vAlign w:val="center"/>
            <w:hideMark/>
          </w:tcPr>
          <w:p w14:paraId="3352CD7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31</w:t>
            </w:r>
          </w:p>
        </w:tc>
        <w:tc>
          <w:tcPr>
            <w:tcW w:w="2013" w:type="dxa"/>
            <w:vAlign w:val="center"/>
            <w:hideMark/>
          </w:tcPr>
          <w:p w14:paraId="0AA1BF5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93.94</w:t>
            </w:r>
          </w:p>
        </w:tc>
      </w:tr>
      <w:tr w:rsidR="005A0C6D" w:rsidRPr="00E061D8" w14:paraId="5C26D0A0" w14:textId="77777777" w:rsidTr="00545A17">
        <w:trPr>
          <w:trHeight w:val="660"/>
        </w:trPr>
        <w:tc>
          <w:tcPr>
            <w:tcW w:w="556" w:type="dxa"/>
            <w:vMerge/>
            <w:vAlign w:val="center"/>
            <w:hideMark/>
          </w:tcPr>
          <w:p w14:paraId="1DB56E4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4539D5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6C7D16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Compound</w:t>
            </w:r>
          </w:p>
        </w:tc>
        <w:tc>
          <w:tcPr>
            <w:tcW w:w="1465" w:type="dxa"/>
            <w:vAlign w:val="center"/>
            <w:hideMark/>
          </w:tcPr>
          <w:p w14:paraId="5AB8F1C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042009D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219320B8" w14:textId="77777777" w:rsidTr="00545A17">
        <w:trPr>
          <w:trHeight w:val="329"/>
        </w:trPr>
        <w:tc>
          <w:tcPr>
            <w:tcW w:w="556" w:type="dxa"/>
            <w:vMerge w:val="restart"/>
            <w:vAlign w:val="center"/>
            <w:hideMark/>
          </w:tcPr>
          <w:p w14:paraId="581E818F"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3446" w:type="dxa"/>
            <w:vMerge w:val="restart"/>
            <w:vAlign w:val="center"/>
            <w:hideMark/>
          </w:tcPr>
          <w:p w14:paraId="255D395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 compactness</w:t>
            </w:r>
          </w:p>
        </w:tc>
        <w:tc>
          <w:tcPr>
            <w:tcW w:w="1653" w:type="dxa"/>
            <w:vAlign w:val="center"/>
            <w:hideMark/>
          </w:tcPr>
          <w:p w14:paraId="046CC7A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Loose</w:t>
            </w:r>
          </w:p>
        </w:tc>
        <w:tc>
          <w:tcPr>
            <w:tcW w:w="1465" w:type="dxa"/>
            <w:vAlign w:val="center"/>
            <w:hideMark/>
          </w:tcPr>
          <w:p w14:paraId="5C32E78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19</w:t>
            </w:r>
          </w:p>
        </w:tc>
        <w:tc>
          <w:tcPr>
            <w:tcW w:w="2013" w:type="dxa"/>
            <w:vAlign w:val="center"/>
            <w:hideMark/>
          </w:tcPr>
          <w:p w14:paraId="27E89B1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57.58</w:t>
            </w:r>
          </w:p>
        </w:tc>
      </w:tr>
      <w:tr w:rsidR="005A0C6D" w:rsidRPr="00E061D8" w14:paraId="4CA8635F" w14:textId="77777777" w:rsidTr="00545A17">
        <w:trPr>
          <w:trHeight w:val="329"/>
        </w:trPr>
        <w:tc>
          <w:tcPr>
            <w:tcW w:w="556" w:type="dxa"/>
            <w:vMerge/>
            <w:vAlign w:val="center"/>
            <w:hideMark/>
          </w:tcPr>
          <w:p w14:paraId="245AF861"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0F76A4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EB59CE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Compact</w:t>
            </w:r>
          </w:p>
        </w:tc>
        <w:tc>
          <w:tcPr>
            <w:tcW w:w="1465" w:type="dxa"/>
            <w:vAlign w:val="center"/>
            <w:hideMark/>
          </w:tcPr>
          <w:p w14:paraId="58514C1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14</w:t>
            </w:r>
          </w:p>
        </w:tc>
        <w:tc>
          <w:tcPr>
            <w:tcW w:w="2013" w:type="dxa"/>
            <w:vAlign w:val="center"/>
            <w:hideMark/>
          </w:tcPr>
          <w:p w14:paraId="41E0159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42.42</w:t>
            </w:r>
          </w:p>
        </w:tc>
      </w:tr>
      <w:tr w:rsidR="005A0C6D" w:rsidRPr="00E061D8" w14:paraId="123730DF" w14:textId="77777777" w:rsidTr="00545A17">
        <w:trPr>
          <w:trHeight w:val="443"/>
        </w:trPr>
        <w:tc>
          <w:tcPr>
            <w:tcW w:w="556" w:type="dxa"/>
            <w:vMerge w:val="restart"/>
            <w:vAlign w:val="center"/>
            <w:hideMark/>
          </w:tcPr>
          <w:p w14:paraId="72F90B7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3446" w:type="dxa"/>
            <w:vMerge w:val="restart"/>
            <w:vAlign w:val="center"/>
            <w:hideMark/>
          </w:tcPr>
          <w:p w14:paraId="573A2A9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Number of umbels per plant</w:t>
            </w:r>
          </w:p>
        </w:tc>
        <w:tc>
          <w:tcPr>
            <w:tcW w:w="1653" w:type="dxa"/>
            <w:vAlign w:val="center"/>
            <w:hideMark/>
          </w:tcPr>
          <w:p w14:paraId="6D81235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0E35D92A"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2013" w:type="dxa"/>
            <w:vAlign w:val="center"/>
            <w:hideMark/>
          </w:tcPr>
          <w:p w14:paraId="42D8CCD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66.67</w:t>
            </w:r>
          </w:p>
        </w:tc>
      </w:tr>
      <w:tr w:rsidR="005A0C6D" w:rsidRPr="00E061D8" w14:paraId="3F6E6AE7" w14:textId="77777777" w:rsidTr="00545A17">
        <w:trPr>
          <w:trHeight w:val="329"/>
        </w:trPr>
        <w:tc>
          <w:tcPr>
            <w:tcW w:w="556" w:type="dxa"/>
            <w:vMerge/>
            <w:vAlign w:val="center"/>
            <w:hideMark/>
          </w:tcPr>
          <w:p w14:paraId="6A5A898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E5B6B9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43C693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Medium</w:t>
            </w:r>
          </w:p>
        </w:tc>
        <w:tc>
          <w:tcPr>
            <w:tcW w:w="1465" w:type="dxa"/>
            <w:vAlign w:val="center"/>
            <w:hideMark/>
          </w:tcPr>
          <w:p w14:paraId="1C9DFEA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w:t>
            </w:r>
          </w:p>
        </w:tc>
        <w:tc>
          <w:tcPr>
            <w:tcW w:w="2013" w:type="dxa"/>
            <w:vAlign w:val="center"/>
            <w:hideMark/>
          </w:tcPr>
          <w:p w14:paraId="743F6764"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w:t>
            </w:r>
          </w:p>
        </w:tc>
      </w:tr>
      <w:tr w:rsidR="005A0C6D" w:rsidRPr="00E061D8" w14:paraId="4C4DD55E" w14:textId="77777777" w:rsidTr="00545A17">
        <w:trPr>
          <w:trHeight w:val="329"/>
        </w:trPr>
        <w:tc>
          <w:tcPr>
            <w:tcW w:w="556" w:type="dxa"/>
            <w:vMerge/>
            <w:vAlign w:val="center"/>
            <w:hideMark/>
          </w:tcPr>
          <w:p w14:paraId="0A07F84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6ECBDBB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1DB99A6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74646868"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9</w:t>
            </w:r>
          </w:p>
        </w:tc>
        <w:tc>
          <w:tcPr>
            <w:tcW w:w="2013" w:type="dxa"/>
            <w:vAlign w:val="center"/>
            <w:hideMark/>
          </w:tcPr>
          <w:p w14:paraId="4B065092"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27.27</w:t>
            </w:r>
          </w:p>
        </w:tc>
      </w:tr>
      <w:tr w:rsidR="005A0C6D" w:rsidRPr="00E061D8" w14:paraId="5680BDD7" w14:textId="77777777" w:rsidTr="00545A17">
        <w:trPr>
          <w:trHeight w:val="329"/>
        </w:trPr>
        <w:tc>
          <w:tcPr>
            <w:tcW w:w="556" w:type="dxa"/>
            <w:vMerge w:val="restart"/>
            <w:vAlign w:val="center"/>
            <w:hideMark/>
          </w:tcPr>
          <w:p w14:paraId="60FF594E"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22</w:t>
            </w:r>
          </w:p>
        </w:tc>
        <w:tc>
          <w:tcPr>
            <w:tcW w:w="3446" w:type="dxa"/>
            <w:vMerge w:val="restart"/>
            <w:vAlign w:val="center"/>
            <w:hideMark/>
          </w:tcPr>
          <w:p w14:paraId="3F11DD3A"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Umbellets per main umbel</w:t>
            </w:r>
          </w:p>
        </w:tc>
        <w:tc>
          <w:tcPr>
            <w:tcW w:w="1653" w:type="dxa"/>
            <w:vAlign w:val="center"/>
            <w:hideMark/>
          </w:tcPr>
          <w:p w14:paraId="2B60D66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3D0D3F0D"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21</w:t>
            </w:r>
          </w:p>
        </w:tc>
        <w:tc>
          <w:tcPr>
            <w:tcW w:w="2013" w:type="dxa"/>
            <w:vAlign w:val="center"/>
            <w:hideMark/>
          </w:tcPr>
          <w:p w14:paraId="40389A3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63.64</w:t>
            </w:r>
          </w:p>
        </w:tc>
      </w:tr>
      <w:tr w:rsidR="005A0C6D" w:rsidRPr="00E061D8" w14:paraId="64508122" w14:textId="77777777" w:rsidTr="00545A17">
        <w:trPr>
          <w:trHeight w:val="329"/>
        </w:trPr>
        <w:tc>
          <w:tcPr>
            <w:tcW w:w="556" w:type="dxa"/>
            <w:vMerge/>
            <w:vAlign w:val="center"/>
            <w:hideMark/>
          </w:tcPr>
          <w:p w14:paraId="23FFD21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282BDFA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362ECF19"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3CCBC0F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12</w:t>
            </w:r>
          </w:p>
        </w:tc>
        <w:tc>
          <w:tcPr>
            <w:tcW w:w="2013" w:type="dxa"/>
            <w:vAlign w:val="center"/>
            <w:hideMark/>
          </w:tcPr>
          <w:p w14:paraId="6FB74149"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36.36</w:t>
            </w:r>
          </w:p>
        </w:tc>
      </w:tr>
      <w:tr w:rsidR="005A0C6D" w:rsidRPr="00E061D8" w14:paraId="015AB86C" w14:textId="77777777" w:rsidTr="00545A17">
        <w:trPr>
          <w:trHeight w:val="329"/>
        </w:trPr>
        <w:tc>
          <w:tcPr>
            <w:tcW w:w="556" w:type="dxa"/>
            <w:vMerge w:val="restart"/>
            <w:vAlign w:val="center"/>
            <w:hideMark/>
          </w:tcPr>
          <w:p w14:paraId="7F76D9AD"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23</w:t>
            </w:r>
          </w:p>
        </w:tc>
        <w:tc>
          <w:tcPr>
            <w:tcW w:w="3446" w:type="dxa"/>
            <w:vMerge w:val="restart"/>
            <w:vAlign w:val="center"/>
            <w:hideMark/>
          </w:tcPr>
          <w:p w14:paraId="0D89CA5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Seeds per umbellate</w:t>
            </w:r>
          </w:p>
        </w:tc>
        <w:tc>
          <w:tcPr>
            <w:tcW w:w="1653" w:type="dxa"/>
            <w:vAlign w:val="center"/>
            <w:hideMark/>
          </w:tcPr>
          <w:p w14:paraId="7A255030"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Less</w:t>
            </w:r>
          </w:p>
        </w:tc>
        <w:tc>
          <w:tcPr>
            <w:tcW w:w="1465" w:type="dxa"/>
            <w:vAlign w:val="center"/>
            <w:hideMark/>
          </w:tcPr>
          <w:p w14:paraId="04822BB1"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20</w:t>
            </w:r>
          </w:p>
        </w:tc>
        <w:tc>
          <w:tcPr>
            <w:tcW w:w="2013" w:type="dxa"/>
            <w:vAlign w:val="center"/>
            <w:hideMark/>
          </w:tcPr>
          <w:p w14:paraId="10D2C84C"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60.61</w:t>
            </w:r>
          </w:p>
        </w:tc>
      </w:tr>
      <w:tr w:rsidR="005A0C6D" w:rsidRPr="00E061D8" w14:paraId="476ADAE2" w14:textId="77777777" w:rsidTr="00545A17">
        <w:trPr>
          <w:trHeight w:val="329"/>
        </w:trPr>
        <w:tc>
          <w:tcPr>
            <w:tcW w:w="556" w:type="dxa"/>
            <w:vMerge/>
            <w:vAlign w:val="center"/>
            <w:hideMark/>
          </w:tcPr>
          <w:p w14:paraId="1061AC2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0E1702E2"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23D6507D"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More</w:t>
            </w:r>
          </w:p>
        </w:tc>
        <w:tc>
          <w:tcPr>
            <w:tcW w:w="1465" w:type="dxa"/>
            <w:vAlign w:val="center"/>
            <w:hideMark/>
          </w:tcPr>
          <w:p w14:paraId="6FDA85F7"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13</w:t>
            </w:r>
          </w:p>
        </w:tc>
        <w:tc>
          <w:tcPr>
            <w:tcW w:w="2013" w:type="dxa"/>
            <w:vAlign w:val="center"/>
            <w:hideMark/>
          </w:tcPr>
          <w:p w14:paraId="2D523FEB"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39.39</w:t>
            </w:r>
          </w:p>
        </w:tc>
      </w:tr>
      <w:tr w:rsidR="005A0C6D" w:rsidRPr="00E061D8" w14:paraId="72590D4F" w14:textId="77777777" w:rsidTr="00545A17">
        <w:trPr>
          <w:trHeight w:val="329"/>
        </w:trPr>
        <w:tc>
          <w:tcPr>
            <w:tcW w:w="556" w:type="dxa"/>
            <w:vMerge w:val="restart"/>
            <w:vAlign w:val="center"/>
            <w:hideMark/>
          </w:tcPr>
          <w:p w14:paraId="695BF900"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24</w:t>
            </w:r>
          </w:p>
        </w:tc>
        <w:tc>
          <w:tcPr>
            <w:tcW w:w="3446" w:type="dxa"/>
            <w:vMerge w:val="restart"/>
            <w:vAlign w:val="center"/>
            <w:hideMark/>
          </w:tcPr>
          <w:p w14:paraId="086C5A3B"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Seed shape</w:t>
            </w:r>
          </w:p>
        </w:tc>
        <w:tc>
          <w:tcPr>
            <w:tcW w:w="1653" w:type="dxa"/>
            <w:vAlign w:val="center"/>
            <w:hideMark/>
          </w:tcPr>
          <w:p w14:paraId="3FCE4C1F"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Ovate</w:t>
            </w:r>
          </w:p>
        </w:tc>
        <w:tc>
          <w:tcPr>
            <w:tcW w:w="1465" w:type="dxa"/>
            <w:vAlign w:val="center"/>
            <w:hideMark/>
          </w:tcPr>
          <w:p w14:paraId="684B0E1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17</w:t>
            </w:r>
          </w:p>
        </w:tc>
        <w:tc>
          <w:tcPr>
            <w:tcW w:w="2013" w:type="dxa"/>
            <w:vAlign w:val="center"/>
            <w:hideMark/>
          </w:tcPr>
          <w:p w14:paraId="22675C9F"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51.52</w:t>
            </w:r>
          </w:p>
        </w:tc>
      </w:tr>
      <w:tr w:rsidR="005A0C6D" w:rsidRPr="00E061D8" w14:paraId="744C3DB0" w14:textId="77777777" w:rsidTr="00545A17">
        <w:trPr>
          <w:trHeight w:val="329"/>
        </w:trPr>
        <w:tc>
          <w:tcPr>
            <w:tcW w:w="556" w:type="dxa"/>
            <w:vMerge/>
            <w:vAlign w:val="center"/>
            <w:hideMark/>
          </w:tcPr>
          <w:p w14:paraId="5D608FD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C7A82D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62FB6A18"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Oblong</w:t>
            </w:r>
          </w:p>
        </w:tc>
        <w:tc>
          <w:tcPr>
            <w:tcW w:w="1465" w:type="dxa"/>
            <w:vAlign w:val="center"/>
            <w:hideMark/>
          </w:tcPr>
          <w:p w14:paraId="622206B0"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16</w:t>
            </w:r>
          </w:p>
        </w:tc>
        <w:tc>
          <w:tcPr>
            <w:tcW w:w="2013" w:type="dxa"/>
            <w:vAlign w:val="center"/>
            <w:hideMark/>
          </w:tcPr>
          <w:p w14:paraId="4E678453"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48.48</w:t>
            </w:r>
          </w:p>
        </w:tc>
      </w:tr>
      <w:tr w:rsidR="005A0C6D" w:rsidRPr="00E061D8" w14:paraId="1414F7F4" w14:textId="77777777" w:rsidTr="00545A17">
        <w:trPr>
          <w:trHeight w:val="329"/>
        </w:trPr>
        <w:tc>
          <w:tcPr>
            <w:tcW w:w="556" w:type="dxa"/>
            <w:vMerge w:val="restart"/>
            <w:vAlign w:val="center"/>
            <w:hideMark/>
          </w:tcPr>
          <w:p w14:paraId="2BE78B77" w14:textId="77777777" w:rsidR="005A0C6D" w:rsidRPr="00E061D8" w:rsidRDefault="005A0C6D" w:rsidP="00545A17">
            <w:pPr>
              <w:widowControl/>
              <w:autoSpaceDE/>
              <w:autoSpaceDN/>
              <w:spacing w:before="80" w:line="276" w:lineRule="auto"/>
              <w:jc w:val="center"/>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25</w:t>
            </w:r>
          </w:p>
        </w:tc>
        <w:tc>
          <w:tcPr>
            <w:tcW w:w="3446" w:type="dxa"/>
            <w:vMerge w:val="restart"/>
            <w:vAlign w:val="center"/>
            <w:hideMark/>
          </w:tcPr>
          <w:p w14:paraId="6CDE17E3"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Test weight</w:t>
            </w:r>
          </w:p>
        </w:tc>
        <w:tc>
          <w:tcPr>
            <w:tcW w:w="1653" w:type="dxa"/>
            <w:vAlign w:val="center"/>
            <w:hideMark/>
          </w:tcPr>
          <w:p w14:paraId="1F47607E"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High</w:t>
            </w:r>
          </w:p>
        </w:tc>
        <w:tc>
          <w:tcPr>
            <w:tcW w:w="1465" w:type="dxa"/>
            <w:vAlign w:val="center"/>
            <w:hideMark/>
          </w:tcPr>
          <w:p w14:paraId="104D938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5</w:t>
            </w:r>
          </w:p>
        </w:tc>
        <w:tc>
          <w:tcPr>
            <w:tcW w:w="2013" w:type="dxa"/>
            <w:vAlign w:val="center"/>
            <w:hideMark/>
          </w:tcPr>
          <w:p w14:paraId="0B2135AE"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15.15</w:t>
            </w:r>
          </w:p>
        </w:tc>
      </w:tr>
      <w:tr w:rsidR="005A0C6D" w:rsidRPr="00E061D8" w14:paraId="7F8A27FE" w14:textId="77777777" w:rsidTr="00545A17">
        <w:trPr>
          <w:trHeight w:val="329"/>
        </w:trPr>
        <w:tc>
          <w:tcPr>
            <w:tcW w:w="556" w:type="dxa"/>
            <w:vMerge/>
            <w:vAlign w:val="center"/>
            <w:hideMark/>
          </w:tcPr>
          <w:p w14:paraId="037917C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3446" w:type="dxa"/>
            <w:vMerge/>
            <w:vAlign w:val="center"/>
            <w:hideMark/>
          </w:tcPr>
          <w:p w14:paraId="5791A905"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p>
        </w:tc>
        <w:tc>
          <w:tcPr>
            <w:tcW w:w="1653" w:type="dxa"/>
            <w:vAlign w:val="center"/>
            <w:hideMark/>
          </w:tcPr>
          <w:p w14:paraId="0A0E1776" w14:textId="77777777" w:rsidR="005A0C6D" w:rsidRPr="00E061D8" w:rsidRDefault="005A0C6D" w:rsidP="00545A17">
            <w:pPr>
              <w:widowControl/>
              <w:autoSpaceDE/>
              <w:autoSpaceDN/>
              <w:spacing w:before="80" w:line="276" w:lineRule="auto"/>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Low</w:t>
            </w:r>
          </w:p>
        </w:tc>
        <w:tc>
          <w:tcPr>
            <w:tcW w:w="1465" w:type="dxa"/>
            <w:vAlign w:val="center"/>
            <w:hideMark/>
          </w:tcPr>
          <w:p w14:paraId="59A6B9E5"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28</w:t>
            </w:r>
          </w:p>
        </w:tc>
        <w:tc>
          <w:tcPr>
            <w:tcW w:w="2013" w:type="dxa"/>
            <w:vAlign w:val="center"/>
            <w:hideMark/>
          </w:tcPr>
          <w:p w14:paraId="6C367096" w14:textId="77777777" w:rsidR="005A0C6D" w:rsidRPr="00E061D8" w:rsidRDefault="005A0C6D" w:rsidP="00545A17">
            <w:pPr>
              <w:widowControl/>
              <w:autoSpaceDE/>
              <w:autoSpaceDN/>
              <w:spacing w:before="80" w:line="276" w:lineRule="auto"/>
              <w:jc w:val="right"/>
              <w:rPr>
                <w:rFonts w:ascii="Times New Roman" w:eastAsia="Times New Roman" w:hAnsi="Times New Roman" w:cs="Times New Roman"/>
                <w:color w:val="000000"/>
                <w:sz w:val="24"/>
                <w:szCs w:val="24"/>
                <w:lang w:bidi="hi-IN"/>
              </w:rPr>
            </w:pPr>
            <w:r w:rsidRPr="00E061D8">
              <w:rPr>
                <w:rFonts w:ascii="Times New Roman" w:eastAsia="Times New Roman" w:hAnsi="Times New Roman" w:cs="Times New Roman"/>
                <w:color w:val="000000"/>
                <w:sz w:val="24"/>
                <w:szCs w:val="24"/>
                <w:lang w:bidi="hi-IN"/>
              </w:rPr>
              <w:t>84.85</w:t>
            </w:r>
          </w:p>
        </w:tc>
      </w:tr>
    </w:tbl>
    <w:p w14:paraId="722D4510" w14:textId="77777777" w:rsidR="003862AC" w:rsidRPr="00E061D8" w:rsidRDefault="003862AC" w:rsidP="00085132">
      <w:pPr>
        <w:pStyle w:val="TableParagraph"/>
        <w:spacing w:before="120" w:after="80" w:line="360" w:lineRule="auto"/>
        <w:rPr>
          <w:rFonts w:ascii="Times New Roman" w:hAnsi="Times New Roman" w:cs="Times New Roman"/>
          <w:sz w:val="24"/>
          <w:szCs w:val="24"/>
        </w:rPr>
      </w:pPr>
    </w:p>
    <w:p w14:paraId="4DBF7883" w14:textId="77777777" w:rsidR="0046164D" w:rsidRPr="00E061D8" w:rsidRDefault="00BC7777" w:rsidP="00F00FDA">
      <w:pPr>
        <w:pStyle w:val="BodyText"/>
        <w:spacing w:before="120" w:after="80" w:line="360" w:lineRule="auto"/>
        <w:ind w:left="100" w:right="377" w:hanging="10"/>
        <w:jc w:val="both"/>
        <w:rPr>
          <w:rFonts w:ascii="Times New Roman" w:hAnsi="Times New Roman" w:cs="Times New Roman"/>
        </w:rPr>
      </w:pPr>
      <w:r w:rsidRPr="00E061D8">
        <w:rPr>
          <w:rFonts w:ascii="Times New Roman" w:hAnsi="Times New Roman" w:cs="Times New Roman"/>
        </w:rPr>
        <w:tab/>
      </w:r>
      <w:r w:rsidR="0046164D" w:rsidRPr="00E061D8">
        <w:rPr>
          <w:rFonts w:ascii="Times New Roman" w:hAnsi="Times New Roman" w:cs="Times New Roman"/>
        </w:rPr>
        <w:t xml:space="preserve">The morphological characterization based on frequencies showed that most genotypes had long cotyledons (22) and long petioles of the first leaf (20), while leaflet density was almost evenly distributed between dense (17) and sparse (16) types. Leaf shape also showed close </w:t>
      </w:r>
      <w:r w:rsidR="000D1B56" w:rsidRPr="00E061D8">
        <w:rPr>
          <w:rFonts w:ascii="Times New Roman" w:hAnsi="Times New Roman" w:cs="Times New Roman"/>
        </w:rPr>
        <w:t>variation;</w:t>
      </w:r>
      <w:r w:rsidR="0046164D" w:rsidRPr="00E061D8">
        <w:rPr>
          <w:rFonts w:ascii="Times New Roman" w:hAnsi="Times New Roman" w:cs="Times New Roman"/>
        </w:rPr>
        <w:t xml:space="preserve"> with rhomboid leaves (18) slightly more common than triangular leaves (15). Leaf attitude, length, and width all showed nearly equal frequencies between their respective states. A majority of the genotypes exhibited a spreading growth habit (22), along with dense foliage (18) and dark green foliage color (18). Stem waxiness was mostly absent (17). Most genotypes had branch emergence from the base (20) and were late flowering (17). Short first internode length (18) and short peduncle length (19) were more frequently observed. Short plants (18) were more common than medium-height ones, and </w:t>
      </w:r>
      <w:r w:rsidR="0046164D" w:rsidRPr="00E061D8">
        <w:rPr>
          <w:rFonts w:ascii="Times New Roman" w:hAnsi="Times New Roman" w:cs="Times New Roman"/>
        </w:rPr>
        <w:lastRenderedPageBreak/>
        <w:t xml:space="preserve">many genotypes possessed more primary branches (18) but fewer secondary branches (20). The arrangement of umbellate was dominated by the corymb type (31), and umbels were more often loose (19). Most genotypes had fewer umbels per plant (22), fewer umbellets per main umbel (21), and fewer seeds per umbellate (20). Seed shape was almost equally divided between ovate (17) and oblong (16). A strong dominance of </w:t>
      </w:r>
      <w:proofErr w:type="gramStart"/>
      <w:r w:rsidR="0046164D" w:rsidRPr="00E061D8">
        <w:rPr>
          <w:rFonts w:ascii="Times New Roman" w:hAnsi="Times New Roman" w:cs="Times New Roman"/>
        </w:rPr>
        <w:t>low test</w:t>
      </w:r>
      <w:proofErr w:type="gramEnd"/>
      <w:r w:rsidR="0046164D" w:rsidRPr="00E061D8">
        <w:rPr>
          <w:rFonts w:ascii="Times New Roman" w:hAnsi="Times New Roman" w:cs="Times New Roman"/>
        </w:rPr>
        <w:t xml:space="preserve"> weight (28) was recorded compared to only 5 genotypes with high test weight. Overall, the genotypes exhibited wide variability, with several traits showing clear frequency-based dominance.</w:t>
      </w:r>
    </w:p>
    <w:p w14:paraId="457F239D" w14:textId="77777777" w:rsidR="00BD5DA9" w:rsidRPr="00E061D8" w:rsidRDefault="00BD5DA9" w:rsidP="00F00FDA">
      <w:pPr>
        <w:pStyle w:val="BodyText"/>
        <w:spacing w:before="80" w:line="360" w:lineRule="auto"/>
        <w:ind w:left="90" w:right="360" w:firstLine="90"/>
        <w:jc w:val="both"/>
        <w:rPr>
          <w:rFonts w:ascii="Times New Roman" w:hAnsi="Times New Roman" w:cs="Times New Roman"/>
        </w:rPr>
      </w:pPr>
      <w:r w:rsidRPr="00E061D8">
        <w:rPr>
          <w:rFonts w:ascii="Times New Roman" w:hAnsi="Times New Roman" w:cs="Times New Roman"/>
        </w:rPr>
        <w:tab/>
      </w:r>
      <w:proofErr w:type="spellStart"/>
      <w:r w:rsidRPr="00E061D8">
        <w:rPr>
          <w:rFonts w:ascii="Times New Roman" w:hAnsi="Times New Roman" w:cs="Times New Roman"/>
        </w:rPr>
        <w:t>ThisfindingwasinconsonancewithfindingKumar</w:t>
      </w:r>
      <w:proofErr w:type="spellEnd"/>
      <w:r w:rsidRPr="00E061D8">
        <w:rPr>
          <w:rFonts w:ascii="Times New Roman" w:hAnsi="Times New Roman" w:cs="Times New Roman"/>
        </w:rPr>
        <w:t xml:space="preserve"> </w:t>
      </w:r>
      <w:proofErr w:type="spellStart"/>
      <w:proofErr w:type="gramStart"/>
      <w:r w:rsidRPr="00E061D8">
        <w:rPr>
          <w:rFonts w:ascii="Times New Roman" w:hAnsi="Times New Roman" w:cs="Times New Roman"/>
          <w:i/>
        </w:rPr>
        <w:t>etal</w:t>
      </w:r>
      <w:proofErr w:type="spellEnd"/>
      <w:r w:rsidRPr="00E061D8">
        <w:rPr>
          <w:rFonts w:ascii="Times New Roman" w:hAnsi="Times New Roman" w:cs="Times New Roman"/>
          <w:i/>
        </w:rPr>
        <w:t>.</w:t>
      </w:r>
      <w:r w:rsidRPr="00E061D8">
        <w:rPr>
          <w:rFonts w:ascii="Times New Roman" w:hAnsi="Times New Roman" w:cs="Times New Roman"/>
        </w:rPr>
        <w:t>(</w:t>
      </w:r>
      <w:proofErr w:type="gramEnd"/>
      <w:r w:rsidRPr="00E061D8">
        <w:rPr>
          <w:rFonts w:ascii="Times New Roman" w:hAnsi="Times New Roman" w:cs="Times New Roman"/>
        </w:rPr>
        <w:t xml:space="preserve">2017). Variation reported in test weight, weight of grains per umbel, seed yield per plant, weight of seeds per umbel, was agreement with (Yadav </w:t>
      </w:r>
      <w:r w:rsidRPr="00E061D8">
        <w:rPr>
          <w:rFonts w:ascii="Times New Roman" w:hAnsi="Times New Roman" w:cs="Times New Roman"/>
          <w:i/>
        </w:rPr>
        <w:t xml:space="preserve">et al., </w:t>
      </w:r>
      <w:r w:rsidRPr="00E061D8">
        <w:rPr>
          <w:rFonts w:ascii="Times New Roman" w:hAnsi="Times New Roman" w:cs="Times New Roman"/>
        </w:rPr>
        <w:t xml:space="preserve">2013), </w:t>
      </w:r>
      <w:proofErr w:type="spellStart"/>
      <w:r w:rsidRPr="00E061D8">
        <w:rPr>
          <w:rFonts w:ascii="Times New Roman" w:hAnsi="Times New Roman" w:cs="Times New Roman"/>
        </w:rPr>
        <w:t>Seet</w:t>
      </w:r>
      <w:r w:rsidRPr="00E061D8">
        <w:rPr>
          <w:rFonts w:ascii="Times New Roman" w:hAnsi="Times New Roman" w:cs="Times New Roman"/>
          <w:i/>
        </w:rPr>
        <w:t>et</w:t>
      </w:r>
      <w:proofErr w:type="spellEnd"/>
      <w:r w:rsidRPr="00E061D8">
        <w:rPr>
          <w:rFonts w:ascii="Times New Roman" w:hAnsi="Times New Roman" w:cs="Times New Roman"/>
          <w:i/>
        </w:rPr>
        <w:t xml:space="preserve"> al. </w:t>
      </w:r>
      <w:r w:rsidRPr="00E061D8">
        <w:rPr>
          <w:rFonts w:ascii="Times New Roman" w:hAnsi="Times New Roman" w:cs="Times New Roman"/>
        </w:rPr>
        <w:t xml:space="preserve">(2020) and Yogi </w:t>
      </w:r>
      <w:r w:rsidRPr="00E061D8">
        <w:rPr>
          <w:rFonts w:ascii="Times New Roman" w:hAnsi="Times New Roman" w:cs="Times New Roman"/>
          <w:i/>
        </w:rPr>
        <w:t xml:space="preserve">et al. </w:t>
      </w:r>
      <w:r w:rsidRPr="00E061D8">
        <w:rPr>
          <w:rFonts w:ascii="Times New Roman" w:hAnsi="Times New Roman" w:cs="Times New Roman"/>
        </w:rPr>
        <w:t>(2014).</w:t>
      </w:r>
    </w:p>
    <w:p w14:paraId="398618B3" w14:textId="77777777" w:rsidR="00BD5DA9" w:rsidRPr="00E061D8" w:rsidRDefault="00BD5DA9" w:rsidP="00F00FDA">
      <w:pPr>
        <w:pStyle w:val="Heading3"/>
        <w:tabs>
          <w:tab w:val="left" w:pos="697"/>
        </w:tabs>
        <w:spacing w:line="360" w:lineRule="auto"/>
        <w:ind w:left="0"/>
        <w:rPr>
          <w:rFonts w:ascii="Times New Roman" w:eastAsia="Arial MT" w:hAnsi="Times New Roman" w:cs="Times New Roman"/>
          <w:b w:val="0"/>
          <w:bCs w:val="0"/>
        </w:rPr>
      </w:pPr>
    </w:p>
    <w:p w14:paraId="686E5C9F" w14:textId="77777777" w:rsidR="00F438FA" w:rsidRPr="00E061D8" w:rsidRDefault="00F438FA" w:rsidP="00F00FDA">
      <w:pPr>
        <w:pStyle w:val="Heading3"/>
        <w:tabs>
          <w:tab w:val="left" w:pos="697"/>
        </w:tabs>
        <w:spacing w:line="360" w:lineRule="auto"/>
        <w:ind w:left="0"/>
        <w:rPr>
          <w:rFonts w:ascii="Times New Roman" w:hAnsi="Times New Roman" w:cs="Times New Roman"/>
        </w:rPr>
      </w:pPr>
      <w:proofErr w:type="spellStart"/>
      <w:r w:rsidRPr="00E061D8">
        <w:rPr>
          <w:rFonts w:ascii="Times New Roman" w:hAnsi="Times New Roman" w:cs="Times New Roman"/>
        </w:rPr>
        <w:t>Analysisof</w:t>
      </w:r>
      <w:r w:rsidRPr="00E061D8">
        <w:rPr>
          <w:rFonts w:ascii="Times New Roman" w:hAnsi="Times New Roman" w:cs="Times New Roman"/>
          <w:spacing w:val="-2"/>
        </w:rPr>
        <w:t>variance</w:t>
      </w:r>
      <w:proofErr w:type="spellEnd"/>
    </w:p>
    <w:p w14:paraId="6CE4388B" w14:textId="77777777" w:rsidR="00F438FA" w:rsidRPr="00E061D8" w:rsidRDefault="00F438FA" w:rsidP="00F00FDA">
      <w:pPr>
        <w:pStyle w:val="BodyText"/>
        <w:tabs>
          <w:tab w:val="left" w:pos="990"/>
          <w:tab w:val="left" w:pos="6840"/>
        </w:tabs>
        <w:spacing w:before="194" w:line="360" w:lineRule="auto"/>
        <w:ind w:left="100" w:right="235" w:firstLine="720"/>
        <w:jc w:val="both"/>
        <w:rPr>
          <w:rFonts w:ascii="Times New Roman" w:hAnsi="Times New Roman" w:cs="Times New Roman"/>
        </w:rPr>
        <w:sectPr w:rsidR="00F438FA" w:rsidRPr="00E061D8" w:rsidSect="00D7563C">
          <w:headerReference w:type="even" r:id="rId16"/>
          <w:headerReference w:type="default" r:id="rId17"/>
          <w:footerReference w:type="default" r:id="rId18"/>
          <w:headerReference w:type="first" r:id="rId19"/>
          <w:pgSz w:w="11910" w:h="16840"/>
          <w:pgMar w:top="1420" w:right="1275" w:bottom="1200" w:left="1275" w:header="0" w:footer="1011" w:gutter="0"/>
          <w:cols w:space="720"/>
        </w:sectPr>
      </w:pPr>
      <w:proofErr w:type="spellStart"/>
      <w:proofErr w:type="gramStart"/>
      <w:r w:rsidRPr="00E061D8">
        <w:rPr>
          <w:rFonts w:ascii="Times New Roman" w:hAnsi="Times New Roman" w:cs="Times New Roman"/>
        </w:rPr>
        <w:t>TheANOVA</w:t>
      </w:r>
      <w:proofErr w:type="spellEnd"/>
      <w:r w:rsidRPr="00E061D8">
        <w:rPr>
          <w:rFonts w:ascii="Times New Roman" w:hAnsi="Times New Roman" w:cs="Times New Roman"/>
        </w:rPr>
        <w:t>(</w:t>
      </w:r>
      <w:proofErr w:type="gramEnd"/>
      <w:r w:rsidRPr="00E061D8">
        <w:rPr>
          <w:rFonts w:ascii="Times New Roman" w:hAnsi="Times New Roman" w:cs="Times New Roman"/>
        </w:rPr>
        <w:t>Table</w:t>
      </w:r>
      <w:r w:rsidR="000B09DA" w:rsidRPr="00E061D8">
        <w:rPr>
          <w:rFonts w:ascii="Times New Roman" w:hAnsi="Times New Roman" w:cs="Times New Roman"/>
        </w:rPr>
        <w:t xml:space="preserve"> 3</w:t>
      </w:r>
      <w:r w:rsidRPr="00E061D8">
        <w:rPr>
          <w:rFonts w:ascii="Times New Roman" w:hAnsi="Times New Roman" w:cs="Times New Roman"/>
        </w:rPr>
        <w:t>)</w:t>
      </w:r>
      <w:proofErr w:type="spellStart"/>
      <w:r w:rsidRPr="00E061D8">
        <w:rPr>
          <w:rFonts w:ascii="Times New Roman" w:hAnsi="Times New Roman" w:cs="Times New Roman"/>
        </w:rPr>
        <w:t>displaystheanalysisofvarianceforeachofthe</w:t>
      </w:r>
      <w:proofErr w:type="spellEnd"/>
      <w:r w:rsidRPr="00E061D8">
        <w:rPr>
          <w:rFonts w:ascii="Times New Roman" w:hAnsi="Times New Roman" w:cs="Times New Roman"/>
        </w:rPr>
        <w:t xml:space="preserve"> examined characteristics. The findings indicated a notably significant disparity </w:t>
      </w:r>
      <w:proofErr w:type="gramStart"/>
      <w:r w:rsidRPr="00E061D8">
        <w:rPr>
          <w:rFonts w:ascii="Times New Roman" w:hAnsi="Times New Roman" w:cs="Times New Roman"/>
        </w:rPr>
        <w:t>acrossallelevenattributesthatwerestudied,includingmetricssuchasdaysto</w:t>
      </w:r>
      <w:proofErr w:type="gramEnd"/>
      <w:r w:rsidRPr="00E061D8">
        <w:rPr>
          <w:rFonts w:ascii="Times New Roman" w:hAnsi="Times New Roman" w:cs="Times New Roman"/>
        </w:rPr>
        <w:t>50%flowering,plantheight,thecountofbranchesperplant,thenumber ofumbelsperplant,thequantityofumbelletsperumbel,seedsperumbel,test weight,seedyieldperplant,andseedyield(kg/ha).Thisobservationhighlight</w:t>
      </w:r>
      <w:r w:rsidR="000D1B56" w:rsidRPr="00E061D8">
        <w:rPr>
          <w:rFonts w:ascii="Times New Roman" w:hAnsi="Times New Roman" w:cs="Times New Roman"/>
        </w:rPr>
        <w:t xml:space="preserve">s substantial </w:t>
      </w:r>
      <w:r w:rsidRPr="00E061D8">
        <w:rPr>
          <w:rFonts w:ascii="Times New Roman" w:hAnsi="Times New Roman" w:cs="Times New Roman"/>
        </w:rPr>
        <w:t xml:space="preserve">existing </w:t>
      </w:r>
      <w:proofErr w:type="spellStart"/>
      <w:r w:rsidRPr="00E061D8">
        <w:rPr>
          <w:rFonts w:ascii="Times New Roman" w:hAnsi="Times New Roman" w:cs="Times New Roman"/>
        </w:rPr>
        <w:t>amongthe</w:t>
      </w:r>
      <w:proofErr w:type="spellEnd"/>
      <w:r w:rsidRPr="00E061D8">
        <w:rPr>
          <w:rFonts w:ascii="Times New Roman" w:hAnsi="Times New Roman" w:cs="Times New Roman"/>
        </w:rPr>
        <w:t xml:space="preserve"> genotypes</w:t>
      </w:r>
      <w:r w:rsidR="000D1B56" w:rsidRPr="00E061D8">
        <w:rPr>
          <w:rFonts w:ascii="Times New Roman" w:hAnsi="Times New Roman" w:cs="Times New Roman"/>
        </w:rPr>
        <w:t xml:space="preserve"> genetic diversity</w:t>
      </w:r>
      <w:r w:rsidRPr="00E061D8">
        <w:rPr>
          <w:rFonts w:ascii="Times New Roman" w:hAnsi="Times New Roman" w:cs="Times New Roman"/>
        </w:rPr>
        <w:t>.</w:t>
      </w:r>
    </w:p>
    <w:p w14:paraId="0A5A2536" w14:textId="77777777" w:rsidR="00F438FA" w:rsidRPr="00E061D8" w:rsidRDefault="00F438FA" w:rsidP="00F438FA">
      <w:pPr>
        <w:pStyle w:val="BodyText"/>
        <w:spacing w:before="194" w:line="408" w:lineRule="auto"/>
        <w:ind w:left="100" w:right="235" w:firstLine="720"/>
        <w:jc w:val="both"/>
        <w:rPr>
          <w:rFonts w:ascii="Times New Roman" w:hAnsi="Times New Roman" w:cs="Times New Roman"/>
        </w:rPr>
      </w:pPr>
    </w:p>
    <w:tbl>
      <w:tblPr>
        <w:tblpPr w:leftFromText="180" w:rightFromText="180" w:vertAnchor="page" w:horzAnchor="margin" w:tblpY="2462"/>
        <w:tblW w:w="14068" w:type="dxa"/>
        <w:tblLook w:val="04A0" w:firstRow="1" w:lastRow="0" w:firstColumn="1" w:lastColumn="0" w:noHBand="0" w:noVBand="1"/>
      </w:tblPr>
      <w:tblGrid>
        <w:gridCol w:w="1346"/>
        <w:gridCol w:w="502"/>
        <w:gridCol w:w="1148"/>
        <w:gridCol w:w="1018"/>
        <w:gridCol w:w="1150"/>
        <w:gridCol w:w="1265"/>
        <w:gridCol w:w="1011"/>
        <w:gridCol w:w="1196"/>
        <w:gridCol w:w="1219"/>
        <w:gridCol w:w="1245"/>
        <w:gridCol w:w="848"/>
        <w:gridCol w:w="1132"/>
        <w:gridCol w:w="988"/>
      </w:tblGrid>
      <w:tr w:rsidR="000B09DA" w:rsidRPr="00E061D8" w14:paraId="00470124" w14:textId="77777777" w:rsidTr="000B09DA">
        <w:trPr>
          <w:trHeight w:val="205"/>
        </w:trPr>
        <w:tc>
          <w:tcPr>
            <w:tcW w:w="1346" w:type="dxa"/>
            <w:vMerge w:val="restart"/>
            <w:tcBorders>
              <w:top w:val="single" w:sz="8" w:space="0" w:color="000000"/>
              <w:left w:val="single" w:sz="8" w:space="0" w:color="000000"/>
              <w:bottom w:val="single" w:sz="8" w:space="0" w:color="000000"/>
              <w:right w:val="single" w:sz="8" w:space="0" w:color="000000"/>
            </w:tcBorders>
            <w:vAlign w:val="center"/>
            <w:hideMark/>
          </w:tcPr>
          <w:p w14:paraId="3F522DB5"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Source of variation</w:t>
            </w:r>
          </w:p>
        </w:tc>
        <w:tc>
          <w:tcPr>
            <w:tcW w:w="502" w:type="dxa"/>
            <w:vMerge w:val="restart"/>
            <w:tcBorders>
              <w:top w:val="single" w:sz="8" w:space="0" w:color="000000"/>
              <w:left w:val="single" w:sz="8" w:space="0" w:color="000000"/>
              <w:bottom w:val="single" w:sz="8" w:space="0" w:color="000000"/>
              <w:right w:val="single" w:sz="8" w:space="0" w:color="000000"/>
            </w:tcBorders>
            <w:vAlign w:val="center"/>
            <w:hideMark/>
          </w:tcPr>
          <w:p w14:paraId="4EB04F3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DF</w:t>
            </w:r>
          </w:p>
        </w:tc>
        <w:tc>
          <w:tcPr>
            <w:tcW w:w="12220" w:type="dxa"/>
            <w:gridSpan w:val="11"/>
            <w:tcBorders>
              <w:top w:val="single" w:sz="8" w:space="0" w:color="000000"/>
              <w:left w:val="nil"/>
              <w:bottom w:val="single" w:sz="8" w:space="0" w:color="000000"/>
              <w:right w:val="single" w:sz="8" w:space="0" w:color="000000"/>
            </w:tcBorders>
            <w:vAlign w:val="center"/>
            <w:hideMark/>
          </w:tcPr>
          <w:p w14:paraId="5CDC08B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Mean sum of square</w:t>
            </w:r>
          </w:p>
        </w:tc>
      </w:tr>
      <w:tr w:rsidR="000B09DA" w:rsidRPr="00E061D8" w14:paraId="5D90CC79" w14:textId="77777777" w:rsidTr="000B09DA">
        <w:trPr>
          <w:trHeight w:val="498"/>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3F037F72"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043D093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val="restart"/>
            <w:tcBorders>
              <w:top w:val="nil"/>
              <w:left w:val="single" w:sz="8" w:space="0" w:color="000000"/>
              <w:bottom w:val="nil"/>
              <w:right w:val="single" w:sz="8" w:space="0" w:color="000000"/>
            </w:tcBorders>
            <w:vAlign w:val="center"/>
            <w:hideMark/>
          </w:tcPr>
          <w:p w14:paraId="34965752"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Days to flowering</w:t>
            </w:r>
          </w:p>
        </w:tc>
        <w:tc>
          <w:tcPr>
            <w:tcW w:w="1018" w:type="dxa"/>
            <w:vMerge w:val="restart"/>
            <w:tcBorders>
              <w:top w:val="nil"/>
              <w:left w:val="single" w:sz="8" w:space="0" w:color="000000"/>
              <w:bottom w:val="single" w:sz="8" w:space="0" w:color="000000"/>
              <w:right w:val="single" w:sz="8" w:space="0" w:color="000000"/>
            </w:tcBorders>
            <w:vAlign w:val="center"/>
            <w:hideMark/>
          </w:tcPr>
          <w:p w14:paraId="06A0B950"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Plant height, cm</w:t>
            </w:r>
          </w:p>
        </w:tc>
        <w:tc>
          <w:tcPr>
            <w:tcW w:w="1150" w:type="dxa"/>
            <w:vMerge w:val="restart"/>
            <w:tcBorders>
              <w:top w:val="nil"/>
              <w:left w:val="single" w:sz="8" w:space="0" w:color="000000"/>
              <w:bottom w:val="single" w:sz="8" w:space="0" w:color="000000"/>
              <w:right w:val="single" w:sz="8" w:space="0" w:color="000000"/>
            </w:tcBorders>
            <w:vAlign w:val="center"/>
            <w:hideMark/>
          </w:tcPr>
          <w:p w14:paraId="5EF1E157"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primary branches</w:t>
            </w:r>
          </w:p>
        </w:tc>
        <w:tc>
          <w:tcPr>
            <w:tcW w:w="1265" w:type="dxa"/>
            <w:vMerge w:val="restart"/>
            <w:tcBorders>
              <w:top w:val="nil"/>
              <w:left w:val="single" w:sz="8" w:space="0" w:color="000000"/>
              <w:bottom w:val="single" w:sz="8" w:space="0" w:color="000000"/>
              <w:right w:val="single" w:sz="8" w:space="0" w:color="000000"/>
            </w:tcBorders>
            <w:vAlign w:val="center"/>
            <w:hideMark/>
          </w:tcPr>
          <w:p w14:paraId="005EB80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secondary branches</w:t>
            </w:r>
          </w:p>
        </w:tc>
        <w:tc>
          <w:tcPr>
            <w:tcW w:w="1011" w:type="dxa"/>
            <w:vMerge w:val="restart"/>
            <w:tcBorders>
              <w:top w:val="nil"/>
              <w:left w:val="single" w:sz="8" w:space="0" w:color="000000"/>
              <w:bottom w:val="single" w:sz="8" w:space="0" w:color="000000"/>
              <w:right w:val="single" w:sz="8" w:space="0" w:color="000000"/>
            </w:tcBorders>
            <w:vAlign w:val="center"/>
            <w:hideMark/>
          </w:tcPr>
          <w:p w14:paraId="4CC77E59"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 xml:space="preserve">Number of </w:t>
            </w:r>
            <w:proofErr w:type="gramStart"/>
            <w:r w:rsidRPr="00E061D8">
              <w:rPr>
                <w:rFonts w:ascii="Times New Roman" w:eastAsia="Times New Roman" w:hAnsi="Times New Roman" w:cs="Times New Roman"/>
                <w:b/>
                <w:bCs/>
                <w:color w:val="000000"/>
                <w:sz w:val="20"/>
                <w:szCs w:val="20"/>
                <w:lang w:bidi="hi-IN"/>
              </w:rPr>
              <w:t>umbel</w:t>
            </w:r>
            <w:proofErr w:type="gramEnd"/>
            <w:r w:rsidRPr="00E061D8">
              <w:rPr>
                <w:rFonts w:ascii="Times New Roman" w:eastAsia="Times New Roman" w:hAnsi="Times New Roman" w:cs="Times New Roman"/>
                <w:b/>
                <w:bCs/>
                <w:color w:val="000000"/>
                <w:sz w:val="20"/>
                <w:szCs w:val="20"/>
                <w:lang w:bidi="hi-IN"/>
              </w:rPr>
              <w:t xml:space="preserve"> per plant</w:t>
            </w:r>
          </w:p>
        </w:tc>
        <w:tc>
          <w:tcPr>
            <w:tcW w:w="1196" w:type="dxa"/>
            <w:vMerge w:val="restart"/>
            <w:tcBorders>
              <w:top w:val="nil"/>
              <w:left w:val="single" w:sz="8" w:space="0" w:color="000000"/>
              <w:bottom w:val="single" w:sz="8" w:space="0" w:color="000000"/>
              <w:right w:val="single" w:sz="8" w:space="0" w:color="000000"/>
            </w:tcBorders>
            <w:vAlign w:val="center"/>
            <w:hideMark/>
          </w:tcPr>
          <w:p w14:paraId="1C46FBF2"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umbellets per umbel</w:t>
            </w:r>
          </w:p>
        </w:tc>
        <w:tc>
          <w:tcPr>
            <w:tcW w:w="1219" w:type="dxa"/>
            <w:vMerge w:val="restart"/>
            <w:tcBorders>
              <w:top w:val="nil"/>
              <w:left w:val="single" w:sz="8" w:space="0" w:color="000000"/>
              <w:bottom w:val="single" w:sz="8" w:space="0" w:color="000000"/>
              <w:right w:val="single" w:sz="8" w:space="0" w:color="000000"/>
            </w:tcBorders>
            <w:vAlign w:val="center"/>
            <w:hideMark/>
          </w:tcPr>
          <w:p w14:paraId="6A3C2C15"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Thousand grain weight, g</w:t>
            </w:r>
          </w:p>
        </w:tc>
        <w:tc>
          <w:tcPr>
            <w:tcW w:w="1245" w:type="dxa"/>
            <w:vMerge w:val="restart"/>
            <w:tcBorders>
              <w:top w:val="nil"/>
              <w:left w:val="single" w:sz="8" w:space="0" w:color="000000"/>
              <w:bottom w:val="single" w:sz="8" w:space="0" w:color="000000"/>
              <w:right w:val="single" w:sz="8" w:space="0" w:color="000000"/>
            </w:tcBorders>
            <w:vAlign w:val="center"/>
            <w:hideMark/>
          </w:tcPr>
          <w:p w14:paraId="2174122C"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Number of seeds per umbel</w:t>
            </w:r>
          </w:p>
        </w:tc>
        <w:tc>
          <w:tcPr>
            <w:tcW w:w="848" w:type="dxa"/>
            <w:vMerge w:val="restart"/>
            <w:tcBorders>
              <w:top w:val="nil"/>
              <w:left w:val="single" w:sz="8" w:space="0" w:color="000000"/>
              <w:bottom w:val="single" w:sz="8" w:space="0" w:color="000000"/>
              <w:right w:val="single" w:sz="8" w:space="0" w:color="000000"/>
            </w:tcBorders>
            <w:vAlign w:val="center"/>
            <w:hideMark/>
          </w:tcPr>
          <w:p w14:paraId="7CE9F514"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plant</w:t>
            </w:r>
          </w:p>
        </w:tc>
        <w:tc>
          <w:tcPr>
            <w:tcW w:w="1132" w:type="dxa"/>
            <w:vMerge w:val="restart"/>
            <w:tcBorders>
              <w:top w:val="nil"/>
              <w:left w:val="single" w:sz="8" w:space="0" w:color="000000"/>
              <w:bottom w:val="single" w:sz="8" w:space="0" w:color="000000"/>
              <w:right w:val="single" w:sz="8" w:space="0" w:color="000000"/>
            </w:tcBorders>
            <w:vAlign w:val="center"/>
            <w:hideMark/>
          </w:tcPr>
          <w:p w14:paraId="366BEAF7"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plot</w:t>
            </w:r>
          </w:p>
        </w:tc>
        <w:tc>
          <w:tcPr>
            <w:tcW w:w="988" w:type="dxa"/>
            <w:vMerge w:val="restart"/>
            <w:tcBorders>
              <w:top w:val="nil"/>
              <w:left w:val="single" w:sz="8" w:space="0" w:color="000000"/>
              <w:bottom w:val="single" w:sz="8" w:space="0" w:color="000000"/>
              <w:right w:val="single" w:sz="8" w:space="0" w:color="000000"/>
            </w:tcBorders>
            <w:vAlign w:val="center"/>
            <w:hideMark/>
          </w:tcPr>
          <w:p w14:paraId="6521D261" w14:textId="77777777" w:rsidR="000B09DA" w:rsidRPr="00E061D8" w:rsidRDefault="000B09DA" w:rsidP="000B09DA">
            <w:pPr>
              <w:widowControl/>
              <w:autoSpaceDE/>
              <w:autoSpaceDN/>
              <w:jc w:val="center"/>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Seed yield per Hectare</w:t>
            </w:r>
          </w:p>
        </w:tc>
      </w:tr>
      <w:tr w:rsidR="000B09DA" w:rsidRPr="00E061D8" w14:paraId="3EC099AD" w14:textId="77777777" w:rsidTr="000B09DA">
        <w:trPr>
          <w:trHeight w:val="491"/>
        </w:trPr>
        <w:tc>
          <w:tcPr>
            <w:tcW w:w="1346" w:type="dxa"/>
            <w:vMerge/>
            <w:tcBorders>
              <w:top w:val="single" w:sz="8" w:space="0" w:color="000000"/>
              <w:left w:val="single" w:sz="8" w:space="0" w:color="000000"/>
              <w:bottom w:val="single" w:sz="8" w:space="0" w:color="000000"/>
              <w:right w:val="single" w:sz="8" w:space="0" w:color="000000"/>
            </w:tcBorders>
            <w:vAlign w:val="center"/>
            <w:hideMark/>
          </w:tcPr>
          <w:p w14:paraId="170113C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502" w:type="dxa"/>
            <w:vMerge/>
            <w:tcBorders>
              <w:top w:val="single" w:sz="8" w:space="0" w:color="000000"/>
              <w:left w:val="single" w:sz="8" w:space="0" w:color="000000"/>
              <w:bottom w:val="single" w:sz="8" w:space="0" w:color="000000"/>
              <w:right w:val="single" w:sz="8" w:space="0" w:color="000000"/>
            </w:tcBorders>
            <w:vAlign w:val="center"/>
            <w:hideMark/>
          </w:tcPr>
          <w:p w14:paraId="1F5F85C4"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48" w:type="dxa"/>
            <w:vMerge/>
            <w:tcBorders>
              <w:top w:val="nil"/>
              <w:left w:val="single" w:sz="8" w:space="0" w:color="000000"/>
              <w:bottom w:val="nil"/>
              <w:right w:val="single" w:sz="8" w:space="0" w:color="000000"/>
            </w:tcBorders>
            <w:vAlign w:val="center"/>
            <w:hideMark/>
          </w:tcPr>
          <w:p w14:paraId="2E9B81F4"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8" w:type="dxa"/>
            <w:vMerge/>
            <w:tcBorders>
              <w:top w:val="nil"/>
              <w:left w:val="single" w:sz="8" w:space="0" w:color="000000"/>
              <w:bottom w:val="single" w:sz="8" w:space="0" w:color="000000"/>
              <w:right w:val="single" w:sz="8" w:space="0" w:color="000000"/>
            </w:tcBorders>
            <w:vAlign w:val="center"/>
            <w:hideMark/>
          </w:tcPr>
          <w:p w14:paraId="1ED527A3"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50" w:type="dxa"/>
            <w:vMerge/>
            <w:tcBorders>
              <w:top w:val="nil"/>
              <w:left w:val="single" w:sz="8" w:space="0" w:color="000000"/>
              <w:bottom w:val="single" w:sz="8" w:space="0" w:color="000000"/>
              <w:right w:val="single" w:sz="8" w:space="0" w:color="000000"/>
            </w:tcBorders>
            <w:vAlign w:val="center"/>
            <w:hideMark/>
          </w:tcPr>
          <w:p w14:paraId="725E625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65" w:type="dxa"/>
            <w:vMerge/>
            <w:tcBorders>
              <w:top w:val="nil"/>
              <w:left w:val="single" w:sz="8" w:space="0" w:color="000000"/>
              <w:bottom w:val="single" w:sz="8" w:space="0" w:color="000000"/>
              <w:right w:val="single" w:sz="8" w:space="0" w:color="000000"/>
            </w:tcBorders>
            <w:vAlign w:val="center"/>
            <w:hideMark/>
          </w:tcPr>
          <w:p w14:paraId="29EEAFEB"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011" w:type="dxa"/>
            <w:vMerge/>
            <w:tcBorders>
              <w:top w:val="nil"/>
              <w:left w:val="single" w:sz="8" w:space="0" w:color="000000"/>
              <w:bottom w:val="single" w:sz="8" w:space="0" w:color="000000"/>
              <w:right w:val="single" w:sz="8" w:space="0" w:color="000000"/>
            </w:tcBorders>
            <w:vAlign w:val="center"/>
            <w:hideMark/>
          </w:tcPr>
          <w:p w14:paraId="44DF92D4"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96" w:type="dxa"/>
            <w:vMerge/>
            <w:tcBorders>
              <w:top w:val="nil"/>
              <w:left w:val="single" w:sz="8" w:space="0" w:color="000000"/>
              <w:bottom w:val="single" w:sz="8" w:space="0" w:color="000000"/>
              <w:right w:val="single" w:sz="8" w:space="0" w:color="000000"/>
            </w:tcBorders>
            <w:vAlign w:val="center"/>
            <w:hideMark/>
          </w:tcPr>
          <w:p w14:paraId="50109B4B"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19" w:type="dxa"/>
            <w:vMerge/>
            <w:tcBorders>
              <w:top w:val="nil"/>
              <w:left w:val="single" w:sz="8" w:space="0" w:color="000000"/>
              <w:bottom w:val="single" w:sz="8" w:space="0" w:color="000000"/>
              <w:right w:val="single" w:sz="8" w:space="0" w:color="000000"/>
            </w:tcBorders>
            <w:vAlign w:val="center"/>
            <w:hideMark/>
          </w:tcPr>
          <w:p w14:paraId="282262A4"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245" w:type="dxa"/>
            <w:vMerge/>
            <w:tcBorders>
              <w:top w:val="nil"/>
              <w:left w:val="single" w:sz="8" w:space="0" w:color="000000"/>
              <w:bottom w:val="single" w:sz="8" w:space="0" w:color="000000"/>
              <w:right w:val="single" w:sz="8" w:space="0" w:color="000000"/>
            </w:tcBorders>
            <w:vAlign w:val="center"/>
            <w:hideMark/>
          </w:tcPr>
          <w:p w14:paraId="4A2EF19D"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848" w:type="dxa"/>
            <w:vMerge/>
            <w:tcBorders>
              <w:top w:val="nil"/>
              <w:left w:val="single" w:sz="8" w:space="0" w:color="000000"/>
              <w:bottom w:val="single" w:sz="8" w:space="0" w:color="000000"/>
              <w:right w:val="single" w:sz="8" w:space="0" w:color="000000"/>
            </w:tcBorders>
            <w:vAlign w:val="center"/>
            <w:hideMark/>
          </w:tcPr>
          <w:p w14:paraId="05F7EB2E"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1132" w:type="dxa"/>
            <w:vMerge/>
            <w:tcBorders>
              <w:top w:val="nil"/>
              <w:left w:val="single" w:sz="8" w:space="0" w:color="000000"/>
              <w:bottom w:val="single" w:sz="8" w:space="0" w:color="000000"/>
              <w:right w:val="single" w:sz="8" w:space="0" w:color="000000"/>
            </w:tcBorders>
            <w:vAlign w:val="center"/>
            <w:hideMark/>
          </w:tcPr>
          <w:p w14:paraId="130600B5"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c>
          <w:tcPr>
            <w:tcW w:w="988" w:type="dxa"/>
            <w:vMerge/>
            <w:tcBorders>
              <w:top w:val="nil"/>
              <w:left w:val="single" w:sz="8" w:space="0" w:color="000000"/>
              <w:bottom w:val="single" w:sz="8" w:space="0" w:color="000000"/>
              <w:right w:val="single" w:sz="8" w:space="0" w:color="000000"/>
            </w:tcBorders>
            <w:vAlign w:val="center"/>
            <w:hideMark/>
          </w:tcPr>
          <w:p w14:paraId="6855CDAF"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p>
        </w:tc>
      </w:tr>
      <w:tr w:rsidR="000B09DA" w:rsidRPr="00E061D8" w14:paraId="6B725CDA"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7DD45949"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Replication</w:t>
            </w:r>
          </w:p>
        </w:tc>
        <w:tc>
          <w:tcPr>
            <w:tcW w:w="502" w:type="dxa"/>
            <w:tcBorders>
              <w:top w:val="nil"/>
              <w:left w:val="nil"/>
              <w:bottom w:val="single" w:sz="8" w:space="0" w:color="000000"/>
              <w:right w:val="single" w:sz="8" w:space="0" w:color="000000"/>
            </w:tcBorders>
            <w:vAlign w:val="center"/>
            <w:hideMark/>
          </w:tcPr>
          <w:p w14:paraId="567244B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10"/>
                <w:sz w:val="20"/>
                <w:szCs w:val="20"/>
                <w:lang w:bidi="hi-IN"/>
              </w:rPr>
              <w:t>2</w:t>
            </w:r>
          </w:p>
        </w:tc>
        <w:tc>
          <w:tcPr>
            <w:tcW w:w="1148" w:type="dxa"/>
            <w:tcBorders>
              <w:top w:val="nil"/>
              <w:left w:val="nil"/>
              <w:bottom w:val="single" w:sz="8" w:space="0" w:color="000000"/>
              <w:right w:val="single" w:sz="8" w:space="0" w:color="000000"/>
            </w:tcBorders>
            <w:vAlign w:val="center"/>
            <w:hideMark/>
          </w:tcPr>
          <w:p w14:paraId="78C43DB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2,073.58</w:t>
            </w:r>
          </w:p>
        </w:tc>
        <w:tc>
          <w:tcPr>
            <w:tcW w:w="1018" w:type="dxa"/>
            <w:tcBorders>
              <w:top w:val="nil"/>
              <w:left w:val="nil"/>
              <w:bottom w:val="single" w:sz="8" w:space="0" w:color="000000"/>
              <w:right w:val="single" w:sz="8" w:space="0" w:color="000000"/>
            </w:tcBorders>
            <w:vAlign w:val="center"/>
            <w:hideMark/>
          </w:tcPr>
          <w:p w14:paraId="1B803F4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29.406</w:t>
            </w:r>
          </w:p>
        </w:tc>
        <w:tc>
          <w:tcPr>
            <w:tcW w:w="1150" w:type="dxa"/>
            <w:tcBorders>
              <w:top w:val="nil"/>
              <w:left w:val="nil"/>
              <w:bottom w:val="single" w:sz="8" w:space="0" w:color="000000"/>
              <w:right w:val="single" w:sz="8" w:space="0" w:color="000000"/>
            </w:tcBorders>
            <w:vAlign w:val="center"/>
            <w:hideMark/>
          </w:tcPr>
          <w:p w14:paraId="2208E183"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1.482</w:t>
            </w:r>
          </w:p>
        </w:tc>
        <w:tc>
          <w:tcPr>
            <w:tcW w:w="1265" w:type="dxa"/>
            <w:tcBorders>
              <w:top w:val="nil"/>
              <w:left w:val="nil"/>
              <w:bottom w:val="single" w:sz="8" w:space="0" w:color="000000"/>
              <w:right w:val="single" w:sz="8" w:space="0" w:color="000000"/>
            </w:tcBorders>
            <w:vAlign w:val="center"/>
            <w:hideMark/>
          </w:tcPr>
          <w:p w14:paraId="49C01A1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4.466</w:t>
            </w:r>
          </w:p>
        </w:tc>
        <w:tc>
          <w:tcPr>
            <w:tcW w:w="1011" w:type="dxa"/>
            <w:tcBorders>
              <w:top w:val="nil"/>
              <w:left w:val="nil"/>
              <w:bottom w:val="single" w:sz="8" w:space="0" w:color="000000"/>
              <w:right w:val="single" w:sz="8" w:space="0" w:color="000000"/>
            </w:tcBorders>
            <w:vAlign w:val="center"/>
            <w:hideMark/>
          </w:tcPr>
          <w:p w14:paraId="69B57A0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26.738</w:t>
            </w:r>
          </w:p>
        </w:tc>
        <w:tc>
          <w:tcPr>
            <w:tcW w:w="1196" w:type="dxa"/>
            <w:tcBorders>
              <w:top w:val="nil"/>
              <w:left w:val="nil"/>
              <w:bottom w:val="single" w:sz="8" w:space="0" w:color="000000"/>
              <w:right w:val="single" w:sz="8" w:space="0" w:color="000000"/>
            </w:tcBorders>
            <w:vAlign w:val="center"/>
            <w:hideMark/>
          </w:tcPr>
          <w:p w14:paraId="72168B8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14.324</w:t>
            </w:r>
          </w:p>
        </w:tc>
        <w:tc>
          <w:tcPr>
            <w:tcW w:w="1219" w:type="dxa"/>
            <w:tcBorders>
              <w:top w:val="nil"/>
              <w:left w:val="nil"/>
              <w:bottom w:val="single" w:sz="8" w:space="0" w:color="000000"/>
              <w:right w:val="single" w:sz="8" w:space="0" w:color="000000"/>
            </w:tcBorders>
            <w:vAlign w:val="center"/>
            <w:hideMark/>
          </w:tcPr>
          <w:p w14:paraId="65F363A0"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0.267</w:t>
            </w:r>
          </w:p>
        </w:tc>
        <w:tc>
          <w:tcPr>
            <w:tcW w:w="1245" w:type="dxa"/>
            <w:tcBorders>
              <w:top w:val="nil"/>
              <w:left w:val="nil"/>
              <w:bottom w:val="single" w:sz="8" w:space="0" w:color="000000"/>
              <w:right w:val="single" w:sz="8" w:space="0" w:color="000000"/>
            </w:tcBorders>
            <w:vAlign w:val="center"/>
            <w:hideMark/>
          </w:tcPr>
          <w:p w14:paraId="4541EA2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5,786.28</w:t>
            </w:r>
          </w:p>
        </w:tc>
        <w:tc>
          <w:tcPr>
            <w:tcW w:w="848" w:type="dxa"/>
            <w:tcBorders>
              <w:top w:val="nil"/>
              <w:left w:val="nil"/>
              <w:bottom w:val="single" w:sz="8" w:space="0" w:color="000000"/>
              <w:right w:val="single" w:sz="8" w:space="0" w:color="000000"/>
            </w:tcBorders>
            <w:vAlign w:val="center"/>
            <w:hideMark/>
          </w:tcPr>
          <w:p w14:paraId="0CC0019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47.244</w:t>
            </w:r>
          </w:p>
        </w:tc>
        <w:tc>
          <w:tcPr>
            <w:tcW w:w="1132" w:type="dxa"/>
            <w:tcBorders>
              <w:top w:val="nil"/>
              <w:left w:val="nil"/>
              <w:bottom w:val="single" w:sz="8" w:space="0" w:color="000000"/>
              <w:right w:val="single" w:sz="8" w:space="0" w:color="000000"/>
            </w:tcBorders>
            <w:vAlign w:val="center"/>
            <w:hideMark/>
          </w:tcPr>
          <w:p w14:paraId="3D0A5653"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13,832.21</w:t>
            </w:r>
          </w:p>
        </w:tc>
        <w:tc>
          <w:tcPr>
            <w:tcW w:w="988" w:type="dxa"/>
            <w:tcBorders>
              <w:top w:val="nil"/>
              <w:left w:val="nil"/>
              <w:bottom w:val="single" w:sz="8" w:space="0" w:color="000000"/>
              <w:right w:val="single" w:sz="8" w:space="0" w:color="000000"/>
            </w:tcBorders>
            <w:vAlign w:val="center"/>
            <w:hideMark/>
          </w:tcPr>
          <w:p w14:paraId="509E7EC6"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20.369</w:t>
            </w:r>
          </w:p>
        </w:tc>
      </w:tr>
      <w:tr w:rsidR="000B09DA" w:rsidRPr="00E061D8" w14:paraId="253FC13A" w14:textId="77777777" w:rsidTr="000B09DA">
        <w:trPr>
          <w:trHeight w:val="342"/>
        </w:trPr>
        <w:tc>
          <w:tcPr>
            <w:tcW w:w="1346" w:type="dxa"/>
            <w:tcBorders>
              <w:top w:val="nil"/>
              <w:left w:val="single" w:sz="8" w:space="0" w:color="000000"/>
              <w:bottom w:val="single" w:sz="8" w:space="0" w:color="000000"/>
              <w:right w:val="single" w:sz="8" w:space="0" w:color="000000"/>
            </w:tcBorders>
            <w:vAlign w:val="center"/>
            <w:hideMark/>
          </w:tcPr>
          <w:p w14:paraId="1D60F8C1"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Treatment</w:t>
            </w:r>
          </w:p>
        </w:tc>
        <w:tc>
          <w:tcPr>
            <w:tcW w:w="502" w:type="dxa"/>
            <w:tcBorders>
              <w:top w:val="nil"/>
              <w:left w:val="nil"/>
              <w:bottom w:val="single" w:sz="8" w:space="0" w:color="000000"/>
              <w:right w:val="single" w:sz="8" w:space="0" w:color="000000"/>
            </w:tcBorders>
            <w:vAlign w:val="center"/>
            <w:hideMark/>
          </w:tcPr>
          <w:p w14:paraId="2C33CAC6"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32</w:t>
            </w:r>
          </w:p>
        </w:tc>
        <w:tc>
          <w:tcPr>
            <w:tcW w:w="1148" w:type="dxa"/>
            <w:tcBorders>
              <w:top w:val="nil"/>
              <w:left w:val="nil"/>
              <w:bottom w:val="single" w:sz="8" w:space="0" w:color="000000"/>
              <w:right w:val="single" w:sz="8" w:space="0" w:color="000000"/>
            </w:tcBorders>
            <w:vAlign w:val="center"/>
            <w:hideMark/>
          </w:tcPr>
          <w:p w14:paraId="59F6CC6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106.862</w:t>
            </w:r>
          </w:p>
        </w:tc>
        <w:tc>
          <w:tcPr>
            <w:tcW w:w="1018" w:type="dxa"/>
            <w:tcBorders>
              <w:top w:val="nil"/>
              <w:left w:val="nil"/>
              <w:bottom w:val="single" w:sz="8" w:space="0" w:color="000000"/>
              <w:right w:val="single" w:sz="8" w:space="0" w:color="000000"/>
            </w:tcBorders>
            <w:vAlign w:val="center"/>
            <w:hideMark/>
          </w:tcPr>
          <w:p w14:paraId="6C0D117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2,634.69</w:t>
            </w:r>
          </w:p>
        </w:tc>
        <w:tc>
          <w:tcPr>
            <w:tcW w:w="1150" w:type="dxa"/>
            <w:tcBorders>
              <w:top w:val="nil"/>
              <w:left w:val="nil"/>
              <w:bottom w:val="single" w:sz="8" w:space="0" w:color="000000"/>
              <w:right w:val="single" w:sz="8" w:space="0" w:color="000000"/>
            </w:tcBorders>
            <w:vAlign w:val="center"/>
            <w:hideMark/>
          </w:tcPr>
          <w:p w14:paraId="4C62FD7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13.735</w:t>
            </w:r>
          </w:p>
        </w:tc>
        <w:tc>
          <w:tcPr>
            <w:tcW w:w="1265" w:type="dxa"/>
            <w:tcBorders>
              <w:top w:val="nil"/>
              <w:left w:val="nil"/>
              <w:bottom w:val="single" w:sz="8" w:space="0" w:color="000000"/>
              <w:right w:val="single" w:sz="8" w:space="0" w:color="000000"/>
            </w:tcBorders>
            <w:vAlign w:val="center"/>
            <w:hideMark/>
          </w:tcPr>
          <w:p w14:paraId="0CA2507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399.025</w:t>
            </w:r>
          </w:p>
        </w:tc>
        <w:tc>
          <w:tcPr>
            <w:tcW w:w="1011" w:type="dxa"/>
            <w:tcBorders>
              <w:top w:val="nil"/>
              <w:left w:val="nil"/>
              <w:bottom w:val="single" w:sz="8" w:space="0" w:color="000000"/>
              <w:right w:val="single" w:sz="8" w:space="0" w:color="000000"/>
            </w:tcBorders>
            <w:vAlign w:val="center"/>
            <w:hideMark/>
          </w:tcPr>
          <w:p w14:paraId="49F4B7D9"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899.427</w:t>
            </w:r>
          </w:p>
        </w:tc>
        <w:tc>
          <w:tcPr>
            <w:tcW w:w="1196" w:type="dxa"/>
            <w:tcBorders>
              <w:top w:val="nil"/>
              <w:left w:val="nil"/>
              <w:bottom w:val="single" w:sz="8" w:space="0" w:color="000000"/>
              <w:right w:val="single" w:sz="8" w:space="0" w:color="000000"/>
            </w:tcBorders>
            <w:vAlign w:val="center"/>
            <w:hideMark/>
          </w:tcPr>
          <w:p w14:paraId="4C3DCD88"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194.053</w:t>
            </w:r>
          </w:p>
        </w:tc>
        <w:tc>
          <w:tcPr>
            <w:tcW w:w="1219" w:type="dxa"/>
            <w:tcBorders>
              <w:top w:val="nil"/>
              <w:left w:val="nil"/>
              <w:bottom w:val="single" w:sz="8" w:space="0" w:color="000000"/>
              <w:right w:val="single" w:sz="8" w:space="0" w:color="000000"/>
            </w:tcBorders>
            <w:vAlign w:val="center"/>
            <w:hideMark/>
          </w:tcPr>
          <w:p w14:paraId="7A02C21B"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3.052</w:t>
            </w:r>
          </w:p>
        </w:tc>
        <w:tc>
          <w:tcPr>
            <w:tcW w:w="1245" w:type="dxa"/>
            <w:tcBorders>
              <w:top w:val="nil"/>
              <w:left w:val="nil"/>
              <w:bottom w:val="single" w:sz="8" w:space="0" w:color="000000"/>
              <w:right w:val="single" w:sz="8" w:space="0" w:color="000000"/>
            </w:tcBorders>
            <w:vAlign w:val="center"/>
            <w:hideMark/>
          </w:tcPr>
          <w:p w14:paraId="56DD6EA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244,377.48</w:t>
            </w:r>
          </w:p>
        </w:tc>
        <w:tc>
          <w:tcPr>
            <w:tcW w:w="848" w:type="dxa"/>
            <w:tcBorders>
              <w:top w:val="nil"/>
              <w:left w:val="nil"/>
              <w:bottom w:val="single" w:sz="8" w:space="0" w:color="000000"/>
              <w:right w:val="single" w:sz="8" w:space="0" w:color="000000"/>
            </w:tcBorders>
            <w:vAlign w:val="center"/>
            <w:hideMark/>
          </w:tcPr>
          <w:p w14:paraId="07EA1B31"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45.028</w:t>
            </w:r>
          </w:p>
        </w:tc>
        <w:tc>
          <w:tcPr>
            <w:tcW w:w="1132" w:type="dxa"/>
            <w:tcBorders>
              <w:top w:val="nil"/>
              <w:left w:val="nil"/>
              <w:bottom w:val="single" w:sz="8" w:space="0" w:color="000000"/>
              <w:right w:val="single" w:sz="8" w:space="0" w:color="000000"/>
            </w:tcBorders>
            <w:vAlign w:val="center"/>
            <w:hideMark/>
          </w:tcPr>
          <w:p w14:paraId="3B21CE37"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83,761.99</w:t>
            </w:r>
          </w:p>
        </w:tc>
        <w:tc>
          <w:tcPr>
            <w:tcW w:w="988" w:type="dxa"/>
            <w:tcBorders>
              <w:top w:val="nil"/>
              <w:left w:val="nil"/>
              <w:bottom w:val="single" w:sz="8" w:space="0" w:color="000000"/>
              <w:right w:val="single" w:sz="8" w:space="0" w:color="000000"/>
            </w:tcBorders>
            <w:vAlign w:val="center"/>
            <w:hideMark/>
          </w:tcPr>
          <w:p w14:paraId="1AF0DC4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17.904</w:t>
            </w:r>
          </w:p>
        </w:tc>
      </w:tr>
      <w:tr w:rsidR="000B09DA" w:rsidRPr="00E061D8" w14:paraId="2F905CBB" w14:textId="77777777" w:rsidTr="000B09DA">
        <w:trPr>
          <w:trHeight w:val="205"/>
        </w:trPr>
        <w:tc>
          <w:tcPr>
            <w:tcW w:w="1346" w:type="dxa"/>
            <w:tcBorders>
              <w:top w:val="nil"/>
              <w:left w:val="single" w:sz="8" w:space="0" w:color="000000"/>
              <w:bottom w:val="single" w:sz="8" w:space="0" w:color="000000"/>
              <w:right w:val="single" w:sz="8" w:space="0" w:color="000000"/>
            </w:tcBorders>
            <w:vAlign w:val="center"/>
            <w:hideMark/>
          </w:tcPr>
          <w:p w14:paraId="19E48658" w14:textId="77777777" w:rsidR="000B09DA" w:rsidRPr="00E061D8" w:rsidRDefault="000B09DA" w:rsidP="000B09DA">
            <w:pPr>
              <w:widowControl/>
              <w:autoSpaceDE/>
              <w:autoSpaceDN/>
              <w:rPr>
                <w:rFonts w:ascii="Times New Roman" w:eastAsia="Times New Roman" w:hAnsi="Times New Roman" w:cs="Times New Roman"/>
                <w:b/>
                <w:bCs/>
                <w:color w:val="000000"/>
                <w:sz w:val="20"/>
                <w:szCs w:val="20"/>
                <w:lang w:bidi="hi-IN"/>
              </w:rPr>
            </w:pPr>
            <w:r w:rsidRPr="00E061D8">
              <w:rPr>
                <w:rFonts w:ascii="Times New Roman" w:eastAsia="Times New Roman" w:hAnsi="Times New Roman" w:cs="Times New Roman"/>
                <w:b/>
                <w:bCs/>
                <w:color w:val="000000"/>
                <w:sz w:val="20"/>
                <w:szCs w:val="20"/>
                <w:lang w:bidi="hi-IN"/>
              </w:rPr>
              <w:t>Error</w:t>
            </w:r>
          </w:p>
        </w:tc>
        <w:tc>
          <w:tcPr>
            <w:tcW w:w="502" w:type="dxa"/>
            <w:tcBorders>
              <w:top w:val="nil"/>
              <w:left w:val="nil"/>
              <w:bottom w:val="single" w:sz="8" w:space="0" w:color="000000"/>
              <w:right w:val="single" w:sz="8" w:space="0" w:color="000000"/>
            </w:tcBorders>
            <w:vAlign w:val="center"/>
            <w:hideMark/>
          </w:tcPr>
          <w:p w14:paraId="6F02A140"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5"/>
                <w:sz w:val="20"/>
                <w:szCs w:val="20"/>
                <w:lang w:bidi="hi-IN"/>
              </w:rPr>
              <w:t>64</w:t>
            </w:r>
          </w:p>
        </w:tc>
        <w:tc>
          <w:tcPr>
            <w:tcW w:w="1148" w:type="dxa"/>
            <w:tcBorders>
              <w:top w:val="nil"/>
              <w:left w:val="nil"/>
              <w:bottom w:val="single" w:sz="8" w:space="0" w:color="000000"/>
              <w:right w:val="single" w:sz="8" w:space="0" w:color="000000"/>
            </w:tcBorders>
            <w:vAlign w:val="center"/>
            <w:hideMark/>
          </w:tcPr>
          <w:p w14:paraId="52F118CC"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86.284</w:t>
            </w:r>
          </w:p>
        </w:tc>
        <w:tc>
          <w:tcPr>
            <w:tcW w:w="1018" w:type="dxa"/>
            <w:tcBorders>
              <w:top w:val="nil"/>
              <w:left w:val="nil"/>
              <w:bottom w:val="single" w:sz="8" w:space="0" w:color="000000"/>
              <w:right w:val="single" w:sz="8" w:space="0" w:color="000000"/>
            </w:tcBorders>
            <w:vAlign w:val="center"/>
            <w:hideMark/>
          </w:tcPr>
          <w:p w14:paraId="06513064"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14.323</w:t>
            </w:r>
          </w:p>
        </w:tc>
        <w:tc>
          <w:tcPr>
            <w:tcW w:w="1150" w:type="dxa"/>
            <w:tcBorders>
              <w:top w:val="nil"/>
              <w:left w:val="nil"/>
              <w:bottom w:val="single" w:sz="8" w:space="0" w:color="000000"/>
              <w:right w:val="single" w:sz="8" w:space="0" w:color="000000"/>
            </w:tcBorders>
            <w:vAlign w:val="center"/>
            <w:hideMark/>
          </w:tcPr>
          <w:p w14:paraId="73BA1D7A"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0.867</w:t>
            </w:r>
          </w:p>
        </w:tc>
        <w:tc>
          <w:tcPr>
            <w:tcW w:w="1265" w:type="dxa"/>
            <w:tcBorders>
              <w:top w:val="nil"/>
              <w:left w:val="nil"/>
              <w:bottom w:val="single" w:sz="8" w:space="0" w:color="000000"/>
              <w:right w:val="single" w:sz="8" w:space="0" w:color="000000"/>
            </w:tcBorders>
            <w:vAlign w:val="center"/>
            <w:hideMark/>
          </w:tcPr>
          <w:p w14:paraId="4609D784"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6.309</w:t>
            </w:r>
          </w:p>
        </w:tc>
        <w:tc>
          <w:tcPr>
            <w:tcW w:w="1011" w:type="dxa"/>
            <w:tcBorders>
              <w:top w:val="nil"/>
              <w:left w:val="nil"/>
              <w:bottom w:val="single" w:sz="8" w:space="0" w:color="000000"/>
              <w:right w:val="single" w:sz="8" w:space="0" w:color="000000"/>
            </w:tcBorders>
            <w:vAlign w:val="center"/>
            <w:hideMark/>
          </w:tcPr>
          <w:p w14:paraId="029DC916"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10.029</w:t>
            </w:r>
          </w:p>
        </w:tc>
        <w:tc>
          <w:tcPr>
            <w:tcW w:w="1196" w:type="dxa"/>
            <w:tcBorders>
              <w:top w:val="nil"/>
              <w:left w:val="nil"/>
              <w:bottom w:val="single" w:sz="8" w:space="0" w:color="000000"/>
              <w:right w:val="single" w:sz="8" w:space="0" w:color="000000"/>
            </w:tcBorders>
            <w:vAlign w:val="center"/>
            <w:hideMark/>
          </w:tcPr>
          <w:p w14:paraId="7A37F43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3.289</w:t>
            </w:r>
          </w:p>
        </w:tc>
        <w:tc>
          <w:tcPr>
            <w:tcW w:w="1219" w:type="dxa"/>
            <w:tcBorders>
              <w:top w:val="nil"/>
              <w:left w:val="nil"/>
              <w:bottom w:val="single" w:sz="8" w:space="0" w:color="000000"/>
              <w:right w:val="single" w:sz="8" w:space="0" w:color="000000"/>
            </w:tcBorders>
            <w:vAlign w:val="center"/>
            <w:hideMark/>
          </w:tcPr>
          <w:p w14:paraId="4FA07D55"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0.321</w:t>
            </w:r>
          </w:p>
        </w:tc>
        <w:tc>
          <w:tcPr>
            <w:tcW w:w="1245" w:type="dxa"/>
            <w:tcBorders>
              <w:top w:val="nil"/>
              <w:left w:val="nil"/>
              <w:bottom w:val="single" w:sz="8" w:space="0" w:color="000000"/>
              <w:right w:val="single" w:sz="8" w:space="0" w:color="000000"/>
            </w:tcBorders>
            <w:vAlign w:val="center"/>
            <w:hideMark/>
          </w:tcPr>
          <w:p w14:paraId="5AF4FBD2"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3,983.80</w:t>
            </w:r>
          </w:p>
        </w:tc>
        <w:tc>
          <w:tcPr>
            <w:tcW w:w="848" w:type="dxa"/>
            <w:tcBorders>
              <w:top w:val="nil"/>
              <w:left w:val="nil"/>
              <w:bottom w:val="single" w:sz="8" w:space="0" w:color="000000"/>
              <w:right w:val="single" w:sz="8" w:space="0" w:color="000000"/>
            </w:tcBorders>
            <w:vAlign w:val="center"/>
            <w:hideMark/>
          </w:tcPr>
          <w:p w14:paraId="036D8E3F"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7.04</w:t>
            </w:r>
          </w:p>
        </w:tc>
        <w:tc>
          <w:tcPr>
            <w:tcW w:w="1132" w:type="dxa"/>
            <w:tcBorders>
              <w:top w:val="nil"/>
              <w:left w:val="nil"/>
              <w:bottom w:val="single" w:sz="8" w:space="0" w:color="000000"/>
              <w:right w:val="single" w:sz="8" w:space="0" w:color="000000"/>
            </w:tcBorders>
            <w:vAlign w:val="center"/>
            <w:hideMark/>
          </w:tcPr>
          <w:p w14:paraId="1CF6AA08" w14:textId="77777777" w:rsidR="000B09DA" w:rsidRPr="00E061D8" w:rsidRDefault="000B09DA" w:rsidP="000B09DA">
            <w:pPr>
              <w:widowControl/>
              <w:autoSpaceDE/>
              <w:autoSpaceDN/>
              <w:jc w:val="center"/>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28,784.19</w:t>
            </w:r>
          </w:p>
        </w:tc>
        <w:tc>
          <w:tcPr>
            <w:tcW w:w="988" w:type="dxa"/>
            <w:tcBorders>
              <w:top w:val="nil"/>
              <w:left w:val="nil"/>
              <w:bottom w:val="single" w:sz="8" w:space="0" w:color="000000"/>
              <w:right w:val="single" w:sz="8" w:space="0" w:color="000000"/>
            </w:tcBorders>
            <w:vAlign w:val="center"/>
            <w:hideMark/>
          </w:tcPr>
          <w:p w14:paraId="3DE5AFA7" w14:textId="77777777" w:rsidR="000B09DA" w:rsidRPr="00E061D8" w:rsidRDefault="000B09DA" w:rsidP="000B09DA">
            <w:pPr>
              <w:widowControl/>
              <w:autoSpaceDE/>
              <w:autoSpaceDN/>
              <w:rPr>
                <w:rFonts w:ascii="Times New Roman" w:eastAsia="Times New Roman" w:hAnsi="Times New Roman" w:cs="Times New Roman"/>
                <w:color w:val="000000"/>
                <w:sz w:val="20"/>
                <w:szCs w:val="20"/>
                <w:lang w:bidi="hi-IN"/>
              </w:rPr>
            </w:pPr>
            <w:r w:rsidRPr="00E061D8">
              <w:rPr>
                <w:rFonts w:ascii="Times New Roman" w:eastAsia="Times New Roman" w:hAnsi="Times New Roman" w:cs="Times New Roman"/>
                <w:color w:val="000000"/>
                <w:spacing w:val="-2"/>
                <w:sz w:val="20"/>
                <w:szCs w:val="20"/>
                <w:lang w:bidi="hi-IN"/>
              </w:rPr>
              <w:t>0.239</w:t>
            </w:r>
          </w:p>
        </w:tc>
      </w:tr>
    </w:tbl>
    <w:p w14:paraId="50423B36" w14:textId="77777777" w:rsidR="000B09DA" w:rsidRPr="00E061D8" w:rsidRDefault="000D1B56">
      <w:pPr>
        <w:widowControl/>
        <w:autoSpaceDE/>
        <w:autoSpaceDN/>
        <w:spacing w:after="200" w:line="276" w:lineRule="auto"/>
        <w:rPr>
          <w:rFonts w:ascii="Times New Roman" w:hAnsi="Times New Roman" w:cs="Times New Roman"/>
          <w:b/>
          <w:bCs/>
          <w:sz w:val="24"/>
          <w:szCs w:val="24"/>
        </w:rPr>
      </w:pPr>
      <w:r w:rsidRPr="00E061D8">
        <w:rPr>
          <w:rFonts w:ascii="Times New Roman" w:hAnsi="Times New Roman" w:cs="Times New Roman"/>
          <w:b/>
          <w:bCs/>
          <w:sz w:val="24"/>
          <w:szCs w:val="24"/>
        </w:rPr>
        <w:t xml:space="preserve">Table 3: </w:t>
      </w:r>
      <w:proofErr w:type="spellStart"/>
      <w:r w:rsidRPr="00E061D8">
        <w:rPr>
          <w:rFonts w:ascii="Times New Roman" w:hAnsi="Times New Roman" w:cs="Times New Roman"/>
          <w:b/>
          <w:bCs/>
          <w:sz w:val="24"/>
          <w:szCs w:val="24"/>
        </w:rPr>
        <w:t>Analysisofvarianceacrossvarioustraitsin</w:t>
      </w:r>
      <w:proofErr w:type="spellEnd"/>
      <w:r w:rsidRPr="00E061D8">
        <w:rPr>
          <w:rFonts w:ascii="Times New Roman" w:hAnsi="Times New Roman" w:cs="Times New Roman"/>
          <w:b/>
          <w:bCs/>
          <w:sz w:val="24"/>
          <w:szCs w:val="24"/>
        </w:rPr>
        <w:t xml:space="preserve"> </w:t>
      </w:r>
      <w:r w:rsidRPr="00E061D8">
        <w:rPr>
          <w:rFonts w:ascii="Times New Roman" w:hAnsi="Times New Roman" w:cs="Times New Roman"/>
          <w:b/>
          <w:bCs/>
          <w:spacing w:val="-2"/>
          <w:sz w:val="24"/>
          <w:szCs w:val="24"/>
        </w:rPr>
        <w:t>Fennel.</w:t>
      </w:r>
    </w:p>
    <w:p w14:paraId="17E6792F" w14:textId="77777777" w:rsidR="000B09DA" w:rsidRPr="00E061D8" w:rsidRDefault="000B09DA" w:rsidP="000B09DA">
      <w:pPr>
        <w:rPr>
          <w:rFonts w:ascii="Times New Roman" w:hAnsi="Times New Roman" w:cs="Times New Roman"/>
          <w:sz w:val="24"/>
          <w:szCs w:val="24"/>
        </w:rPr>
      </w:pPr>
    </w:p>
    <w:p w14:paraId="7FC3CF7F" w14:textId="77777777" w:rsidR="000B09DA" w:rsidRPr="00E061D8" w:rsidRDefault="000B09DA" w:rsidP="000B09DA">
      <w:pPr>
        <w:rPr>
          <w:rFonts w:ascii="Times New Roman" w:hAnsi="Times New Roman" w:cs="Times New Roman"/>
          <w:sz w:val="24"/>
          <w:szCs w:val="24"/>
        </w:rPr>
      </w:pPr>
    </w:p>
    <w:p w14:paraId="15FC29A9" w14:textId="77777777" w:rsidR="000B09DA" w:rsidRPr="00E061D8" w:rsidRDefault="000B09DA" w:rsidP="000B09DA">
      <w:pPr>
        <w:rPr>
          <w:rFonts w:ascii="Times New Roman" w:hAnsi="Times New Roman" w:cs="Times New Roman"/>
          <w:sz w:val="24"/>
          <w:szCs w:val="24"/>
        </w:rPr>
      </w:pPr>
    </w:p>
    <w:p w14:paraId="05D6E8E1" w14:textId="77777777" w:rsidR="000B09DA" w:rsidRPr="00E061D8" w:rsidRDefault="000B09DA" w:rsidP="000B09DA">
      <w:pPr>
        <w:pStyle w:val="Heading3"/>
        <w:spacing w:before="95" w:line="410" w:lineRule="auto"/>
        <w:ind w:left="23" w:right="75"/>
        <w:rPr>
          <w:rFonts w:ascii="Times New Roman" w:hAnsi="Times New Roman" w:cs="Times New Roman"/>
        </w:rPr>
      </w:pPr>
      <w:r w:rsidRPr="00E061D8">
        <w:rPr>
          <w:rFonts w:ascii="Times New Roman" w:hAnsi="Times New Roman" w:cs="Times New Roman"/>
        </w:rPr>
        <w:t xml:space="preserve">Table;4Calculationsfor11quantitativetraitsin Fennel </w:t>
      </w:r>
      <w:proofErr w:type="spellStart"/>
      <w:proofErr w:type="gramStart"/>
      <w:r w:rsidRPr="00E061D8">
        <w:rPr>
          <w:rFonts w:ascii="Times New Roman" w:hAnsi="Times New Roman" w:cs="Times New Roman"/>
        </w:rPr>
        <w:t>includedeterminingtherange,phenotypicand</w:t>
      </w:r>
      <w:proofErr w:type="spellEnd"/>
      <w:proofErr w:type="gramEnd"/>
      <w:r w:rsidRPr="00E061D8">
        <w:rPr>
          <w:rFonts w:ascii="Times New Roman" w:hAnsi="Times New Roman" w:cs="Times New Roman"/>
        </w:rPr>
        <w:t xml:space="preserve"> genotypic coefficients of variation, heritability, and genetic advance as a percentage of the mean.</w:t>
      </w:r>
    </w:p>
    <w:tbl>
      <w:tblPr>
        <w:tblW w:w="1386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2377"/>
        <w:gridCol w:w="2640"/>
        <w:gridCol w:w="2441"/>
        <w:gridCol w:w="1886"/>
      </w:tblGrid>
      <w:tr w:rsidR="000B09DA" w:rsidRPr="00E061D8" w14:paraId="3B23A232" w14:textId="77777777" w:rsidTr="00545A17">
        <w:trPr>
          <w:trHeight w:val="176"/>
        </w:trPr>
        <w:tc>
          <w:tcPr>
            <w:tcW w:w="4517" w:type="dxa"/>
            <w:vMerge w:val="restart"/>
          </w:tcPr>
          <w:p w14:paraId="20B0A0DC"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spacing w:val="-2"/>
              </w:rPr>
              <w:t>Characters</w:t>
            </w:r>
          </w:p>
        </w:tc>
        <w:tc>
          <w:tcPr>
            <w:tcW w:w="5017" w:type="dxa"/>
            <w:gridSpan w:val="2"/>
          </w:tcPr>
          <w:p w14:paraId="3317D657" w14:textId="77777777" w:rsidR="000B09DA" w:rsidRPr="00E061D8" w:rsidRDefault="000B09DA" w:rsidP="00545A17">
            <w:pPr>
              <w:pStyle w:val="TableParagraph"/>
              <w:spacing w:before="1"/>
              <w:ind w:left="555"/>
              <w:jc w:val="left"/>
              <w:rPr>
                <w:rFonts w:ascii="Times New Roman" w:hAnsi="Times New Roman" w:cs="Times New Roman"/>
                <w:b/>
              </w:rPr>
            </w:pPr>
            <w:proofErr w:type="spellStart"/>
            <w:r w:rsidRPr="00E061D8">
              <w:rPr>
                <w:rFonts w:ascii="Times New Roman" w:hAnsi="Times New Roman" w:cs="Times New Roman"/>
                <w:b/>
              </w:rPr>
              <w:t>Coefficientof</w:t>
            </w:r>
            <w:proofErr w:type="spellEnd"/>
            <w:r w:rsidRPr="00E061D8">
              <w:rPr>
                <w:rFonts w:ascii="Times New Roman" w:hAnsi="Times New Roman" w:cs="Times New Roman"/>
                <w:b/>
                <w:spacing w:val="-2"/>
              </w:rPr>
              <w:t xml:space="preserve"> Variation</w:t>
            </w:r>
          </w:p>
        </w:tc>
        <w:tc>
          <w:tcPr>
            <w:tcW w:w="2441" w:type="dxa"/>
            <w:vMerge w:val="restart"/>
          </w:tcPr>
          <w:p w14:paraId="348686D9" w14:textId="77777777" w:rsidR="000B09DA" w:rsidRPr="00E061D8" w:rsidRDefault="000B09DA" w:rsidP="00545A17">
            <w:pPr>
              <w:pStyle w:val="TableParagraph"/>
              <w:spacing w:before="1" w:line="408" w:lineRule="auto"/>
              <w:ind w:left="103" w:right="458"/>
              <w:jc w:val="left"/>
              <w:rPr>
                <w:rFonts w:ascii="Times New Roman" w:hAnsi="Times New Roman" w:cs="Times New Roman"/>
                <w:b/>
              </w:rPr>
            </w:pPr>
            <w:r w:rsidRPr="00E061D8">
              <w:rPr>
                <w:rFonts w:ascii="Times New Roman" w:hAnsi="Times New Roman" w:cs="Times New Roman"/>
                <w:b/>
                <w:spacing w:val="-2"/>
              </w:rPr>
              <w:t xml:space="preserve">Heritability </w:t>
            </w:r>
            <w:r w:rsidRPr="00E061D8">
              <w:rPr>
                <w:rFonts w:ascii="Times New Roman" w:hAnsi="Times New Roman" w:cs="Times New Roman"/>
                <w:b/>
                <w:spacing w:val="-4"/>
              </w:rPr>
              <w:t>(%)</w:t>
            </w:r>
          </w:p>
        </w:tc>
        <w:tc>
          <w:tcPr>
            <w:tcW w:w="1886" w:type="dxa"/>
            <w:vMerge w:val="restart"/>
          </w:tcPr>
          <w:p w14:paraId="27EFF200" w14:textId="77777777" w:rsidR="000B09DA" w:rsidRPr="00E061D8" w:rsidRDefault="000B09DA" w:rsidP="00545A17">
            <w:pPr>
              <w:pStyle w:val="TableParagraph"/>
              <w:spacing w:before="1"/>
              <w:ind w:left="103"/>
              <w:jc w:val="left"/>
              <w:rPr>
                <w:rFonts w:ascii="Times New Roman" w:hAnsi="Times New Roman" w:cs="Times New Roman"/>
                <w:b/>
              </w:rPr>
            </w:pPr>
            <w:r w:rsidRPr="00E061D8">
              <w:rPr>
                <w:rFonts w:ascii="Times New Roman" w:hAnsi="Times New Roman" w:cs="Times New Roman"/>
                <w:b/>
                <w:spacing w:val="-5"/>
              </w:rPr>
              <w:t>GA as %</w:t>
            </w:r>
            <w:r w:rsidRPr="00E061D8">
              <w:rPr>
                <w:rFonts w:ascii="Times New Roman" w:hAnsi="Times New Roman" w:cs="Times New Roman"/>
                <w:b/>
              </w:rPr>
              <w:t xml:space="preserve"> of </w:t>
            </w:r>
            <w:r w:rsidRPr="00E061D8">
              <w:rPr>
                <w:rFonts w:ascii="Times New Roman" w:hAnsi="Times New Roman" w:cs="Times New Roman"/>
                <w:b/>
                <w:spacing w:val="-4"/>
              </w:rPr>
              <w:t>mean</w:t>
            </w:r>
          </w:p>
        </w:tc>
      </w:tr>
      <w:tr w:rsidR="000B09DA" w:rsidRPr="00E061D8" w14:paraId="34BDD2E4" w14:textId="77777777" w:rsidTr="00545A17">
        <w:trPr>
          <w:trHeight w:val="348"/>
        </w:trPr>
        <w:tc>
          <w:tcPr>
            <w:tcW w:w="4517" w:type="dxa"/>
            <w:vMerge/>
            <w:tcBorders>
              <w:top w:val="nil"/>
            </w:tcBorders>
          </w:tcPr>
          <w:p w14:paraId="61123AD8" w14:textId="77777777" w:rsidR="000B09DA" w:rsidRPr="00E061D8" w:rsidRDefault="000B09DA" w:rsidP="00545A17">
            <w:pPr>
              <w:rPr>
                <w:rFonts w:ascii="Times New Roman" w:hAnsi="Times New Roman" w:cs="Times New Roman"/>
              </w:rPr>
            </w:pPr>
          </w:p>
        </w:tc>
        <w:tc>
          <w:tcPr>
            <w:tcW w:w="2377" w:type="dxa"/>
          </w:tcPr>
          <w:p w14:paraId="136852C7" w14:textId="77777777" w:rsidR="000B09DA" w:rsidRPr="00E061D8" w:rsidRDefault="000B09DA" w:rsidP="00545A17">
            <w:pPr>
              <w:pStyle w:val="TableParagraph"/>
              <w:spacing w:before="1"/>
              <w:ind w:left="11" w:right="4"/>
              <w:rPr>
                <w:rFonts w:ascii="Times New Roman" w:hAnsi="Times New Roman" w:cs="Times New Roman"/>
              </w:rPr>
            </w:pPr>
            <w:r w:rsidRPr="00E061D8">
              <w:rPr>
                <w:rFonts w:ascii="Times New Roman" w:hAnsi="Times New Roman" w:cs="Times New Roman"/>
              </w:rPr>
              <w:t>GCV</w:t>
            </w:r>
            <w:r w:rsidRPr="00E061D8">
              <w:rPr>
                <w:rFonts w:ascii="Times New Roman" w:hAnsi="Times New Roman" w:cs="Times New Roman"/>
                <w:spacing w:val="-5"/>
              </w:rPr>
              <w:t xml:space="preserve"> (%)</w:t>
            </w:r>
          </w:p>
        </w:tc>
        <w:tc>
          <w:tcPr>
            <w:tcW w:w="2640" w:type="dxa"/>
          </w:tcPr>
          <w:p w14:paraId="243C5BC2" w14:textId="77777777" w:rsidR="000B09DA" w:rsidRPr="00E061D8" w:rsidRDefault="000B09DA" w:rsidP="00545A17">
            <w:pPr>
              <w:pStyle w:val="TableParagraph"/>
              <w:spacing w:before="1"/>
              <w:ind w:left="6"/>
              <w:rPr>
                <w:rFonts w:ascii="Times New Roman" w:hAnsi="Times New Roman" w:cs="Times New Roman"/>
              </w:rPr>
            </w:pPr>
            <w:r w:rsidRPr="00E061D8">
              <w:rPr>
                <w:rFonts w:ascii="Times New Roman" w:hAnsi="Times New Roman" w:cs="Times New Roman"/>
              </w:rPr>
              <w:t>PCV</w:t>
            </w:r>
            <w:r w:rsidRPr="00E061D8">
              <w:rPr>
                <w:rFonts w:ascii="Times New Roman" w:hAnsi="Times New Roman" w:cs="Times New Roman"/>
                <w:spacing w:val="-5"/>
              </w:rPr>
              <w:t xml:space="preserve"> (%)</w:t>
            </w:r>
          </w:p>
        </w:tc>
        <w:tc>
          <w:tcPr>
            <w:tcW w:w="2441" w:type="dxa"/>
            <w:vMerge/>
            <w:tcBorders>
              <w:top w:val="nil"/>
            </w:tcBorders>
          </w:tcPr>
          <w:p w14:paraId="3A98F58C" w14:textId="77777777" w:rsidR="000B09DA" w:rsidRPr="00E061D8" w:rsidRDefault="000B09DA" w:rsidP="00545A17">
            <w:pPr>
              <w:rPr>
                <w:rFonts w:ascii="Times New Roman" w:hAnsi="Times New Roman" w:cs="Times New Roman"/>
              </w:rPr>
            </w:pPr>
          </w:p>
        </w:tc>
        <w:tc>
          <w:tcPr>
            <w:tcW w:w="1886" w:type="dxa"/>
            <w:vMerge/>
            <w:tcBorders>
              <w:top w:val="nil"/>
            </w:tcBorders>
          </w:tcPr>
          <w:p w14:paraId="1910CE0F" w14:textId="77777777" w:rsidR="000B09DA" w:rsidRPr="00E061D8" w:rsidRDefault="000B09DA" w:rsidP="00545A17">
            <w:pPr>
              <w:rPr>
                <w:rFonts w:ascii="Times New Roman" w:hAnsi="Times New Roman" w:cs="Times New Roman"/>
              </w:rPr>
            </w:pPr>
          </w:p>
        </w:tc>
      </w:tr>
      <w:tr w:rsidR="000B09DA" w:rsidRPr="00E061D8" w14:paraId="3D1DAC57" w14:textId="77777777" w:rsidTr="00545A17">
        <w:trPr>
          <w:trHeight w:val="176"/>
        </w:trPr>
        <w:tc>
          <w:tcPr>
            <w:tcW w:w="4517" w:type="dxa"/>
          </w:tcPr>
          <w:p w14:paraId="71504C91" w14:textId="77777777" w:rsidR="000B09DA" w:rsidRPr="00E061D8" w:rsidRDefault="000B09DA" w:rsidP="00545A17">
            <w:pPr>
              <w:pStyle w:val="TableParagraph"/>
              <w:spacing w:before="1"/>
              <w:jc w:val="left"/>
              <w:rPr>
                <w:rFonts w:ascii="Times New Roman" w:hAnsi="Times New Roman" w:cs="Times New Roman"/>
                <w:b/>
              </w:rPr>
            </w:pPr>
            <w:r w:rsidRPr="00E061D8">
              <w:rPr>
                <w:rFonts w:ascii="Times New Roman" w:hAnsi="Times New Roman" w:cs="Times New Roman"/>
                <w:b/>
              </w:rPr>
              <w:t>Days to 50%</w:t>
            </w:r>
            <w:r w:rsidRPr="00E061D8">
              <w:rPr>
                <w:rFonts w:ascii="Times New Roman" w:hAnsi="Times New Roman" w:cs="Times New Roman"/>
                <w:b/>
                <w:spacing w:val="-2"/>
              </w:rPr>
              <w:t>flowering</w:t>
            </w:r>
          </w:p>
        </w:tc>
        <w:tc>
          <w:tcPr>
            <w:tcW w:w="2377" w:type="dxa"/>
          </w:tcPr>
          <w:p w14:paraId="30964B6A" w14:textId="77777777" w:rsidR="000B09DA" w:rsidRPr="00E061D8" w:rsidRDefault="000B09DA" w:rsidP="00545A17">
            <w:pPr>
              <w:pStyle w:val="TableParagraph"/>
              <w:spacing w:before="1"/>
              <w:ind w:left="11"/>
              <w:rPr>
                <w:rFonts w:ascii="Times New Roman" w:hAnsi="Times New Roman" w:cs="Times New Roman"/>
              </w:rPr>
            </w:pPr>
            <w:r w:rsidRPr="00E061D8">
              <w:rPr>
                <w:rFonts w:ascii="Times New Roman" w:hAnsi="Times New Roman" w:cs="Times New Roman"/>
                <w:spacing w:val="-4"/>
              </w:rPr>
              <w:t>3.04</w:t>
            </w:r>
          </w:p>
        </w:tc>
        <w:tc>
          <w:tcPr>
            <w:tcW w:w="2640" w:type="dxa"/>
          </w:tcPr>
          <w:p w14:paraId="10D7FB5A"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11.22</w:t>
            </w:r>
          </w:p>
        </w:tc>
        <w:tc>
          <w:tcPr>
            <w:tcW w:w="2441" w:type="dxa"/>
          </w:tcPr>
          <w:p w14:paraId="48D25701"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4"/>
              </w:rPr>
              <w:t>7.36</w:t>
            </w:r>
          </w:p>
        </w:tc>
        <w:tc>
          <w:tcPr>
            <w:tcW w:w="1886" w:type="dxa"/>
          </w:tcPr>
          <w:p w14:paraId="48609AC1"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1.46</w:t>
            </w:r>
          </w:p>
        </w:tc>
      </w:tr>
      <w:tr w:rsidR="000B09DA" w:rsidRPr="00E061D8" w14:paraId="471BB359" w14:textId="77777777" w:rsidTr="00545A17">
        <w:trPr>
          <w:trHeight w:val="176"/>
        </w:trPr>
        <w:tc>
          <w:tcPr>
            <w:tcW w:w="4517" w:type="dxa"/>
          </w:tcPr>
          <w:p w14:paraId="3669515C"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Plant</w:t>
            </w:r>
            <w:r w:rsidRPr="00E061D8">
              <w:rPr>
                <w:rFonts w:ascii="Times New Roman" w:hAnsi="Times New Roman" w:cs="Times New Roman"/>
                <w:b/>
                <w:spacing w:val="-2"/>
              </w:rPr>
              <w:t>height</w:t>
            </w:r>
            <w:proofErr w:type="spellEnd"/>
          </w:p>
        </w:tc>
        <w:tc>
          <w:tcPr>
            <w:tcW w:w="2377" w:type="dxa"/>
          </w:tcPr>
          <w:p w14:paraId="01630267"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20.56</w:t>
            </w:r>
          </w:p>
        </w:tc>
        <w:tc>
          <w:tcPr>
            <w:tcW w:w="2640" w:type="dxa"/>
          </w:tcPr>
          <w:p w14:paraId="4E5FE3F0"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20.73</w:t>
            </w:r>
          </w:p>
        </w:tc>
        <w:tc>
          <w:tcPr>
            <w:tcW w:w="2441" w:type="dxa"/>
          </w:tcPr>
          <w:p w14:paraId="4FB842B5"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98.38</w:t>
            </w:r>
          </w:p>
        </w:tc>
        <w:tc>
          <w:tcPr>
            <w:tcW w:w="1886" w:type="dxa"/>
          </w:tcPr>
          <w:p w14:paraId="6AE3FADC"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60.38</w:t>
            </w:r>
          </w:p>
        </w:tc>
      </w:tr>
      <w:tr w:rsidR="000B09DA" w:rsidRPr="00E061D8" w14:paraId="5425D952" w14:textId="77777777" w:rsidTr="00545A17">
        <w:trPr>
          <w:trHeight w:val="352"/>
        </w:trPr>
        <w:tc>
          <w:tcPr>
            <w:tcW w:w="4517" w:type="dxa"/>
          </w:tcPr>
          <w:p w14:paraId="0CBC26B1"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Numbersof</w:t>
            </w:r>
            <w:r w:rsidRPr="00E061D8">
              <w:rPr>
                <w:rFonts w:ascii="Times New Roman" w:hAnsi="Times New Roman" w:cs="Times New Roman"/>
                <w:b/>
                <w:spacing w:val="-2"/>
              </w:rPr>
              <w:t>primarybranches</w:t>
            </w:r>
            <w:proofErr w:type="spellEnd"/>
          </w:p>
        </w:tc>
        <w:tc>
          <w:tcPr>
            <w:tcW w:w="2377" w:type="dxa"/>
          </w:tcPr>
          <w:p w14:paraId="2925011C"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23.72</w:t>
            </w:r>
          </w:p>
        </w:tc>
        <w:tc>
          <w:tcPr>
            <w:tcW w:w="2640" w:type="dxa"/>
          </w:tcPr>
          <w:p w14:paraId="0BA85A7A"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26.01</w:t>
            </w:r>
          </w:p>
        </w:tc>
        <w:tc>
          <w:tcPr>
            <w:tcW w:w="2441" w:type="dxa"/>
          </w:tcPr>
          <w:p w14:paraId="54A3C2DA"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83.19</w:t>
            </w:r>
          </w:p>
        </w:tc>
        <w:tc>
          <w:tcPr>
            <w:tcW w:w="1886" w:type="dxa"/>
          </w:tcPr>
          <w:p w14:paraId="2976F871"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3.89</w:t>
            </w:r>
          </w:p>
        </w:tc>
      </w:tr>
      <w:tr w:rsidR="000B09DA" w:rsidRPr="00E061D8" w14:paraId="21836EEA" w14:textId="77777777" w:rsidTr="00545A17">
        <w:trPr>
          <w:trHeight w:val="352"/>
        </w:trPr>
        <w:tc>
          <w:tcPr>
            <w:tcW w:w="4517" w:type="dxa"/>
          </w:tcPr>
          <w:p w14:paraId="4B0F0990"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Numberof</w:t>
            </w:r>
            <w:r w:rsidRPr="00E061D8">
              <w:rPr>
                <w:rFonts w:ascii="Times New Roman" w:hAnsi="Times New Roman" w:cs="Times New Roman"/>
                <w:b/>
                <w:spacing w:val="-2"/>
              </w:rPr>
              <w:t>secondarybranches</w:t>
            </w:r>
            <w:proofErr w:type="spellEnd"/>
          </w:p>
        </w:tc>
        <w:tc>
          <w:tcPr>
            <w:tcW w:w="2377" w:type="dxa"/>
          </w:tcPr>
          <w:p w14:paraId="1AEEACEF"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47.29</w:t>
            </w:r>
          </w:p>
        </w:tc>
        <w:tc>
          <w:tcPr>
            <w:tcW w:w="2640" w:type="dxa"/>
          </w:tcPr>
          <w:p w14:paraId="516D1B93"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48.42</w:t>
            </w:r>
          </w:p>
        </w:tc>
        <w:tc>
          <w:tcPr>
            <w:tcW w:w="2441" w:type="dxa"/>
          </w:tcPr>
          <w:p w14:paraId="61C7AC91"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95.40</w:t>
            </w:r>
          </w:p>
        </w:tc>
        <w:tc>
          <w:tcPr>
            <w:tcW w:w="1886" w:type="dxa"/>
          </w:tcPr>
          <w:p w14:paraId="44343288"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23.02</w:t>
            </w:r>
          </w:p>
        </w:tc>
      </w:tr>
      <w:tr w:rsidR="000B09DA" w:rsidRPr="00E061D8" w14:paraId="75615936" w14:textId="77777777" w:rsidTr="00545A17">
        <w:trPr>
          <w:trHeight w:val="176"/>
        </w:trPr>
        <w:tc>
          <w:tcPr>
            <w:tcW w:w="4517" w:type="dxa"/>
          </w:tcPr>
          <w:p w14:paraId="4A42C2E0"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umbels </w:t>
            </w:r>
            <w:proofErr w:type="spellStart"/>
            <w:r w:rsidRPr="00E061D8">
              <w:rPr>
                <w:rFonts w:ascii="Times New Roman" w:hAnsi="Times New Roman" w:cs="Times New Roman"/>
                <w:b/>
              </w:rPr>
              <w:t>per</w:t>
            </w:r>
            <w:r w:rsidRPr="00E061D8">
              <w:rPr>
                <w:rFonts w:ascii="Times New Roman" w:hAnsi="Times New Roman" w:cs="Times New Roman"/>
                <w:b/>
                <w:spacing w:val="-2"/>
              </w:rPr>
              <w:t>plant</w:t>
            </w:r>
            <w:proofErr w:type="spellEnd"/>
          </w:p>
        </w:tc>
        <w:tc>
          <w:tcPr>
            <w:tcW w:w="2377" w:type="dxa"/>
          </w:tcPr>
          <w:p w14:paraId="7E3AEA3B"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57.54</w:t>
            </w:r>
          </w:p>
        </w:tc>
        <w:tc>
          <w:tcPr>
            <w:tcW w:w="2640" w:type="dxa"/>
          </w:tcPr>
          <w:p w14:paraId="3538D7FD"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58.51</w:t>
            </w:r>
          </w:p>
        </w:tc>
        <w:tc>
          <w:tcPr>
            <w:tcW w:w="2441" w:type="dxa"/>
          </w:tcPr>
          <w:p w14:paraId="60C2D6CE"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96.72</w:t>
            </w:r>
          </w:p>
        </w:tc>
        <w:tc>
          <w:tcPr>
            <w:tcW w:w="1886" w:type="dxa"/>
          </w:tcPr>
          <w:p w14:paraId="2DB78B22"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34.88</w:t>
            </w:r>
          </w:p>
        </w:tc>
      </w:tr>
      <w:tr w:rsidR="000B09DA" w:rsidRPr="00E061D8" w14:paraId="5DCD2F8E" w14:textId="77777777" w:rsidTr="00545A17">
        <w:trPr>
          <w:trHeight w:val="352"/>
        </w:trPr>
        <w:tc>
          <w:tcPr>
            <w:tcW w:w="4517" w:type="dxa"/>
          </w:tcPr>
          <w:p w14:paraId="32A85FDC"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Numberofumbellets</w:t>
            </w:r>
            <w:r w:rsidRPr="00E061D8">
              <w:rPr>
                <w:rFonts w:ascii="Times New Roman" w:hAnsi="Times New Roman" w:cs="Times New Roman"/>
                <w:b/>
                <w:spacing w:val="-5"/>
              </w:rPr>
              <w:t>per</w:t>
            </w:r>
            <w:r w:rsidRPr="00E061D8">
              <w:rPr>
                <w:rFonts w:ascii="Times New Roman" w:hAnsi="Times New Roman" w:cs="Times New Roman"/>
                <w:b/>
                <w:spacing w:val="-2"/>
              </w:rPr>
              <w:t>umbel</w:t>
            </w:r>
            <w:proofErr w:type="spellEnd"/>
          </w:p>
        </w:tc>
        <w:tc>
          <w:tcPr>
            <w:tcW w:w="2377" w:type="dxa"/>
          </w:tcPr>
          <w:p w14:paraId="00723C7D"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28.23</w:t>
            </w:r>
          </w:p>
        </w:tc>
        <w:tc>
          <w:tcPr>
            <w:tcW w:w="2640" w:type="dxa"/>
          </w:tcPr>
          <w:p w14:paraId="3987386A"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28.95</w:t>
            </w:r>
          </w:p>
        </w:tc>
        <w:tc>
          <w:tcPr>
            <w:tcW w:w="2441" w:type="dxa"/>
          </w:tcPr>
          <w:p w14:paraId="138C0C69"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7EC4C52C"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2"/>
              </w:rPr>
              <w:t>16.01</w:t>
            </w:r>
          </w:p>
        </w:tc>
      </w:tr>
      <w:tr w:rsidR="000B09DA" w:rsidRPr="00E061D8" w14:paraId="0A26DB11" w14:textId="77777777" w:rsidTr="00545A17">
        <w:trPr>
          <w:trHeight w:val="176"/>
        </w:trPr>
        <w:tc>
          <w:tcPr>
            <w:tcW w:w="4517" w:type="dxa"/>
          </w:tcPr>
          <w:p w14:paraId="23A63D1E"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Testweight</w:t>
            </w:r>
            <w:r w:rsidRPr="00E061D8">
              <w:rPr>
                <w:rFonts w:ascii="Times New Roman" w:hAnsi="Times New Roman" w:cs="Times New Roman"/>
                <w:b/>
                <w:spacing w:val="-10"/>
              </w:rPr>
              <w:t>g</w:t>
            </w:r>
            <w:proofErr w:type="spellEnd"/>
          </w:p>
        </w:tc>
        <w:tc>
          <w:tcPr>
            <w:tcW w:w="2377" w:type="dxa"/>
          </w:tcPr>
          <w:p w14:paraId="3B837C45"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17.46</w:t>
            </w:r>
          </w:p>
        </w:tc>
        <w:tc>
          <w:tcPr>
            <w:tcW w:w="2640" w:type="dxa"/>
          </w:tcPr>
          <w:p w14:paraId="3E432AC6"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20.30</w:t>
            </w:r>
          </w:p>
        </w:tc>
        <w:tc>
          <w:tcPr>
            <w:tcW w:w="2441" w:type="dxa"/>
          </w:tcPr>
          <w:p w14:paraId="31CCC140"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73.94</w:t>
            </w:r>
          </w:p>
        </w:tc>
        <w:tc>
          <w:tcPr>
            <w:tcW w:w="1886" w:type="dxa"/>
          </w:tcPr>
          <w:p w14:paraId="171E8D7E"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1.69</w:t>
            </w:r>
          </w:p>
        </w:tc>
      </w:tr>
      <w:tr w:rsidR="000B09DA" w:rsidRPr="00E061D8" w14:paraId="0F4D86E9" w14:textId="77777777" w:rsidTr="00545A17">
        <w:trPr>
          <w:trHeight w:val="176"/>
        </w:trPr>
        <w:tc>
          <w:tcPr>
            <w:tcW w:w="4517" w:type="dxa"/>
          </w:tcPr>
          <w:p w14:paraId="0FAEC8CF"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Numberofseeds</w:t>
            </w:r>
            <w:proofErr w:type="spellEnd"/>
            <w:r w:rsidRPr="00E061D8">
              <w:rPr>
                <w:rFonts w:ascii="Times New Roman" w:hAnsi="Times New Roman" w:cs="Times New Roman"/>
                <w:b/>
              </w:rPr>
              <w:t xml:space="preserve"> per</w:t>
            </w:r>
            <w:r w:rsidRPr="00E061D8">
              <w:rPr>
                <w:rFonts w:ascii="Times New Roman" w:hAnsi="Times New Roman" w:cs="Times New Roman"/>
                <w:b/>
                <w:spacing w:val="-2"/>
              </w:rPr>
              <w:t xml:space="preserve"> umbel</w:t>
            </w:r>
          </w:p>
        </w:tc>
        <w:tc>
          <w:tcPr>
            <w:tcW w:w="2377" w:type="dxa"/>
          </w:tcPr>
          <w:p w14:paraId="3F5A786D"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39.01</w:t>
            </w:r>
          </w:p>
        </w:tc>
        <w:tc>
          <w:tcPr>
            <w:tcW w:w="2640" w:type="dxa"/>
          </w:tcPr>
          <w:p w14:paraId="0CCAD587"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39.96</w:t>
            </w:r>
          </w:p>
        </w:tc>
        <w:tc>
          <w:tcPr>
            <w:tcW w:w="2441" w:type="dxa"/>
          </w:tcPr>
          <w:p w14:paraId="5C6E4D0B"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95.26</w:t>
            </w:r>
          </w:p>
        </w:tc>
        <w:tc>
          <w:tcPr>
            <w:tcW w:w="1886" w:type="dxa"/>
          </w:tcPr>
          <w:p w14:paraId="0E8E9742" w14:textId="77777777" w:rsidR="000B09DA" w:rsidRPr="00E061D8" w:rsidRDefault="000B09DA" w:rsidP="00545A17">
            <w:pPr>
              <w:pStyle w:val="TableParagraph"/>
              <w:spacing w:before="1"/>
              <w:ind w:left="2" w:right="2"/>
              <w:rPr>
                <w:rFonts w:ascii="Times New Roman" w:hAnsi="Times New Roman" w:cs="Times New Roman"/>
              </w:rPr>
            </w:pPr>
            <w:r w:rsidRPr="00E061D8">
              <w:rPr>
                <w:rFonts w:ascii="Times New Roman" w:hAnsi="Times New Roman" w:cs="Times New Roman"/>
                <w:spacing w:val="-2"/>
              </w:rPr>
              <w:t>569.15</w:t>
            </w:r>
          </w:p>
        </w:tc>
      </w:tr>
      <w:tr w:rsidR="000B09DA" w:rsidRPr="00E061D8" w14:paraId="3EC65FBE" w14:textId="77777777" w:rsidTr="00545A17">
        <w:trPr>
          <w:trHeight w:val="175"/>
        </w:trPr>
        <w:tc>
          <w:tcPr>
            <w:tcW w:w="4517" w:type="dxa"/>
            <w:tcBorders>
              <w:bottom w:val="single" w:sz="6" w:space="0" w:color="000000"/>
            </w:tcBorders>
          </w:tcPr>
          <w:p w14:paraId="2C3D5A82" w14:textId="77777777" w:rsidR="000B09DA" w:rsidRPr="00E061D8" w:rsidRDefault="000B09DA" w:rsidP="00545A17">
            <w:pPr>
              <w:pStyle w:val="TableParagraph"/>
              <w:jc w:val="left"/>
              <w:rPr>
                <w:rFonts w:ascii="Times New Roman" w:hAnsi="Times New Roman" w:cs="Times New Roman"/>
                <w:b/>
              </w:rPr>
            </w:pPr>
            <w:proofErr w:type="spellStart"/>
            <w:r w:rsidRPr="00E061D8">
              <w:rPr>
                <w:rFonts w:ascii="Times New Roman" w:hAnsi="Times New Roman" w:cs="Times New Roman"/>
                <w:b/>
              </w:rPr>
              <w:t>Seedyieldperplant</w:t>
            </w:r>
            <w:r w:rsidRPr="00E061D8">
              <w:rPr>
                <w:rFonts w:ascii="Times New Roman" w:hAnsi="Times New Roman" w:cs="Times New Roman"/>
                <w:b/>
                <w:spacing w:val="-10"/>
              </w:rPr>
              <w:t>g</w:t>
            </w:r>
            <w:proofErr w:type="spellEnd"/>
          </w:p>
        </w:tc>
        <w:tc>
          <w:tcPr>
            <w:tcW w:w="2377" w:type="dxa"/>
            <w:tcBorders>
              <w:bottom w:val="single" w:sz="6" w:space="0" w:color="000000"/>
            </w:tcBorders>
          </w:tcPr>
          <w:p w14:paraId="48C5FA1A" w14:textId="77777777" w:rsidR="000B09DA" w:rsidRPr="00E061D8" w:rsidRDefault="000B09DA" w:rsidP="00545A17">
            <w:pPr>
              <w:pStyle w:val="TableParagraph"/>
              <w:ind w:left="11" w:right="1"/>
              <w:rPr>
                <w:rFonts w:ascii="Times New Roman" w:hAnsi="Times New Roman" w:cs="Times New Roman"/>
              </w:rPr>
            </w:pPr>
            <w:r w:rsidRPr="00E061D8">
              <w:rPr>
                <w:rFonts w:ascii="Times New Roman" w:hAnsi="Times New Roman" w:cs="Times New Roman"/>
                <w:spacing w:val="-2"/>
              </w:rPr>
              <w:t>13.21</w:t>
            </w:r>
          </w:p>
        </w:tc>
        <w:tc>
          <w:tcPr>
            <w:tcW w:w="2640" w:type="dxa"/>
            <w:tcBorders>
              <w:bottom w:val="single" w:sz="6" w:space="0" w:color="000000"/>
            </w:tcBorders>
          </w:tcPr>
          <w:p w14:paraId="6E189F38" w14:textId="77777777" w:rsidR="000B09DA" w:rsidRPr="00E061D8" w:rsidRDefault="000B09DA" w:rsidP="00545A17">
            <w:pPr>
              <w:pStyle w:val="TableParagraph"/>
              <w:ind w:left="6" w:right="2"/>
              <w:rPr>
                <w:rFonts w:ascii="Times New Roman" w:hAnsi="Times New Roman" w:cs="Times New Roman"/>
              </w:rPr>
            </w:pPr>
            <w:r w:rsidRPr="00E061D8">
              <w:rPr>
                <w:rFonts w:ascii="Times New Roman" w:hAnsi="Times New Roman" w:cs="Times New Roman"/>
                <w:spacing w:val="-2"/>
              </w:rPr>
              <w:t>16.48</w:t>
            </w:r>
          </w:p>
        </w:tc>
        <w:tc>
          <w:tcPr>
            <w:tcW w:w="2441" w:type="dxa"/>
            <w:tcBorders>
              <w:bottom w:val="single" w:sz="6" w:space="0" w:color="000000"/>
            </w:tcBorders>
          </w:tcPr>
          <w:p w14:paraId="41A11723" w14:textId="77777777" w:rsidR="000B09DA" w:rsidRPr="00E061D8" w:rsidRDefault="000B09DA" w:rsidP="00545A17">
            <w:pPr>
              <w:pStyle w:val="TableParagraph"/>
              <w:ind w:left="3"/>
              <w:rPr>
                <w:rFonts w:ascii="Times New Roman" w:hAnsi="Times New Roman" w:cs="Times New Roman"/>
              </w:rPr>
            </w:pPr>
            <w:r w:rsidRPr="00E061D8">
              <w:rPr>
                <w:rFonts w:ascii="Times New Roman" w:hAnsi="Times New Roman" w:cs="Times New Roman"/>
                <w:spacing w:val="-2"/>
              </w:rPr>
              <w:t>64.26</w:t>
            </w:r>
          </w:p>
        </w:tc>
        <w:tc>
          <w:tcPr>
            <w:tcW w:w="1886" w:type="dxa"/>
            <w:tcBorders>
              <w:bottom w:val="single" w:sz="6" w:space="0" w:color="000000"/>
            </w:tcBorders>
          </w:tcPr>
          <w:p w14:paraId="5C0173DA" w14:textId="77777777" w:rsidR="000B09DA" w:rsidRPr="00E061D8" w:rsidRDefault="000B09DA" w:rsidP="00545A17">
            <w:pPr>
              <w:pStyle w:val="TableParagraph"/>
              <w:ind w:left="2"/>
              <w:rPr>
                <w:rFonts w:ascii="Times New Roman" w:hAnsi="Times New Roman" w:cs="Times New Roman"/>
              </w:rPr>
            </w:pPr>
            <w:r w:rsidRPr="00E061D8">
              <w:rPr>
                <w:rFonts w:ascii="Times New Roman" w:hAnsi="Times New Roman" w:cs="Times New Roman"/>
                <w:spacing w:val="-4"/>
              </w:rPr>
              <w:t>5.87</w:t>
            </w:r>
          </w:p>
        </w:tc>
      </w:tr>
      <w:tr w:rsidR="000B09DA" w:rsidRPr="00E061D8" w14:paraId="09FBED7E" w14:textId="77777777" w:rsidTr="00545A17">
        <w:trPr>
          <w:trHeight w:val="175"/>
        </w:trPr>
        <w:tc>
          <w:tcPr>
            <w:tcW w:w="4517" w:type="dxa"/>
            <w:tcBorders>
              <w:top w:val="single" w:sz="6" w:space="0" w:color="000000"/>
            </w:tcBorders>
          </w:tcPr>
          <w:p w14:paraId="5B53C4ED" w14:textId="77777777" w:rsidR="000B09DA" w:rsidRPr="00E061D8" w:rsidRDefault="000B09DA" w:rsidP="00545A17">
            <w:pPr>
              <w:pStyle w:val="TableParagraph"/>
              <w:spacing w:line="252" w:lineRule="exact"/>
              <w:jc w:val="left"/>
              <w:rPr>
                <w:rFonts w:ascii="Times New Roman" w:hAnsi="Times New Roman" w:cs="Times New Roman"/>
                <w:b/>
              </w:rPr>
            </w:pPr>
            <w:proofErr w:type="spellStart"/>
            <w:r w:rsidRPr="00E061D8">
              <w:rPr>
                <w:rFonts w:ascii="Times New Roman" w:hAnsi="Times New Roman" w:cs="Times New Roman"/>
                <w:b/>
              </w:rPr>
              <w:t>Seedyield</w:t>
            </w:r>
            <w:proofErr w:type="spellEnd"/>
            <w:r w:rsidRPr="00E061D8">
              <w:rPr>
                <w:rFonts w:ascii="Times New Roman" w:hAnsi="Times New Roman" w:cs="Times New Roman"/>
                <w:b/>
              </w:rPr>
              <w:t xml:space="preserve"> </w:t>
            </w:r>
            <w:proofErr w:type="spellStart"/>
            <w:r w:rsidRPr="00E061D8">
              <w:rPr>
                <w:rFonts w:ascii="Times New Roman" w:hAnsi="Times New Roman" w:cs="Times New Roman"/>
                <w:b/>
              </w:rPr>
              <w:t>perplot</w:t>
            </w:r>
            <w:r w:rsidRPr="00E061D8">
              <w:rPr>
                <w:rFonts w:ascii="Times New Roman" w:hAnsi="Times New Roman" w:cs="Times New Roman"/>
                <w:b/>
                <w:spacing w:val="-10"/>
              </w:rPr>
              <w:t>g</w:t>
            </w:r>
            <w:proofErr w:type="spellEnd"/>
          </w:p>
        </w:tc>
        <w:tc>
          <w:tcPr>
            <w:tcW w:w="2377" w:type="dxa"/>
            <w:tcBorders>
              <w:top w:val="single" w:sz="6" w:space="0" w:color="000000"/>
            </w:tcBorders>
          </w:tcPr>
          <w:p w14:paraId="37B6AE2F" w14:textId="77777777" w:rsidR="000B09DA" w:rsidRPr="00E061D8" w:rsidRDefault="000B09DA" w:rsidP="00545A17">
            <w:pPr>
              <w:pStyle w:val="TableParagraph"/>
              <w:spacing w:line="252" w:lineRule="exact"/>
              <w:ind w:left="11" w:right="1"/>
              <w:rPr>
                <w:rFonts w:ascii="Times New Roman" w:hAnsi="Times New Roman" w:cs="Times New Roman"/>
              </w:rPr>
            </w:pPr>
            <w:r w:rsidRPr="00E061D8">
              <w:rPr>
                <w:rFonts w:ascii="Times New Roman" w:hAnsi="Times New Roman" w:cs="Times New Roman"/>
                <w:spacing w:val="-2"/>
              </w:rPr>
              <w:t>15.06</w:t>
            </w:r>
          </w:p>
        </w:tc>
        <w:tc>
          <w:tcPr>
            <w:tcW w:w="2640" w:type="dxa"/>
            <w:tcBorders>
              <w:top w:val="single" w:sz="6" w:space="0" w:color="000000"/>
            </w:tcBorders>
          </w:tcPr>
          <w:p w14:paraId="7645251A" w14:textId="77777777" w:rsidR="000B09DA" w:rsidRPr="00E061D8" w:rsidRDefault="000B09DA" w:rsidP="00545A17">
            <w:pPr>
              <w:pStyle w:val="TableParagraph"/>
              <w:spacing w:line="252" w:lineRule="exact"/>
              <w:ind w:left="6" w:right="2"/>
              <w:rPr>
                <w:rFonts w:ascii="Times New Roman" w:hAnsi="Times New Roman" w:cs="Times New Roman"/>
              </w:rPr>
            </w:pPr>
            <w:r w:rsidRPr="00E061D8">
              <w:rPr>
                <w:rFonts w:ascii="Times New Roman" w:hAnsi="Times New Roman" w:cs="Times New Roman"/>
                <w:spacing w:val="-2"/>
              </w:rPr>
              <w:t>24.14</w:t>
            </w:r>
          </w:p>
        </w:tc>
        <w:tc>
          <w:tcPr>
            <w:tcW w:w="2441" w:type="dxa"/>
            <w:tcBorders>
              <w:top w:val="single" w:sz="6" w:space="0" w:color="000000"/>
            </w:tcBorders>
          </w:tcPr>
          <w:p w14:paraId="55AD4317" w14:textId="77777777" w:rsidR="000B09DA" w:rsidRPr="00E061D8" w:rsidRDefault="000B09DA" w:rsidP="00545A17">
            <w:pPr>
              <w:pStyle w:val="TableParagraph"/>
              <w:spacing w:line="252" w:lineRule="exact"/>
              <w:ind w:left="3"/>
              <w:rPr>
                <w:rFonts w:ascii="Times New Roman" w:hAnsi="Times New Roman" w:cs="Times New Roman"/>
              </w:rPr>
            </w:pPr>
            <w:r w:rsidRPr="00E061D8">
              <w:rPr>
                <w:rFonts w:ascii="Times New Roman" w:hAnsi="Times New Roman" w:cs="Times New Roman"/>
                <w:spacing w:val="-2"/>
              </w:rPr>
              <w:t>38.90</w:t>
            </w:r>
          </w:p>
        </w:tc>
        <w:tc>
          <w:tcPr>
            <w:tcW w:w="1886" w:type="dxa"/>
            <w:tcBorders>
              <w:top w:val="single" w:sz="6" w:space="0" w:color="000000"/>
            </w:tcBorders>
          </w:tcPr>
          <w:p w14:paraId="72F3B1E1" w14:textId="77777777" w:rsidR="000B09DA" w:rsidRPr="00E061D8" w:rsidRDefault="000B09DA" w:rsidP="00545A17">
            <w:pPr>
              <w:pStyle w:val="TableParagraph"/>
              <w:spacing w:line="252" w:lineRule="exact"/>
              <w:ind w:left="2" w:right="2"/>
              <w:rPr>
                <w:rFonts w:ascii="Times New Roman" w:hAnsi="Times New Roman" w:cs="Times New Roman"/>
              </w:rPr>
            </w:pPr>
            <w:r w:rsidRPr="00E061D8">
              <w:rPr>
                <w:rFonts w:ascii="Times New Roman" w:hAnsi="Times New Roman" w:cs="Times New Roman"/>
                <w:spacing w:val="-2"/>
              </w:rPr>
              <w:t>173.93</w:t>
            </w:r>
          </w:p>
        </w:tc>
      </w:tr>
      <w:tr w:rsidR="000B09DA" w:rsidRPr="00E061D8" w14:paraId="1B15E940" w14:textId="77777777" w:rsidTr="00545A17">
        <w:trPr>
          <w:trHeight w:val="352"/>
        </w:trPr>
        <w:tc>
          <w:tcPr>
            <w:tcW w:w="4517" w:type="dxa"/>
          </w:tcPr>
          <w:p w14:paraId="20D2ABDB" w14:textId="77777777" w:rsidR="000B09DA" w:rsidRPr="00E061D8" w:rsidRDefault="000B09DA" w:rsidP="00545A17">
            <w:pPr>
              <w:pStyle w:val="TableParagraph"/>
              <w:spacing w:before="1"/>
              <w:jc w:val="left"/>
              <w:rPr>
                <w:rFonts w:ascii="Times New Roman" w:hAnsi="Times New Roman" w:cs="Times New Roman"/>
                <w:b/>
              </w:rPr>
            </w:pPr>
            <w:proofErr w:type="spellStart"/>
            <w:r w:rsidRPr="00E061D8">
              <w:rPr>
                <w:rFonts w:ascii="Times New Roman" w:hAnsi="Times New Roman" w:cs="Times New Roman"/>
                <w:b/>
              </w:rPr>
              <w:t>Seedyieldper</w:t>
            </w:r>
            <w:proofErr w:type="spellEnd"/>
            <w:r w:rsidRPr="00E061D8">
              <w:rPr>
                <w:rFonts w:ascii="Times New Roman" w:hAnsi="Times New Roman" w:cs="Times New Roman"/>
                <w:b/>
                <w:spacing w:val="-2"/>
              </w:rPr>
              <w:t xml:space="preserve"> </w:t>
            </w:r>
            <w:proofErr w:type="spellStart"/>
            <w:r w:rsidRPr="00E061D8">
              <w:rPr>
                <w:rFonts w:ascii="Times New Roman" w:hAnsi="Times New Roman" w:cs="Times New Roman"/>
                <w:b/>
                <w:spacing w:val="-2"/>
              </w:rPr>
              <w:t>hectarequintal</w:t>
            </w:r>
            <w:proofErr w:type="spellEnd"/>
          </w:p>
        </w:tc>
        <w:tc>
          <w:tcPr>
            <w:tcW w:w="2377" w:type="dxa"/>
          </w:tcPr>
          <w:p w14:paraId="4D17A30F" w14:textId="77777777" w:rsidR="000B09DA" w:rsidRPr="00E061D8" w:rsidRDefault="000B09DA" w:rsidP="00545A17">
            <w:pPr>
              <w:pStyle w:val="TableParagraph"/>
              <w:spacing w:before="1"/>
              <w:ind w:left="11" w:right="1"/>
              <w:rPr>
                <w:rFonts w:ascii="Times New Roman" w:hAnsi="Times New Roman" w:cs="Times New Roman"/>
              </w:rPr>
            </w:pPr>
            <w:r w:rsidRPr="00E061D8">
              <w:rPr>
                <w:rFonts w:ascii="Times New Roman" w:hAnsi="Times New Roman" w:cs="Times New Roman"/>
                <w:spacing w:val="-2"/>
              </w:rPr>
              <w:t>21.78</w:t>
            </w:r>
          </w:p>
        </w:tc>
        <w:tc>
          <w:tcPr>
            <w:tcW w:w="2640" w:type="dxa"/>
          </w:tcPr>
          <w:p w14:paraId="1ED760A0" w14:textId="77777777" w:rsidR="000B09DA" w:rsidRPr="00E061D8" w:rsidRDefault="000B09DA" w:rsidP="00545A17">
            <w:pPr>
              <w:pStyle w:val="TableParagraph"/>
              <w:spacing w:before="1"/>
              <w:ind w:left="6" w:right="2"/>
              <w:rPr>
                <w:rFonts w:ascii="Times New Roman" w:hAnsi="Times New Roman" w:cs="Times New Roman"/>
              </w:rPr>
            </w:pPr>
            <w:r w:rsidRPr="00E061D8">
              <w:rPr>
                <w:rFonts w:ascii="Times New Roman" w:hAnsi="Times New Roman" w:cs="Times New Roman"/>
                <w:spacing w:val="-2"/>
              </w:rPr>
              <w:t>22.22</w:t>
            </w:r>
          </w:p>
        </w:tc>
        <w:tc>
          <w:tcPr>
            <w:tcW w:w="2441" w:type="dxa"/>
          </w:tcPr>
          <w:p w14:paraId="47A29C5D" w14:textId="77777777" w:rsidR="000B09DA" w:rsidRPr="00E061D8" w:rsidRDefault="000B09DA" w:rsidP="00545A17">
            <w:pPr>
              <w:pStyle w:val="TableParagraph"/>
              <w:spacing w:before="1"/>
              <w:ind w:left="3"/>
              <w:rPr>
                <w:rFonts w:ascii="Times New Roman" w:hAnsi="Times New Roman" w:cs="Times New Roman"/>
              </w:rPr>
            </w:pPr>
            <w:r w:rsidRPr="00E061D8">
              <w:rPr>
                <w:rFonts w:ascii="Times New Roman" w:hAnsi="Times New Roman" w:cs="Times New Roman"/>
                <w:spacing w:val="-2"/>
              </w:rPr>
              <w:t>96.09</w:t>
            </w:r>
          </w:p>
        </w:tc>
        <w:tc>
          <w:tcPr>
            <w:tcW w:w="1886" w:type="dxa"/>
          </w:tcPr>
          <w:p w14:paraId="44556524" w14:textId="77777777" w:rsidR="000B09DA" w:rsidRPr="00E061D8" w:rsidRDefault="000B09DA" w:rsidP="00545A17">
            <w:pPr>
              <w:pStyle w:val="TableParagraph"/>
              <w:spacing w:before="1"/>
              <w:ind w:left="2"/>
              <w:rPr>
                <w:rFonts w:ascii="Times New Roman" w:hAnsi="Times New Roman" w:cs="Times New Roman"/>
              </w:rPr>
            </w:pPr>
            <w:r w:rsidRPr="00E061D8">
              <w:rPr>
                <w:rFonts w:ascii="Times New Roman" w:hAnsi="Times New Roman" w:cs="Times New Roman"/>
                <w:spacing w:val="-4"/>
              </w:rPr>
              <w:t>4.90</w:t>
            </w:r>
          </w:p>
        </w:tc>
      </w:tr>
    </w:tbl>
    <w:p w14:paraId="32A2078E" w14:textId="77777777" w:rsidR="00AC1FAE" w:rsidRPr="00E061D8" w:rsidRDefault="00AC1FAE" w:rsidP="000B09DA">
      <w:pPr>
        <w:rPr>
          <w:rFonts w:ascii="Times New Roman" w:hAnsi="Times New Roman" w:cs="Times New Roman"/>
          <w:sz w:val="24"/>
          <w:szCs w:val="24"/>
        </w:rPr>
        <w:sectPr w:rsidR="00AC1FAE" w:rsidRPr="00E061D8" w:rsidSect="00AC1FAE">
          <w:pgSz w:w="16840" w:h="11910" w:orient="landscape"/>
          <w:pgMar w:top="1275" w:right="1420" w:bottom="1275" w:left="1200" w:header="0" w:footer="1011" w:gutter="0"/>
          <w:cols w:space="720"/>
          <w:docGrid w:linePitch="299"/>
        </w:sectPr>
      </w:pPr>
    </w:p>
    <w:p w14:paraId="0D089B1F" w14:textId="77777777" w:rsidR="00141993" w:rsidRPr="00E061D8" w:rsidRDefault="00141993" w:rsidP="000B09DA">
      <w:pPr>
        <w:pStyle w:val="Heading3"/>
        <w:tabs>
          <w:tab w:val="left" w:pos="897"/>
        </w:tabs>
        <w:spacing w:before="6"/>
        <w:ind w:left="90"/>
        <w:rPr>
          <w:rFonts w:ascii="Times New Roman" w:hAnsi="Times New Roman" w:cs="Times New Roman"/>
        </w:rPr>
      </w:pPr>
      <w:proofErr w:type="spellStart"/>
      <w:r w:rsidRPr="00E061D8">
        <w:rPr>
          <w:rFonts w:ascii="Times New Roman" w:hAnsi="Times New Roman" w:cs="Times New Roman"/>
        </w:rPr>
        <w:lastRenderedPageBreak/>
        <w:t>Genotypicandphenotypiccoefficient</w:t>
      </w:r>
      <w:proofErr w:type="spellEnd"/>
      <w:r w:rsidRPr="00E061D8">
        <w:rPr>
          <w:rFonts w:ascii="Times New Roman" w:hAnsi="Times New Roman" w:cs="Times New Roman"/>
        </w:rPr>
        <w:t xml:space="preserve"> </w:t>
      </w:r>
      <w:proofErr w:type="spellStart"/>
      <w:r w:rsidRPr="00E061D8">
        <w:rPr>
          <w:rFonts w:ascii="Times New Roman" w:hAnsi="Times New Roman" w:cs="Times New Roman"/>
        </w:rPr>
        <w:t>of</w:t>
      </w:r>
      <w:r w:rsidRPr="00E061D8">
        <w:rPr>
          <w:rFonts w:ascii="Times New Roman" w:hAnsi="Times New Roman" w:cs="Times New Roman"/>
          <w:spacing w:val="-2"/>
        </w:rPr>
        <w:t>variation</w:t>
      </w:r>
      <w:proofErr w:type="spellEnd"/>
    </w:p>
    <w:p w14:paraId="1E33A125" w14:textId="77777777" w:rsidR="00361238" w:rsidRPr="00E061D8" w:rsidRDefault="00361238" w:rsidP="00141993">
      <w:pPr>
        <w:pStyle w:val="BodyText"/>
        <w:spacing w:before="4" w:line="408" w:lineRule="auto"/>
        <w:ind w:left="100" w:right="379" w:firstLine="720"/>
        <w:jc w:val="both"/>
        <w:rPr>
          <w:rFonts w:ascii="Times New Roman" w:hAnsi="Times New Roman" w:cs="Times New Roman"/>
        </w:rPr>
      </w:pPr>
    </w:p>
    <w:p w14:paraId="3DB9DAB7" w14:textId="77777777" w:rsidR="00141993" w:rsidRPr="00E061D8" w:rsidRDefault="00141993" w:rsidP="00F00FDA">
      <w:pPr>
        <w:pStyle w:val="BodyText"/>
        <w:tabs>
          <w:tab w:val="left" w:pos="9077"/>
        </w:tabs>
        <w:spacing w:before="4" w:line="360" w:lineRule="auto"/>
        <w:ind w:left="100" w:right="77" w:firstLine="720"/>
        <w:jc w:val="both"/>
        <w:rPr>
          <w:rFonts w:ascii="Times New Roman" w:hAnsi="Times New Roman" w:cs="Times New Roman"/>
        </w:rPr>
      </w:pPr>
      <w:r w:rsidRPr="00E061D8">
        <w:rPr>
          <w:rFonts w:ascii="Times New Roman" w:hAnsi="Times New Roman" w:cs="Times New Roman"/>
        </w:rPr>
        <w:t xml:space="preserve">For all of the traits under study, the phenotypic coefficient of variation wasfoundtobesignificantlyhighermagnitudethanthegenotypiccoefficientof </w:t>
      </w:r>
      <w:proofErr w:type="spellStart"/>
      <w:r w:rsidRPr="00E061D8">
        <w:rPr>
          <w:rFonts w:ascii="Times New Roman" w:hAnsi="Times New Roman" w:cs="Times New Roman"/>
        </w:rPr>
        <w:t>variation</w:t>
      </w:r>
      <w:proofErr w:type="spellEnd"/>
      <w:r w:rsidRPr="00E061D8">
        <w:rPr>
          <w:rFonts w:ascii="Times New Roman" w:hAnsi="Times New Roman" w:cs="Times New Roman"/>
        </w:rPr>
        <w:t xml:space="preserve">. According to </w:t>
      </w:r>
      <w:proofErr w:type="spellStart"/>
      <w:r w:rsidRPr="00E061D8">
        <w:rPr>
          <w:rFonts w:ascii="Times New Roman" w:hAnsi="Times New Roman" w:cs="Times New Roman"/>
        </w:rPr>
        <w:t>Sivasubramanian</w:t>
      </w:r>
      <w:proofErr w:type="spellEnd"/>
      <w:r w:rsidRPr="00E061D8">
        <w:rPr>
          <w:rFonts w:ascii="Times New Roman" w:hAnsi="Times New Roman" w:cs="Times New Roman"/>
        </w:rPr>
        <w:t xml:space="preserve"> and </w:t>
      </w:r>
      <w:proofErr w:type="spellStart"/>
      <w:r w:rsidRPr="00E061D8">
        <w:rPr>
          <w:rFonts w:ascii="Times New Roman" w:hAnsi="Times New Roman" w:cs="Times New Roman"/>
        </w:rPr>
        <w:t>Madhavamenon</w:t>
      </w:r>
      <w:proofErr w:type="spellEnd"/>
      <w:r w:rsidRPr="00E061D8">
        <w:rPr>
          <w:rFonts w:ascii="Times New Roman" w:hAnsi="Times New Roman" w:cs="Times New Roman"/>
        </w:rPr>
        <w:t xml:space="preserve">, phenotypic coefficient of variation (PCV) and genotypic coefficient of variation (GCV) are divided into three </w:t>
      </w:r>
      <w:proofErr w:type="spellStart"/>
      <w:proofErr w:type="gramStart"/>
      <w:r w:rsidRPr="00E061D8">
        <w:rPr>
          <w:rFonts w:ascii="Times New Roman" w:hAnsi="Times New Roman" w:cs="Times New Roman"/>
        </w:rPr>
        <w:t>categories:high</w:t>
      </w:r>
      <w:proofErr w:type="spellEnd"/>
      <w:proofErr w:type="gramEnd"/>
      <w:r w:rsidRPr="00E061D8">
        <w:rPr>
          <w:rFonts w:ascii="Times New Roman" w:hAnsi="Times New Roman" w:cs="Times New Roman"/>
        </w:rPr>
        <w:t xml:space="preserve"> (&gt;20 percent),moderate (10 to 20 percent), and low (10 percent). Table</w:t>
      </w:r>
      <w:proofErr w:type="gramStart"/>
      <w:r w:rsidR="000B09DA" w:rsidRPr="00E061D8">
        <w:rPr>
          <w:rFonts w:ascii="Times New Roman" w:hAnsi="Times New Roman" w:cs="Times New Roman"/>
          <w:color w:val="000000" w:themeColor="text1"/>
        </w:rPr>
        <w:t>4;</w:t>
      </w:r>
      <w:r w:rsidRPr="00E061D8">
        <w:rPr>
          <w:rFonts w:ascii="Times New Roman" w:hAnsi="Times New Roman" w:cs="Times New Roman"/>
        </w:rPr>
        <w:t>reviews</w:t>
      </w:r>
      <w:proofErr w:type="gramEnd"/>
      <w:r w:rsidRPr="00E061D8">
        <w:rPr>
          <w:rFonts w:ascii="Times New Roman" w:hAnsi="Times New Roman" w:cs="Times New Roman"/>
        </w:rPr>
        <w:t xml:space="preserve"> the GCV and PCV for yield and traits that contribute to yield.</w:t>
      </w:r>
    </w:p>
    <w:p w14:paraId="1E0862E4" w14:textId="77777777" w:rsidR="00141993" w:rsidRPr="00E061D8" w:rsidRDefault="00141993"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Number of um</w:t>
      </w:r>
      <w:r w:rsidR="009B281F" w:rsidRPr="00E061D8">
        <w:rPr>
          <w:rFonts w:ascii="Times New Roman" w:hAnsi="Times New Roman" w:cs="Times New Roman"/>
        </w:rPr>
        <w:t>bels per plant (58.51 and 57.54</w:t>
      </w:r>
      <w:r w:rsidRPr="00E061D8">
        <w:rPr>
          <w:rFonts w:ascii="Times New Roman" w:hAnsi="Times New Roman" w:cs="Times New Roman"/>
        </w:rPr>
        <w:t xml:space="preserve">%) recorded the highest </w:t>
      </w:r>
      <w:proofErr w:type="gramStart"/>
      <w:r w:rsidRPr="00E061D8">
        <w:rPr>
          <w:rFonts w:ascii="Times New Roman" w:hAnsi="Times New Roman" w:cs="Times New Roman"/>
        </w:rPr>
        <w:t>PCVandGCVrevealedsubstantialvariabilityamongthestudiedtraits,followed</w:t>
      </w:r>
      <w:proofErr w:type="gramEnd"/>
      <w:r w:rsidRPr="00E061D8">
        <w:rPr>
          <w:rFonts w:ascii="Times New Roman" w:hAnsi="Times New Roman" w:cs="Times New Roman"/>
        </w:rPr>
        <w:t xml:space="preserve"> by the number of secondary branches (48.42 and 47.29%), Number of seeds per umbel (39.96 and 39.01), numbe</w:t>
      </w:r>
      <w:r w:rsidR="009B281F" w:rsidRPr="00E061D8">
        <w:rPr>
          <w:rFonts w:ascii="Times New Roman" w:hAnsi="Times New Roman" w:cs="Times New Roman"/>
        </w:rPr>
        <w:t>r of umbellets per umbel (28.94 and 28.23</w:t>
      </w:r>
      <w:r w:rsidRPr="00E061D8">
        <w:rPr>
          <w:rFonts w:ascii="Times New Roman" w:hAnsi="Times New Roman" w:cs="Times New Roman"/>
        </w:rPr>
        <w:t>%)</w:t>
      </w:r>
      <w:r w:rsidR="009B281F" w:rsidRPr="00E061D8">
        <w:rPr>
          <w:rFonts w:ascii="Times New Roman" w:hAnsi="Times New Roman" w:cs="Times New Roman"/>
        </w:rPr>
        <w:t>, number of primary branches (26.01 and 23.72</w:t>
      </w:r>
      <w:r w:rsidRPr="00E061D8">
        <w:rPr>
          <w:rFonts w:ascii="Times New Roman" w:hAnsi="Times New Roman" w:cs="Times New Roman"/>
        </w:rPr>
        <w:t xml:space="preserve">%), Seed yield per hectare in quintal (22.22 and 21.78%) and plant height (20.73 and 20.56%). This variability indicates the potential for genetic improvement in these characteristics. </w:t>
      </w:r>
      <w:r w:rsidR="000B09DA" w:rsidRPr="00E061D8">
        <w:rPr>
          <w:rFonts w:ascii="Times New Roman" w:hAnsi="Times New Roman" w:cs="Times New Roman"/>
        </w:rPr>
        <w:t>A day to 50% flowering is</w:t>
      </w:r>
      <w:r w:rsidRPr="00E061D8">
        <w:rPr>
          <w:rFonts w:ascii="Times New Roman" w:hAnsi="Times New Roman" w:cs="Times New Roman"/>
        </w:rPr>
        <w:t xml:space="preserve"> the only character which comes under</w:t>
      </w:r>
      <w:r w:rsidR="009B281F" w:rsidRPr="00E061D8">
        <w:rPr>
          <w:rFonts w:ascii="Times New Roman" w:hAnsi="Times New Roman" w:cs="Times New Roman"/>
        </w:rPr>
        <w:t xml:space="preserve"> range of low PCV and GCV (11.22</w:t>
      </w:r>
      <w:r w:rsidRPr="00E061D8">
        <w:rPr>
          <w:rFonts w:ascii="Times New Roman" w:hAnsi="Times New Roman" w:cs="Times New Roman"/>
        </w:rPr>
        <w:t xml:space="preserve"> and 3.04 %</w:t>
      </w:r>
      <w:proofErr w:type="gramStart"/>
      <w:r w:rsidRPr="00E061D8">
        <w:rPr>
          <w:rFonts w:ascii="Times New Roman" w:hAnsi="Times New Roman" w:cs="Times New Roman"/>
        </w:rPr>
        <w:t>).Current</w:t>
      </w:r>
      <w:proofErr w:type="gramEnd"/>
      <w:r w:rsidRPr="00E061D8">
        <w:rPr>
          <w:rFonts w:ascii="Times New Roman" w:hAnsi="Times New Roman" w:cs="Times New Roman"/>
        </w:rPr>
        <w:t xml:space="preserve"> results suggested that these traits are less influenced by genetic factors and may be more stable across different genotypes. </w:t>
      </w:r>
    </w:p>
    <w:p w14:paraId="42C69873" w14:textId="77777777" w:rsidR="009B281F" w:rsidRPr="00E061D8" w:rsidRDefault="009B281F" w:rsidP="00F00FDA">
      <w:pPr>
        <w:pStyle w:val="BodyText"/>
        <w:spacing w:before="1" w:line="360" w:lineRule="auto"/>
        <w:ind w:left="100" w:right="77" w:firstLine="720"/>
        <w:jc w:val="both"/>
        <w:rPr>
          <w:rFonts w:ascii="Times New Roman" w:hAnsi="Times New Roman" w:cs="Times New Roman"/>
        </w:rPr>
      </w:pPr>
      <w:r w:rsidRPr="00E061D8">
        <w:rPr>
          <w:rFonts w:ascii="Times New Roman" w:hAnsi="Times New Roman" w:cs="Times New Roman"/>
        </w:rPr>
        <w:t>For seed yield per plant, (PCV) genotypic coefficient of variation and (GCV)</w:t>
      </w:r>
      <w:proofErr w:type="spellStart"/>
      <w:r w:rsidRPr="00E061D8">
        <w:rPr>
          <w:rFonts w:ascii="Times New Roman" w:hAnsi="Times New Roman" w:cs="Times New Roman"/>
        </w:rPr>
        <w:t>wereagreementwithfindingofPatel</w:t>
      </w:r>
      <w:proofErr w:type="spellEnd"/>
      <w:r w:rsidRPr="00E061D8">
        <w:rPr>
          <w:rFonts w:ascii="Times New Roman" w:hAnsi="Times New Roman" w:cs="Times New Roman"/>
        </w:rPr>
        <w:t xml:space="preserve"> </w:t>
      </w:r>
      <w:proofErr w:type="spellStart"/>
      <w:proofErr w:type="gramStart"/>
      <w:r w:rsidRPr="00E061D8">
        <w:rPr>
          <w:rFonts w:ascii="Times New Roman" w:hAnsi="Times New Roman" w:cs="Times New Roman"/>
          <w:i/>
        </w:rPr>
        <w:t>etal</w:t>
      </w:r>
      <w:proofErr w:type="spellEnd"/>
      <w:r w:rsidRPr="00E061D8">
        <w:rPr>
          <w:rFonts w:ascii="Times New Roman" w:hAnsi="Times New Roman" w:cs="Times New Roman"/>
          <w:i/>
        </w:rPr>
        <w:t>.</w:t>
      </w:r>
      <w:r w:rsidR="00FC3AE3" w:rsidRPr="00E061D8">
        <w:rPr>
          <w:rFonts w:ascii="Times New Roman" w:hAnsi="Times New Roman" w:cs="Times New Roman"/>
        </w:rPr>
        <w:t>(</w:t>
      </w:r>
      <w:proofErr w:type="gramEnd"/>
      <w:r w:rsidR="00FC3AE3" w:rsidRPr="00E061D8">
        <w:rPr>
          <w:rFonts w:ascii="Times New Roman" w:hAnsi="Times New Roman" w:cs="Times New Roman"/>
        </w:rPr>
        <w:t>2018),</w:t>
      </w:r>
      <w:proofErr w:type="spellStart"/>
      <w:r w:rsidRPr="00E061D8">
        <w:rPr>
          <w:rFonts w:ascii="Times New Roman" w:hAnsi="Times New Roman" w:cs="Times New Roman"/>
        </w:rPr>
        <w:t>Includingthenumber</w:t>
      </w:r>
      <w:proofErr w:type="spellEnd"/>
      <w:r w:rsidRPr="00E061D8">
        <w:rPr>
          <w:rFonts w:ascii="Times New Roman" w:hAnsi="Times New Roman" w:cs="Times New Roman"/>
        </w:rPr>
        <w:t xml:space="preserve"> of primary branches, number of umbels per plant, number of umbellets per umbel, number of seeds per umbellets, test weight (g).</w:t>
      </w:r>
    </w:p>
    <w:p w14:paraId="57D34287" w14:textId="77777777" w:rsidR="00141993" w:rsidRPr="00E061D8" w:rsidRDefault="00141993" w:rsidP="00F00FDA">
      <w:pPr>
        <w:pStyle w:val="Heading3"/>
        <w:tabs>
          <w:tab w:val="left" w:pos="896"/>
        </w:tabs>
        <w:spacing w:before="3" w:after="240" w:line="360" w:lineRule="auto"/>
        <w:ind w:left="0"/>
        <w:rPr>
          <w:rFonts w:ascii="Times New Roman" w:hAnsi="Times New Roman" w:cs="Times New Roman"/>
        </w:rPr>
      </w:pPr>
      <w:proofErr w:type="gramStart"/>
      <w:r w:rsidRPr="00E061D8">
        <w:rPr>
          <w:rFonts w:ascii="Times New Roman" w:hAnsi="Times New Roman" w:cs="Times New Roman"/>
        </w:rPr>
        <w:t>Heritability(</w:t>
      </w:r>
      <w:proofErr w:type="gramEnd"/>
      <w:r w:rsidRPr="00E061D8">
        <w:rPr>
          <w:rFonts w:ascii="Times New Roman" w:hAnsi="Times New Roman" w:cs="Times New Roman"/>
        </w:rPr>
        <w:t>%)</w:t>
      </w:r>
      <w:proofErr w:type="spellStart"/>
      <w:r w:rsidRPr="00E061D8">
        <w:rPr>
          <w:rFonts w:ascii="Times New Roman" w:hAnsi="Times New Roman" w:cs="Times New Roman"/>
        </w:rPr>
        <w:t>andgenetic</w:t>
      </w:r>
      <w:r w:rsidRPr="00E061D8">
        <w:rPr>
          <w:rFonts w:ascii="Times New Roman" w:hAnsi="Times New Roman" w:cs="Times New Roman"/>
          <w:spacing w:val="-2"/>
        </w:rPr>
        <w:t>advance</w:t>
      </w:r>
      <w:proofErr w:type="spellEnd"/>
    </w:p>
    <w:p w14:paraId="5EAC0B35" w14:textId="77777777" w:rsidR="00141993"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Heritability was classified as low (below 30%), medium (30-60%) and high (above 60</w:t>
      </w:r>
      <w:proofErr w:type="gramStart"/>
      <w:r w:rsidRPr="00E061D8">
        <w:rPr>
          <w:rFonts w:ascii="Times New Roman" w:hAnsi="Times New Roman" w:cs="Times New Roman"/>
        </w:rPr>
        <w:t>%)</w:t>
      </w:r>
      <w:proofErr w:type="spellStart"/>
      <w:r w:rsidRPr="00E061D8">
        <w:rPr>
          <w:rFonts w:ascii="Times New Roman" w:hAnsi="Times New Roman" w:cs="Times New Roman"/>
        </w:rPr>
        <w:t>assuggested</w:t>
      </w:r>
      <w:proofErr w:type="spellEnd"/>
      <w:proofErr w:type="gramEnd"/>
      <w:r w:rsidRPr="00E061D8">
        <w:rPr>
          <w:rFonts w:ascii="Times New Roman" w:hAnsi="Times New Roman" w:cs="Times New Roman"/>
        </w:rPr>
        <w:t xml:space="preserve"> </w:t>
      </w:r>
      <w:proofErr w:type="spellStart"/>
      <w:r w:rsidRPr="00E061D8">
        <w:rPr>
          <w:rFonts w:ascii="Times New Roman" w:hAnsi="Times New Roman" w:cs="Times New Roman"/>
        </w:rPr>
        <w:t>byJohnson</w:t>
      </w:r>
      <w:proofErr w:type="spellEnd"/>
      <w:r w:rsidRPr="00E061D8">
        <w:rPr>
          <w:rFonts w:ascii="Times New Roman" w:hAnsi="Times New Roman" w:cs="Times New Roman"/>
        </w:rPr>
        <w:t xml:space="preserve"> </w:t>
      </w:r>
      <w:proofErr w:type="spellStart"/>
      <w:r w:rsidRPr="00E061D8">
        <w:rPr>
          <w:rFonts w:ascii="Times New Roman" w:hAnsi="Times New Roman" w:cs="Times New Roman"/>
          <w:i/>
        </w:rPr>
        <w:t>etal</w:t>
      </w:r>
      <w:proofErr w:type="spellEnd"/>
      <w:r w:rsidRPr="00E061D8">
        <w:rPr>
          <w:rFonts w:ascii="Times New Roman" w:hAnsi="Times New Roman" w:cs="Times New Roman"/>
          <w:i/>
        </w:rPr>
        <w:t>.</w:t>
      </w:r>
      <w:r w:rsidRPr="00E061D8">
        <w:rPr>
          <w:rFonts w:ascii="Times New Roman" w:hAnsi="Times New Roman" w:cs="Times New Roman"/>
        </w:rPr>
        <w:t>(1955).</w:t>
      </w:r>
    </w:p>
    <w:p w14:paraId="0936EC1D" w14:textId="77777777" w:rsidR="00CA0EB1" w:rsidRPr="00E061D8" w:rsidRDefault="00CA0EB1" w:rsidP="00F00FDA">
      <w:pPr>
        <w:pStyle w:val="BodyText"/>
        <w:spacing w:line="360" w:lineRule="auto"/>
        <w:ind w:left="-90" w:right="-193" w:firstLine="80"/>
        <w:jc w:val="both"/>
        <w:rPr>
          <w:rFonts w:ascii="Times New Roman" w:hAnsi="Times New Roman" w:cs="Times New Roman"/>
        </w:rPr>
      </w:pPr>
      <w:r w:rsidRPr="00E061D8">
        <w:rPr>
          <w:rFonts w:ascii="Times New Roman" w:hAnsi="Times New Roman" w:cs="Times New Roman"/>
        </w:rPr>
        <w:t xml:space="preserve">Based on the heritability classification proposed by Johnson et al. (1955), which categorizes heritability as low (&lt;30%), medium (30–60%), and high (&gt;60%), the present study revealed that most traits exhibited high heritability, indicating a strong genetic control and greater effectiveness of selection for these characters. Traits such as plant height (98.38%), number of secondary branches (95.40%), number of umbels per plant (96.72%), number of umbellets per umbel (95.26%), number of seeds per umbel (95.26%), and seed yield per hectare (96.09%) all showed very high heritability, suggesting that additive gene action plays a major role in their expression. Similarly, numbers of primary branches (83.19%) and test weight (73.94%) also recorded high heritability, further strengthening their suitability for selection. Seed yield per plant (64.26%) showed high but relatively moderate heritability within this group. Only seed yield per plot (38.90%) fell under the medium </w:t>
      </w:r>
      <w:r w:rsidRPr="00E061D8">
        <w:rPr>
          <w:rFonts w:ascii="Times New Roman" w:hAnsi="Times New Roman" w:cs="Times New Roman"/>
        </w:rPr>
        <w:lastRenderedPageBreak/>
        <w:t>heritability category. Notably, days to 50% flowering (7.36%) exhibited low heritability</w:t>
      </w:r>
      <w:r w:rsidR="009B43FB" w:rsidRPr="00E061D8">
        <w:rPr>
          <w:rFonts w:ascii="Times New Roman" w:hAnsi="Times New Roman" w:cs="Times New Roman"/>
        </w:rPr>
        <w:t>. Based on the classification of genetic advance as percent of mean, five traits exhibited high GA% (&gt;20%): plant height (60.38%), number of secondary branches (23.02%), number of umbels per plant (34.88%), number of seeds per umbel (569.15%), and seed yield per plot (173.93%). One trait showed moderate GA% (10–20%), namely number of umbellets per umbel (16.01%). The remaining traits expressed low GA% (&lt;10%), including days to 50% flowering (1.46%), number of primary branches (3.89%), test weight (1.69%), seed yield per plant (5.87%), and seed yield per hectare (4.90%)</w:t>
      </w:r>
      <w:r w:rsidR="00E17827" w:rsidRPr="00E061D8">
        <w:rPr>
          <w:rFonts w:ascii="Times New Roman" w:hAnsi="Times New Roman" w:cs="Times New Roman"/>
        </w:rPr>
        <w:t>.</w:t>
      </w:r>
    </w:p>
    <w:p w14:paraId="1B0CD1AE" w14:textId="77777777" w:rsidR="00141993" w:rsidRPr="00E061D8" w:rsidRDefault="00E17827" w:rsidP="00F00FDA">
      <w:pPr>
        <w:pStyle w:val="BodyText"/>
        <w:spacing w:before="80" w:line="360" w:lineRule="auto"/>
        <w:ind w:left="100" w:right="-13" w:firstLine="350"/>
        <w:jc w:val="both"/>
        <w:rPr>
          <w:rFonts w:ascii="Times New Roman" w:hAnsi="Times New Roman" w:cs="Times New Roman"/>
        </w:rPr>
      </w:pPr>
      <w:r w:rsidRPr="00E061D8">
        <w:rPr>
          <w:rFonts w:ascii="Times New Roman" w:hAnsi="Times New Roman" w:cs="Times New Roman"/>
        </w:rPr>
        <w:t xml:space="preserve">Among the evaluated characters, four traits exhibited both </w:t>
      </w:r>
      <w:proofErr w:type="spellStart"/>
      <w:r w:rsidRPr="00E061D8">
        <w:rPr>
          <w:rStyle w:val="Strong"/>
          <w:rFonts w:ascii="Times New Roman" w:hAnsi="Times New Roman" w:cs="Times New Roman"/>
          <w:b w:val="0"/>
          <w:bCs w:val="0"/>
        </w:rPr>
        <w:t>highheritability</w:t>
      </w:r>
      <w:proofErr w:type="spellEnd"/>
      <w:r w:rsidRPr="00E061D8">
        <w:rPr>
          <w:rStyle w:val="Strong"/>
          <w:rFonts w:ascii="Times New Roman" w:hAnsi="Times New Roman" w:cs="Times New Roman"/>
          <w:b w:val="0"/>
          <w:bCs w:val="0"/>
        </w:rPr>
        <w:t xml:space="preserve"> (&gt;60%)</w:t>
      </w:r>
      <w:r w:rsidRPr="00E061D8">
        <w:rPr>
          <w:rFonts w:ascii="Times New Roman" w:hAnsi="Times New Roman" w:cs="Times New Roman"/>
        </w:rPr>
        <w:t xml:space="preserve"> and </w:t>
      </w:r>
      <w:r w:rsidRPr="00E061D8">
        <w:rPr>
          <w:rStyle w:val="Strong"/>
          <w:rFonts w:ascii="Times New Roman" w:hAnsi="Times New Roman" w:cs="Times New Roman"/>
          <w:b w:val="0"/>
          <w:bCs w:val="0"/>
        </w:rPr>
        <w:t>high genetic advance as percent of mean (&gt;20%)</w:t>
      </w:r>
      <w:r w:rsidRPr="00E061D8">
        <w:rPr>
          <w:rFonts w:ascii="Times New Roman" w:hAnsi="Times New Roman" w:cs="Times New Roman"/>
        </w:rPr>
        <w:t xml:space="preserve">, indicating strong additive gene action and high effectiveness of selection. </w:t>
      </w:r>
      <w:r w:rsidRPr="00E061D8">
        <w:rPr>
          <w:rStyle w:val="Strong"/>
          <w:rFonts w:ascii="Times New Roman" w:hAnsi="Times New Roman" w:cs="Times New Roman"/>
          <w:b w:val="0"/>
          <w:bCs w:val="0"/>
        </w:rPr>
        <w:t>Plant height</w:t>
      </w:r>
      <w:r w:rsidRPr="00E061D8">
        <w:rPr>
          <w:rFonts w:ascii="Times New Roman" w:hAnsi="Times New Roman" w:cs="Times New Roman"/>
        </w:rPr>
        <w:t xml:space="preserve"> recorded very high heritability (98.38%) coupled with high GA% (60.38%). </w:t>
      </w:r>
      <w:r w:rsidRPr="00E061D8">
        <w:rPr>
          <w:rStyle w:val="Strong"/>
          <w:rFonts w:ascii="Times New Roman" w:hAnsi="Times New Roman" w:cs="Times New Roman"/>
          <w:b w:val="0"/>
          <w:bCs w:val="0"/>
        </w:rPr>
        <w:t>Number of secondary branches</w:t>
      </w:r>
      <w:r w:rsidRPr="00E061D8">
        <w:rPr>
          <w:rFonts w:ascii="Times New Roman" w:hAnsi="Times New Roman" w:cs="Times New Roman"/>
        </w:rPr>
        <w:t xml:space="preserve"> also showed high heritability (95.40%) along with a GA% of 23.02%. Similarly, </w:t>
      </w:r>
      <w:r w:rsidRPr="00E061D8">
        <w:rPr>
          <w:rStyle w:val="Strong"/>
          <w:rFonts w:ascii="Times New Roman" w:hAnsi="Times New Roman" w:cs="Times New Roman"/>
          <w:b w:val="0"/>
          <w:bCs w:val="0"/>
        </w:rPr>
        <w:t xml:space="preserve">number of umbels per </w:t>
      </w:r>
      <w:proofErr w:type="spellStart"/>
      <w:r w:rsidRPr="00E061D8">
        <w:rPr>
          <w:rStyle w:val="Strong"/>
          <w:rFonts w:ascii="Times New Roman" w:hAnsi="Times New Roman" w:cs="Times New Roman"/>
          <w:b w:val="0"/>
          <w:bCs w:val="0"/>
        </w:rPr>
        <w:t>plant</w:t>
      </w:r>
      <w:r w:rsidRPr="00E061D8">
        <w:rPr>
          <w:rFonts w:ascii="Times New Roman" w:hAnsi="Times New Roman" w:cs="Times New Roman"/>
        </w:rPr>
        <w:t>expressed</w:t>
      </w:r>
      <w:proofErr w:type="spellEnd"/>
      <w:r w:rsidRPr="00E061D8">
        <w:rPr>
          <w:rFonts w:ascii="Times New Roman" w:hAnsi="Times New Roman" w:cs="Times New Roman"/>
        </w:rPr>
        <w:t xml:space="preserve"> high heritability (96.72%) with a GA% of 34.88%. The </w:t>
      </w:r>
      <w:r w:rsidRPr="00E061D8">
        <w:rPr>
          <w:rStyle w:val="Strong"/>
          <w:rFonts w:ascii="Times New Roman" w:hAnsi="Times New Roman" w:cs="Times New Roman"/>
          <w:b w:val="0"/>
          <w:bCs w:val="0"/>
        </w:rPr>
        <w:t>number of seeds per umbel</w:t>
      </w:r>
      <w:r w:rsidRPr="00E061D8">
        <w:rPr>
          <w:rFonts w:ascii="Times New Roman" w:hAnsi="Times New Roman" w:cs="Times New Roman"/>
        </w:rPr>
        <w:t xml:space="preserve"> displayed exceptionally high heritability (95.26%) and extremely high GA% (569.15%), making it one of the most promising traits for genetic improvement. </w:t>
      </w:r>
    </w:p>
    <w:p w14:paraId="55D4BC14" w14:textId="77777777" w:rsidR="00ED2967" w:rsidRPr="00E061D8" w:rsidRDefault="00ED2967" w:rsidP="00C604BF">
      <w:pPr>
        <w:pStyle w:val="BodyText"/>
        <w:spacing w:before="2" w:line="408" w:lineRule="auto"/>
        <w:ind w:left="525" w:right="512" w:firstLine="720"/>
        <w:jc w:val="center"/>
        <w:rPr>
          <w:rFonts w:ascii="Times New Roman" w:hAnsi="Times New Roman" w:cs="Times New Roman"/>
        </w:rPr>
      </w:pPr>
    </w:p>
    <w:p w14:paraId="5D402A20" w14:textId="77777777" w:rsidR="00ED2967" w:rsidRPr="00E061D8" w:rsidRDefault="00ED2967" w:rsidP="00F00FDA">
      <w:pPr>
        <w:pStyle w:val="ListParagraph"/>
        <w:tabs>
          <w:tab w:val="left" w:pos="0"/>
        </w:tabs>
        <w:spacing w:before="80"/>
        <w:ind w:left="90" w:hanging="90"/>
        <w:rPr>
          <w:rFonts w:ascii="Times New Roman" w:hAnsi="Times New Roman" w:cs="Times New Roman"/>
          <w:b/>
          <w:sz w:val="24"/>
        </w:rPr>
      </w:pPr>
      <w:proofErr w:type="spellStart"/>
      <w:r w:rsidRPr="00E061D8">
        <w:rPr>
          <w:rFonts w:ascii="Times New Roman" w:hAnsi="Times New Roman" w:cs="Times New Roman"/>
          <w:b/>
          <w:sz w:val="24"/>
        </w:rPr>
        <w:t>Correlation</w:t>
      </w:r>
      <w:r w:rsidRPr="00E061D8">
        <w:rPr>
          <w:rFonts w:ascii="Times New Roman" w:hAnsi="Times New Roman" w:cs="Times New Roman"/>
          <w:b/>
          <w:spacing w:val="-2"/>
          <w:sz w:val="24"/>
        </w:rPr>
        <w:t>coefficient</w:t>
      </w:r>
      <w:proofErr w:type="spellEnd"/>
    </w:p>
    <w:p w14:paraId="019CE5D2" w14:textId="77777777" w:rsidR="00ED2967" w:rsidRPr="00E061D8" w:rsidRDefault="00ED2967" w:rsidP="00F00FDA">
      <w:pPr>
        <w:pStyle w:val="BodyText"/>
        <w:tabs>
          <w:tab w:val="left" w:pos="0"/>
        </w:tabs>
        <w:spacing w:before="201" w:line="360" w:lineRule="auto"/>
        <w:ind w:left="90" w:right="514" w:hanging="90"/>
        <w:jc w:val="both"/>
        <w:rPr>
          <w:rFonts w:ascii="Times New Roman" w:hAnsi="Times New Roman" w:cs="Times New Roman"/>
        </w:rPr>
      </w:pPr>
      <w:proofErr w:type="spellStart"/>
      <w:r w:rsidRPr="00E061D8">
        <w:rPr>
          <w:rFonts w:ascii="Times New Roman" w:hAnsi="Times New Roman" w:cs="Times New Roman"/>
        </w:rPr>
        <w:t>Seedyield</w:t>
      </w:r>
      <w:proofErr w:type="spellEnd"/>
      <w:r w:rsidRPr="00E061D8">
        <w:rPr>
          <w:rFonts w:ascii="Times New Roman" w:hAnsi="Times New Roman" w:cs="Times New Roman"/>
        </w:rPr>
        <w:t>/</w:t>
      </w:r>
      <w:proofErr w:type="spellStart"/>
      <w:r w:rsidRPr="00E061D8">
        <w:rPr>
          <w:rFonts w:ascii="Times New Roman" w:hAnsi="Times New Roman" w:cs="Times New Roman"/>
        </w:rPr>
        <w:t>hectarerevealed</w:t>
      </w:r>
      <w:proofErr w:type="spellEnd"/>
      <w:r w:rsidRPr="00E061D8">
        <w:rPr>
          <w:rFonts w:ascii="Times New Roman" w:hAnsi="Times New Roman" w:cs="Times New Roman"/>
        </w:rPr>
        <w:t xml:space="preserve"> highly </w:t>
      </w:r>
      <w:proofErr w:type="spellStart"/>
      <w:r w:rsidRPr="00E061D8">
        <w:rPr>
          <w:rFonts w:ascii="Times New Roman" w:hAnsi="Times New Roman" w:cs="Times New Roman"/>
        </w:rPr>
        <w:t>significantand</w:t>
      </w:r>
      <w:proofErr w:type="spellEnd"/>
      <w:r w:rsidRPr="00E061D8">
        <w:rPr>
          <w:rFonts w:ascii="Times New Roman" w:hAnsi="Times New Roman" w:cs="Times New Roman"/>
        </w:rPr>
        <w:t xml:space="preserve"> positive association </w:t>
      </w:r>
      <w:proofErr w:type="gramStart"/>
      <w:r w:rsidRPr="00E061D8">
        <w:rPr>
          <w:rFonts w:ascii="Times New Roman" w:hAnsi="Times New Roman" w:cs="Times New Roman"/>
        </w:rPr>
        <w:t>withnumberofprimarybranches(</w:t>
      </w:r>
      <w:proofErr w:type="gramEnd"/>
      <w:r w:rsidRPr="00E061D8">
        <w:rPr>
          <w:rFonts w:ascii="Times New Roman" w:hAnsi="Times New Roman" w:cs="Times New Roman"/>
        </w:rPr>
        <w:t xml:space="preserve">0.444),numberofumbelsperplant(0.415), test weight (0.602), number of seeds per umbel (0.575), seed yield per plant (0.375), seed yield per plot (0.503). The findings were supported for character </w:t>
      </w:r>
      <w:proofErr w:type="spellStart"/>
      <w:r w:rsidRPr="00E061D8">
        <w:rPr>
          <w:rFonts w:ascii="Times New Roman" w:hAnsi="Times New Roman" w:cs="Times New Roman"/>
        </w:rPr>
        <w:t>numberof</w:t>
      </w:r>
      <w:proofErr w:type="spellEnd"/>
      <w:r w:rsidRPr="00E061D8">
        <w:rPr>
          <w:rFonts w:ascii="Times New Roman" w:hAnsi="Times New Roman" w:cs="Times New Roman"/>
        </w:rPr>
        <w:t xml:space="preserve"> </w:t>
      </w:r>
      <w:proofErr w:type="spellStart"/>
      <w:r w:rsidRPr="00E061D8">
        <w:rPr>
          <w:rFonts w:ascii="Times New Roman" w:hAnsi="Times New Roman" w:cs="Times New Roman"/>
        </w:rPr>
        <w:t>primarybranches</w:t>
      </w:r>
      <w:proofErr w:type="spellEnd"/>
      <w:r w:rsidRPr="00E061D8">
        <w:rPr>
          <w:rFonts w:ascii="Times New Roman" w:hAnsi="Times New Roman" w:cs="Times New Roman"/>
        </w:rPr>
        <w:t xml:space="preserve">, seed yield per plant, and number of seeds per umbel </w:t>
      </w:r>
      <w:proofErr w:type="gramStart"/>
      <w:r w:rsidRPr="00E061D8">
        <w:rPr>
          <w:rFonts w:ascii="Times New Roman" w:hAnsi="Times New Roman" w:cs="Times New Roman"/>
        </w:rPr>
        <w:t>by</w:t>
      </w:r>
      <w:r w:rsidR="00551A84" w:rsidRPr="00E061D8">
        <w:rPr>
          <w:rFonts w:ascii="Times New Roman" w:hAnsi="Times New Roman" w:cs="Times New Roman"/>
        </w:rPr>
        <w:t>patidar</w:t>
      </w:r>
      <w:r w:rsidRPr="00E061D8">
        <w:rPr>
          <w:rFonts w:ascii="Times New Roman" w:hAnsi="Times New Roman" w:cs="Times New Roman"/>
          <w:i/>
        </w:rPr>
        <w:t>etal</w:t>
      </w:r>
      <w:r w:rsidRPr="00E061D8">
        <w:rPr>
          <w:rFonts w:ascii="Times New Roman" w:hAnsi="Times New Roman" w:cs="Times New Roman"/>
        </w:rPr>
        <w:t>.(</w:t>
      </w:r>
      <w:proofErr w:type="gramEnd"/>
      <w:r w:rsidRPr="00E061D8">
        <w:rPr>
          <w:rFonts w:ascii="Times New Roman" w:hAnsi="Times New Roman" w:cs="Times New Roman"/>
        </w:rPr>
        <w:t xml:space="preserve">2017);numberofseedsperumbel,numberofumbelsperplant </w:t>
      </w:r>
      <w:proofErr w:type="spellStart"/>
      <w:r w:rsidRPr="00E061D8">
        <w:rPr>
          <w:rFonts w:ascii="Times New Roman" w:hAnsi="Times New Roman" w:cs="Times New Roman"/>
        </w:rPr>
        <w:t>by</w:t>
      </w:r>
      <w:r w:rsidR="00551A84" w:rsidRPr="00E061D8">
        <w:rPr>
          <w:rFonts w:ascii="Times New Roman" w:hAnsi="Times New Roman" w:cs="Times New Roman"/>
        </w:rPr>
        <w:t>Deshwal</w:t>
      </w:r>
      <w:r w:rsidRPr="00E061D8">
        <w:rPr>
          <w:rFonts w:ascii="Times New Roman" w:hAnsi="Times New Roman" w:cs="Times New Roman"/>
          <w:i/>
        </w:rPr>
        <w:t>et</w:t>
      </w:r>
      <w:proofErr w:type="spellEnd"/>
      <w:r w:rsidRPr="00E061D8">
        <w:rPr>
          <w:rFonts w:ascii="Times New Roman" w:hAnsi="Times New Roman" w:cs="Times New Roman"/>
          <w:i/>
        </w:rPr>
        <w:t xml:space="preserve"> al. </w:t>
      </w:r>
      <w:r w:rsidRPr="00E061D8">
        <w:rPr>
          <w:rFonts w:ascii="Times New Roman" w:hAnsi="Times New Roman" w:cs="Times New Roman"/>
        </w:rPr>
        <w:t>(2014)</w:t>
      </w:r>
      <w:r w:rsidR="009C50A5" w:rsidRPr="00E061D8">
        <w:rPr>
          <w:rFonts w:ascii="Times New Roman" w:hAnsi="Times New Roman" w:cs="Times New Roman"/>
        </w:rPr>
        <w:t>.</w:t>
      </w:r>
    </w:p>
    <w:p w14:paraId="7B2954BF" w14:textId="77777777" w:rsidR="00ED2967" w:rsidRPr="00E061D8" w:rsidRDefault="00ED2967" w:rsidP="00ED2967">
      <w:pPr>
        <w:pStyle w:val="BodyText"/>
        <w:spacing w:before="2" w:line="408" w:lineRule="auto"/>
        <w:ind w:left="525" w:right="512" w:firstLine="720"/>
        <w:jc w:val="both"/>
        <w:rPr>
          <w:rFonts w:ascii="Times New Roman" w:hAnsi="Times New Roman" w:cs="Times New Roman"/>
        </w:rPr>
      </w:pPr>
    </w:p>
    <w:p w14:paraId="7BA50AB6"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0598E015"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rPr>
      </w:pPr>
    </w:p>
    <w:p w14:paraId="54D931C3" w14:textId="77777777" w:rsidR="00ED2967" w:rsidRPr="00E061D8" w:rsidRDefault="00ED2967" w:rsidP="00ED2967">
      <w:pPr>
        <w:pStyle w:val="BodyText"/>
        <w:spacing w:before="80" w:line="408" w:lineRule="auto"/>
        <w:ind w:left="100" w:right="655" w:firstLine="720"/>
        <w:jc w:val="both"/>
        <w:rPr>
          <w:rFonts w:ascii="Times New Roman" w:hAnsi="Times New Roman" w:cs="Times New Roman"/>
          <w:sz w:val="20"/>
        </w:rPr>
        <w:sectPr w:rsidR="00ED2967" w:rsidRPr="00E061D8" w:rsidSect="00F00FDA">
          <w:headerReference w:type="even" r:id="rId20"/>
          <w:headerReference w:type="default" r:id="rId21"/>
          <w:footerReference w:type="default" r:id="rId22"/>
          <w:headerReference w:type="first" r:id="rId23"/>
          <w:pgSz w:w="11910" w:h="16840"/>
          <w:pgMar w:top="1360" w:right="750" w:bottom="1200" w:left="1700" w:header="0" w:footer="1011" w:gutter="0"/>
          <w:cols w:space="720"/>
        </w:sectPr>
      </w:pPr>
    </w:p>
    <w:p w14:paraId="2B56DF28" w14:textId="77777777" w:rsidR="00141993" w:rsidRPr="00E061D8" w:rsidRDefault="006D0362" w:rsidP="00141993">
      <w:pPr>
        <w:spacing w:before="95"/>
        <w:ind w:left="165"/>
        <w:rPr>
          <w:rFonts w:ascii="Times New Roman" w:hAnsi="Times New Roman" w:cs="Times New Roman"/>
          <w:b/>
          <w:sz w:val="24"/>
        </w:rPr>
      </w:pPr>
      <w:r w:rsidRPr="00E061D8">
        <w:rPr>
          <w:rFonts w:ascii="Times New Roman" w:hAnsi="Times New Roman" w:cs="Times New Roman"/>
          <w:b/>
          <w:sz w:val="24"/>
        </w:rPr>
        <w:lastRenderedPageBreak/>
        <w:t xml:space="preserve">Table 5: </w:t>
      </w:r>
      <w:r w:rsidR="00141993" w:rsidRPr="00E061D8">
        <w:rPr>
          <w:rFonts w:ascii="Times New Roman" w:hAnsi="Times New Roman" w:cs="Times New Roman"/>
          <w:b/>
          <w:sz w:val="24"/>
        </w:rPr>
        <w:t>Phenotypiccorrelationcoefficientamongseedyieldanditsattributingtraitsin</w:t>
      </w:r>
      <w:r w:rsidR="00141993" w:rsidRPr="00E061D8">
        <w:rPr>
          <w:rFonts w:ascii="Times New Roman" w:hAnsi="Times New Roman" w:cs="Times New Roman"/>
          <w:b/>
          <w:spacing w:val="-2"/>
          <w:sz w:val="24"/>
        </w:rPr>
        <w:t>Fennel</w:t>
      </w:r>
    </w:p>
    <w:p w14:paraId="3EBBC8CA" w14:textId="77777777" w:rsidR="00141993" w:rsidRPr="00E061D8" w:rsidRDefault="00141993" w:rsidP="00141993">
      <w:pPr>
        <w:pStyle w:val="BodyText"/>
        <w:spacing w:before="11"/>
        <w:rPr>
          <w:rFonts w:ascii="Times New Roman" w:hAnsi="Times New Roman" w:cs="Times New Roman"/>
          <w:b/>
          <w:sz w:val="16"/>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031"/>
        <w:gridCol w:w="760"/>
        <w:gridCol w:w="1045"/>
        <w:gridCol w:w="1270"/>
        <w:gridCol w:w="1376"/>
        <w:gridCol w:w="1466"/>
        <w:gridCol w:w="851"/>
        <w:gridCol w:w="1471"/>
        <w:gridCol w:w="852"/>
        <w:gridCol w:w="1032"/>
        <w:gridCol w:w="1161"/>
      </w:tblGrid>
      <w:tr w:rsidR="00141993" w:rsidRPr="00E061D8" w14:paraId="1FB53255" w14:textId="77777777" w:rsidTr="0056398D">
        <w:trPr>
          <w:trHeight w:val="1225"/>
        </w:trPr>
        <w:tc>
          <w:tcPr>
            <w:tcW w:w="1816" w:type="dxa"/>
          </w:tcPr>
          <w:p w14:paraId="4512BD42" w14:textId="77777777" w:rsidR="00141993" w:rsidRPr="00E061D8" w:rsidRDefault="00141993" w:rsidP="0056398D">
            <w:pPr>
              <w:pStyle w:val="TableParagraph"/>
              <w:spacing w:before="215"/>
              <w:ind w:left="0"/>
              <w:jc w:val="left"/>
              <w:rPr>
                <w:rFonts w:ascii="Times New Roman" w:hAnsi="Times New Roman" w:cs="Times New Roman"/>
                <w:b/>
              </w:rPr>
            </w:pPr>
          </w:p>
          <w:p w14:paraId="7AF35893" w14:textId="77777777" w:rsidR="00141993" w:rsidRPr="00E061D8" w:rsidRDefault="00141993" w:rsidP="0056398D">
            <w:pPr>
              <w:pStyle w:val="TableParagraph"/>
              <w:ind w:left="10"/>
              <w:jc w:val="left"/>
              <w:rPr>
                <w:rFonts w:ascii="Times New Roman" w:hAnsi="Times New Roman" w:cs="Times New Roman"/>
                <w:b/>
              </w:rPr>
            </w:pPr>
            <w:r w:rsidRPr="00E061D8">
              <w:rPr>
                <w:rFonts w:ascii="Times New Roman" w:hAnsi="Times New Roman" w:cs="Times New Roman"/>
                <w:b/>
                <w:spacing w:val="-2"/>
              </w:rPr>
              <w:t>Variables</w:t>
            </w:r>
          </w:p>
        </w:tc>
        <w:tc>
          <w:tcPr>
            <w:tcW w:w="1031" w:type="dxa"/>
          </w:tcPr>
          <w:p w14:paraId="649A0A2B" w14:textId="77777777" w:rsidR="00141993" w:rsidRPr="00E061D8" w:rsidRDefault="00141993" w:rsidP="0056398D">
            <w:pPr>
              <w:pStyle w:val="TableParagraph"/>
              <w:spacing w:before="13" w:line="290" w:lineRule="auto"/>
              <w:ind w:left="294" w:hanging="180"/>
              <w:jc w:val="left"/>
              <w:rPr>
                <w:rFonts w:ascii="Times New Roman" w:hAnsi="Times New Roman" w:cs="Times New Roman"/>
                <w:b/>
              </w:rPr>
            </w:pPr>
            <w:proofErr w:type="spellStart"/>
            <w:r w:rsidRPr="00E061D8">
              <w:rPr>
                <w:rFonts w:ascii="Times New Roman" w:hAnsi="Times New Roman" w:cs="Times New Roman"/>
                <w:b/>
              </w:rPr>
              <w:t>Daysto</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50%</w:t>
            </w:r>
          </w:p>
          <w:p w14:paraId="0484FCC0" w14:textId="77777777" w:rsidR="00141993" w:rsidRPr="00E061D8" w:rsidRDefault="00141993" w:rsidP="0056398D">
            <w:pPr>
              <w:pStyle w:val="TableParagraph"/>
              <w:spacing w:line="251" w:lineRule="exact"/>
              <w:ind w:left="24"/>
              <w:jc w:val="left"/>
              <w:rPr>
                <w:rFonts w:ascii="Times New Roman" w:hAnsi="Times New Roman" w:cs="Times New Roman"/>
                <w:b/>
              </w:rPr>
            </w:pPr>
            <w:r w:rsidRPr="00E061D8">
              <w:rPr>
                <w:rFonts w:ascii="Times New Roman" w:hAnsi="Times New Roman" w:cs="Times New Roman"/>
                <w:b/>
                <w:spacing w:val="-2"/>
              </w:rPr>
              <w:t>flowering</w:t>
            </w:r>
          </w:p>
        </w:tc>
        <w:tc>
          <w:tcPr>
            <w:tcW w:w="760" w:type="dxa"/>
          </w:tcPr>
          <w:p w14:paraId="7CE0FF27" w14:textId="77777777" w:rsidR="00141993" w:rsidRPr="00E061D8" w:rsidRDefault="00141993" w:rsidP="0056398D">
            <w:pPr>
              <w:pStyle w:val="TableParagraph"/>
              <w:spacing w:before="168" w:line="288" w:lineRule="auto"/>
              <w:ind w:left="44" w:right="41" w:firstLine="65"/>
              <w:jc w:val="both"/>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045" w:type="dxa"/>
          </w:tcPr>
          <w:p w14:paraId="5EA97E37" w14:textId="77777777" w:rsidR="00141993" w:rsidRPr="00E061D8" w:rsidRDefault="00141993" w:rsidP="0056398D">
            <w:pPr>
              <w:pStyle w:val="TableParagraph"/>
              <w:spacing w:before="13" w:line="290" w:lineRule="auto"/>
              <w:ind w:left="43" w:right="42"/>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w:t>
            </w:r>
          </w:p>
          <w:p w14:paraId="275BF859" w14:textId="77777777" w:rsidR="00141993" w:rsidRPr="00E061D8" w:rsidRDefault="00141993" w:rsidP="0056398D">
            <w:pPr>
              <w:pStyle w:val="TableParagraph"/>
              <w:spacing w:line="245" w:lineRule="exact"/>
              <w:ind w:left="4"/>
              <w:rPr>
                <w:rFonts w:ascii="Times New Roman" w:hAnsi="Times New Roman" w:cs="Times New Roman"/>
                <w:b/>
              </w:rPr>
            </w:pPr>
            <w:r w:rsidRPr="00E061D8">
              <w:rPr>
                <w:rFonts w:ascii="Times New Roman" w:hAnsi="Times New Roman" w:cs="Times New Roman"/>
                <w:b/>
                <w:spacing w:val="-2"/>
              </w:rPr>
              <w:t>branches</w:t>
            </w:r>
          </w:p>
        </w:tc>
        <w:tc>
          <w:tcPr>
            <w:tcW w:w="1270" w:type="dxa"/>
          </w:tcPr>
          <w:p w14:paraId="0E53252F" w14:textId="77777777" w:rsidR="00141993" w:rsidRPr="00E061D8" w:rsidRDefault="00141993" w:rsidP="0056398D">
            <w:pPr>
              <w:pStyle w:val="TableParagraph"/>
              <w:spacing w:before="168" w:line="288" w:lineRule="auto"/>
              <w:ind w:left="79" w:right="71"/>
              <w:jc w:val="both"/>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secondary branches</w:t>
            </w:r>
          </w:p>
        </w:tc>
        <w:tc>
          <w:tcPr>
            <w:tcW w:w="1376" w:type="dxa"/>
          </w:tcPr>
          <w:p w14:paraId="26C62E0E" w14:textId="77777777" w:rsidR="00141993" w:rsidRPr="00E061D8" w:rsidRDefault="00141993" w:rsidP="0056398D">
            <w:pPr>
              <w:pStyle w:val="TableParagraph"/>
              <w:spacing w:before="168" w:line="288" w:lineRule="auto"/>
              <w:ind w:left="99" w:right="84" w:hanging="8"/>
              <w:rPr>
                <w:rFonts w:ascii="Times New Roman" w:hAnsi="Times New Roman" w:cs="Times New Roman"/>
                <w:b/>
              </w:rPr>
            </w:pPr>
            <w:r w:rsidRPr="00E061D8">
              <w:rPr>
                <w:rFonts w:ascii="Times New Roman" w:hAnsi="Times New Roman" w:cs="Times New Roman"/>
                <w:b/>
              </w:rPr>
              <w:t xml:space="preserve">Number of </w:t>
            </w:r>
            <w:proofErr w:type="spellStart"/>
            <w:r w:rsidRPr="00E061D8">
              <w:rPr>
                <w:rFonts w:ascii="Times New Roman" w:hAnsi="Times New Roman" w:cs="Times New Roman"/>
                <w:b/>
              </w:rPr>
              <w:t>umbelsper</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plant</w:t>
            </w:r>
          </w:p>
        </w:tc>
        <w:tc>
          <w:tcPr>
            <w:tcW w:w="1466" w:type="dxa"/>
          </w:tcPr>
          <w:p w14:paraId="1BE1887C" w14:textId="77777777" w:rsidR="00141993" w:rsidRPr="00E061D8" w:rsidRDefault="00141993" w:rsidP="0056398D">
            <w:pPr>
              <w:pStyle w:val="TableParagraph"/>
              <w:spacing w:before="168" w:line="288" w:lineRule="auto"/>
              <w:ind w:left="14" w:right="5" w:hanging="3"/>
              <w:rPr>
                <w:rFonts w:ascii="Times New Roman" w:hAnsi="Times New Roman" w:cs="Times New Roman"/>
                <w:b/>
              </w:rPr>
            </w:pPr>
            <w:r w:rsidRPr="00E061D8">
              <w:rPr>
                <w:rFonts w:ascii="Times New Roman" w:hAnsi="Times New Roman" w:cs="Times New Roman"/>
                <w:b/>
              </w:rPr>
              <w:t xml:space="preserve">Number of </w:t>
            </w:r>
            <w:proofErr w:type="spellStart"/>
            <w:r w:rsidRPr="00E061D8">
              <w:rPr>
                <w:rFonts w:ascii="Times New Roman" w:hAnsi="Times New Roman" w:cs="Times New Roman"/>
                <w:b/>
              </w:rPr>
              <w:t>umbelletsper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umbel</w:t>
            </w:r>
          </w:p>
        </w:tc>
        <w:tc>
          <w:tcPr>
            <w:tcW w:w="851" w:type="dxa"/>
          </w:tcPr>
          <w:p w14:paraId="363DB5C5" w14:textId="77777777" w:rsidR="00141993" w:rsidRPr="00E061D8" w:rsidRDefault="00141993" w:rsidP="0056398D">
            <w:pPr>
              <w:pStyle w:val="TableParagraph"/>
              <w:spacing w:before="65"/>
              <w:ind w:left="0"/>
              <w:jc w:val="left"/>
              <w:rPr>
                <w:rFonts w:ascii="Times New Roman" w:hAnsi="Times New Roman" w:cs="Times New Roman"/>
                <w:b/>
              </w:rPr>
            </w:pPr>
          </w:p>
          <w:p w14:paraId="78730D4C" w14:textId="77777777" w:rsidR="00141993" w:rsidRPr="00E061D8" w:rsidRDefault="00141993" w:rsidP="0056398D">
            <w:pPr>
              <w:pStyle w:val="TableParagraph"/>
              <w:spacing w:line="290" w:lineRule="auto"/>
              <w:ind w:left="78" w:right="58"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471" w:type="dxa"/>
          </w:tcPr>
          <w:p w14:paraId="70D2086E" w14:textId="77777777" w:rsidR="00141993" w:rsidRPr="00E061D8" w:rsidRDefault="00141993" w:rsidP="0056398D">
            <w:pPr>
              <w:pStyle w:val="TableParagraph"/>
              <w:spacing w:before="168" w:line="288" w:lineRule="auto"/>
              <w:ind w:left="15" w:right="7"/>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seeds per </w:t>
            </w:r>
            <w:r w:rsidRPr="00E061D8">
              <w:rPr>
                <w:rFonts w:ascii="Times New Roman" w:hAnsi="Times New Roman" w:cs="Times New Roman"/>
                <w:b/>
                <w:spacing w:val="-2"/>
              </w:rPr>
              <w:t>umbel</w:t>
            </w:r>
          </w:p>
        </w:tc>
        <w:tc>
          <w:tcPr>
            <w:tcW w:w="852" w:type="dxa"/>
          </w:tcPr>
          <w:p w14:paraId="449A4C7C" w14:textId="77777777" w:rsidR="00141993" w:rsidRPr="00E061D8" w:rsidRDefault="00141993" w:rsidP="0056398D">
            <w:pPr>
              <w:pStyle w:val="TableParagraph"/>
              <w:spacing w:before="13" w:line="290" w:lineRule="auto"/>
              <w:ind w:left="172" w:right="153" w:hanging="15"/>
              <w:jc w:val="both"/>
              <w:rPr>
                <w:rFonts w:ascii="Times New Roman" w:hAnsi="Times New Roman" w:cs="Times New Roman"/>
                <w:b/>
              </w:rPr>
            </w:pPr>
            <w:r w:rsidRPr="00E061D8">
              <w:rPr>
                <w:rFonts w:ascii="Times New Roman" w:hAnsi="Times New Roman" w:cs="Times New Roman"/>
                <w:b/>
                <w:spacing w:val="-4"/>
              </w:rPr>
              <w:t xml:space="preserve">Seed </w:t>
            </w:r>
            <w:r w:rsidRPr="00E061D8">
              <w:rPr>
                <w:rFonts w:ascii="Times New Roman" w:hAnsi="Times New Roman" w:cs="Times New Roman"/>
                <w:b/>
                <w:spacing w:val="-2"/>
              </w:rPr>
              <w:t xml:space="preserve">yield </w:t>
            </w:r>
            <w:r w:rsidRPr="00E061D8">
              <w:rPr>
                <w:rFonts w:ascii="Times New Roman" w:hAnsi="Times New Roman" w:cs="Times New Roman"/>
                <w:b/>
                <w:spacing w:val="-4"/>
              </w:rPr>
              <w:t>per</w:t>
            </w:r>
          </w:p>
          <w:p w14:paraId="6E7519DE" w14:textId="77777777" w:rsidR="00141993" w:rsidRPr="00E061D8" w:rsidRDefault="00141993" w:rsidP="0056398D">
            <w:pPr>
              <w:pStyle w:val="TableParagraph"/>
              <w:spacing w:line="245" w:lineRule="exact"/>
              <w:ind w:left="157"/>
              <w:jc w:val="left"/>
              <w:rPr>
                <w:rFonts w:ascii="Times New Roman" w:hAnsi="Times New Roman" w:cs="Times New Roman"/>
                <w:b/>
              </w:rPr>
            </w:pPr>
            <w:r w:rsidRPr="00E061D8">
              <w:rPr>
                <w:rFonts w:ascii="Times New Roman" w:hAnsi="Times New Roman" w:cs="Times New Roman"/>
                <w:b/>
                <w:spacing w:val="-2"/>
              </w:rPr>
              <w:t>plant</w:t>
            </w:r>
          </w:p>
        </w:tc>
        <w:tc>
          <w:tcPr>
            <w:tcW w:w="1032" w:type="dxa"/>
          </w:tcPr>
          <w:p w14:paraId="1D6E5E46" w14:textId="77777777" w:rsidR="00141993" w:rsidRPr="00E061D8" w:rsidRDefault="00141993" w:rsidP="0056398D">
            <w:pPr>
              <w:pStyle w:val="TableParagraph"/>
              <w:spacing w:before="168" w:line="288" w:lineRule="auto"/>
              <w:ind w:left="60" w:right="54" w:hanging="7"/>
              <w:rPr>
                <w:rFonts w:ascii="Times New Roman" w:hAnsi="Times New Roman" w:cs="Times New Roman"/>
                <w:b/>
              </w:rPr>
            </w:pPr>
            <w:r w:rsidRPr="00E061D8">
              <w:rPr>
                <w:rFonts w:ascii="Times New Roman" w:hAnsi="Times New Roman" w:cs="Times New Roman"/>
                <w:b/>
                <w:spacing w:val="-4"/>
              </w:rPr>
              <w:t xml:space="preserve">Seed </w:t>
            </w:r>
            <w:proofErr w:type="spellStart"/>
            <w:r w:rsidRPr="00E061D8">
              <w:rPr>
                <w:rFonts w:ascii="Times New Roman" w:hAnsi="Times New Roman" w:cs="Times New Roman"/>
                <w:b/>
              </w:rPr>
              <w:t>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plot</w:t>
            </w:r>
          </w:p>
        </w:tc>
        <w:tc>
          <w:tcPr>
            <w:tcW w:w="1161" w:type="dxa"/>
          </w:tcPr>
          <w:p w14:paraId="2E236A63" w14:textId="77777777" w:rsidR="00141993" w:rsidRPr="00E061D8" w:rsidRDefault="00141993" w:rsidP="0056398D">
            <w:pPr>
              <w:pStyle w:val="TableParagraph"/>
              <w:spacing w:before="168" w:line="288" w:lineRule="auto"/>
              <w:ind w:left="23" w:right="36"/>
              <w:rPr>
                <w:rFonts w:ascii="Times New Roman" w:hAnsi="Times New Roman" w:cs="Times New Roman"/>
                <w:b/>
              </w:rPr>
            </w:pPr>
            <w:proofErr w:type="spellStart"/>
            <w:r w:rsidRPr="00E061D8">
              <w:rPr>
                <w:rFonts w:ascii="Times New Roman" w:hAnsi="Times New Roman" w:cs="Times New Roman"/>
                <w:b/>
              </w:rPr>
              <w:t>Seedyield</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 xml:space="preserve">per </w:t>
            </w:r>
            <w:r w:rsidRPr="00E061D8">
              <w:rPr>
                <w:rFonts w:ascii="Times New Roman" w:hAnsi="Times New Roman" w:cs="Times New Roman"/>
                <w:b/>
                <w:spacing w:val="-2"/>
              </w:rPr>
              <w:t>hectare</w:t>
            </w:r>
          </w:p>
        </w:tc>
      </w:tr>
      <w:tr w:rsidR="00141993" w:rsidRPr="00E061D8" w14:paraId="463C5EB9" w14:textId="77777777" w:rsidTr="0056398D">
        <w:trPr>
          <w:trHeight w:val="620"/>
        </w:trPr>
        <w:tc>
          <w:tcPr>
            <w:tcW w:w="1816" w:type="dxa"/>
          </w:tcPr>
          <w:p w14:paraId="05589C9B" w14:textId="77777777" w:rsidR="00141993" w:rsidRPr="00E061D8" w:rsidRDefault="00141993" w:rsidP="0056398D">
            <w:pPr>
              <w:pStyle w:val="TableParagraph"/>
              <w:spacing w:before="13"/>
              <w:ind w:left="10"/>
              <w:jc w:val="left"/>
              <w:rPr>
                <w:rFonts w:ascii="Times New Roman" w:hAnsi="Times New Roman" w:cs="Times New Roman"/>
                <w:b/>
              </w:rPr>
            </w:pPr>
            <w:proofErr w:type="spellStart"/>
            <w:r w:rsidRPr="00E061D8">
              <w:rPr>
                <w:rFonts w:ascii="Times New Roman" w:hAnsi="Times New Roman" w:cs="Times New Roman"/>
                <w:b/>
              </w:rPr>
              <w:t>Daysto</w:t>
            </w:r>
            <w:proofErr w:type="spellEnd"/>
            <w:r w:rsidRPr="00E061D8">
              <w:rPr>
                <w:rFonts w:ascii="Times New Roman" w:hAnsi="Times New Roman" w:cs="Times New Roman"/>
                <w:b/>
              </w:rPr>
              <w:t xml:space="preserve"> </w:t>
            </w:r>
            <w:r w:rsidRPr="00E061D8">
              <w:rPr>
                <w:rFonts w:ascii="Times New Roman" w:hAnsi="Times New Roman" w:cs="Times New Roman"/>
                <w:b/>
                <w:spacing w:val="-5"/>
              </w:rPr>
              <w:t>50%</w:t>
            </w:r>
          </w:p>
          <w:p w14:paraId="337CA2DA"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flowering</w:t>
            </w:r>
          </w:p>
        </w:tc>
        <w:tc>
          <w:tcPr>
            <w:tcW w:w="1031" w:type="dxa"/>
          </w:tcPr>
          <w:p w14:paraId="4F80560B"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0971BD77" w14:textId="77777777" w:rsidR="00141993" w:rsidRPr="00E061D8" w:rsidRDefault="00141993" w:rsidP="0056398D">
            <w:pPr>
              <w:pStyle w:val="TableParagraph"/>
              <w:spacing w:before="65"/>
              <w:ind w:left="0"/>
              <w:jc w:val="left"/>
              <w:rPr>
                <w:rFonts w:ascii="Times New Roman" w:hAnsi="Times New Roman" w:cs="Times New Roman"/>
                <w:b/>
              </w:rPr>
            </w:pPr>
          </w:p>
          <w:p w14:paraId="6B7E2D0F"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0.132</w:t>
            </w:r>
          </w:p>
        </w:tc>
        <w:tc>
          <w:tcPr>
            <w:tcW w:w="1045" w:type="dxa"/>
          </w:tcPr>
          <w:p w14:paraId="62938671" w14:textId="77777777" w:rsidR="00141993" w:rsidRPr="00E061D8" w:rsidRDefault="00141993" w:rsidP="0056398D">
            <w:pPr>
              <w:pStyle w:val="TableParagraph"/>
              <w:spacing w:before="65"/>
              <w:ind w:left="0"/>
              <w:jc w:val="left"/>
              <w:rPr>
                <w:rFonts w:ascii="Times New Roman" w:hAnsi="Times New Roman" w:cs="Times New Roman"/>
                <w:b/>
              </w:rPr>
            </w:pPr>
          </w:p>
          <w:p w14:paraId="50998FC4" w14:textId="77777777" w:rsidR="00141993" w:rsidRPr="00E061D8" w:rsidRDefault="00141993" w:rsidP="0056398D">
            <w:pPr>
              <w:pStyle w:val="TableParagraph"/>
              <w:ind w:left="43" w:right="43"/>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0.071</w:t>
            </w:r>
          </w:p>
        </w:tc>
        <w:tc>
          <w:tcPr>
            <w:tcW w:w="1270" w:type="dxa"/>
          </w:tcPr>
          <w:p w14:paraId="2E2D2F91" w14:textId="77777777" w:rsidR="00141993" w:rsidRPr="00E061D8" w:rsidRDefault="00141993" w:rsidP="0056398D">
            <w:pPr>
              <w:pStyle w:val="TableParagraph"/>
              <w:spacing w:before="65"/>
              <w:ind w:left="0"/>
              <w:jc w:val="left"/>
              <w:rPr>
                <w:rFonts w:ascii="Times New Roman" w:hAnsi="Times New Roman" w:cs="Times New Roman"/>
                <w:b/>
              </w:rPr>
            </w:pPr>
          </w:p>
          <w:p w14:paraId="16868D98"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0.098</w:t>
            </w:r>
          </w:p>
        </w:tc>
        <w:tc>
          <w:tcPr>
            <w:tcW w:w="1376" w:type="dxa"/>
          </w:tcPr>
          <w:p w14:paraId="42F2B15F" w14:textId="77777777" w:rsidR="00141993" w:rsidRPr="00E061D8" w:rsidRDefault="00141993" w:rsidP="0056398D">
            <w:pPr>
              <w:pStyle w:val="TableParagraph"/>
              <w:spacing w:before="65"/>
              <w:ind w:left="0"/>
              <w:jc w:val="left"/>
              <w:rPr>
                <w:rFonts w:ascii="Times New Roman" w:hAnsi="Times New Roman" w:cs="Times New Roman"/>
                <w:b/>
              </w:rPr>
            </w:pPr>
          </w:p>
          <w:p w14:paraId="738B6958" w14:textId="77777777" w:rsidR="00141993" w:rsidRPr="00E061D8" w:rsidRDefault="00141993" w:rsidP="0056398D">
            <w:pPr>
              <w:pStyle w:val="TableParagraph"/>
              <w:ind w:left="15"/>
              <w:rPr>
                <w:rFonts w:ascii="Times New Roman" w:hAnsi="Times New Roman" w:cs="Times New Roman"/>
              </w:rPr>
            </w:pPr>
            <w:r w:rsidRPr="00E061D8">
              <w:rPr>
                <w:rFonts w:ascii="Times New Roman" w:hAnsi="Times New Roman" w:cs="Times New Roman"/>
                <w:spacing w:val="-2"/>
              </w:rPr>
              <w:t>0.080</w:t>
            </w:r>
          </w:p>
        </w:tc>
        <w:tc>
          <w:tcPr>
            <w:tcW w:w="1466" w:type="dxa"/>
          </w:tcPr>
          <w:p w14:paraId="46553B05" w14:textId="77777777" w:rsidR="00141993" w:rsidRPr="00E061D8" w:rsidRDefault="00141993" w:rsidP="0056398D">
            <w:pPr>
              <w:pStyle w:val="TableParagraph"/>
              <w:spacing w:before="65"/>
              <w:ind w:left="0"/>
              <w:jc w:val="left"/>
              <w:rPr>
                <w:rFonts w:ascii="Times New Roman" w:hAnsi="Times New Roman" w:cs="Times New Roman"/>
                <w:b/>
              </w:rPr>
            </w:pPr>
          </w:p>
          <w:p w14:paraId="4EC617F1" w14:textId="77777777" w:rsidR="00141993" w:rsidRPr="00E061D8" w:rsidRDefault="00141993" w:rsidP="0056398D">
            <w:pPr>
              <w:pStyle w:val="TableParagraph"/>
              <w:ind w:left="13" w:right="5"/>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0.172</w:t>
            </w:r>
          </w:p>
        </w:tc>
        <w:tc>
          <w:tcPr>
            <w:tcW w:w="851" w:type="dxa"/>
          </w:tcPr>
          <w:p w14:paraId="20914C53" w14:textId="77777777" w:rsidR="00141993" w:rsidRPr="00E061D8" w:rsidRDefault="00141993" w:rsidP="0056398D">
            <w:pPr>
              <w:pStyle w:val="TableParagraph"/>
              <w:spacing w:before="65"/>
              <w:ind w:left="0"/>
              <w:jc w:val="left"/>
              <w:rPr>
                <w:rFonts w:ascii="Times New Roman" w:hAnsi="Times New Roman" w:cs="Times New Roman"/>
                <w:b/>
              </w:rPr>
            </w:pPr>
          </w:p>
          <w:p w14:paraId="0129C27B"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0.509</w:t>
            </w:r>
          </w:p>
        </w:tc>
        <w:tc>
          <w:tcPr>
            <w:tcW w:w="1471" w:type="dxa"/>
          </w:tcPr>
          <w:p w14:paraId="3A16903F" w14:textId="77777777" w:rsidR="00141993" w:rsidRPr="00E061D8" w:rsidRDefault="00141993" w:rsidP="0056398D">
            <w:pPr>
              <w:pStyle w:val="TableParagraph"/>
              <w:spacing w:before="65"/>
              <w:ind w:left="0"/>
              <w:jc w:val="left"/>
              <w:rPr>
                <w:rFonts w:ascii="Times New Roman" w:hAnsi="Times New Roman" w:cs="Times New Roman"/>
                <w:b/>
              </w:rPr>
            </w:pPr>
          </w:p>
          <w:p w14:paraId="0EA89722"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0.054</w:t>
            </w:r>
          </w:p>
        </w:tc>
        <w:tc>
          <w:tcPr>
            <w:tcW w:w="852" w:type="dxa"/>
          </w:tcPr>
          <w:p w14:paraId="74BAB4E9" w14:textId="77777777" w:rsidR="00141993" w:rsidRPr="00E061D8" w:rsidRDefault="00141993" w:rsidP="0056398D">
            <w:pPr>
              <w:pStyle w:val="TableParagraph"/>
              <w:spacing w:before="65"/>
              <w:ind w:left="0"/>
              <w:jc w:val="left"/>
              <w:rPr>
                <w:rFonts w:ascii="Times New Roman" w:hAnsi="Times New Roman" w:cs="Times New Roman"/>
                <w:b/>
              </w:rPr>
            </w:pPr>
          </w:p>
          <w:p w14:paraId="39BB4C60" w14:textId="77777777" w:rsidR="00141993" w:rsidRPr="00E061D8" w:rsidRDefault="00141993" w:rsidP="0056398D">
            <w:pPr>
              <w:pStyle w:val="TableParagraph"/>
              <w:ind w:left="4"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0.022</w:t>
            </w:r>
          </w:p>
        </w:tc>
        <w:tc>
          <w:tcPr>
            <w:tcW w:w="1032" w:type="dxa"/>
          </w:tcPr>
          <w:p w14:paraId="616DD0EB" w14:textId="77777777" w:rsidR="00141993" w:rsidRPr="00E061D8" w:rsidRDefault="00141993" w:rsidP="0056398D">
            <w:pPr>
              <w:pStyle w:val="TableParagraph"/>
              <w:spacing w:before="65"/>
              <w:ind w:left="0"/>
              <w:jc w:val="left"/>
              <w:rPr>
                <w:rFonts w:ascii="Times New Roman" w:hAnsi="Times New Roman" w:cs="Times New Roman"/>
                <w:b/>
              </w:rPr>
            </w:pPr>
          </w:p>
          <w:p w14:paraId="4CF4C39A" w14:textId="77777777" w:rsidR="00141993" w:rsidRPr="00E061D8" w:rsidRDefault="00141993" w:rsidP="0056398D">
            <w:pPr>
              <w:pStyle w:val="TableParagraph"/>
              <w:ind w:left="9"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0.048</w:t>
            </w:r>
          </w:p>
        </w:tc>
        <w:tc>
          <w:tcPr>
            <w:tcW w:w="1161" w:type="dxa"/>
          </w:tcPr>
          <w:p w14:paraId="6500CAED" w14:textId="77777777" w:rsidR="00141993" w:rsidRPr="00E061D8" w:rsidRDefault="00141993" w:rsidP="0056398D">
            <w:pPr>
              <w:pStyle w:val="TableParagraph"/>
              <w:spacing w:before="65"/>
              <w:ind w:left="0"/>
              <w:jc w:val="left"/>
              <w:rPr>
                <w:rFonts w:ascii="Times New Roman" w:hAnsi="Times New Roman" w:cs="Times New Roman"/>
                <w:b/>
              </w:rPr>
            </w:pPr>
          </w:p>
          <w:p w14:paraId="6A75DA16" w14:textId="77777777" w:rsidR="00141993" w:rsidRPr="00E061D8" w:rsidRDefault="00141993" w:rsidP="0056398D">
            <w:pPr>
              <w:pStyle w:val="TableParagraph"/>
              <w:ind w:left="0"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0.274</w:t>
            </w:r>
          </w:p>
        </w:tc>
      </w:tr>
      <w:tr w:rsidR="00141993" w:rsidRPr="00E061D8" w14:paraId="6312CEA7" w14:textId="77777777" w:rsidTr="0056398D">
        <w:trPr>
          <w:trHeight w:val="460"/>
        </w:trPr>
        <w:tc>
          <w:tcPr>
            <w:tcW w:w="1816" w:type="dxa"/>
          </w:tcPr>
          <w:p w14:paraId="150ACC28" w14:textId="77777777" w:rsidR="00141993" w:rsidRPr="00E061D8" w:rsidRDefault="00141993" w:rsidP="0056398D">
            <w:pPr>
              <w:pStyle w:val="TableParagraph"/>
              <w:spacing w:before="88"/>
              <w:ind w:left="10"/>
              <w:jc w:val="left"/>
              <w:rPr>
                <w:rFonts w:ascii="Times New Roman" w:hAnsi="Times New Roman" w:cs="Times New Roman"/>
                <w:b/>
              </w:rPr>
            </w:pPr>
            <w:proofErr w:type="spellStart"/>
            <w:r w:rsidRPr="00E061D8">
              <w:rPr>
                <w:rFonts w:ascii="Times New Roman" w:hAnsi="Times New Roman" w:cs="Times New Roman"/>
                <w:b/>
              </w:rPr>
              <w:t>Plantheight</w:t>
            </w:r>
            <w:proofErr w:type="spellEnd"/>
            <w:r w:rsidRPr="00E061D8">
              <w:rPr>
                <w:rFonts w:ascii="Times New Roman" w:hAnsi="Times New Roman" w:cs="Times New Roman"/>
                <w:b/>
                <w:spacing w:val="-4"/>
              </w:rPr>
              <w:t>(cm)</w:t>
            </w:r>
          </w:p>
        </w:tc>
        <w:tc>
          <w:tcPr>
            <w:tcW w:w="1031" w:type="dxa"/>
          </w:tcPr>
          <w:p w14:paraId="5A46D20D"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9F52D6A"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7DDC1C89" w14:textId="77777777" w:rsidR="00141993" w:rsidRPr="00E061D8" w:rsidRDefault="00141993" w:rsidP="0056398D">
            <w:pPr>
              <w:pStyle w:val="TableParagraph"/>
              <w:spacing w:before="164"/>
              <w:ind w:left="46" w:right="42"/>
              <w:rPr>
                <w:rFonts w:ascii="Times New Roman" w:hAnsi="Times New Roman" w:cs="Times New Roman"/>
              </w:rPr>
            </w:pPr>
            <w:r w:rsidRPr="00E061D8">
              <w:rPr>
                <w:rFonts w:ascii="Times New Roman" w:hAnsi="Times New Roman" w:cs="Times New Roman"/>
                <w:spacing w:val="-2"/>
              </w:rPr>
              <w:t>0.296</w:t>
            </w:r>
          </w:p>
        </w:tc>
        <w:tc>
          <w:tcPr>
            <w:tcW w:w="1270" w:type="dxa"/>
          </w:tcPr>
          <w:p w14:paraId="003FBC98"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0.414*</w:t>
            </w:r>
          </w:p>
        </w:tc>
        <w:tc>
          <w:tcPr>
            <w:tcW w:w="1376" w:type="dxa"/>
          </w:tcPr>
          <w:p w14:paraId="2832BA68" w14:textId="77777777" w:rsidR="00141993" w:rsidRPr="00E061D8" w:rsidRDefault="00141993" w:rsidP="0056398D">
            <w:pPr>
              <w:pStyle w:val="TableParagraph"/>
              <w:spacing w:before="164"/>
              <w:ind w:left="15"/>
              <w:rPr>
                <w:rFonts w:ascii="Times New Roman" w:hAnsi="Times New Roman" w:cs="Times New Roman"/>
              </w:rPr>
            </w:pPr>
            <w:r w:rsidRPr="00E061D8">
              <w:rPr>
                <w:rFonts w:ascii="Times New Roman" w:hAnsi="Times New Roman" w:cs="Times New Roman"/>
                <w:spacing w:val="-2"/>
              </w:rPr>
              <w:t>0.247</w:t>
            </w:r>
          </w:p>
        </w:tc>
        <w:tc>
          <w:tcPr>
            <w:tcW w:w="1466" w:type="dxa"/>
          </w:tcPr>
          <w:p w14:paraId="3D26018C" w14:textId="77777777" w:rsidR="00141993" w:rsidRPr="00E061D8" w:rsidRDefault="00141993" w:rsidP="0056398D">
            <w:pPr>
              <w:pStyle w:val="TableParagraph"/>
              <w:spacing w:before="164"/>
              <w:ind w:left="13"/>
              <w:rPr>
                <w:rFonts w:ascii="Times New Roman" w:hAnsi="Times New Roman" w:cs="Times New Roman"/>
                <w:b/>
              </w:rPr>
            </w:pPr>
            <w:r w:rsidRPr="00E061D8">
              <w:rPr>
                <w:rFonts w:ascii="Times New Roman" w:hAnsi="Times New Roman" w:cs="Times New Roman"/>
                <w:b/>
                <w:spacing w:val="-2"/>
              </w:rPr>
              <w:t>0.462*</w:t>
            </w:r>
          </w:p>
        </w:tc>
        <w:tc>
          <w:tcPr>
            <w:tcW w:w="851" w:type="dxa"/>
          </w:tcPr>
          <w:p w14:paraId="761630F2" w14:textId="77777777" w:rsidR="00141993" w:rsidRPr="00E061D8" w:rsidRDefault="00141993" w:rsidP="0056398D">
            <w:pPr>
              <w:pStyle w:val="TableParagraph"/>
              <w:spacing w:before="164"/>
              <w:ind w:left="12" w:right="5"/>
              <w:rPr>
                <w:rFonts w:ascii="Times New Roman" w:hAnsi="Times New Roman" w:cs="Times New Roman"/>
              </w:rPr>
            </w:pPr>
            <w:r w:rsidRPr="00E061D8">
              <w:rPr>
                <w:rFonts w:ascii="Times New Roman" w:hAnsi="Times New Roman" w:cs="Times New Roman"/>
                <w:spacing w:val="-2"/>
              </w:rPr>
              <w:t>0.248</w:t>
            </w:r>
          </w:p>
        </w:tc>
        <w:tc>
          <w:tcPr>
            <w:tcW w:w="1471" w:type="dxa"/>
          </w:tcPr>
          <w:p w14:paraId="4C60B2FE" w14:textId="77777777" w:rsidR="00141993" w:rsidRPr="00E061D8" w:rsidRDefault="00141993" w:rsidP="0056398D">
            <w:pPr>
              <w:pStyle w:val="TableParagraph"/>
              <w:spacing w:before="164"/>
              <w:ind w:left="15" w:right="9"/>
              <w:rPr>
                <w:rFonts w:ascii="Times New Roman" w:hAnsi="Times New Roman" w:cs="Times New Roman"/>
              </w:rPr>
            </w:pPr>
            <w:r w:rsidRPr="00E061D8">
              <w:rPr>
                <w:rFonts w:ascii="Times New Roman" w:hAnsi="Times New Roman" w:cs="Times New Roman"/>
                <w:spacing w:val="-2"/>
              </w:rPr>
              <w:t>0.218</w:t>
            </w:r>
          </w:p>
        </w:tc>
        <w:tc>
          <w:tcPr>
            <w:tcW w:w="852" w:type="dxa"/>
          </w:tcPr>
          <w:p w14:paraId="34BF9683" w14:textId="77777777" w:rsidR="00141993" w:rsidRPr="00E061D8" w:rsidRDefault="00141993" w:rsidP="0056398D">
            <w:pPr>
              <w:pStyle w:val="TableParagraph"/>
              <w:spacing w:before="164"/>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34FDEA12" w14:textId="77777777" w:rsidR="00141993" w:rsidRPr="00E061D8" w:rsidRDefault="00141993" w:rsidP="0056398D">
            <w:pPr>
              <w:pStyle w:val="TableParagraph"/>
              <w:spacing w:before="164"/>
              <w:ind w:left="9"/>
              <w:rPr>
                <w:rFonts w:ascii="Times New Roman" w:hAnsi="Times New Roman" w:cs="Times New Roman"/>
                <w:b/>
              </w:rPr>
            </w:pPr>
            <w:r w:rsidRPr="00E061D8">
              <w:rPr>
                <w:rFonts w:ascii="Times New Roman" w:hAnsi="Times New Roman" w:cs="Times New Roman"/>
                <w:b/>
                <w:spacing w:val="-2"/>
              </w:rPr>
              <w:t>0.439*</w:t>
            </w:r>
          </w:p>
        </w:tc>
        <w:tc>
          <w:tcPr>
            <w:tcW w:w="1161" w:type="dxa"/>
          </w:tcPr>
          <w:p w14:paraId="0C097D26" w14:textId="77777777" w:rsidR="00141993" w:rsidRPr="00E061D8" w:rsidRDefault="00141993" w:rsidP="0056398D">
            <w:pPr>
              <w:pStyle w:val="TableParagraph"/>
              <w:spacing w:before="164"/>
              <w:ind w:left="0"/>
              <w:rPr>
                <w:rFonts w:ascii="Times New Roman" w:hAnsi="Times New Roman" w:cs="Times New Roman"/>
                <w:b/>
              </w:rPr>
            </w:pPr>
            <w:r w:rsidRPr="00E061D8">
              <w:rPr>
                <w:rFonts w:ascii="Times New Roman" w:hAnsi="Times New Roman" w:cs="Times New Roman"/>
                <w:b/>
                <w:spacing w:val="-2"/>
              </w:rPr>
              <w:t>0.444*</w:t>
            </w:r>
          </w:p>
        </w:tc>
      </w:tr>
      <w:tr w:rsidR="00141993" w:rsidRPr="00E061D8" w14:paraId="3C506251" w14:textId="77777777" w:rsidTr="0056398D">
        <w:trPr>
          <w:trHeight w:val="620"/>
        </w:trPr>
        <w:tc>
          <w:tcPr>
            <w:tcW w:w="1816" w:type="dxa"/>
          </w:tcPr>
          <w:p w14:paraId="638ED12E" w14:textId="77777777" w:rsidR="00141993" w:rsidRPr="00E061D8" w:rsidRDefault="00141993" w:rsidP="0056398D">
            <w:pPr>
              <w:pStyle w:val="TableParagraph"/>
              <w:spacing w:before="18"/>
              <w:ind w:left="10"/>
              <w:jc w:val="left"/>
              <w:rPr>
                <w:rFonts w:ascii="Times New Roman" w:hAnsi="Times New Roman" w:cs="Times New Roman"/>
                <w:b/>
              </w:rPr>
            </w:pPr>
            <w:proofErr w:type="spellStart"/>
            <w:proofErr w:type="gramStart"/>
            <w:r w:rsidRPr="00E061D8">
              <w:rPr>
                <w:rFonts w:ascii="Times New Roman" w:hAnsi="Times New Roman" w:cs="Times New Roman"/>
                <w:b/>
              </w:rPr>
              <w:t>No.of</w:t>
            </w:r>
            <w:r w:rsidRPr="00E061D8">
              <w:rPr>
                <w:rFonts w:ascii="Times New Roman" w:hAnsi="Times New Roman" w:cs="Times New Roman"/>
                <w:b/>
                <w:spacing w:val="-2"/>
              </w:rPr>
              <w:t>primary</w:t>
            </w:r>
            <w:proofErr w:type="spellEnd"/>
            <w:proofErr w:type="gramEnd"/>
          </w:p>
          <w:p w14:paraId="78FBBCDB"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branches</w:t>
            </w:r>
          </w:p>
        </w:tc>
        <w:tc>
          <w:tcPr>
            <w:tcW w:w="1031" w:type="dxa"/>
          </w:tcPr>
          <w:p w14:paraId="6C891405"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61D1E466"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4C33FC23"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15CB7D1" w14:textId="77777777" w:rsidR="00141993" w:rsidRPr="00E061D8" w:rsidRDefault="00141993" w:rsidP="0056398D">
            <w:pPr>
              <w:pStyle w:val="TableParagraph"/>
              <w:spacing w:before="65"/>
              <w:ind w:left="0"/>
              <w:jc w:val="left"/>
              <w:rPr>
                <w:rFonts w:ascii="Times New Roman" w:hAnsi="Times New Roman" w:cs="Times New Roman"/>
                <w:b/>
              </w:rPr>
            </w:pPr>
          </w:p>
          <w:p w14:paraId="5D046C05"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0.546*</w:t>
            </w:r>
          </w:p>
        </w:tc>
        <w:tc>
          <w:tcPr>
            <w:tcW w:w="1376" w:type="dxa"/>
          </w:tcPr>
          <w:p w14:paraId="0DB0E445" w14:textId="77777777" w:rsidR="00141993" w:rsidRPr="00E061D8" w:rsidRDefault="00141993" w:rsidP="0056398D">
            <w:pPr>
              <w:pStyle w:val="TableParagraph"/>
              <w:spacing w:before="65"/>
              <w:ind w:left="0"/>
              <w:jc w:val="left"/>
              <w:rPr>
                <w:rFonts w:ascii="Times New Roman" w:hAnsi="Times New Roman" w:cs="Times New Roman"/>
                <w:b/>
              </w:rPr>
            </w:pPr>
          </w:p>
          <w:p w14:paraId="5631F1F3"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0.372*</w:t>
            </w:r>
          </w:p>
        </w:tc>
        <w:tc>
          <w:tcPr>
            <w:tcW w:w="1466" w:type="dxa"/>
          </w:tcPr>
          <w:p w14:paraId="551BCAAC" w14:textId="77777777" w:rsidR="00141993" w:rsidRPr="00E061D8" w:rsidRDefault="00141993" w:rsidP="0056398D">
            <w:pPr>
              <w:pStyle w:val="TableParagraph"/>
              <w:spacing w:before="65"/>
              <w:ind w:left="0"/>
              <w:jc w:val="left"/>
              <w:rPr>
                <w:rFonts w:ascii="Times New Roman" w:hAnsi="Times New Roman" w:cs="Times New Roman"/>
                <w:b/>
              </w:rPr>
            </w:pPr>
          </w:p>
          <w:p w14:paraId="263B08B2"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0.185</w:t>
            </w:r>
          </w:p>
        </w:tc>
        <w:tc>
          <w:tcPr>
            <w:tcW w:w="851" w:type="dxa"/>
          </w:tcPr>
          <w:p w14:paraId="41C950D5" w14:textId="77777777" w:rsidR="00141993" w:rsidRPr="00E061D8" w:rsidRDefault="00141993" w:rsidP="0056398D">
            <w:pPr>
              <w:pStyle w:val="TableParagraph"/>
              <w:spacing w:before="65"/>
              <w:ind w:left="0"/>
              <w:jc w:val="left"/>
              <w:rPr>
                <w:rFonts w:ascii="Times New Roman" w:hAnsi="Times New Roman" w:cs="Times New Roman"/>
                <w:b/>
              </w:rPr>
            </w:pPr>
          </w:p>
          <w:p w14:paraId="632ECFBF" w14:textId="77777777" w:rsidR="00141993" w:rsidRPr="00E061D8" w:rsidRDefault="00141993" w:rsidP="0056398D">
            <w:pPr>
              <w:pStyle w:val="TableParagraph"/>
              <w:ind w:left="12"/>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0.086</w:t>
            </w:r>
          </w:p>
        </w:tc>
        <w:tc>
          <w:tcPr>
            <w:tcW w:w="1471" w:type="dxa"/>
          </w:tcPr>
          <w:p w14:paraId="15E4C076" w14:textId="77777777" w:rsidR="00141993" w:rsidRPr="00E061D8" w:rsidRDefault="00141993" w:rsidP="0056398D">
            <w:pPr>
              <w:pStyle w:val="TableParagraph"/>
              <w:spacing w:before="65"/>
              <w:ind w:left="0"/>
              <w:jc w:val="left"/>
              <w:rPr>
                <w:rFonts w:ascii="Times New Roman" w:hAnsi="Times New Roman" w:cs="Times New Roman"/>
                <w:b/>
              </w:rPr>
            </w:pPr>
          </w:p>
          <w:p w14:paraId="03B81BD4" w14:textId="77777777" w:rsidR="00141993" w:rsidRPr="00E061D8" w:rsidRDefault="00141993" w:rsidP="0056398D">
            <w:pPr>
              <w:pStyle w:val="TableParagraph"/>
              <w:ind w:left="15" w:right="9"/>
              <w:rPr>
                <w:rFonts w:ascii="Times New Roman" w:hAnsi="Times New Roman" w:cs="Times New Roman"/>
              </w:rPr>
            </w:pPr>
            <w:r w:rsidRPr="00E061D8">
              <w:rPr>
                <w:rFonts w:ascii="Times New Roman" w:hAnsi="Times New Roman" w:cs="Times New Roman"/>
                <w:spacing w:val="-2"/>
              </w:rPr>
              <w:t>0.238</w:t>
            </w:r>
          </w:p>
        </w:tc>
        <w:tc>
          <w:tcPr>
            <w:tcW w:w="852" w:type="dxa"/>
          </w:tcPr>
          <w:p w14:paraId="491046E4" w14:textId="77777777" w:rsidR="00141993" w:rsidRPr="00E061D8" w:rsidRDefault="00141993" w:rsidP="0056398D">
            <w:pPr>
              <w:pStyle w:val="TableParagraph"/>
              <w:spacing w:before="65"/>
              <w:ind w:left="0"/>
              <w:jc w:val="left"/>
              <w:rPr>
                <w:rFonts w:ascii="Times New Roman" w:hAnsi="Times New Roman" w:cs="Times New Roman"/>
                <w:b/>
              </w:rPr>
            </w:pPr>
          </w:p>
          <w:p w14:paraId="107C7F7C"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0.026</w:t>
            </w:r>
          </w:p>
        </w:tc>
        <w:tc>
          <w:tcPr>
            <w:tcW w:w="1032" w:type="dxa"/>
          </w:tcPr>
          <w:p w14:paraId="133365AE" w14:textId="77777777" w:rsidR="00141993" w:rsidRPr="00E061D8" w:rsidRDefault="00141993" w:rsidP="0056398D">
            <w:pPr>
              <w:pStyle w:val="TableParagraph"/>
              <w:spacing w:before="65"/>
              <w:ind w:left="0"/>
              <w:jc w:val="left"/>
              <w:rPr>
                <w:rFonts w:ascii="Times New Roman" w:hAnsi="Times New Roman" w:cs="Times New Roman"/>
                <w:b/>
              </w:rPr>
            </w:pPr>
          </w:p>
          <w:p w14:paraId="35D08F71"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1D1BA39E" w14:textId="77777777" w:rsidR="00141993" w:rsidRPr="00E061D8" w:rsidRDefault="00141993" w:rsidP="0056398D">
            <w:pPr>
              <w:pStyle w:val="TableParagraph"/>
              <w:spacing w:before="65"/>
              <w:ind w:left="0"/>
              <w:jc w:val="left"/>
              <w:rPr>
                <w:rFonts w:ascii="Times New Roman" w:hAnsi="Times New Roman" w:cs="Times New Roman"/>
                <w:b/>
              </w:rPr>
            </w:pPr>
          </w:p>
          <w:p w14:paraId="48609567"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0.046</w:t>
            </w:r>
          </w:p>
        </w:tc>
      </w:tr>
      <w:tr w:rsidR="00141993" w:rsidRPr="00E061D8" w14:paraId="2DCAE521" w14:textId="77777777" w:rsidTr="0056398D">
        <w:trPr>
          <w:trHeight w:val="685"/>
        </w:trPr>
        <w:tc>
          <w:tcPr>
            <w:tcW w:w="1816" w:type="dxa"/>
          </w:tcPr>
          <w:p w14:paraId="72D8855B" w14:textId="77777777" w:rsidR="00141993" w:rsidRPr="00E061D8" w:rsidRDefault="00141993" w:rsidP="0056398D">
            <w:pPr>
              <w:pStyle w:val="TableParagraph"/>
              <w:spacing w:before="48" w:line="290" w:lineRule="auto"/>
              <w:ind w:left="10"/>
              <w:jc w:val="left"/>
              <w:rPr>
                <w:rFonts w:ascii="Times New Roman" w:hAnsi="Times New Roman" w:cs="Times New Roman"/>
                <w:b/>
              </w:rPr>
            </w:pPr>
            <w:proofErr w:type="spellStart"/>
            <w:proofErr w:type="gramStart"/>
            <w:r w:rsidRPr="00E061D8">
              <w:rPr>
                <w:rFonts w:ascii="Times New Roman" w:hAnsi="Times New Roman" w:cs="Times New Roman"/>
                <w:b/>
              </w:rPr>
              <w:t>No.ofsecondary</w:t>
            </w:r>
            <w:proofErr w:type="spellEnd"/>
            <w:proofErr w:type="gramEnd"/>
            <w:r w:rsidRPr="00E061D8">
              <w:rPr>
                <w:rFonts w:ascii="Times New Roman" w:hAnsi="Times New Roman" w:cs="Times New Roman"/>
                <w:b/>
              </w:rPr>
              <w:t xml:space="preserve"> </w:t>
            </w:r>
            <w:r w:rsidRPr="00E061D8">
              <w:rPr>
                <w:rFonts w:ascii="Times New Roman" w:hAnsi="Times New Roman" w:cs="Times New Roman"/>
                <w:b/>
                <w:spacing w:val="-2"/>
              </w:rPr>
              <w:t>branches</w:t>
            </w:r>
          </w:p>
        </w:tc>
        <w:tc>
          <w:tcPr>
            <w:tcW w:w="1031" w:type="dxa"/>
          </w:tcPr>
          <w:p w14:paraId="7780DC48"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58FA979"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13654F6A"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0A461C9"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2D48326A" w14:textId="77777777" w:rsidR="00141993" w:rsidRPr="00E061D8" w:rsidRDefault="00141993" w:rsidP="0056398D">
            <w:pPr>
              <w:pStyle w:val="TableParagraph"/>
              <w:spacing w:before="131"/>
              <w:ind w:left="0"/>
              <w:jc w:val="left"/>
              <w:rPr>
                <w:rFonts w:ascii="Times New Roman" w:hAnsi="Times New Roman" w:cs="Times New Roman"/>
                <w:b/>
              </w:rPr>
            </w:pPr>
          </w:p>
          <w:p w14:paraId="45C2D08B" w14:textId="77777777" w:rsidR="00141993" w:rsidRPr="00E061D8" w:rsidRDefault="00141993" w:rsidP="0056398D">
            <w:pPr>
              <w:pStyle w:val="TableParagraph"/>
              <w:ind w:left="15" w:right="1"/>
              <w:rPr>
                <w:rFonts w:ascii="Times New Roman" w:hAnsi="Times New Roman" w:cs="Times New Roman"/>
                <w:b/>
              </w:rPr>
            </w:pPr>
            <w:r w:rsidRPr="00E061D8">
              <w:rPr>
                <w:rFonts w:ascii="Times New Roman" w:hAnsi="Times New Roman" w:cs="Times New Roman"/>
                <w:b/>
                <w:spacing w:val="-2"/>
              </w:rPr>
              <w:t>0.895*</w:t>
            </w:r>
          </w:p>
        </w:tc>
        <w:tc>
          <w:tcPr>
            <w:tcW w:w="1466" w:type="dxa"/>
          </w:tcPr>
          <w:p w14:paraId="5DC73BA3" w14:textId="77777777" w:rsidR="00141993" w:rsidRPr="00E061D8" w:rsidRDefault="00141993" w:rsidP="0056398D">
            <w:pPr>
              <w:pStyle w:val="TableParagraph"/>
              <w:spacing w:before="131"/>
              <w:ind w:left="0"/>
              <w:jc w:val="left"/>
              <w:rPr>
                <w:rFonts w:ascii="Times New Roman" w:hAnsi="Times New Roman" w:cs="Times New Roman"/>
                <w:b/>
              </w:rPr>
            </w:pPr>
          </w:p>
          <w:p w14:paraId="3F47BF92" w14:textId="77777777" w:rsidR="00141993" w:rsidRPr="00E061D8" w:rsidRDefault="00141993" w:rsidP="0056398D">
            <w:pPr>
              <w:pStyle w:val="TableParagraph"/>
              <w:ind w:left="13"/>
              <w:rPr>
                <w:rFonts w:ascii="Times New Roman" w:hAnsi="Times New Roman" w:cs="Times New Roman"/>
                <w:b/>
              </w:rPr>
            </w:pPr>
            <w:r w:rsidRPr="00E061D8">
              <w:rPr>
                <w:rFonts w:ascii="Times New Roman" w:hAnsi="Times New Roman" w:cs="Times New Roman"/>
                <w:b/>
                <w:spacing w:val="-2"/>
              </w:rPr>
              <w:t>0.364*</w:t>
            </w:r>
          </w:p>
        </w:tc>
        <w:tc>
          <w:tcPr>
            <w:tcW w:w="851" w:type="dxa"/>
          </w:tcPr>
          <w:p w14:paraId="3E8D1855" w14:textId="77777777" w:rsidR="00141993" w:rsidRPr="00E061D8" w:rsidRDefault="00141993" w:rsidP="0056398D">
            <w:pPr>
              <w:pStyle w:val="TableParagraph"/>
              <w:spacing w:before="131"/>
              <w:ind w:left="0"/>
              <w:jc w:val="left"/>
              <w:rPr>
                <w:rFonts w:ascii="Times New Roman" w:hAnsi="Times New Roman" w:cs="Times New Roman"/>
                <w:b/>
              </w:rPr>
            </w:pPr>
          </w:p>
          <w:p w14:paraId="45EB5BFB"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0.232</w:t>
            </w:r>
          </w:p>
        </w:tc>
        <w:tc>
          <w:tcPr>
            <w:tcW w:w="1471" w:type="dxa"/>
          </w:tcPr>
          <w:p w14:paraId="7134839F" w14:textId="77777777" w:rsidR="00141993" w:rsidRPr="00E061D8" w:rsidRDefault="00141993" w:rsidP="0056398D">
            <w:pPr>
              <w:pStyle w:val="TableParagraph"/>
              <w:spacing w:before="131"/>
              <w:ind w:left="0"/>
              <w:jc w:val="left"/>
              <w:rPr>
                <w:rFonts w:ascii="Times New Roman" w:hAnsi="Times New Roman" w:cs="Times New Roman"/>
                <w:b/>
              </w:rPr>
            </w:pPr>
          </w:p>
          <w:p w14:paraId="06AA69FE"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0.726*</w:t>
            </w:r>
          </w:p>
        </w:tc>
        <w:tc>
          <w:tcPr>
            <w:tcW w:w="852" w:type="dxa"/>
          </w:tcPr>
          <w:p w14:paraId="52B0F93C" w14:textId="77777777" w:rsidR="00141993" w:rsidRPr="00E061D8" w:rsidRDefault="00141993" w:rsidP="0056398D">
            <w:pPr>
              <w:pStyle w:val="TableParagraph"/>
              <w:spacing w:before="131"/>
              <w:ind w:left="0"/>
              <w:jc w:val="left"/>
              <w:rPr>
                <w:rFonts w:ascii="Times New Roman" w:hAnsi="Times New Roman" w:cs="Times New Roman"/>
                <w:b/>
              </w:rPr>
            </w:pPr>
          </w:p>
          <w:p w14:paraId="6A5642F8"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0.234</w:t>
            </w:r>
          </w:p>
        </w:tc>
        <w:tc>
          <w:tcPr>
            <w:tcW w:w="1032" w:type="dxa"/>
          </w:tcPr>
          <w:p w14:paraId="0A540B93" w14:textId="77777777" w:rsidR="00141993" w:rsidRPr="00E061D8" w:rsidRDefault="00141993" w:rsidP="0056398D">
            <w:pPr>
              <w:pStyle w:val="TableParagraph"/>
              <w:spacing w:before="131"/>
              <w:ind w:left="0"/>
              <w:jc w:val="left"/>
              <w:rPr>
                <w:rFonts w:ascii="Times New Roman" w:hAnsi="Times New Roman" w:cs="Times New Roman"/>
                <w:b/>
              </w:rPr>
            </w:pPr>
          </w:p>
          <w:p w14:paraId="554CB3F5"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0.316</w:t>
            </w:r>
          </w:p>
        </w:tc>
        <w:tc>
          <w:tcPr>
            <w:tcW w:w="1161" w:type="dxa"/>
          </w:tcPr>
          <w:p w14:paraId="7AA0A8A0" w14:textId="77777777" w:rsidR="00141993" w:rsidRPr="00E061D8" w:rsidRDefault="00141993" w:rsidP="0056398D">
            <w:pPr>
              <w:pStyle w:val="TableParagraph"/>
              <w:spacing w:before="131"/>
              <w:ind w:left="0"/>
              <w:jc w:val="left"/>
              <w:rPr>
                <w:rFonts w:ascii="Times New Roman" w:hAnsi="Times New Roman" w:cs="Times New Roman"/>
                <w:b/>
              </w:rPr>
            </w:pPr>
          </w:p>
          <w:p w14:paraId="0071EE2D"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0.415*</w:t>
            </w:r>
          </w:p>
        </w:tc>
      </w:tr>
      <w:tr w:rsidR="00141993" w:rsidRPr="00E061D8" w14:paraId="4B907292" w14:textId="77777777" w:rsidTr="0056398D">
        <w:trPr>
          <w:trHeight w:val="620"/>
        </w:trPr>
        <w:tc>
          <w:tcPr>
            <w:tcW w:w="1816" w:type="dxa"/>
          </w:tcPr>
          <w:p w14:paraId="5BC4DFFB" w14:textId="77777777" w:rsidR="00141993" w:rsidRPr="00E061D8" w:rsidRDefault="00141993" w:rsidP="0056398D">
            <w:pPr>
              <w:pStyle w:val="TableParagraph"/>
              <w:spacing w:before="18"/>
              <w:ind w:left="10"/>
              <w:jc w:val="left"/>
              <w:rPr>
                <w:rFonts w:ascii="Times New Roman" w:hAnsi="Times New Roman" w:cs="Times New Roman"/>
                <w:b/>
              </w:rPr>
            </w:pPr>
            <w:proofErr w:type="spellStart"/>
            <w:r w:rsidRPr="00E061D8">
              <w:rPr>
                <w:rFonts w:ascii="Times New Roman" w:hAnsi="Times New Roman" w:cs="Times New Roman"/>
                <w:b/>
              </w:rPr>
              <w:t>Number</w:t>
            </w:r>
            <w:r w:rsidRPr="00E061D8">
              <w:rPr>
                <w:rFonts w:ascii="Times New Roman" w:hAnsi="Times New Roman" w:cs="Times New Roman"/>
                <w:b/>
                <w:spacing w:val="-5"/>
              </w:rPr>
              <w:t>of</w:t>
            </w:r>
            <w:proofErr w:type="spellEnd"/>
          </w:p>
          <w:p w14:paraId="2AD17FFB" w14:textId="77777777" w:rsidR="00141993" w:rsidRPr="00E061D8" w:rsidRDefault="00141993" w:rsidP="0056398D">
            <w:pPr>
              <w:pStyle w:val="TableParagraph"/>
              <w:spacing w:before="47"/>
              <w:ind w:left="10"/>
              <w:jc w:val="left"/>
              <w:rPr>
                <w:rFonts w:ascii="Times New Roman" w:hAnsi="Times New Roman" w:cs="Times New Roman"/>
                <w:b/>
              </w:rPr>
            </w:pPr>
            <w:proofErr w:type="spellStart"/>
            <w:r w:rsidRPr="00E061D8">
              <w:rPr>
                <w:rFonts w:ascii="Times New Roman" w:hAnsi="Times New Roman" w:cs="Times New Roman"/>
                <w:b/>
              </w:rPr>
              <w:t>umbelsper</w:t>
            </w:r>
            <w:proofErr w:type="spellEnd"/>
            <w:r w:rsidRPr="00E061D8">
              <w:rPr>
                <w:rFonts w:ascii="Times New Roman" w:hAnsi="Times New Roman" w:cs="Times New Roman"/>
                <w:b/>
                <w:spacing w:val="-2"/>
              </w:rPr>
              <w:t xml:space="preserve"> plant</w:t>
            </w:r>
          </w:p>
        </w:tc>
        <w:tc>
          <w:tcPr>
            <w:tcW w:w="1031" w:type="dxa"/>
          </w:tcPr>
          <w:p w14:paraId="42278F9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02BD1BD5"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2BE16AC9"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01CA618A"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4C0C9E4F"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B2218DE" w14:textId="77777777" w:rsidR="00141993" w:rsidRPr="00E061D8" w:rsidRDefault="00141993" w:rsidP="0056398D">
            <w:pPr>
              <w:pStyle w:val="TableParagraph"/>
              <w:spacing w:before="65"/>
              <w:ind w:left="0"/>
              <w:jc w:val="left"/>
              <w:rPr>
                <w:rFonts w:ascii="Times New Roman" w:hAnsi="Times New Roman" w:cs="Times New Roman"/>
                <w:b/>
              </w:rPr>
            </w:pPr>
          </w:p>
          <w:p w14:paraId="0620B0CD" w14:textId="77777777" w:rsidR="00141993" w:rsidRPr="00E061D8" w:rsidRDefault="00141993" w:rsidP="0056398D">
            <w:pPr>
              <w:pStyle w:val="TableParagraph"/>
              <w:ind w:left="13"/>
              <w:rPr>
                <w:rFonts w:ascii="Times New Roman" w:hAnsi="Times New Roman" w:cs="Times New Roman"/>
              </w:rPr>
            </w:pPr>
            <w:r w:rsidRPr="00E061D8">
              <w:rPr>
                <w:rFonts w:ascii="Times New Roman" w:hAnsi="Times New Roman" w:cs="Times New Roman"/>
                <w:spacing w:val="-2"/>
              </w:rPr>
              <w:t>0.336</w:t>
            </w:r>
          </w:p>
        </w:tc>
        <w:tc>
          <w:tcPr>
            <w:tcW w:w="851" w:type="dxa"/>
          </w:tcPr>
          <w:p w14:paraId="2F2B6C22" w14:textId="77777777" w:rsidR="00141993" w:rsidRPr="00E061D8" w:rsidRDefault="00141993" w:rsidP="0056398D">
            <w:pPr>
              <w:pStyle w:val="TableParagraph"/>
              <w:spacing w:before="65"/>
              <w:ind w:left="0"/>
              <w:jc w:val="left"/>
              <w:rPr>
                <w:rFonts w:ascii="Times New Roman" w:hAnsi="Times New Roman" w:cs="Times New Roman"/>
                <w:b/>
              </w:rPr>
            </w:pPr>
          </w:p>
          <w:p w14:paraId="2FE02F04"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0.047</w:t>
            </w:r>
          </w:p>
        </w:tc>
        <w:tc>
          <w:tcPr>
            <w:tcW w:w="1471" w:type="dxa"/>
          </w:tcPr>
          <w:p w14:paraId="46787E0D" w14:textId="77777777" w:rsidR="00141993" w:rsidRPr="00E061D8" w:rsidRDefault="00141993" w:rsidP="0056398D">
            <w:pPr>
              <w:pStyle w:val="TableParagraph"/>
              <w:spacing w:before="65"/>
              <w:ind w:left="0"/>
              <w:jc w:val="left"/>
              <w:rPr>
                <w:rFonts w:ascii="Times New Roman" w:hAnsi="Times New Roman" w:cs="Times New Roman"/>
                <w:b/>
              </w:rPr>
            </w:pPr>
          </w:p>
          <w:p w14:paraId="17888B26"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0.824*</w:t>
            </w:r>
          </w:p>
        </w:tc>
        <w:tc>
          <w:tcPr>
            <w:tcW w:w="852" w:type="dxa"/>
          </w:tcPr>
          <w:p w14:paraId="6C4EDCC9" w14:textId="77777777" w:rsidR="00141993" w:rsidRPr="00E061D8" w:rsidRDefault="00141993" w:rsidP="0056398D">
            <w:pPr>
              <w:pStyle w:val="TableParagraph"/>
              <w:spacing w:before="65"/>
              <w:ind w:left="0"/>
              <w:jc w:val="left"/>
              <w:rPr>
                <w:rFonts w:ascii="Times New Roman" w:hAnsi="Times New Roman" w:cs="Times New Roman"/>
                <w:b/>
              </w:rPr>
            </w:pPr>
          </w:p>
          <w:p w14:paraId="2878FCC3"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0.200</w:t>
            </w:r>
          </w:p>
        </w:tc>
        <w:tc>
          <w:tcPr>
            <w:tcW w:w="1032" w:type="dxa"/>
          </w:tcPr>
          <w:p w14:paraId="4485947D" w14:textId="77777777" w:rsidR="00141993" w:rsidRPr="00E061D8" w:rsidRDefault="00141993" w:rsidP="0056398D">
            <w:pPr>
              <w:pStyle w:val="TableParagraph"/>
              <w:spacing w:before="65"/>
              <w:ind w:left="0"/>
              <w:jc w:val="left"/>
              <w:rPr>
                <w:rFonts w:ascii="Times New Roman" w:hAnsi="Times New Roman" w:cs="Times New Roman"/>
                <w:b/>
              </w:rPr>
            </w:pPr>
          </w:p>
          <w:p w14:paraId="539E5C78"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0.148</w:t>
            </w:r>
          </w:p>
        </w:tc>
        <w:tc>
          <w:tcPr>
            <w:tcW w:w="1161" w:type="dxa"/>
          </w:tcPr>
          <w:p w14:paraId="7D4E585B" w14:textId="77777777" w:rsidR="00141993" w:rsidRPr="00E061D8" w:rsidRDefault="00141993" w:rsidP="0056398D">
            <w:pPr>
              <w:pStyle w:val="TableParagraph"/>
              <w:spacing w:before="65"/>
              <w:ind w:left="0"/>
              <w:jc w:val="left"/>
              <w:rPr>
                <w:rFonts w:ascii="Times New Roman" w:hAnsi="Times New Roman" w:cs="Times New Roman"/>
                <w:b/>
              </w:rPr>
            </w:pPr>
          </w:p>
          <w:p w14:paraId="41A0A96C" w14:textId="77777777" w:rsidR="00141993" w:rsidRPr="00E061D8" w:rsidRDefault="00141993" w:rsidP="0056398D">
            <w:pPr>
              <w:pStyle w:val="TableParagraph"/>
              <w:ind w:left="0" w:right="9"/>
              <w:rPr>
                <w:rFonts w:ascii="Times New Roman" w:hAnsi="Times New Roman" w:cs="Times New Roman"/>
              </w:rPr>
            </w:pPr>
            <w:r w:rsidRPr="00E061D8">
              <w:rPr>
                <w:rFonts w:ascii="Times New Roman" w:hAnsi="Times New Roman" w:cs="Times New Roman"/>
                <w:spacing w:val="-2"/>
              </w:rPr>
              <w:t>0.322</w:t>
            </w:r>
          </w:p>
        </w:tc>
      </w:tr>
      <w:tr w:rsidR="00141993" w:rsidRPr="00E061D8" w14:paraId="6CF54BA3" w14:textId="77777777" w:rsidTr="0056398D">
        <w:trPr>
          <w:trHeight w:val="925"/>
        </w:trPr>
        <w:tc>
          <w:tcPr>
            <w:tcW w:w="1816" w:type="dxa"/>
          </w:tcPr>
          <w:p w14:paraId="7F8818D0" w14:textId="77777777" w:rsidR="00141993" w:rsidRPr="00E061D8" w:rsidRDefault="00141993" w:rsidP="0056398D">
            <w:pPr>
              <w:pStyle w:val="TableParagraph"/>
              <w:spacing w:before="13"/>
              <w:ind w:left="10"/>
              <w:jc w:val="left"/>
              <w:rPr>
                <w:rFonts w:ascii="Times New Roman" w:hAnsi="Times New Roman" w:cs="Times New Roman"/>
                <w:b/>
              </w:rPr>
            </w:pPr>
            <w:proofErr w:type="spellStart"/>
            <w:r w:rsidRPr="00E061D8">
              <w:rPr>
                <w:rFonts w:ascii="Times New Roman" w:hAnsi="Times New Roman" w:cs="Times New Roman"/>
                <w:b/>
              </w:rPr>
              <w:t>Number</w:t>
            </w:r>
            <w:r w:rsidRPr="00E061D8">
              <w:rPr>
                <w:rFonts w:ascii="Times New Roman" w:hAnsi="Times New Roman" w:cs="Times New Roman"/>
                <w:b/>
                <w:spacing w:val="-5"/>
              </w:rPr>
              <w:t>of</w:t>
            </w:r>
            <w:proofErr w:type="spellEnd"/>
          </w:p>
          <w:p w14:paraId="232CD23C" w14:textId="77777777" w:rsidR="00141993" w:rsidRPr="00E061D8" w:rsidRDefault="00141993" w:rsidP="0056398D">
            <w:pPr>
              <w:pStyle w:val="TableParagraph"/>
              <w:spacing w:before="6" w:line="300" w:lineRule="atLeast"/>
              <w:ind w:left="10"/>
              <w:jc w:val="left"/>
              <w:rPr>
                <w:rFonts w:ascii="Times New Roman" w:hAnsi="Times New Roman" w:cs="Times New Roman"/>
                <w:b/>
              </w:rPr>
            </w:pPr>
            <w:proofErr w:type="spellStart"/>
            <w:r w:rsidRPr="00E061D8">
              <w:rPr>
                <w:rFonts w:ascii="Times New Roman" w:hAnsi="Times New Roman" w:cs="Times New Roman"/>
                <w:b/>
              </w:rPr>
              <w:t>umbelletsper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umbel</w:t>
            </w:r>
          </w:p>
        </w:tc>
        <w:tc>
          <w:tcPr>
            <w:tcW w:w="1031" w:type="dxa"/>
          </w:tcPr>
          <w:p w14:paraId="098A0637"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0F1D2B39"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6D0FE8DF"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16659193"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18E70DE"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608CE4E4"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1835DC6B" w14:textId="77777777" w:rsidR="00141993" w:rsidRPr="00E061D8" w:rsidRDefault="00141993" w:rsidP="0056398D">
            <w:pPr>
              <w:pStyle w:val="TableParagraph"/>
              <w:ind w:left="0"/>
              <w:jc w:val="left"/>
              <w:rPr>
                <w:rFonts w:ascii="Times New Roman" w:hAnsi="Times New Roman" w:cs="Times New Roman"/>
                <w:b/>
              </w:rPr>
            </w:pPr>
          </w:p>
          <w:p w14:paraId="6555A353" w14:textId="77777777" w:rsidR="00141993" w:rsidRPr="00E061D8" w:rsidRDefault="00141993" w:rsidP="0056398D">
            <w:pPr>
              <w:pStyle w:val="TableParagraph"/>
              <w:spacing w:before="118"/>
              <w:ind w:left="0"/>
              <w:jc w:val="left"/>
              <w:rPr>
                <w:rFonts w:ascii="Times New Roman" w:hAnsi="Times New Roman" w:cs="Times New Roman"/>
                <w:b/>
              </w:rPr>
            </w:pPr>
          </w:p>
          <w:p w14:paraId="216798AC" w14:textId="77777777" w:rsidR="00141993" w:rsidRPr="00E061D8" w:rsidRDefault="00141993" w:rsidP="0056398D">
            <w:pPr>
              <w:pStyle w:val="TableParagraph"/>
              <w:ind w:left="12" w:right="5"/>
              <w:rPr>
                <w:rFonts w:ascii="Times New Roman" w:hAnsi="Times New Roman" w:cs="Times New Roman"/>
              </w:rPr>
            </w:pPr>
            <w:r w:rsidRPr="00E061D8">
              <w:rPr>
                <w:rFonts w:ascii="Times New Roman" w:hAnsi="Times New Roman" w:cs="Times New Roman"/>
                <w:spacing w:val="-2"/>
              </w:rPr>
              <w:t>0.324</w:t>
            </w:r>
          </w:p>
        </w:tc>
        <w:tc>
          <w:tcPr>
            <w:tcW w:w="1471" w:type="dxa"/>
          </w:tcPr>
          <w:p w14:paraId="1E58B915" w14:textId="77777777" w:rsidR="00141993" w:rsidRPr="00E061D8" w:rsidRDefault="00141993" w:rsidP="0056398D">
            <w:pPr>
              <w:pStyle w:val="TableParagraph"/>
              <w:ind w:left="0"/>
              <w:jc w:val="left"/>
              <w:rPr>
                <w:rFonts w:ascii="Times New Roman" w:hAnsi="Times New Roman" w:cs="Times New Roman"/>
                <w:b/>
              </w:rPr>
            </w:pPr>
          </w:p>
          <w:p w14:paraId="4CC10FC1" w14:textId="77777777" w:rsidR="00141993" w:rsidRPr="00E061D8" w:rsidRDefault="00141993" w:rsidP="0056398D">
            <w:pPr>
              <w:pStyle w:val="TableParagraph"/>
              <w:spacing w:before="118"/>
              <w:ind w:left="0"/>
              <w:jc w:val="left"/>
              <w:rPr>
                <w:rFonts w:ascii="Times New Roman" w:hAnsi="Times New Roman" w:cs="Times New Roman"/>
                <w:b/>
              </w:rPr>
            </w:pPr>
          </w:p>
          <w:p w14:paraId="258630A3" w14:textId="77777777" w:rsidR="00141993" w:rsidRPr="00E061D8" w:rsidRDefault="00141993" w:rsidP="0056398D">
            <w:pPr>
              <w:pStyle w:val="TableParagraph"/>
              <w:ind w:left="15"/>
              <w:rPr>
                <w:rFonts w:ascii="Times New Roman" w:hAnsi="Times New Roman" w:cs="Times New Roman"/>
                <w:b/>
              </w:rPr>
            </w:pPr>
            <w:r w:rsidRPr="00E061D8">
              <w:rPr>
                <w:rFonts w:ascii="Times New Roman" w:hAnsi="Times New Roman" w:cs="Times New Roman"/>
                <w:b/>
                <w:spacing w:val="-2"/>
              </w:rPr>
              <w:t>0.398*</w:t>
            </w:r>
          </w:p>
        </w:tc>
        <w:tc>
          <w:tcPr>
            <w:tcW w:w="852" w:type="dxa"/>
          </w:tcPr>
          <w:p w14:paraId="2804A8AB" w14:textId="77777777" w:rsidR="00141993" w:rsidRPr="00E061D8" w:rsidRDefault="00141993" w:rsidP="0056398D">
            <w:pPr>
              <w:pStyle w:val="TableParagraph"/>
              <w:ind w:left="0"/>
              <w:jc w:val="left"/>
              <w:rPr>
                <w:rFonts w:ascii="Times New Roman" w:hAnsi="Times New Roman" w:cs="Times New Roman"/>
                <w:b/>
              </w:rPr>
            </w:pPr>
          </w:p>
          <w:p w14:paraId="55C77E96" w14:textId="77777777" w:rsidR="00141993" w:rsidRPr="00E061D8" w:rsidRDefault="00141993" w:rsidP="0056398D">
            <w:pPr>
              <w:pStyle w:val="TableParagraph"/>
              <w:spacing w:before="118"/>
              <w:ind w:left="0"/>
              <w:jc w:val="left"/>
              <w:rPr>
                <w:rFonts w:ascii="Times New Roman" w:hAnsi="Times New Roman" w:cs="Times New Roman"/>
                <w:b/>
              </w:rPr>
            </w:pPr>
          </w:p>
          <w:p w14:paraId="615031DB" w14:textId="77777777" w:rsidR="00141993" w:rsidRPr="00E061D8" w:rsidRDefault="00141993" w:rsidP="0056398D">
            <w:pPr>
              <w:pStyle w:val="TableParagraph"/>
              <w:ind w:left="4" w:right="1"/>
              <w:rPr>
                <w:rFonts w:ascii="Times New Roman" w:hAnsi="Times New Roman" w:cs="Times New Roman"/>
                <w:b/>
              </w:rPr>
            </w:pPr>
            <w:r w:rsidRPr="00E061D8">
              <w:rPr>
                <w:rFonts w:ascii="Times New Roman" w:hAnsi="Times New Roman" w:cs="Times New Roman"/>
                <w:b/>
                <w:spacing w:val="-2"/>
              </w:rPr>
              <w:t>0.392*</w:t>
            </w:r>
          </w:p>
        </w:tc>
        <w:tc>
          <w:tcPr>
            <w:tcW w:w="1032" w:type="dxa"/>
          </w:tcPr>
          <w:p w14:paraId="5C9597F1" w14:textId="77777777" w:rsidR="00141993" w:rsidRPr="00E061D8" w:rsidRDefault="00141993" w:rsidP="0056398D">
            <w:pPr>
              <w:pStyle w:val="TableParagraph"/>
              <w:ind w:left="0"/>
              <w:jc w:val="left"/>
              <w:rPr>
                <w:rFonts w:ascii="Times New Roman" w:hAnsi="Times New Roman" w:cs="Times New Roman"/>
                <w:b/>
              </w:rPr>
            </w:pPr>
          </w:p>
          <w:p w14:paraId="71F2DC47" w14:textId="77777777" w:rsidR="00141993" w:rsidRPr="00E061D8" w:rsidRDefault="00141993" w:rsidP="0056398D">
            <w:pPr>
              <w:pStyle w:val="TableParagraph"/>
              <w:spacing w:before="118"/>
              <w:ind w:left="0"/>
              <w:jc w:val="left"/>
              <w:rPr>
                <w:rFonts w:ascii="Times New Roman" w:hAnsi="Times New Roman" w:cs="Times New Roman"/>
                <w:b/>
              </w:rPr>
            </w:pPr>
          </w:p>
          <w:p w14:paraId="0CF986EF"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0.341</w:t>
            </w:r>
          </w:p>
        </w:tc>
        <w:tc>
          <w:tcPr>
            <w:tcW w:w="1161" w:type="dxa"/>
          </w:tcPr>
          <w:p w14:paraId="5BBA2B1B" w14:textId="77777777" w:rsidR="00141993" w:rsidRPr="00E061D8" w:rsidRDefault="00141993" w:rsidP="0056398D">
            <w:pPr>
              <w:pStyle w:val="TableParagraph"/>
              <w:ind w:left="0"/>
              <w:jc w:val="left"/>
              <w:rPr>
                <w:rFonts w:ascii="Times New Roman" w:hAnsi="Times New Roman" w:cs="Times New Roman"/>
                <w:b/>
              </w:rPr>
            </w:pPr>
          </w:p>
          <w:p w14:paraId="10149210" w14:textId="77777777" w:rsidR="00141993" w:rsidRPr="00E061D8" w:rsidRDefault="00141993" w:rsidP="0056398D">
            <w:pPr>
              <w:pStyle w:val="TableParagraph"/>
              <w:spacing w:before="118"/>
              <w:ind w:left="0"/>
              <w:jc w:val="left"/>
              <w:rPr>
                <w:rFonts w:ascii="Times New Roman" w:hAnsi="Times New Roman" w:cs="Times New Roman"/>
                <w:b/>
              </w:rPr>
            </w:pPr>
          </w:p>
          <w:p w14:paraId="00342ED5"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0.602*</w:t>
            </w:r>
          </w:p>
        </w:tc>
      </w:tr>
      <w:tr w:rsidR="00141993" w:rsidRPr="00E061D8" w14:paraId="5D1820AD" w14:textId="77777777" w:rsidTr="0056398D">
        <w:trPr>
          <w:trHeight w:val="315"/>
        </w:trPr>
        <w:tc>
          <w:tcPr>
            <w:tcW w:w="1816" w:type="dxa"/>
          </w:tcPr>
          <w:p w14:paraId="19639724" w14:textId="77777777" w:rsidR="00141993" w:rsidRPr="00E061D8" w:rsidRDefault="00141993" w:rsidP="0056398D">
            <w:pPr>
              <w:pStyle w:val="TableParagraph"/>
              <w:spacing w:before="13"/>
              <w:ind w:left="10"/>
              <w:jc w:val="left"/>
              <w:rPr>
                <w:rFonts w:ascii="Times New Roman" w:hAnsi="Times New Roman" w:cs="Times New Roman"/>
                <w:b/>
              </w:rPr>
            </w:pPr>
            <w:proofErr w:type="spellStart"/>
            <w:r w:rsidRPr="00E061D8">
              <w:rPr>
                <w:rFonts w:ascii="Times New Roman" w:hAnsi="Times New Roman" w:cs="Times New Roman"/>
                <w:b/>
              </w:rPr>
              <w:t>Test</w:t>
            </w:r>
            <w:r w:rsidRPr="00E061D8">
              <w:rPr>
                <w:rFonts w:ascii="Times New Roman" w:hAnsi="Times New Roman" w:cs="Times New Roman"/>
                <w:b/>
                <w:spacing w:val="-2"/>
              </w:rPr>
              <w:t>weight</w:t>
            </w:r>
            <w:proofErr w:type="spellEnd"/>
          </w:p>
        </w:tc>
        <w:tc>
          <w:tcPr>
            <w:tcW w:w="1031" w:type="dxa"/>
          </w:tcPr>
          <w:p w14:paraId="1CAA09B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424439FA"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4E710D00"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620CA964"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1ACB4CDA"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045013C7"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0F135ED6"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7529EB4A" w14:textId="77777777" w:rsidR="00141993" w:rsidRPr="00E061D8" w:rsidRDefault="00141993" w:rsidP="0056398D">
            <w:pPr>
              <w:pStyle w:val="TableParagraph"/>
              <w:spacing w:before="13"/>
              <w:ind w:left="15" w:right="4"/>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0.031</w:t>
            </w:r>
          </w:p>
        </w:tc>
        <w:tc>
          <w:tcPr>
            <w:tcW w:w="852" w:type="dxa"/>
          </w:tcPr>
          <w:p w14:paraId="643474E2" w14:textId="77777777" w:rsidR="00141993" w:rsidRPr="00E061D8" w:rsidRDefault="00141993" w:rsidP="0056398D">
            <w:pPr>
              <w:pStyle w:val="TableParagraph"/>
              <w:spacing w:before="13"/>
              <w:ind w:left="4"/>
              <w:rPr>
                <w:rFonts w:ascii="Times New Roman" w:hAnsi="Times New Roman" w:cs="Times New Roman"/>
              </w:rPr>
            </w:pPr>
            <w:r w:rsidRPr="00E061D8">
              <w:rPr>
                <w:rFonts w:ascii="Times New Roman" w:hAnsi="Times New Roman" w:cs="Times New Roman"/>
                <w:spacing w:val="-2"/>
              </w:rPr>
              <w:t>0.180</w:t>
            </w:r>
          </w:p>
        </w:tc>
        <w:tc>
          <w:tcPr>
            <w:tcW w:w="1032" w:type="dxa"/>
          </w:tcPr>
          <w:p w14:paraId="4B74FDCF" w14:textId="77777777" w:rsidR="00141993" w:rsidRPr="00E061D8" w:rsidRDefault="00141993" w:rsidP="0056398D">
            <w:pPr>
              <w:pStyle w:val="TableParagraph"/>
              <w:spacing w:before="13"/>
              <w:ind w:left="9"/>
              <w:rPr>
                <w:rFonts w:ascii="Times New Roman" w:hAnsi="Times New Roman" w:cs="Times New Roman"/>
                <w:b/>
              </w:rPr>
            </w:pPr>
            <w:r w:rsidRPr="00E061D8">
              <w:rPr>
                <w:rFonts w:ascii="Times New Roman" w:hAnsi="Times New Roman" w:cs="Times New Roman"/>
                <w:b/>
                <w:spacing w:val="-2"/>
              </w:rPr>
              <w:t>0.409*</w:t>
            </w:r>
          </w:p>
        </w:tc>
        <w:tc>
          <w:tcPr>
            <w:tcW w:w="1161" w:type="dxa"/>
          </w:tcPr>
          <w:p w14:paraId="6239C3C4" w14:textId="77777777" w:rsidR="00141993" w:rsidRPr="00E061D8" w:rsidRDefault="00141993" w:rsidP="0056398D">
            <w:pPr>
              <w:pStyle w:val="TableParagraph"/>
              <w:spacing w:before="13"/>
              <w:ind w:left="0"/>
              <w:rPr>
                <w:rFonts w:ascii="Times New Roman" w:hAnsi="Times New Roman" w:cs="Times New Roman"/>
                <w:b/>
              </w:rPr>
            </w:pPr>
            <w:r w:rsidRPr="00E061D8">
              <w:rPr>
                <w:rFonts w:ascii="Times New Roman" w:hAnsi="Times New Roman" w:cs="Times New Roman"/>
                <w:b/>
                <w:spacing w:val="-2"/>
              </w:rPr>
              <w:t>0.575*</w:t>
            </w:r>
          </w:p>
        </w:tc>
      </w:tr>
      <w:tr w:rsidR="00141993" w:rsidRPr="00E061D8" w14:paraId="573C292E" w14:textId="77777777" w:rsidTr="0056398D">
        <w:trPr>
          <w:trHeight w:val="615"/>
        </w:trPr>
        <w:tc>
          <w:tcPr>
            <w:tcW w:w="1816" w:type="dxa"/>
          </w:tcPr>
          <w:p w14:paraId="01AA6AF6" w14:textId="77777777" w:rsidR="00141993" w:rsidRPr="00E061D8" w:rsidRDefault="00141993" w:rsidP="0056398D">
            <w:pPr>
              <w:pStyle w:val="TableParagraph"/>
              <w:spacing w:before="13"/>
              <w:ind w:left="10"/>
              <w:jc w:val="left"/>
              <w:rPr>
                <w:rFonts w:ascii="Times New Roman" w:hAnsi="Times New Roman" w:cs="Times New Roman"/>
                <w:b/>
              </w:rPr>
            </w:pPr>
            <w:proofErr w:type="spellStart"/>
            <w:r w:rsidRPr="00E061D8">
              <w:rPr>
                <w:rFonts w:ascii="Times New Roman" w:hAnsi="Times New Roman" w:cs="Times New Roman"/>
                <w:b/>
              </w:rPr>
              <w:t>Numberof</w:t>
            </w:r>
            <w:r w:rsidRPr="00E061D8">
              <w:rPr>
                <w:rFonts w:ascii="Times New Roman" w:hAnsi="Times New Roman" w:cs="Times New Roman"/>
                <w:b/>
                <w:spacing w:val="-4"/>
              </w:rPr>
              <w:t>seeds</w:t>
            </w:r>
            <w:proofErr w:type="spellEnd"/>
          </w:p>
          <w:p w14:paraId="01D6183E" w14:textId="77777777" w:rsidR="00141993" w:rsidRPr="00E061D8" w:rsidRDefault="00141993" w:rsidP="0056398D">
            <w:pPr>
              <w:pStyle w:val="TableParagraph"/>
              <w:spacing w:before="53"/>
              <w:ind w:left="10"/>
              <w:jc w:val="left"/>
              <w:rPr>
                <w:rFonts w:ascii="Times New Roman" w:hAnsi="Times New Roman" w:cs="Times New Roman"/>
                <w:b/>
              </w:rPr>
            </w:pP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031" w:type="dxa"/>
          </w:tcPr>
          <w:p w14:paraId="0D6CB0D6"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1DC8AF99"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370532BB"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5D77EF65"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D27F01F"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6033CDD2"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3E6BD518"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49DAD176"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6AA26A3D" w14:textId="77777777" w:rsidR="00141993" w:rsidRPr="00E061D8" w:rsidRDefault="00141993" w:rsidP="0056398D">
            <w:pPr>
              <w:pStyle w:val="TableParagraph"/>
              <w:spacing w:before="66"/>
              <w:ind w:left="0"/>
              <w:jc w:val="left"/>
              <w:rPr>
                <w:rFonts w:ascii="Times New Roman" w:hAnsi="Times New Roman" w:cs="Times New Roman"/>
                <w:b/>
              </w:rPr>
            </w:pPr>
          </w:p>
          <w:p w14:paraId="73D2A636" w14:textId="77777777" w:rsidR="00141993" w:rsidRPr="00E061D8" w:rsidRDefault="00141993" w:rsidP="0056398D">
            <w:pPr>
              <w:pStyle w:val="TableParagraph"/>
              <w:ind w:left="4"/>
              <w:rPr>
                <w:rFonts w:ascii="Times New Roman" w:hAnsi="Times New Roman" w:cs="Times New Roman"/>
              </w:rPr>
            </w:pPr>
            <w:r w:rsidRPr="00E061D8">
              <w:rPr>
                <w:rFonts w:ascii="Times New Roman" w:hAnsi="Times New Roman" w:cs="Times New Roman"/>
                <w:spacing w:val="-2"/>
              </w:rPr>
              <w:t>0.300</w:t>
            </w:r>
          </w:p>
        </w:tc>
        <w:tc>
          <w:tcPr>
            <w:tcW w:w="1032" w:type="dxa"/>
          </w:tcPr>
          <w:p w14:paraId="733F4FB6" w14:textId="77777777" w:rsidR="00141993" w:rsidRPr="00E061D8" w:rsidRDefault="00141993" w:rsidP="0056398D">
            <w:pPr>
              <w:pStyle w:val="TableParagraph"/>
              <w:spacing w:before="66"/>
              <w:ind w:left="0"/>
              <w:jc w:val="left"/>
              <w:rPr>
                <w:rFonts w:ascii="Times New Roman" w:hAnsi="Times New Roman" w:cs="Times New Roman"/>
                <w:b/>
              </w:rPr>
            </w:pPr>
          </w:p>
          <w:p w14:paraId="5EE2011C" w14:textId="77777777" w:rsidR="00141993" w:rsidRPr="00E061D8" w:rsidRDefault="00141993" w:rsidP="0056398D">
            <w:pPr>
              <w:pStyle w:val="TableParagraph"/>
              <w:ind w:left="9" w:right="9"/>
              <w:rPr>
                <w:rFonts w:ascii="Times New Roman" w:hAnsi="Times New Roman" w:cs="Times New Roman"/>
              </w:rPr>
            </w:pPr>
            <w:r w:rsidRPr="00E061D8">
              <w:rPr>
                <w:rFonts w:ascii="Times New Roman" w:hAnsi="Times New Roman" w:cs="Times New Roman"/>
                <w:spacing w:val="-2"/>
              </w:rPr>
              <w:t>0.202</w:t>
            </w:r>
          </w:p>
        </w:tc>
        <w:tc>
          <w:tcPr>
            <w:tcW w:w="1161" w:type="dxa"/>
          </w:tcPr>
          <w:p w14:paraId="1F518317" w14:textId="77777777" w:rsidR="00141993" w:rsidRPr="00E061D8" w:rsidRDefault="00141993" w:rsidP="0056398D">
            <w:pPr>
              <w:pStyle w:val="TableParagraph"/>
              <w:spacing w:before="66"/>
              <w:ind w:left="0"/>
              <w:jc w:val="left"/>
              <w:rPr>
                <w:rFonts w:ascii="Times New Roman" w:hAnsi="Times New Roman" w:cs="Times New Roman"/>
                <w:b/>
              </w:rPr>
            </w:pPr>
          </w:p>
          <w:p w14:paraId="151EBCC2"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0.375*</w:t>
            </w:r>
          </w:p>
        </w:tc>
      </w:tr>
      <w:tr w:rsidR="00141993" w:rsidRPr="00E061D8" w14:paraId="0BF01FE8" w14:textId="77777777" w:rsidTr="0056398D">
        <w:trPr>
          <w:trHeight w:val="620"/>
        </w:trPr>
        <w:tc>
          <w:tcPr>
            <w:tcW w:w="1816" w:type="dxa"/>
          </w:tcPr>
          <w:p w14:paraId="3A04A739" w14:textId="77777777" w:rsidR="00141993" w:rsidRPr="00E061D8" w:rsidRDefault="00141993" w:rsidP="0056398D">
            <w:pPr>
              <w:pStyle w:val="TableParagraph"/>
              <w:spacing w:before="18"/>
              <w:ind w:left="10"/>
              <w:jc w:val="left"/>
              <w:rPr>
                <w:rFonts w:ascii="Times New Roman" w:hAnsi="Times New Roman" w:cs="Times New Roman"/>
                <w:b/>
              </w:rPr>
            </w:pPr>
            <w:proofErr w:type="spellStart"/>
            <w:r w:rsidRPr="00E061D8">
              <w:rPr>
                <w:rFonts w:ascii="Times New Roman" w:hAnsi="Times New Roman" w:cs="Times New Roman"/>
                <w:b/>
              </w:rPr>
              <w:t>Seedyield</w:t>
            </w:r>
            <w:r w:rsidRPr="00E061D8">
              <w:rPr>
                <w:rFonts w:ascii="Times New Roman" w:hAnsi="Times New Roman" w:cs="Times New Roman"/>
                <w:b/>
                <w:spacing w:val="-5"/>
              </w:rPr>
              <w:t>per</w:t>
            </w:r>
            <w:proofErr w:type="spellEnd"/>
          </w:p>
          <w:p w14:paraId="5F90038E" w14:textId="77777777" w:rsidR="00141993" w:rsidRPr="00E061D8" w:rsidRDefault="00141993" w:rsidP="0056398D">
            <w:pPr>
              <w:pStyle w:val="TableParagraph"/>
              <w:spacing w:before="52"/>
              <w:ind w:left="10"/>
              <w:jc w:val="left"/>
              <w:rPr>
                <w:rFonts w:ascii="Times New Roman" w:hAnsi="Times New Roman" w:cs="Times New Roman"/>
                <w:b/>
              </w:rPr>
            </w:pPr>
            <w:r w:rsidRPr="00E061D8">
              <w:rPr>
                <w:rFonts w:ascii="Times New Roman" w:hAnsi="Times New Roman" w:cs="Times New Roman"/>
                <w:b/>
                <w:spacing w:val="-2"/>
              </w:rPr>
              <w:t>plant</w:t>
            </w:r>
          </w:p>
        </w:tc>
        <w:tc>
          <w:tcPr>
            <w:tcW w:w="1031" w:type="dxa"/>
          </w:tcPr>
          <w:p w14:paraId="32E55439"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2DCEF4B"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10D4C8E5"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4E2BB8F4"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7E635894"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444A3434"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6DC19444"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3661EBB1"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659BA9DC"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1FD03E7B" w14:textId="77777777" w:rsidR="00141993" w:rsidRPr="00E061D8" w:rsidRDefault="00141993" w:rsidP="0056398D">
            <w:pPr>
              <w:pStyle w:val="TableParagraph"/>
              <w:spacing w:before="70"/>
              <w:ind w:left="0"/>
              <w:jc w:val="left"/>
              <w:rPr>
                <w:rFonts w:ascii="Times New Roman" w:hAnsi="Times New Roman" w:cs="Times New Roman"/>
                <w:b/>
              </w:rPr>
            </w:pPr>
          </w:p>
          <w:p w14:paraId="12F9BB32" w14:textId="77777777" w:rsidR="00141993" w:rsidRPr="00E061D8" w:rsidRDefault="00141993" w:rsidP="0056398D">
            <w:pPr>
              <w:pStyle w:val="TableParagraph"/>
              <w:ind w:left="9"/>
              <w:rPr>
                <w:rFonts w:ascii="Times New Roman" w:hAnsi="Times New Roman" w:cs="Times New Roman"/>
                <w:b/>
              </w:rPr>
            </w:pPr>
            <w:r w:rsidRPr="00E061D8">
              <w:rPr>
                <w:rFonts w:ascii="Times New Roman" w:hAnsi="Times New Roman" w:cs="Times New Roman"/>
                <w:b/>
                <w:spacing w:val="-2"/>
              </w:rPr>
              <w:t>0.379*</w:t>
            </w:r>
          </w:p>
        </w:tc>
        <w:tc>
          <w:tcPr>
            <w:tcW w:w="1161" w:type="dxa"/>
          </w:tcPr>
          <w:p w14:paraId="118F1DB9" w14:textId="77777777" w:rsidR="00141993" w:rsidRPr="00E061D8" w:rsidRDefault="00141993" w:rsidP="0056398D">
            <w:pPr>
              <w:pStyle w:val="TableParagraph"/>
              <w:spacing w:before="70"/>
              <w:ind w:left="0"/>
              <w:jc w:val="left"/>
              <w:rPr>
                <w:rFonts w:ascii="Times New Roman" w:hAnsi="Times New Roman" w:cs="Times New Roman"/>
                <w:b/>
              </w:rPr>
            </w:pPr>
          </w:p>
          <w:p w14:paraId="3A73EA4B"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0.503*</w:t>
            </w:r>
          </w:p>
        </w:tc>
      </w:tr>
      <w:tr w:rsidR="00141993" w:rsidRPr="00E061D8" w14:paraId="7D584815" w14:textId="77777777" w:rsidTr="0056398D">
        <w:trPr>
          <w:trHeight w:val="620"/>
        </w:trPr>
        <w:tc>
          <w:tcPr>
            <w:tcW w:w="1816" w:type="dxa"/>
          </w:tcPr>
          <w:p w14:paraId="1604C6E6" w14:textId="77777777" w:rsidR="00141993" w:rsidRPr="00E061D8" w:rsidRDefault="00141993" w:rsidP="0056398D">
            <w:pPr>
              <w:pStyle w:val="TableParagraph"/>
              <w:spacing w:before="19"/>
              <w:ind w:left="10"/>
              <w:jc w:val="left"/>
              <w:rPr>
                <w:rFonts w:ascii="Times New Roman" w:hAnsi="Times New Roman" w:cs="Times New Roman"/>
                <w:b/>
              </w:rPr>
            </w:pPr>
            <w:proofErr w:type="spellStart"/>
            <w:r w:rsidRPr="00E061D8">
              <w:rPr>
                <w:rFonts w:ascii="Times New Roman" w:hAnsi="Times New Roman" w:cs="Times New Roman"/>
                <w:b/>
              </w:rPr>
              <w:t>Seedyield</w:t>
            </w:r>
            <w:r w:rsidRPr="00E061D8">
              <w:rPr>
                <w:rFonts w:ascii="Times New Roman" w:hAnsi="Times New Roman" w:cs="Times New Roman"/>
                <w:b/>
                <w:spacing w:val="-5"/>
              </w:rPr>
              <w:t>per</w:t>
            </w:r>
            <w:proofErr w:type="spellEnd"/>
          </w:p>
          <w:p w14:paraId="504F2132"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4"/>
              </w:rPr>
              <w:t>plot</w:t>
            </w:r>
          </w:p>
        </w:tc>
        <w:tc>
          <w:tcPr>
            <w:tcW w:w="1031" w:type="dxa"/>
          </w:tcPr>
          <w:p w14:paraId="06B96B7C"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125D323E"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1C5D1EDC"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3B75A973"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2BF27E37"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10E0CADE"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1AD353AF"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383E1A6B"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41885D67"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27740CCA"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2A1B6917" w14:textId="77777777" w:rsidR="00141993" w:rsidRPr="00E061D8" w:rsidRDefault="00141993" w:rsidP="0056398D">
            <w:pPr>
              <w:pStyle w:val="TableParagraph"/>
              <w:spacing w:before="66"/>
              <w:ind w:left="0"/>
              <w:jc w:val="left"/>
              <w:rPr>
                <w:rFonts w:ascii="Times New Roman" w:hAnsi="Times New Roman" w:cs="Times New Roman"/>
                <w:b/>
              </w:rPr>
            </w:pPr>
          </w:p>
          <w:p w14:paraId="789B6AAC" w14:textId="77777777" w:rsidR="00141993" w:rsidRPr="00E061D8" w:rsidRDefault="00141993" w:rsidP="0056398D">
            <w:pPr>
              <w:pStyle w:val="TableParagraph"/>
              <w:ind w:left="0"/>
              <w:rPr>
                <w:rFonts w:ascii="Times New Roman" w:hAnsi="Times New Roman" w:cs="Times New Roman"/>
                <w:b/>
              </w:rPr>
            </w:pPr>
            <w:r w:rsidRPr="00E061D8">
              <w:rPr>
                <w:rFonts w:ascii="Times New Roman" w:hAnsi="Times New Roman" w:cs="Times New Roman"/>
                <w:b/>
                <w:spacing w:val="-2"/>
              </w:rPr>
              <w:t>0.604*</w:t>
            </w:r>
          </w:p>
        </w:tc>
      </w:tr>
      <w:tr w:rsidR="00141993" w:rsidRPr="00E061D8" w14:paraId="103DCC60" w14:textId="77777777" w:rsidTr="0056398D">
        <w:trPr>
          <w:trHeight w:val="620"/>
        </w:trPr>
        <w:tc>
          <w:tcPr>
            <w:tcW w:w="1816" w:type="dxa"/>
          </w:tcPr>
          <w:p w14:paraId="3ED25AB8" w14:textId="77777777" w:rsidR="00141993" w:rsidRPr="00E061D8" w:rsidRDefault="00141993" w:rsidP="0056398D">
            <w:pPr>
              <w:pStyle w:val="TableParagraph"/>
              <w:spacing w:before="18"/>
              <w:ind w:left="10"/>
              <w:jc w:val="left"/>
              <w:rPr>
                <w:rFonts w:ascii="Times New Roman" w:hAnsi="Times New Roman" w:cs="Times New Roman"/>
                <w:b/>
              </w:rPr>
            </w:pPr>
            <w:proofErr w:type="spellStart"/>
            <w:r w:rsidRPr="00E061D8">
              <w:rPr>
                <w:rFonts w:ascii="Times New Roman" w:hAnsi="Times New Roman" w:cs="Times New Roman"/>
                <w:b/>
              </w:rPr>
              <w:t>Seedyield</w:t>
            </w:r>
            <w:r w:rsidRPr="00E061D8">
              <w:rPr>
                <w:rFonts w:ascii="Times New Roman" w:hAnsi="Times New Roman" w:cs="Times New Roman"/>
                <w:b/>
                <w:spacing w:val="-5"/>
              </w:rPr>
              <w:t>per</w:t>
            </w:r>
            <w:proofErr w:type="spellEnd"/>
          </w:p>
          <w:p w14:paraId="26EF1FE2" w14:textId="77777777" w:rsidR="00141993" w:rsidRPr="00E061D8" w:rsidRDefault="00141993" w:rsidP="0056398D">
            <w:pPr>
              <w:pStyle w:val="TableParagraph"/>
              <w:spacing w:before="47"/>
              <w:ind w:left="10"/>
              <w:jc w:val="left"/>
              <w:rPr>
                <w:rFonts w:ascii="Times New Roman" w:hAnsi="Times New Roman" w:cs="Times New Roman"/>
                <w:b/>
              </w:rPr>
            </w:pPr>
            <w:r w:rsidRPr="00E061D8">
              <w:rPr>
                <w:rFonts w:ascii="Times New Roman" w:hAnsi="Times New Roman" w:cs="Times New Roman"/>
                <w:b/>
                <w:spacing w:val="-2"/>
              </w:rPr>
              <w:t>hectare</w:t>
            </w:r>
          </w:p>
        </w:tc>
        <w:tc>
          <w:tcPr>
            <w:tcW w:w="1031" w:type="dxa"/>
          </w:tcPr>
          <w:p w14:paraId="3EA6EF2D" w14:textId="77777777" w:rsidR="00141993" w:rsidRPr="00E061D8" w:rsidRDefault="00141993" w:rsidP="0056398D">
            <w:pPr>
              <w:pStyle w:val="TableParagraph"/>
              <w:ind w:left="0"/>
              <w:jc w:val="left"/>
              <w:rPr>
                <w:rFonts w:ascii="Times New Roman" w:hAnsi="Times New Roman" w:cs="Times New Roman"/>
              </w:rPr>
            </w:pPr>
          </w:p>
        </w:tc>
        <w:tc>
          <w:tcPr>
            <w:tcW w:w="760" w:type="dxa"/>
          </w:tcPr>
          <w:p w14:paraId="25327587" w14:textId="77777777" w:rsidR="00141993" w:rsidRPr="00E061D8" w:rsidRDefault="00141993" w:rsidP="0056398D">
            <w:pPr>
              <w:pStyle w:val="TableParagraph"/>
              <w:ind w:left="0"/>
              <w:jc w:val="left"/>
              <w:rPr>
                <w:rFonts w:ascii="Times New Roman" w:hAnsi="Times New Roman" w:cs="Times New Roman"/>
              </w:rPr>
            </w:pPr>
          </w:p>
        </w:tc>
        <w:tc>
          <w:tcPr>
            <w:tcW w:w="1045" w:type="dxa"/>
          </w:tcPr>
          <w:p w14:paraId="1BD39044" w14:textId="77777777" w:rsidR="00141993" w:rsidRPr="00E061D8" w:rsidRDefault="00141993" w:rsidP="0056398D">
            <w:pPr>
              <w:pStyle w:val="TableParagraph"/>
              <w:ind w:left="0"/>
              <w:jc w:val="left"/>
              <w:rPr>
                <w:rFonts w:ascii="Times New Roman" w:hAnsi="Times New Roman" w:cs="Times New Roman"/>
              </w:rPr>
            </w:pPr>
          </w:p>
        </w:tc>
        <w:tc>
          <w:tcPr>
            <w:tcW w:w="1270" w:type="dxa"/>
          </w:tcPr>
          <w:p w14:paraId="1E523A7A" w14:textId="77777777" w:rsidR="00141993" w:rsidRPr="00E061D8" w:rsidRDefault="00141993" w:rsidP="0056398D">
            <w:pPr>
              <w:pStyle w:val="TableParagraph"/>
              <w:ind w:left="0"/>
              <w:jc w:val="left"/>
              <w:rPr>
                <w:rFonts w:ascii="Times New Roman" w:hAnsi="Times New Roman" w:cs="Times New Roman"/>
              </w:rPr>
            </w:pPr>
          </w:p>
        </w:tc>
        <w:tc>
          <w:tcPr>
            <w:tcW w:w="1376" w:type="dxa"/>
          </w:tcPr>
          <w:p w14:paraId="539A0F85" w14:textId="77777777" w:rsidR="00141993" w:rsidRPr="00E061D8" w:rsidRDefault="00141993" w:rsidP="0056398D">
            <w:pPr>
              <w:pStyle w:val="TableParagraph"/>
              <w:ind w:left="0"/>
              <w:jc w:val="left"/>
              <w:rPr>
                <w:rFonts w:ascii="Times New Roman" w:hAnsi="Times New Roman" w:cs="Times New Roman"/>
              </w:rPr>
            </w:pPr>
          </w:p>
        </w:tc>
        <w:tc>
          <w:tcPr>
            <w:tcW w:w="1466" w:type="dxa"/>
          </w:tcPr>
          <w:p w14:paraId="585239CE" w14:textId="77777777" w:rsidR="00141993" w:rsidRPr="00E061D8" w:rsidRDefault="00141993" w:rsidP="0056398D">
            <w:pPr>
              <w:pStyle w:val="TableParagraph"/>
              <w:ind w:left="0"/>
              <w:jc w:val="left"/>
              <w:rPr>
                <w:rFonts w:ascii="Times New Roman" w:hAnsi="Times New Roman" w:cs="Times New Roman"/>
              </w:rPr>
            </w:pPr>
          </w:p>
        </w:tc>
        <w:tc>
          <w:tcPr>
            <w:tcW w:w="851" w:type="dxa"/>
          </w:tcPr>
          <w:p w14:paraId="65808187" w14:textId="77777777" w:rsidR="00141993" w:rsidRPr="00E061D8" w:rsidRDefault="00141993" w:rsidP="0056398D">
            <w:pPr>
              <w:pStyle w:val="TableParagraph"/>
              <w:ind w:left="0"/>
              <w:jc w:val="left"/>
              <w:rPr>
                <w:rFonts w:ascii="Times New Roman" w:hAnsi="Times New Roman" w:cs="Times New Roman"/>
              </w:rPr>
            </w:pPr>
          </w:p>
        </w:tc>
        <w:tc>
          <w:tcPr>
            <w:tcW w:w="1471" w:type="dxa"/>
          </w:tcPr>
          <w:p w14:paraId="0DF61540" w14:textId="77777777" w:rsidR="00141993" w:rsidRPr="00E061D8" w:rsidRDefault="00141993" w:rsidP="0056398D">
            <w:pPr>
              <w:pStyle w:val="TableParagraph"/>
              <w:ind w:left="0"/>
              <w:jc w:val="left"/>
              <w:rPr>
                <w:rFonts w:ascii="Times New Roman" w:hAnsi="Times New Roman" w:cs="Times New Roman"/>
              </w:rPr>
            </w:pPr>
          </w:p>
        </w:tc>
        <w:tc>
          <w:tcPr>
            <w:tcW w:w="852" w:type="dxa"/>
          </w:tcPr>
          <w:p w14:paraId="3499FFBC" w14:textId="77777777" w:rsidR="00141993" w:rsidRPr="00E061D8" w:rsidRDefault="00141993" w:rsidP="0056398D">
            <w:pPr>
              <w:pStyle w:val="TableParagraph"/>
              <w:ind w:left="0"/>
              <w:jc w:val="left"/>
              <w:rPr>
                <w:rFonts w:ascii="Times New Roman" w:hAnsi="Times New Roman" w:cs="Times New Roman"/>
              </w:rPr>
            </w:pPr>
          </w:p>
        </w:tc>
        <w:tc>
          <w:tcPr>
            <w:tcW w:w="1032" w:type="dxa"/>
          </w:tcPr>
          <w:p w14:paraId="12F48DB7" w14:textId="77777777" w:rsidR="00141993" w:rsidRPr="00E061D8" w:rsidRDefault="00141993" w:rsidP="0056398D">
            <w:pPr>
              <w:pStyle w:val="TableParagraph"/>
              <w:ind w:left="0"/>
              <w:jc w:val="left"/>
              <w:rPr>
                <w:rFonts w:ascii="Times New Roman" w:hAnsi="Times New Roman" w:cs="Times New Roman"/>
              </w:rPr>
            </w:pPr>
          </w:p>
        </w:tc>
        <w:tc>
          <w:tcPr>
            <w:tcW w:w="1161" w:type="dxa"/>
          </w:tcPr>
          <w:p w14:paraId="4AED64B8" w14:textId="77777777" w:rsidR="00141993" w:rsidRPr="00E061D8" w:rsidRDefault="00141993" w:rsidP="0056398D">
            <w:pPr>
              <w:pStyle w:val="TableParagraph"/>
              <w:ind w:left="0"/>
              <w:jc w:val="left"/>
              <w:rPr>
                <w:rFonts w:ascii="Times New Roman" w:hAnsi="Times New Roman" w:cs="Times New Roman"/>
              </w:rPr>
            </w:pPr>
          </w:p>
        </w:tc>
      </w:tr>
    </w:tbl>
    <w:p w14:paraId="2DD63713" w14:textId="77777777" w:rsidR="00141993" w:rsidRPr="00E061D8" w:rsidRDefault="00141993" w:rsidP="00141993">
      <w:pPr>
        <w:spacing w:before="3"/>
        <w:ind w:left="165"/>
        <w:rPr>
          <w:rFonts w:ascii="Times New Roman" w:hAnsi="Times New Roman" w:cs="Times New Roman"/>
          <w:b/>
          <w:sz w:val="24"/>
        </w:rPr>
      </w:pPr>
      <w:proofErr w:type="gramStart"/>
      <w:r w:rsidRPr="00E061D8">
        <w:rPr>
          <w:rFonts w:ascii="Times New Roman" w:hAnsi="Times New Roman" w:cs="Times New Roman"/>
          <w:b/>
          <w:sz w:val="24"/>
        </w:rPr>
        <w:t>*,*</w:t>
      </w:r>
      <w:proofErr w:type="gramEnd"/>
      <w:r w:rsidRPr="00E061D8">
        <w:rPr>
          <w:rFonts w:ascii="Times New Roman" w:hAnsi="Times New Roman" w:cs="Times New Roman"/>
          <w:b/>
          <w:sz w:val="24"/>
        </w:rPr>
        <w:t>*significantat5%and 1%level,</w:t>
      </w:r>
      <w:r w:rsidRPr="00E061D8">
        <w:rPr>
          <w:rFonts w:ascii="Times New Roman" w:hAnsi="Times New Roman" w:cs="Times New Roman"/>
          <w:b/>
          <w:spacing w:val="-2"/>
          <w:sz w:val="24"/>
        </w:rPr>
        <w:t>respectively</w:t>
      </w:r>
    </w:p>
    <w:p w14:paraId="0E0B9039" w14:textId="77777777" w:rsidR="00141993" w:rsidRPr="00E061D8" w:rsidRDefault="00141993" w:rsidP="00141993">
      <w:pPr>
        <w:rPr>
          <w:rFonts w:ascii="Times New Roman" w:hAnsi="Times New Roman" w:cs="Times New Roman"/>
          <w:b/>
          <w:sz w:val="24"/>
        </w:rPr>
        <w:sectPr w:rsidR="00141993" w:rsidRPr="00E061D8">
          <w:headerReference w:type="even" r:id="rId24"/>
          <w:headerReference w:type="default" r:id="rId25"/>
          <w:footerReference w:type="default" r:id="rId26"/>
          <w:headerReference w:type="first" r:id="rId27"/>
          <w:pgSz w:w="16840" w:h="11910" w:orient="landscape"/>
          <w:pgMar w:top="1340" w:right="1275" w:bottom="1200" w:left="1275" w:header="0" w:footer="1011" w:gutter="0"/>
          <w:cols w:space="720"/>
        </w:sectPr>
      </w:pPr>
    </w:p>
    <w:p w14:paraId="6CA896A6" w14:textId="77777777" w:rsidR="00141993" w:rsidRPr="00E061D8" w:rsidRDefault="00545A17" w:rsidP="00141993">
      <w:pPr>
        <w:spacing w:before="95" w:line="410" w:lineRule="auto"/>
        <w:ind w:left="448" w:right="1124"/>
        <w:rPr>
          <w:rFonts w:ascii="Times New Roman" w:hAnsi="Times New Roman" w:cs="Times New Roman"/>
          <w:b/>
          <w:sz w:val="24"/>
        </w:rPr>
      </w:pPr>
      <w:r w:rsidRPr="00E061D8">
        <w:rPr>
          <w:rFonts w:ascii="Times New Roman" w:hAnsi="Times New Roman" w:cs="Times New Roman"/>
          <w:b/>
          <w:sz w:val="24"/>
        </w:rPr>
        <w:lastRenderedPageBreak/>
        <w:t xml:space="preserve">Table 6: </w:t>
      </w:r>
      <w:r w:rsidR="00141993" w:rsidRPr="00E061D8">
        <w:rPr>
          <w:rFonts w:ascii="Times New Roman" w:hAnsi="Times New Roman" w:cs="Times New Roman"/>
          <w:b/>
          <w:sz w:val="24"/>
        </w:rPr>
        <w:t>TheGenotypicPathCoefficientrevealsboththedirectandindirectinfluencesofvarioustraitsonseedyieldper hectare (q/ha) in Fennel.</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261"/>
        <w:gridCol w:w="1255"/>
        <w:gridCol w:w="1320"/>
        <w:gridCol w:w="1255"/>
        <w:gridCol w:w="1420"/>
        <w:gridCol w:w="1260"/>
        <w:gridCol w:w="1350"/>
        <w:gridCol w:w="1255"/>
        <w:gridCol w:w="1260"/>
        <w:gridCol w:w="1249"/>
      </w:tblGrid>
      <w:tr w:rsidR="00141993" w:rsidRPr="00E061D8" w14:paraId="58DF2D1E" w14:textId="77777777" w:rsidTr="0056398D">
        <w:trPr>
          <w:trHeight w:val="1265"/>
        </w:trPr>
        <w:tc>
          <w:tcPr>
            <w:tcW w:w="1886" w:type="dxa"/>
          </w:tcPr>
          <w:p w14:paraId="1AA84423" w14:textId="77777777" w:rsidR="00141993" w:rsidRPr="00E061D8" w:rsidRDefault="00141993" w:rsidP="0056398D">
            <w:pPr>
              <w:pStyle w:val="TableParagraph"/>
              <w:spacing w:line="249" w:lineRule="exact"/>
              <w:ind w:left="0" w:right="589"/>
              <w:jc w:val="right"/>
              <w:rPr>
                <w:rFonts w:ascii="Times New Roman" w:hAnsi="Times New Roman" w:cs="Times New Roman"/>
                <w:b/>
              </w:rPr>
            </w:pPr>
            <w:r w:rsidRPr="00E061D8">
              <w:rPr>
                <w:rFonts w:ascii="Times New Roman" w:hAnsi="Times New Roman" w:cs="Times New Roman"/>
                <w:b/>
                <w:spacing w:val="-2"/>
              </w:rPr>
              <w:t>Factor</w:t>
            </w:r>
          </w:p>
        </w:tc>
        <w:tc>
          <w:tcPr>
            <w:tcW w:w="1261" w:type="dxa"/>
          </w:tcPr>
          <w:p w14:paraId="444AA07F" w14:textId="77777777" w:rsidR="00141993" w:rsidRPr="00E061D8" w:rsidRDefault="00141993" w:rsidP="0056398D">
            <w:pPr>
              <w:pStyle w:val="TableParagraph"/>
              <w:spacing w:before="126"/>
              <w:ind w:left="299" w:right="286" w:hanging="6"/>
              <w:rPr>
                <w:rFonts w:ascii="Times New Roman" w:hAnsi="Times New Roman" w:cs="Times New Roman"/>
                <w:b/>
              </w:rPr>
            </w:pPr>
            <w:r w:rsidRPr="00E061D8">
              <w:rPr>
                <w:rFonts w:ascii="Times New Roman" w:hAnsi="Times New Roman" w:cs="Times New Roman"/>
                <w:b/>
                <w:spacing w:val="-4"/>
              </w:rPr>
              <w:t xml:space="preserve">Plant </w:t>
            </w:r>
            <w:r w:rsidRPr="00E061D8">
              <w:rPr>
                <w:rFonts w:ascii="Times New Roman" w:hAnsi="Times New Roman" w:cs="Times New Roman"/>
                <w:b/>
                <w:spacing w:val="-2"/>
              </w:rPr>
              <w:t xml:space="preserve">height </w:t>
            </w:r>
            <w:r w:rsidRPr="00E061D8">
              <w:rPr>
                <w:rFonts w:ascii="Times New Roman" w:hAnsi="Times New Roman" w:cs="Times New Roman"/>
                <w:b/>
                <w:spacing w:val="-4"/>
              </w:rPr>
              <w:t>(cm)</w:t>
            </w:r>
          </w:p>
        </w:tc>
        <w:tc>
          <w:tcPr>
            <w:tcW w:w="1255" w:type="dxa"/>
          </w:tcPr>
          <w:p w14:paraId="7DFC014C" w14:textId="77777777" w:rsidR="00141993" w:rsidRPr="00E061D8" w:rsidRDefault="00141993" w:rsidP="0056398D">
            <w:pPr>
              <w:pStyle w:val="TableParagraph"/>
              <w:ind w:left="134" w:right="127" w:hanging="7"/>
              <w:rPr>
                <w:rFonts w:ascii="Times New Roman" w:hAnsi="Times New Roman" w:cs="Times New Roman"/>
                <w:b/>
              </w:rPr>
            </w:pPr>
            <w:r w:rsidRPr="00E061D8">
              <w:rPr>
                <w:rFonts w:ascii="Times New Roman" w:hAnsi="Times New Roman" w:cs="Times New Roman"/>
                <w:b/>
                <w:spacing w:val="-2"/>
              </w:rPr>
              <w:t xml:space="preserve">Number </w:t>
            </w:r>
            <w:r w:rsidRPr="00E061D8">
              <w:rPr>
                <w:rFonts w:ascii="Times New Roman" w:hAnsi="Times New Roman" w:cs="Times New Roman"/>
                <w:b/>
                <w:spacing w:val="-6"/>
              </w:rPr>
              <w:t xml:space="preserve">of </w:t>
            </w:r>
            <w:r w:rsidRPr="00E061D8">
              <w:rPr>
                <w:rFonts w:ascii="Times New Roman" w:hAnsi="Times New Roman" w:cs="Times New Roman"/>
                <w:b/>
                <w:spacing w:val="-2"/>
              </w:rPr>
              <w:t>primary branches</w:t>
            </w:r>
          </w:p>
        </w:tc>
        <w:tc>
          <w:tcPr>
            <w:tcW w:w="1320" w:type="dxa"/>
          </w:tcPr>
          <w:p w14:paraId="47CAC6A8" w14:textId="77777777" w:rsidR="00141993" w:rsidRPr="00E061D8" w:rsidRDefault="00141993" w:rsidP="0056398D">
            <w:pPr>
              <w:pStyle w:val="TableParagraph"/>
              <w:spacing w:before="251"/>
              <w:ind w:left="109" w:right="92"/>
              <w:jc w:val="both"/>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secondary branches</w:t>
            </w:r>
          </w:p>
        </w:tc>
        <w:tc>
          <w:tcPr>
            <w:tcW w:w="1255" w:type="dxa"/>
          </w:tcPr>
          <w:p w14:paraId="4933F339" w14:textId="77777777" w:rsidR="00141993" w:rsidRPr="00E061D8" w:rsidRDefault="00141993" w:rsidP="0056398D">
            <w:pPr>
              <w:pStyle w:val="TableParagraph"/>
              <w:spacing w:before="251"/>
              <w:ind w:left="104" w:right="96" w:hanging="7"/>
              <w:rPr>
                <w:rFonts w:ascii="Times New Roman" w:hAnsi="Times New Roman" w:cs="Times New Roman"/>
                <w:b/>
              </w:rPr>
            </w:pPr>
            <w:proofErr w:type="spellStart"/>
            <w:r w:rsidRPr="00E061D8">
              <w:rPr>
                <w:rFonts w:ascii="Times New Roman" w:hAnsi="Times New Roman" w:cs="Times New Roman"/>
                <w:b/>
                <w:spacing w:val="-2"/>
              </w:rPr>
              <w:t>Number</w:t>
            </w:r>
            <w:r w:rsidRPr="00E061D8">
              <w:rPr>
                <w:rFonts w:ascii="Times New Roman" w:hAnsi="Times New Roman" w:cs="Times New Roman"/>
                <w:b/>
              </w:rPr>
              <w:t>ofumbels</w:t>
            </w:r>
            <w:proofErr w:type="spellEnd"/>
            <w:r w:rsidRPr="00E061D8">
              <w:rPr>
                <w:rFonts w:ascii="Times New Roman" w:hAnsi="Times New Roman" w:cs="Times New Roman"/>
                <w:b/>
              </w:rPr>
              <w:t xml:space="preserve"> per plant</w:t>
            </w:r>
          </w:p>
        </w:tc>
        <w:tc>
          <w:tcPr>
            <w:tcW w:w="1420" w:type="dxa"/>
          </w:tcPr>
          <w:p w14:paraId="6906A387" w14:textId="77777777" w:rsidR="00141993" w:rsidRPr="00E061D8" w:rsidRDefault="00141993" w:rsidP="0056398D">
            <w:pPr>
              <w:pStyle w:val="TableParagraph"/>
              <w:spacing w:before="251"/>
              <w:ind w:left="185" w:right="150" w:hanging="30"/>
              <w:jc w:val="both"/>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 xml:space="preserve">umbellets </w:t>
            </w:r>
            <w:r w:rsidRPr="00E061D8">
              <w:rPr>
                <w:rFonts w:ascii="Times New Roman" w:hAnsi="Times New Roman" w:cs="Times New Roman"/>
                <w:b/>
              </w:rPr>
              <w:t xml:space="preserve">per </w:t>
            </w:r>
            <w:r w:rsidRPr="00E061D8">
              <w:rPr>
                <w:rFonts w:ascii="Times New Roman" w:hAnsi="Times New Roman" w:cs="Times New Roman"/>
                <w:b/>
                <w:spacing w:val="-2"/>
              </w:rPr>
              <w:t>umbel</w:t>
            </w:r>
          </w:p>
        </w:tc>
        <w:tc>
          <w:tcPr>
            <w:tcW w:w="1260" w:type="dxa"/>
          </w:tcPr>
          <w:p w14:paraId="3EBC595F" w14:textId="77777777" w:rsidR="00141993" w:rsidRPr="00E061D8" w:rsidRDefault="00141993" w:rsidP="0056398D">
            <w:pPr>
              <w:pStyle w:val="TableParagraph"/>
              <w:spacing w:before="123"/>
              <w:ind w:left="0"/>
              <w:jc w:val="left"/>
              <w:rPr>
                <w:rFonts w:ascii="Times New Roman" w:hAnsi="Times New Roman" w:cs="Times New Roman"/>
                <w:b/>
              </w:rPr>
            </w:pPr>
          </w:p>
          <w:p w14:paraId="5ABD577E" w14:textId="77777777" w:rsidR="00141993" w:rsidRPr="00E061D8" w:rsidRDefault="00141993" w:rsidP="0056398D">
            <w:pPr>
              <w:pStyle w:val="TableParagraph"/>
              <w:spacing w:line="242" w:lineRule="auto"/>
              <w:ind w:left="280" w:right="265" w:firstLine="120"/>
              <w:jc w:val="left"/>
              <w:rPr>
                <w:rFonts w:ascii="Times New Roman" w:hAnsi="Times New Roman" w:cs="Times New Roman"/>
                <w:b/>
              </w:rPr>
            </w:pPr>
            <w:r w:rsidRPr="00E061D8">
              <w:rPr>
                <w:rFonts w:ascii="Times New Roman" w:hAnsi="Times New Roman" w:cs="Times New Roman"/>
                <w:b/>
                <w:spacing w:val="-4"/>
              </w:rPr>
              <w:t xml:space="preserve">Test </w:t>
            </w:r>
            <w:r w:rsidRPr="00E061D8">
              <w:rPr>
                <w:rFonts w:ascii="Times New Roman" w:hAnsi="Times New Roman" w:cs="Times New Roman"/>
                <w:b/>
                <w:spacing w:val="-2"/>
              </w:rPr>
              <w:t>weight</w:t>
            </w:r>
          </w:p>
        </w:tc>
        <w:tc>
          <w:tcPr>
            <w:tcW w:w="1350" w:type="dxa"/>
          </w:tcPr>
          <w:p w14:paraId="2CD26FA4" w14:textId="77777777" w:rsidR="00141993" w:rsidRPr="00E061D8" w:rsidRDefault="00141993" w:rsidP="0056398D">
            <w:pPr>
              <w:pStyle w:val="TableParagraph"/>
              <w:spacing w:before="251"/>
              <w:ind w:left="17" w:right="12"/>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seeds per </w:t>
            </w:r>
            <w:r w:rsidRPr="00E061D8">
              <w:rPr>
                <w:rFonts w:ascii="Times New Roman" w:hAnsi="Times New Roman" w:cs="Times New Roman"/>
                <w:b/>
                <w:spacing w:val="-2"/>
              </w:rPr>
              <w:t>umbel</w:t>
            </w:r>
          </w:p>
        </w:tc>
        <w:tc>
          <w:tcPr>
            <w:tcW w:w="1255" w:type="dxa"/>
          </w:tcPr>
          <w:p w14:paraId="2011AB84" w14:textId="77777777" w:rsidR="00141993" w:rsidRPr="00E061D8" w:rsidRDefault="00141993" w:rsidP="0056398D">
            <w:pPr>
              <w:pStyle w:val="TableParagraph"/>
              <w:spacing w:before="251"/>
              <w:ind w:left="170" w:right="167" w:firstLine="3"/>
              <w:rPr>
                <w:rFonts w:ascii="Times New Roman" w:hAnsi="Times New Roman" w:cs="Times New Roman"/>
                <w:b/>
              </w:rPr>
            </w:pPr>
            <w:r w:rsidRPr="00E061D8">
              <w:rPr>
                <w:rFonts w:ascii="Times New Roman" w:hAnsi="Times New Roman" w:cs="Times New Roman"/>
                <w:b/>
                <w:spacing w:val="-4"/>
              </w:rPr>
              <w:t xml:space="preserve">Seed </w:t>
            </w:r>
            <w:proofErr w:type="spellStart"/>
            <w:r w:rsidRPr="00E061D8">
              <w:rPr>
                <w:rFonts w:ascii="Times New Roman" w:hAnsi="Times New Roman" w:cs="Times New Roman"/>
                <w:b/>
              </w:rPr>
              <w:t>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plant</w:t>
            </w:r>
          </w:p>
        </w:tc>
        <w:tc>
          <w:tcPr>
            <w:tcW w:w="1260" w:type="dxa"/>
          </w:tcPr>
          <w:p w14:paraId="60ED9EA0" w14:textId="77777777" w:rsidR="00141993" w:rsidRPr="00E061D8" w:rsidRDefault="00141993" w:rsidP="0056398D">
            <w:pPr>
              <w:pStyle w:val="TableParagraph"/>
              <w:spacing w:before="251"/>
              <w:ind w:left="176" w:right="166" w:firstLine="3"/>
              <w:rPr>
                <w:rFonts w:ascii="Times New Roman" w:hAnsi="Times New Roman" w:cs="Times New Roman"/>
                <w:b/>
              </w:rPr>
            </w:pPr>
            <w:r w:rsidRPr="00E061D8">
              <w:rPr>
                <w:rFonts w:ascii="Times New Roman" w:hAnsi="Times New Roman" w:cs="Times New Roman"/>
                <w:b/>
                <w:spacing w:val="-4"/>
              </w:rPr>
              <w:t xml:space="preserve">Seed </w:t>
            </w:r>
            <w:proofErr w:type="spellStart"/>
            <w:r w:rsidRPr="00E061D8">
              <w:rPr>
                <w:rFonts w:ascii="Times New Roman" w:hAnsi="Times New Roman" w:cs="Times New Roman"/>
                <w:b/>
              </w:rPr>
              <w:t>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plot</w:t>
            </w:r>
          </w:p>
        </w:tc>
        <w:tc>
          <w:tcPr>
            <w:tcW w:w="1249" w:type="dxa"/>
          </w:tcPr>
          <w:p w14:paraId="16EB3865" w14:textId="77777777" w:rsidR="00141993" w:rsidRPr="00E061D8" w:rsidRDefault="00141993" w:rsidP="0056398D">
            <w:pPr>
              <w:pStyle w:val="TableParagraph"/>
              <w:spacing w:before="251"/>
              <w:ind w:left="172" w:right="159" w:hanging="7"/>
              <w:rPr>
                <w:rFonts w:ascii="Times New Roman" w:hAnsi="Times New Roman" w:cs="Times New Roman"/>
                <w:b/>
              </w:rPr>
            </w:pPr>
            <w:r w:rsidRPr="00E061D8">
              <w:rPr>
                <w:rFonts w:ascii="Times New Roman" w:hAnsi="Times New Roman" w:cs="Times New Roman"/>
                <w:b/>
                <w:spacing w:val="-4"/>
              </w:rPr>
              <w:t xml:space="preserve">Seed </w:t>
            </w:r>
            <w:proofErr w:type="spellStart"/>
            <w:r w:rsidRPr="00E061D8">
              <w:rPr>
                <w:rFonts w:ascii="Times New Roman" w:hAnsi="Times New Roman" w:cs="Times New Roman"/>
                <w:b/>
              </w:rPr>
              <w:t>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hectare</w:t>
            </w:r>
          </w:p>
        </w:tc>
      </w:tr>
      <w:tr w:rsidR="00141993" w:rsidRPr="00E061D8" w14:paraId="3CEC0882" w14:textId="77777777" w:rsidTr="0056398D">
        <w:trPr>
          <w:trHeight w:val="505"/>
        </w:trPr>
        <w:tc>
          <w:tcPr>
            <w:tcW w:w="1886" w:type="dxa"/>
          </w:tcPr>
          <w:p w14:paraId="04D2BB1C" w14:textId="77777777" w:rsidR="00141993" w:rsidRPr="00E061D8" w:rsidRDefault="00141993" w:rsidP="0056398D">
            <w:pPr>
              <w:pStyle w:val="TableParagraph"/>
              <w:spacing w:line="249" w:lineRule="exact"/>
              <w:jc w:val="left"/>
              <w:rPr>
                <w:rFonts w:ascii="Times New Roman" w:hAnsi="Times New Roman" w:cs="Times New Roman"/>
                <w:b/>
              </w:rPr>
            </w:pPr>
            <w:proofErr w:type="spellStart"/>
            <w:r w:rsidRPr="00E061D8">
              <w:rPr>
                <w:rFonts w:ascii="Times New Roman" w:hAnsi="Times New Roman" w:cs="Times New Roman"/>
                <w:b/>
              </w:rPr>
              <w:t>Plant</w:t>
            </w:r>
            <w:r w:rsidRPr="00E061D8">
              <w:rPr>
                <w:rFonts w:ascii="Times New Roman" w:hAnsi="Times New Roman" w:cs="Times New Roman"/>
                <w:b/>
                <w:spacing w:val="-2"/>
              </w:rPr>
              <w:t>height</w:t>
            </w:r>
            <w:proofErr w:type="spellEnd"/>
          </w:p>
          <w:p w14:paraId="2360C12B" w14:textId="77777777" w:rsidR="00141993" w:rsidRPr="00E061D8" w:rsidRDefault="00141993" w:rsidP="0056398D">
            <w:pPr>
              <w:pStyle w:val="TableParagraph"/>
              <w:spacing w:before="2" w:line="235" w:lineRule="exact"/>
              <w:jc w:val="left"/>
              <w:rPr>
                <w:rFonts w:ascii="Times New Roman" w:hAnsi="Times New Roman" w:cs="Times New Roman"/>
                <w:b/>
              </w:rPr>
            </w:pPr>
            <w:r w:rsidRPr="00E061D8">
              <w:rPr>
                <w:rFonts w:ascii="Times New Roman" w:hAnsi="Times New Roman" w:cs="Times New Roman"/>
                <w:b/>
                <w:spacing w:val="-4"/>
              </w:rPr>
              <w:t>(cm)</w:t>
            </w:r>
          </w:p>
        </w:tc>
        <w:tc>
          <w:tcPr>
            <w:tcW w:w="1261" w:type="dxa"/>
          </w:tcPr>
          <w:p w14:paraId="51DF579A" w14:textId="77777777" w:rsidR="00141993" w:rsidRPr="00E061D8" w:rsidRDefault="00141993" w:rsidP="0056398D">
            <w:pPr>
              <w:pStyle w:val="TableParagraph"/>
              <w:spacing w:line="249" w:lineRule="exact"/>
              <w:ind w:left="109"/>
              <w:jc w:val="left"/>
              <w:rPr>
                <w:rFonts w:ascii="Times New Roman" w:hAnsi="Times New Roman" w:cs="Times New Roman"/>
                <w:b/>
              </w:rPr>
            </w:pPr>
            <w:r w:rsidRPr="00E061D8">
              <w:rPr>
                <w:rFonts w:ascii="Times New Roman" w:hAnsi="Times New Roman" w:cs="Times New Roman"/>
                <w:b/>
                <w:spacing w:val="-2"/>
              </w:rPr>
              <w:t>0.14512</w:t>
            </w:r>
          </w:p>
        </w:tc>
        <w:tc>
          <w:tcPr>
            <w:tcW w:w="1255" w:type="dxa"/>
          </w:tcPr>
          <w:p w14:paraId="003085A4"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0.04285</w:t>
            </w:r>
          </w:p>
        </w:tc>
        <w:tc>
          <w:tcPr>
            <w:tcW w:w="1320" w:type="dxa"/>
          </w:tcPr>
          <w:p w14:paraId="60839E1F"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0.00437</w:t>
            </w:r>
          </w:p>
        </w:tc>
        <w:tc>
          <w:tcPr>
            <w:tcW w:w="1255" w:type="dxa"/>
          </w:tcPr>
          <w:p w14:paraId="3455F849"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0.02395</w:t>
            </w:r>
          </w:p>
        </w:tc>
        <w:tc>
          <w:tcPr>
            <w:tcW w:w="1420" w:type="dxa"/>
          </w:tcPr>
          <w:p w14:paraId="6122D565"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0.01919</w:t>
            </w:r>
          </w:p>
        </w:tc>
        <w:tc>
          <w:tcPr>
            <w:tcW w:w="1260" w:type="dxa"/>
          </w:tcPr>
          <w:p w14:paraId="10616B78"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0.05345</w:t>
            </w:r>
          </w:p>
        </w:tc>
        <w:tc>
          <w:tcPr>
            <w:tcW w:w="1350" w:type="dxa"/>
          </w:tcPr>
          <w:p w14:paraId="0464A407"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0.17126</w:t>
            </w:r>
          </w:p>
        </w:tc>
        <w:tc>
          <w:tcPr>
            <w:tcW w:w="1255" w:type="dxa"/>
          </w:tcPr>
          <w:p w14:paraId="23F55452"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0.01760</w:t>
            </w:r>
          </w:p>
        </w:tc>
        <w:tc>
          <w:tcPr>
            <w:tcW w:w="1260" w:type="dxa"/>
          </w:tcPr>
          <w:p w14:paraId="15B094F9"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0.00794</w:t>
            </w:r>
          </w:p>
        </w:tc>
        <w:tc>
          <w:tcPr>
            <w:tcW w:w="1249" w:type="dxa"/>
          </w:tcPr>
          <w:p w14:paraId="324FDD5D"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0.02979</w:t>
            </w:r>
          </w:p>
        </w:tc>
      </w:tr>
      <w:tr w:rsidR="00141993" w:rsidRPr="00E061D8" w14:paraId="122691AD" w14:textId="77777777" w:rsidTr="0056398D">
        <w:trPr>
          <w:trHeight w:val="505"/>
        </w:trPr>
        <w:tc>
          <w:tcPr>
            <w:tcW w:w="1886" w:type="dxa"/>
          </w:tcPr>
          <w:p w14:paraId="460F4741" w14:textId="77777777" w:rsidR="00141993" w:rsidRPr="00E061D8" w:rsidRDefault="00141993" w:rsidP="0056398D">
            <w:pPr>
              <w:pStyle w:val="TableParagraph"/>
              <w:spacing w:line="249" w:lineRule="exact"/>
              <w:jc w:val="left"/>
              <w:rPr>
                <w:rFonts w:ascii="Times New Roman" w:hAnsi="Times New Roman" w:cs="Times New Roman"/>
                <w:b/>
              </w:rPr>
            </w:pPr>
            <w:proofErr w:type="spellStart"/>
            <w:proofErr w:type="gramStart"/>
            <w:r w:rsidRPr="00E061D8">
              <w:rPr>
                <w:rFonts w:ascii="Times New Roman" w:hAnsi="Times New Roman" w:cs="Times New Roman"/>
                <w:b/>
              </w:rPr>
              <w:t>No.of</w:t>
            </w:r>
            <w:r w:rsidRPr="00E061D8">
              <w:rPr>
                <w:rFonts w:ascii="Times New Roman" w:hAnsi="Times New Roman" w:cs="Times New Roman"/>
                <w:b/>
                <w:spacing w:val="-2"/>
              </w:rPr>
              <w:t>primary</w:t>
            </w:r>
            <w:proofErr w:type="spellEnd"/>
            <w:proofErr w:type="gramEnd"/>
          </w:p>
          <w:p w14:paraId="532D7542"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11F84D5B"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0.00417</w:t>
            </w:r>
          </w:p>
        </w:tc>
        <w:tc>
          <w:tcPr>
            <w:tcW w:w="1255" w:type="dxa"/>
          </w:tcPr>
          <w:p w14:paraId="7DBC5081" w14:textId="77777777" w:rsidR="00141993" w:rsidRPr="00E061D8" w:rsidRDefault="00141993" w:rsidP="0056398D">
            <w:pPr>
              <w:pStyle w:val="TableParagraph"/>
              <w:spacing w:line="249" w:lineRule="exact"/>
              <w:ind w:left="104"/>
              <w:jc w:val="left"/>
              <w:rPr>
                <w:rFonts w:ascii="Times New Roman" w:hAnsi="Times New Roman" w:cs="Times New Roman"/>
                <w:b/>
              </w:rPr>
            </w:pPr>
            <w:r w:rsidRPr="00E061D8">
              <w:rPr>
                <w:rFonts w:ascii="Times New Roman" w:hAnsi="Times New Roman" w:cs="Times New Roman"/>
                <w:b/>
                <w:spacing w:val="-2"/>
              </w:rPr>
              <w:t>0.01413</w:t>
            </w:r>
          </w:p>
        </w:tc>
        <w:tc>
          <w:tcPr>
            <w:tcW w:w="1320" w:type="dxa"/>
          </w:tcPr>
          <w:p w14:paraId="3C696AC3"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0.00441</w:t>
            </w:r>
          </w:p>
        </w:tc>
        <w:tc>
          <w:tcPr>
            <w:tcW w:w="1255" w:type="dxa"/>
          </w:tcPr>
          <w:p w14:paraId="33318518"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0.00497</w:t>
            </w:r>
          </w:p>
        </w:tc>
        <w:tc>
          <w:tcPr>
            <w:tcW w:w="1420" w:type="dxa"/>
          </w:tcPr>
          <w:p w14:paraId="0DCBC3C9"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0.00347</w:t>
            </w:r>
          </w:p>
        </w:tc>
        <w:tc>
          <w:tcPr>
            <w:tcW w:w="1260" w:type="dxa"/>
          </w:tcPr>
          <w:p w14:paraId="5D22B63B"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0.00607</w:t>
            </w:r>
          </w:p>
        </w:tc>
        <w:tc>
          <w:tcPr>
            <w:tcW w:w="1350" w:type="dxa"/>
          </w:tcPr>
          <w:p w14:paraId="17B5E8D3"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0.00390</w:t>
            </w:r>
          </w:p>
        </w:tc>
        <w:tc>
          <w:tcPr>
            <w:tcW w:w="1255" w:type="dxa"/>
          </w:tcPr>
          <w:p w14:paraId="38B1B601"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0.00323</w:t>
            </w:r>
          </w:p>
        </w:tc>
        <w:tc>
          <w:tcPr>
            <w:tcW w:w="1260" w:type="dxa"/>
          </w:tcPr>
          <w:p w14:paraId="14A0058E"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0.00371</w:t>
            </w:r>
          </w:p>
        </w:tc>
        <w:tc>
          <w:tcPr>
            <w:tcW w:w="1249" w:type="dxa"/>
          </w:tcPr>
          <w:p w14:paraId="5A01CD1C"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0.00772</w:t>
            </w:r>
          </w:p>
        </w:tc>
      </w:tr>
      <w:tr w:rsidR="00141993" w:rsidRPr="00E061D8" w14:paraId="52244BBF" w14:textId="77777777" w:rsidTr="0056398D">
        <w:trPr>
          <w:trHeight w:val="760"/>
        </w:trPr>
        <w:tc>
          <w:tcPr>
            <w:tcW w:w="1886" w:type="dxa"/>
          </w:tcPr>
          <w:p w14:paraId="6CAF5FE7" w14:textId="77777777" w:rsidR="00141993" w:rsidRPr="00E061D8" w:rsidRDefault="00141993" w:rsidP="0056398D">
            <w:pPr>
              <w:pStyle w:val="TableParagraph"/>
              <w:spacing w:before="3" w:line="237" w:lineRule="auto"/>
              <w:ind w:right="80"/>
              <w:jc w:val="left"/>
              <w:rPr>
                <w:rFonts w:ascii="Times New Roman" w:hAnsi="Times New Roman" w:cs="Times New Roman"/>
                <w:b/>
              </w:rPr>
            </w:pPr>
            <w:r w:rsidRPr="00E061D8">
              <w:rPr>
                <w:rFonts w:ascii="Times New Roman" w:hAnsi="Times New Roman" w:cs="Times New Roman"/>
                <w:b/>
              </w:rPr>
              <w:t xml:space="preserve">No. of </w:t>
            </w:r>
            <w:r w:rsidRPr="00E061D8">
              <w:rPr>
                <w:rFonts w:ascii="Times New Roman" w:hAnsi="Times New Roman" w:cs="Times New Roman"/>
                <w:b/>
                <w:spacing w:val="-2"/>
              </w:rPr>
              <w:t>secondary</w:t>
            </w:r>
          </w:p>
          <w:p w14:paraId="1EFF1AC1"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branches</w:t>
            </w:r>
          </w:p>
        </w:tc>
        <w:tc>
          <w:tcPr>
            <w:tcW w:w="1261" w:type="dxa"/>
          </w:tcPr>
          <w:p w14:paraId="3BB21F14"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0.00312</w:t>
            </w:r>
          </w:p>
        </w:tc>
        <w:tc>
          <w:tcPr>
            <w:tcW w:w="1255" w:type="dxa"/>
          </w:tcPr>
          <w:p w14:paraId="3B5F0840"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0.03237</w:t>
            </w:r>
          </w:p>
        </w:tc>
        <w:tc>
          <w:tcPr>
            <w:tcW w:w="1320" w:type="dxa"/>
          </w:tcPr>
          <w:p w14:paraId="47CC4BC0" w14:textId="77777777" w:rsidR="00141993" w:rsidRPr="00E061D8" w:rsidRDefault="00141993" w:rsidP="0056398D">
            <w:pPr>
              <w:pStyle w:val="TableParagraph"/>
              <w:spacing w:before="1"/>
              <w:ind w:left="109"/>
              <w:jc w:val="left"/>
              <w:rPr>
                <w:rFonts w:ascii="Times New Roman" w:hAnsi="Times New Roman" w:cs="Times New Roman"/>
                <w:b/>
              </w:rPr>
            </w:pPr>
            <w:r w:rsidRPr="00E061D8">
              <w:rPr>
                <w:rFonts w:ascii="Times New Roman" w:hAnsi="Times New Roman" w:cs="Times New Roman"/>
                <w:b/>
                <w:spacing w:val="-2"/>
              </w:rPr>
              <w:t>0.10377</w:t>
            </w:r>
          </w:p>
        </w:tc>
        <w:tc>
          <w:tcPr>
            <w:tcW w:w="1255" w:type="dxa"/>
          </w:tcPr>
          <w:p w14:paraId="0382F00D"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0.06296</w:t>
            </w:r>
          </w:p>
        </w:tc>
        <w:tc>
          <w:tcPr>
            <w:tcW w:w="1420" w:type="dxa"/>
          </w:tcPr>
          <w:p w14:paraId="513FDA65"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0.05040</w:t>
            </w:r>
          </w:p>
        </w:tc>
        <w:tc>
          <w:tcPr>
            <w:tcW w:w="1260" w:type="dxa"/>
          </w:tcPr>
          <w:p w14:paraId="19AA2CF6"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0.03422</w:t>
            </w:r>
          </w:p>
        </w:tc>
        <w:tc>
          <w:tcPr>
            <w:tcW w:w="1350" w:type="dxa"/>
          </w:tcPr>
          <w:p w14:paraId="308B8BCC"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0.00842</w:t>
            </w:r>
          </w:p>
        </w:tc>
        <w:tc>
          <w:tcPr>
            <w:tcW w:w="1255" w:type="dxa"/>
          </w:tcPr>
          <w:p w14:paraId="747ECDF3"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0.02849</w:t>
            </w:r>
          </w:p>
        </w:tc>
        <w:tc>
          <w:tcPr>
            <w:tcW w:w="1260" w:type="dxa"/>
          </w:tcPr>
          <w:p w14:paraId="3FAFD000"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0.00390</w:t>
            </w:r>
          </w:p>
        </w:tc>
        <w:tc>
          <w:tcPr>
            <w:tcW w:w="1249" w:type="dxa"/>
          </w:tcPr>
          <w:p w14:paraId="56CB590E"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0.02816</w:t>
            </w:r>
          </w:p>
        </w:tc>
      </w:tr>
      <w:tr w:rsidR="00141993" w:rsidRPr="00E061D8" w14:paraId="6981448F" w14:textId="77777777" w:rsidTr="0056398D">
        <w:trPr>
          <w:trHeight w:val="760"/>
        </w:trPr>
        <w:tc>
          <w:tcPr>
            <w:tcW w:w="1886" w:type="dxa"/>
          </w:tcPr>
          <w:p w14:paraId="557ABA2C" w14:textId="77777777" w:rsidR="00141993" w:rsidRPr="00E061D8" w:rsidRDefault="00141993" w:rsidP="0056398D">
            <w:pPr>
              <w:pStyle w:val="TableParagraph"/>
              <w:spacing w:line="242" w:lineRule="auto"/>
              <w:jc w:val="left"/>
              <w:rPr>
                <w:rFonts w:ascii="Times New Roman" w:hAnsi="Times New Roman" w:cs="Times New Roman"/>
                <w:b/>
              </w:rPr>
            </w:pPr>
            <w:r w:rsidRPr="00E061D8">
              <w:rPr>
                <w:rFonts w:ascii="Times New Roman" w:hAnsi="Times New Roman" w:cs="Times New Roman"/>
                <w:b/>
              </w:rPr>
              <w:t xml:space="preserve">Number of </w:t>
            </w:r>
            <w:proofErr w:type="spellStart"/>
            <w:r w:rsidRPr="00E061D8">
              <w:rPr>
                <w:rFonts w:ascii="Times New Roman" w:hAnsi="Times New Roman" w:cs="Times New Roman"/>
                <w:b/>
              </w:rPr>
              <w:t>umbelsper</w:t>
            </w:r>
            <w:proofErr w:type="spellEnd"/>
          </w:p>
          <w:p w14:paraId="60451761" w14:textId="77777777" w:rsidR="00141993" w:rsidRPr="00E061D8" w:rsidRDefault="00141993" w:rsidP="0056398D">
            <w:pPr>
              <w:pStyle w:val="TableParagraph"/>
              <w:spacing w:line="233"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559EC592"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0.09867</w:t>
            </w:r>
          </w:p>
        </w:tc>
        <w:tc>
          <w:tcPr>
            <w:tcW w:w="1255" w:type="dxa"/>
          </w:tcPr>
          <w:p w14:paraId="470E4A01"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0.21024</w:t>
            </w:r>
          </w:p>
        </w:tc>
        <w:tc>
          <w:tcPr>
            <w:tcW w:w="1320" w:type="dxa"/>
          </w:tcPr>
          <w:p w14:paraId="0A39EBA6"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0.36275</w:t>
            </w:r>
          </w:p>
        </w:tc>
        <w:tc>
          <w:tcPr>
            <w:tcW w:w="1255" w:type="dxa"/>
          </w:tcPr>
          <w:p w14:paraId="6B11E644" w14:textId="77777777" w:rsidR="00141993" w:rsidRPr="00E061D8" w:rsidRDefault="00141993" w:rsidP="0056398D">
            <w:pPr>
              <w:pStyle w:val="TableParagraph"/>
              <w:spacing w:line="249" w:lineRule="exact"/>
              <w:ind w:left="75" w:right="237"/>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0.59785</w:t>
            </w:r>
          </w:p>
        </w:tc>
        <w:tc>
          <w:tcPr>
            <w:tcW w:w="1420" w:type="dxa"/>
          </w:tcPr>
          <w:p w14:paraId="28BBA9ED"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0.56254</w:t>
            </w:r>
          </w:p>
        </w:tc>
        <w:tc>
          <w:tcPr>
            <w:tcW w:w="1260" w:type="dxa"/>
          </w:tcPr>
          <w:p w14:paraId="4272C03D"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0.36578</w:t>
            </w:r>
          </w:p>
        </w:tc>
        <w:tc>
          <w:tcPr>
            <w:tcW w:w="1350" w:type="dxa"/>
          </w:tcPr>
          <w:p w14:paraId="4745C784"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0.28381</w:t>
            </w:r>
          </w:p>
        </w:tc>
        <w:tc>
          <w:tcPr>
            <w:tcW w:w="1255" w:type="dxa"/>
          </w:tcPr>
          <w:p w14:paraId="5B03E73F"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0.37070</w:t>
            </w:r>
          </w:p>
        </w:tc>
        <w:tc>
          <w:tcPr>
            <w:tcW w:w="1260" w:type="dxa"/>
          </w:tcPr>
          <w:p w14:paraId="3FCB42FD"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0.14116</w:t>
            </w:r>
          </w:p>
        </w:tc>
        <w:tc>
          <w:tcPr>
            <w:tcW w:w="1249" w:type="dxa"/>
          </w:tcPr>
          <w:p w14:paraId="73D5BB59"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0.26348</w:t>
            </w:r>
          </w:p>
        </w:tc>
      </w:tr>
      <w:tr w:rsidR="00141993" w:rsidRPr="00E061D8" w14:paraId="45940B7D" w14:textId="77777777" w:rsidTr="0056398D">
        <w:trPr>
          <w:trHeight w:val="755"/>
        </w:trPr>
        <w:tc>
          <w:tcPr>
            <w:tcW w:w="1886" w:type="dxa"/>
          </w:tcPr>
          <w:p w14:paraId="1F300C46" w14:textId="77777777" w:rsidR="00141993" w:rsidRPr="00E061D8" w:rsidRDefault="00141993" w:rsidP="0056398D">
            <w:pPr>
              <w:pStyle w:val="TableParagraph"/>
              <w:spacing w:line="249" w:lineRule="exact"/>
              <w:jc w:val="left"/>
              <w:rPr>
                <w:rFonts w:ascii="Times New Roman" w:hAnsi="Times New Roman" w:cs="Times New Roman"/>
                <w:b/>
              </w:rPr>
            </w:pPr>
            <w:proofErr w:type="spellStart"/>
            <w:r w:rsidRPr="00E061D8">
              <w:rPr>
                <w:rFonts w:ascii="Times New Roman" w:hAnsi="Times New Roman" w:cs="Times New Roman"/>
                <w:b/>
              </w:rPr>
              <w:t>Number</w:t>
            </w:r>
            <w:r w:rsidRPr="00E061D8">
              <w:rPr>
                <w:rFonts w:ascii="Times New Roman" w:hAnsi="Times New Roman" w:cs="Times New Roman"/>
                <w:b/>
                <w:spacing w:val="-5"/>
              </w:rPr>
              <w:t>of</w:t>
            </w:r>
            <w:proofErr w:type="spellEnd"/>
          </w:p>
          <w:p w14:paraId="1153A99B" w14:textId="77777777" w:rsidR="00141993" w:rsidRPr="00E061D8" w:rsidRDefault="00141993" w:rsidP="0056398D">
            <w:pPr>
              <w:pStyle w:val="TableParagraph"/>
              <w:spacing w:line="250" w:lineRule="exact"/>
              <w:jc w:val="left"/>
              <w:rPr>
                <w:rFonts w:ascii="Times New Roman" w:hAnsi="Times New Roman" w:cs="Times New Roman"/>
                <w:b/>
              </w:rPr>
            </w:pPr>
            <w:proofErr w:type="spellStart"/>
            <w:r w:rsidRPr="00E061D8">
              <w:rPr>
                <w:rFonts w:ascii="Times New Roman" w:hAnsi="Times New Roman" w:cs="Times New Roman"/>
                <w:b/>
              </w:rPr>
              <w:t>umbelletsper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umbel</w:t>
            </w:r>
          </w:p>
        </w:tc>
        <w:tc>
          <w:tcPr>
            <w:tcW w:w="1261" w:type="dxa"/>
          </w:tcPr>
          <w:p w14:paraId="519E606C"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0.00103</w:t>
            </w:r>
          </w:p>
        </w:tc>
        <w:tc>
          <w:tcPr>
            <w:tcW w:w="1255" w:type="dxa"/>
          </w:tcPr>
          <w:p w14:paraId="43E5E327"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0.00191</w:t>
            </w:r>
          </w:p>
        </w:tc>
        <w:tc>
          <w:tcPr>
            <w:tcW w:w="1320" w:type="dxa"/>
          </w:tcPr>
          <w:p w14:paraId="654839CA"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0.00378</w:t>
            </w:r>
          </w:p>
        </w:tc>
        <w:tc>
          <w:tcPr>
            <w:tcW w:w="1255" w:type="dxa"/>
          </w:tcPr>
          <w:p w14:paraId="1EDDE66F" w14:textId="77777777" w:rsidR="00141993" w:rsidRPr="00E061D8" w:rsidRDefault="00141993" w:rsidP="0056398D">
            <w:pPr>
              <w:pStyle w:val="TableParagraph"/>
              <w:spacing w:line="249" w:lineRule="exact"/>
              <w:ind w:left="75" w:right="237"/>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0.00731</w:t>
            </w:r>
          </w:p>
        </w:tc>
        <w:tc>
          <w:tcPr>
            <w:tcW w:w="1420" w:type="dxa"/>
          </w:tcPr>
          <w:p w14:paraId="41DDE0F4" w14:textId="77777777" w:rsidR="00141993" w:rsidRPr="00E061D8" w:rsidRDefault="00141993" w:rsidP="0056398D">
            <w:pPr>
              <w:pStyle w:val="TableParagraph"/>
              <w:spacing w:line="249" w:lineRule="exact"/>
              <w:jc w:val="left"/>
              <w:rPr>
                <w:rFonts w:ascii="Times New Roman" w:hAnsi="Times New Roman" w:cs="Times New Roman"/>
                <w:b/>
              </w:rPr>
            </w:pPr>
            <w:r w:rsidRPr="00E061D8">
              <w:rPr>
                <w:rFonts w:ascii="Times New Roman" w:hAnsi="Times New Roman" w:cs="Times New Roman"/>
                <w:b/>
              </w:rPr>
              <w:t>-</w:t>
            </w:r>
            <w:r w:rsidRPr="00E061D8">
              <w:rPr>
                <w:rFonts w:ascii="Times New Roman" w:hAnsi="Times New Roman" w:cs="Times New Roman"/>
                <w:b/>
                <w:spacing w:val="-2"/>
              </w:rPr>
              <w:t>0.00777</w:t>
            </w:r>
          </w:p>
        </w:tc>
        <w:tc>
          <w:tcPr>
            <w:tcW w:w="1260" w:type="dxa"/>
          </w:tcPr>
          <w:p w14:paraId="780BC60E"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0.00441</w:t>
            </w:r>
          </w:p>
        </w:tc>
        <w:tc>
          <w:tcPr>
            <w:tcW w:w="1350" w:type="dxa"/>
          </w:tcPr>
          <w:p w14:paraId="76BA09FC"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0.00244</w:t>
            </w:r>
          </w:p>
        </w:tc>
        <w:tc>
          <w:tcPr>
            <w:tcW w:w="1255" w:type="dxa"/>
          </w:tcPr>
          <w:p w14:paraId="5A1DEEF9"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0.00574</w:t>
            </w:r>
          </w:p>
        </w:tc>
        <w:tc>
          <w:tcPr>
            <w:tcW w:w="1260" w:type="dxa"/>
          </w:tcPr>
          <w:p w14:paraId="4965ABFC" w14:textId="77777777" w:rsidR="00141993" w:rsidRPr="00E061D8" w:rsidRDefault="00141993" w:rsidP="0056398D">
            <w:pPr>
              <w:pStyle w:val="TableParagraph"/>
              <w:spacing w:line="249" w:lineRule="exact"/>
              <w:ind w:left="75" w:right="228"/>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0.00167</w:t>
            </w:r>
          </w:p>
        </w:tc>
        <w:tc>
          <w:tcPr>
            <w:tcW w:w="1249" w:type="dxa"/>
          </w:tcPr>
          <w:p w14:paraId="5C83C11B"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0.00227</w:t>
            </w:r>
          </w:p>
        </w:tc>
      </w:tr>
      <w:tr w:rsidR="00141993" w:rsidRPr="00E061D8" w14:paraId="69672573" w14:textId="77777777" w:rsidTr="0056398D">
        <w:trPr>
          <w:trHeight w:val="255"/>
        </w:trPr>
        <w:tc>
          <w:tcPr>
            <w:tcW w:w="1886" w:type="dxa"/>
          </w:tcPr>
          <w:p w14:paraId="5B899CB7" w14:textId="77777777" w:rsidR="00141993" w:rsidRPr="00E061D8" w:rsidRDefault="00141993" w:rsidP="0056398D">
            <w:pPr>
              <w:pStyle w:val="TableParagraph"/>
              <w:spacing w:before="1" w:line="234" w:lineRule="exact"/>
              <w:ind w:left="0" w:right="551"/>
              <w:jc w:val="right"/>
              <w:rPr>
                <w:rFonts w:ascii="Times New Roman" w:hAnsi="Times New Roman" w:cs="Times New Roman"/>
                <w:b/>
              </w:rPr>
            </w:pPr>
            <w:proofErr w:type="spellStart"/>
            <w:r w:rsidRPr="00E061D8">
              <w:rPr>
                <w:rFonts w:ascii="Times New Roman" w:hAnsi="Times New Roman" w:cs="Times New Roman"/>
                <w:b/>
              </w:rPr>
              <w:t>Test</w:t>
            </w:r>
            <w:r w:rsidRPr="00E061D8">
              <w:rPr>
                <w:rFonts w:ascii="Times New Roman" w:hAnsi="Times New Roman" w:cs="Times New Roman"/>
                <w:b/>
                <w:spacing w:val="-2"/>
              </w:rPr>
              <w:t>weight</w:t>
            </w:r>
            <w:proofErr w:type="spellEnd"/>
          </w:p>
        </w:tc>
        <w:tc>
          <w:tcPr>
            <w:tcW w:w="1261" w:type="dxa"/>
          </w:tcPr>
          <w:p w14:paraId="494DFE4F"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0.05423</w:t>
            </w:r>
          </w:p>
        </w:tc>
        <w:tc>
          <w:tcPr>
            <w:tcW w:w="1255" w:type="dxa"/>
          </w:tcPr>
          <w:p w14:paraId="5021F0C5" w14:textId="77777777" w:rsidR="00141993" w:rsidRPr="00E061D8" w:rsidRDefault="00141993" w:rsidP="0056398D">
            <w:pPr>
              <w:pStyle w:val="TableParagraph"/>
              <w:spacing w:before="1" w:line="234" w:lineRule="exact"/>
              <w:ind w:left="104"/>
              <w:jc w:val="left"/>
              <w:rPr>
                <w:rFonts w:ascii="Times New Roman" w:hAnsi="Times New Roman" w:cs="Times New Roman"/>
              </w:rPr>
            </w:pPr>
            <w:r w:rsidRPr="00E061D8">
              <w:rPr>
                <w:rFonts w:ascii="Times New Roman" w:hAnsi="Times New Roman" w:cs="Times New Roman"/>
                <w:spacing w:val="-2"/>
              </w:rPr>
              <w:t>0.06328</w:t>
            </w:r>
          </w:p>
        </w:tc>
        <w:tc>
          <w:tcPr>
            <w:tcW w:w="1320" w:type="dxa"/>
          </w:tcPr>
          <w:p w14:paraId="411E87C3" w14:textId="77777777" w:rsidR="00141993" w:rsidRPr="00E061D8" w:rsidRDefault="00141993" w:rsidP="0056398D">
            <w:pPr>
              <w:pStyle w:val="TableParagraph"/>
              <w:spacing w:before="1" w:line="234" w:lineRule="exact"/>
              <w:ind w:left="109"/>
              <w:jc w:val="left"/>
              <w:rPr>
                <w:rFonts w:ascii="Times New Roman" w:hAnsi="Times New Roman" w:cs="Times New Roman"/>
              </w:rPr>
            </w:pPr>
            <w:r w:rsidRPr="00E061D8">
              <w:rPr>
                <w:rFonts w:ascii="Times New Roman" w:hAnsi="Times New Roman" w:cs="Times New Roman"/>
                <w:spacing w:val="-2"/>
              </w:rPr>
              <w:t>0.04856</w:t>
            </w:r>
          </w:p>
        </w:tc>
        <w:tc>
          <w:tcPr>
            <w:tcW w:w="1255" w:type="dxa"/>
          </w:tcPr>
          <w:p w14:paraId="4B4B27A5" w14:textId="77777777" w:rsidR="00141993" w:rsidRPr="00E061D8" w:rsidRDefault="00141993" w:rsidP="0056398D">
            <w:pPr>
              <w:pStyle w:val="TableParagraph"/>
              <w:spacing w:before="1" w:line="234" w:lineRule="exact"/>
              <w:ind w:left="0" w:right="237"/>
              <w:rPr>
                <w:rFonts w:ascii="Times New Roman" w:hAnsi="Times New Roman" w:cs="Times New Roman"/>
              </w:rPr>
            </w:pPr>
            <w:r w:rsidRPr="00E061D8">
              <w:rPr>
                <w:rFonts w:ascii="Times New Roman" w:hAnsi="Times New Roman" w:cs="Times New Roman"/>
                <w:spacing w:val="-2"/>
              </w:rPr>
              <w:t>0.09009</w:t>
            </w:r>
          </w:p>
        </w:tc>
        <w:tc>
          <w:tcPr>
            <w:tcW w:w="1420" w:type="dxa"/>
          </w:tcPr>
          <w:p w14:paraId="1D3CBCAF" w14:textId="77777777" w:rsidR="00141993" w:rsidRPr="00E061D8" w:rsidRDefault="00141993" w:rsidP="0056398D">
            <w:pPr>
              <w:pStyle w:val="TableParagraph"/>
              <w:spacing w:before="1" w:line="234" w:lineRule="exact"/>
              <w:jc w:val="left"/>
              <w:rPr>
                <w:rFonts w:ascii="Times New Roman" w:hAnsi="Times New Roman" w:cs="Times New Roman"/>
              </w:rPr>
            </w:pPr>
            <w:r w:rsidRPr="00E061D8">
              <w:rPr>
                <w:rFonts w:ascii="Times New Roman" w:hAnsi="Times New Roman" w:cs="Times New Roman"/>
                <w:spacing w:val="-2"/>
              </w:rPr>
              <w:t>0.08350</w:t>
            </w:r>
          </w:p>
        </w:tc>
        <w:tc>
          <w:tcPr>
            <w:tcW w:w="1260" w:type="dxa"/>
          </w:tcPr>
          <w:p w14:paraId="3E1F53F3" w14:textId="77777777" w:rsidR="00141993" w:rsidRPr="00E061D8" w:rsidRDefault="00141993" w:rsidP="0056398D">
            <w:pPr>
              <w:pStyle w:val="TableParagraph"/>
              <w:spacing w:before="1" w:line="234" w:lineRule="exact"/>
              <w:jc w:val="left"/>
              <w:rPr>
                <w:rFonts w:ascii="Times New Roman" w:hAnsi="Times New Roman" w:cs="Times New Roman"/>
                <w:b/>
              </w:rPr>
            </w:pPr>
            <w:r w:rsidRPr="00E061D8">
              <w:rPr>
                <w:rFonts w:ascii="Times New Roman" w:hAnsi="Times New Roman" w:cs="Times New Roman"/>
                <w:b/>
                <w:spacing w:val="-2"/>
              </w:rPr>
              <w:t>0.14725</w:t>
            </w:r>
          </w:p>
        </w:tc>
        <w:tc>
          <w:tcPr>
            <w:tcW w:w="1350" w:type="dxa"/>
          </w:tcPr>
          <w:p w14:paraId="52E46AF7" w14:textId="77777777" w:rsidR="00141993" w:rsidRPr="00E061D8" w:rsidRDefault="00141993" w:rsidP="0056398D">
            <w:pPr>
              <w:pStyle w:val="TableParagraph"/>
              <w:spacing w:before="1" w:line="234" w:lineRule="exact"/>
              <w:ind w:left="105"/>
              <w:jc w:val="left"/>
              <w:rPr>
                <w:rFonts w:ascii="Times New Roman" w:hAnsi="Times New Roman" w:cs="Times New Roman"/>
              </w:rPr>
            </w:pPr>
            <w:r w:rsidRPr="00E061D8">
              <w:rPr>
                <w:rFonts w:ascii="Times New Roman" w:hAnsi="Times New Roman" w:cs="Times New Roman"/>
                <w:spacing w:val="-2"/>
              </w:rPr>
              <w:t>0.07614</w:t>
            </w:r>
          </w:p>
        </w:tc>
        <w:tc>
          <w:tcPr>
            <w:tcW w:w="1255" w:type="dxa"/>
          </w:tcPr>
          <w:p w14:paraId="1FE86FD5"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0.06014</w:t>
            </w:r>
          </w:p>
        </w:tc>
        <w:tc>
          <w:tcPr>
            <w:tcW w:w="1260" w:type="dxa"/>
          </w:tcPr>
          <w:p w14:paraId="3316F9A6" w14:textId="77777777" w:rsidR="00141993" w:rsidRPr="00E061D8" w:rsidRDefault="00141993" w:rsidP="0056398D">
            <w:pPr>
              <w:pStyle w:val="TableParagraph"/>
              <w:spacing w:before="1" w:line="234" w:lineRule="exact"/>
              <w:ind w:left="0" w:right="228"/>
              <w:rPr>
                <w:rFonts w:ascii="Times New Roman" w:hAnsi="Times New Roman" w:cs="Times New Roman"/>
              </w:rPr>
            </w:pPr>
            <w:r w:rsidRPr="00E061D8">
              <w:rPr>
                <w:rFonts w:ascii="Times New Roman" w:hAnsi="Times New Roman" w:cs="Times New Roman"/>
                <w:spacing w:val="-2"/>
              </w:rPr>
              <w:t>0.06164</w:t>
            </w:r>
          </w:p>
        </w:tc>
        <w:tc>
          <w:tcPr>
            <w:tcW w:w="1249" w:type="dxa"/>
          </w:tcPr>
          <w:p w14:paraId="137422C9" w14:textId="77777777" w:rsidR="00141993" w:rsidRPr="00E061D8" w:rsidRDefault="00141993" w:rsidP="0056398D">
            <w:pPr>
              <w:pStyle w:val="TableParagraph"/>
              <w:spacing w:before="1" w:line="234" w:lineRule="exact"/>
              <w:ind w:left="106"/>
              <w:jc w:val="left"/>
              <w:rPr>
                <w:rFonts w:ascii="Times New Roman" w:hAnsi="Times New Roman" w:cs="Times New Roman"/>
              </w:rPr>
            </w:pPr>
            <w:r w:rsidRPr="00E061D8">
              <w:rPr>
                <w:rFonts w:ascii="Times New Roman" w:hAnsi="Times New Roman" w:cs="Times New Roman"/>
                <w:spacing w:val="-2"/>
              </w:rPr>
              <w:t>0.07188</w:t>
            </w:r>
          </w:p>
        </w:tc>
      </w:tr>
      <w:tr w:rsidR="00141993" w:rsidRPr="00E061D8" w14:paraId="70B58D35" w14:textId="77777777" w:rsidTr="0056398D">
        <w:trPr>
          <w:trHeight w:val="760"/>
        </w:trPr>
        <w:tc>
          <w:tcPr>
            <w:tcW w:w="1886" w:type="dxa"/>
          </w:tcPr>
          <w:p w14:paraId="3514A1F7" w14:textId="77777777" w:rsidR="00141993" w:rsidRPr="00E061D8" w:rsidRDefault="00141993" w:rsidP="0056398D">
            <w:pPr>
              <w:pStyle w:val="TableParagraph"/>
              <w:spacing w:before="3" w:line="237" w:lineRule="auto"/>
              <w:ind w:right="80"/>
              <w:jc w:val="left"/>
              <w:rPr>
                <w:rFonts w:ascii="Times New Roman" w:hAnsi="Times New Roman" w:cs="Times New Roman"/>
                <w:b/>
              </w:rPr>
            </w:pPr>
            <w:proofErr w:type="spellStart"/>
            <w:r w:rsidRPr="00E061D8">
              <w:rPr>
                <w:rFonts w:ascii="Times New Roman" w:hAnsi="Times New Roman" w:cs="Times New Roman"/>
                <w:b/>
              </w:rPr>
              <w:t>Numberof</w:t>
            </w:r>
            <w:proofErr w:type="spellEnd"/>
            <w:r w:rsidRPr="00E061D8">
              <w:rPr>
                <w:rFonts w:ascii="Times New Roman" w:hAnsi="Times New Roman" w:cs="Times New Roman"/>
                <w:b/>
              </w:rPr>
              <w:t xml:space="preserve"> seeds per</w:t>
            </w:r>
          </w:p>
          <w:p w14:paraId="73965DDD"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umbel</w:t>
            </w:r>
          </w:p>
        </w:tc>
        <w:tc>
          <w:tcPr>
            <w:tcW w:w="1261" w:type="dxa"/>
          </w:tcPr>
          <w:p w14:paraId="6A9BDF05"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0.86740</w:t>
            </w:r>
          </w:p>
        </w:tc>
        <w:tc>
          <w:tcPr>
            <w:tcW w:w="1255" w:type="dxa"/>
          </w:tcPr>
          <w:p w14:paraId="78C7A6D8"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0.20299</w:t>
            </w:r>
          </w:p>
        </w:tc>
        <w:tc>
          <w:tcPr>
            <w:tcW w:w="1320" w:type="dxa"/>
          </w:tcPr>
          <w:p w14:paraId="1E58991E"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0.05967</w:t>
            </w:r>
          </w:p>
        </w:tc>
        <w:tc>
          <w:tcPr>
            <w:tcW w:w="1255" w:type="dxa"/>
          </w:tcPr>
          <w:p w14:paraId="47F6D60F"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0.34892</w:t>
            </w:r>
          </w:p>
        </w:tc>
        <w:tc>
          <w:tcPr>
            <w:tcW w:w="1420" w:type="dxa"/>
          </w:tcPr>
          <w:p w14:paraId="637EE632"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0.23091</w:t>
            </w:r>
          </w:p>
        </w:tc>
        <w:tc>
          <w:tcPr>
            <w:tcW w:w="1260" w:type="dxa"/>
          </w:tcPr>
          <w:p w14:paraId="165209D2"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0.38008</w:t>
            </w:r>
          </w:p>
        </w:tc>
        <w:tc>
          <w:tcPr>
            <w:tcW w:w="1350" w:type="dxa"/>
          </w:tcPr>
          <w:p w14:paraId="644F8837" w14:textId="77777777" w:rsidR="00141993" w:rsidRPr="00E061D8" w:rsidRDefault="00141993" w:rsidP="0056398D">
            <w:pPr>
              <w:pStyle w:val="TableParagraph"/>
              <w:spacing w:before="1"/>
              <w:ind w:left="105"/>
              <w:jc w:val="left"/>
              <w:rPr>
                <w:rFonts w:ascii="Times New Roman" w:hAnsi="Times New Roman" w:cs="Times New Roman"/>
                <w:b/>
              </w:rPr>
            </w:pPr>
            <w:r w:rsidRPr="00E061D8">
              <w:rPr>
                <w:rFonts w:ascii="Times New Roman" w:hAnsi="Times New Roman" w:cs="Times New Roman"/>
                <w:b/>
                <w:spacing w:val="-2"/>
              </w:rPr>
              <w:t>0.73502</w:t>
            </w:r>
          </w:p>
        </w:tc>
        <w:tc>
          <w:tcPr>
            <w:tcW w:w="1255" w:type="dxa"/>
          </w:tcPr>
          <w:p w14:paraId="5A299865"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0.02198</w:t>
            </w:r>
          </w:p>
        </w:tc>
        <w:tc>
          <w:tcPr>
            <w:tcW w:w="1260" w:type="dxa"/>
          </w:tcPr>
          <w:p w14:paraId="08C8428C"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0.15736</w:t>
            </w:r>
          </w:p>
        </w:tc>
        <w:tc>
          <w:tcPr>
            <w:tcW w:w="1249" w:type="dxa"/>
          </w:tcPr>
          <w:p w14:paraId="05AD9EE6"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0.43858</w:t>
            </w:r>
          </w:p>
        </w:tc>
      </w:tr>
      <w:tr w:rsidR="00141993" w:rsidRPr="00E061D8" w14:paraId="512F99CB" w14:textId="77777777" w:rsidTr="0056398D">
        <w:trPr>
          <w:trHeight w:val="505"/>
        </w:trPr>
        <w:tc>
          <w:tcPr>
            <w:tcW w:w="1886" w:type="dxa"/>
          </w:tcPr>
          <w:p w14:paraId="7FF7182C" w14:textId="77777777" w:rsidR="00141993" w:rsidRPr="00E061D8" w:rsidRDefault="00141993" w:rsidP="0056398D">
            <w:pPr>
              <w:pStyle w:val="TableParagraph"/>
              <w:spacing w:line="249" w:lineRule="exact"/>
              <w:jc w:val="left"/>
              <w:rPr>
                <w:rFonts w:ascii="Times New Roman" w:hAnsi="Times New Roman" w:cs="Times New Roman"/>
                <w:b/>
              </w:rPr>
            </w:pPr>
            <w:proofErr w:type="spellStart"/>
            <w:r w:rsidRPr="00E061D8">
              <w:rPr>
                <w:rFonts w:ascii="Times New Roman" w:hAnsi="Times New Roman" w:cs="Times New Roman"/>
                <w:b/>
              </w:rPr>
              <w:t>Seedyield</w:t>
            </w:r>
            <w:r w:rsidRPr="00E061D8">
              <w:rPr>
                <w:rFonts w:ascii="Times New Roman" w:hAnsi="Times New Roman" w:cs="Times New Roman"/>
                <w:b/>
                <w:spacing w:val="-5"/>
              </w:rPr>
              <w:t>per</w:t>
            </w:r>
            <w:proofErr w:type="spellEnd"/>
          </w:p>
          <w:p w14:paraId="45673BCE" w14:textId="77777777" w:rsidR="00141993" w:rsidRPr="00E061D8" w:rsidRDefault="00141993" w:rsidP="0056398D">
            <w:pPr>
              <w:pStyle w:val="TableParagraph"/>
              <w:spacing w:before="2" w:line="234" w:lineRule="exact"/>
              <w:jc w:val="left"/>
              <w:rPr>
                <w:rFonts w:ascii="Times New Roman" w:hAnsi="Times New Roman" w:cs="Times New Roman"/>
                <w:b/>
              </w:rPr>
            </w:pPr>
            <w:r w:rsidRPr="00E061D8">
              <w:rPr>
                <w:rFonts w:ascii="Times New Roman" w:hAnsi="Times New Roman" w:cs="Times New Roman"/>
                <w:b/>
                <w:spacing w:val="-2"/>
              </w:rPr>
              <w:t>plant</w:t>
            </w:r>
          </w:p>
        </w:tc>
        <w:tc>
          <w:tcPr>
            <w:tcW w:w="1261" w:type="dxa"/>
          </w:tcPr>
          <w:p w14:paraId="246E365D"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0.06103</w:t>
            </w:r>
          </w:p>
        </w:tc>
        <w:tc>
          <w:tcPr>
            <w:tcW w:w="1255" w:type="dxa"/>
          </w:tcPr>
          <w:p w14:paraId="3328502C" w14:textId="77777777" w:rsidR="00141993" w:rsidRPr="00E061D8" w:rsidRDefault="00141993" w:rsidP="0056398D">
            <w:pPr>
              <w:pStyle w:val="TableParagraph"/>
              <w:spacing w:line="249" w:lineRule="exact"/>
              <w:ind w:left="104"/>
              <w:jc w:val="left"/>
              <w:rPr>
                <w:rFonts w:ascii="Times New Roman" w:hAnsi="Times New Roman" w:cs="Times New Roman"/>
              </w:rPr>
            </w:pPr>
            <w:r w:rsidRPr="00E061D8">
              <w:rPr>
                <w:rFonts w:ascii="Times New Roman" w:hAnsi="Times New Roman" w:cs="Times New Roman"/>
                <w:spacing w:val="-2"/>
              </w:rPr>
              <w:t>0.11493</w:t>
            </w:r>
          </w:p>
        </w:tc>
        <w:tc>
          <w:tcPr>
            <w:tcW w:w="1320" w:type="dxa"/>
          </w:tcPr>
          <w:p w14:paraId="2C987F47" w14:textId="77777777" w:rsidR="00141993" w:rsidRPr="00E061D8" w:rsidRDefault="00141993" w:rsidP="0056398D">
            <w:pPr>
              <w:pStyle w:val="TableParagraph"/>
              <w:spacing w:line="249" w:lineRule="exact"/>
              <w:ind w:left="109"/>
              <w:jc w:val="left"/>
              <w:rPr>
                <w:rFonts w:ascii="Times New Roman" w:hAnsi="Times New Roman" w:cs="Times New Roman"/>
              </w:rPr>
            </w:pPr>
            <w:r w:rsidRPr="00E061D8">
              <w:rPr>
                <w:rFonts w:ascii="Times New Roman" w:hAnsi="Times New Roman" w:cs="Times New Roman"/>
                <w:spacing w:val="-2"/>
              </w:rPr>
              <w:t>0.13814</w:t>
            </w:r>
          </w:p>
        </w:tc>
        <w:tc>
          <w:tcPr>
            <w:tcW w:w="1255" w:type="dxa"/>
          </w:tcPr>
          <w:p w14:paraId="715791B8" w14:textId="77777777" w:rsidR="00141993" w:rsidRPr="00E061D8" w:rsidRDefault="00141993" w:rsidP="0056398D">
            <w:pPr>
              <w:pStyle w:val="TableParagraph"/>
              <w:spacing w:line="249" w:lineRule="exact"/>
              <w:ind w:left="0" w:right="237"/>
              <w:rPr>
                <w:rFonts w:ascii="Times New Roman" w:hAnsi="Times New Roman" w:cs="Times New Roman"/>
              </w:rPr>
            </w:pPr>
            <w:r w:rsidRPr="00E061D8">
              <w:rPr>
                <w:rFonts w:ascii="Times New Roman" w:hAnsi="Times New Roman" w:cs="Times New Roman"/>
                <w:spacing w:val="-2"/>
              </w:rPr>
              <w:t>0.31200</w:t>
            </w:r>
          </w:p>
        </w:tc>
        <w:tc>
          <w:tcPr>
            <w:tcW w:w="1420" w:type="dxa"/>
          </w:tcPr>
          <w:p w14:paraId="477E3242"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0.37143</w:t>
            </w:r>
          </w:p>
        </w:tc>
        <w:tc>
          <w:tcPr>
            <w:tcW w:w="1260" w:type="dxa"/>
          </w:tcPr>
          <w:p w14:paraId="4F5AF5E7" w14:textId="77777777" w:rsidR="00141993" w:rsidRPr="00E061D8" w:rsidRDefault="00141993" w:rsidP="0056398D">
            <w:pPr>
              <w:pStyle w:val="TableParagraph"/>
              <w:spacing w:line="249" w:lineRule="exact"/>
              <w:jc w:val="left"/>
              <w:rPr>
                <w:rFonts w:ascii="Times New Roman" w:hAnsi="Times New Roman" w:cs="Times New Roman"/>
              </w:rPr>
            </w:pPr>
            <w:r w:rsidRPr="00E061D8">
              <w:rPr>
                <w:rFonts w:ascii="Times New Roman" w:hAnsi="Times New Roman" w:cs="Times New Roman"/>
                <w:spacing w:val="-2"/>
              </w:rPr>
              <w:t>0.20551</w:t>
            </w:r>
          </w:p>
        </w:tc>
        <w:tc>
          <w:tcPr>
            <w:tcW w:w="1350" w:type="dxa"/>
          </w:tcPr>
          <w:p w14:paraId="6F987648" w14:textId="77777777" w:rsidR="00141993" w:rsidRPr="00E061D8" w:rsidRDefault="00141993" w:rsidP="0056398D">
            <w:pPr>
              <w:pStyle w:val="TableParagraph"/>
              <w:spacing w:line="249" w:lineRule="exact"/>
              <w:ind w:left="105"/>
              <w:jc w:val="left"/>
              <w:rPr>
                <w:rFonts w:ascii="Times New Roman" w:hAnsi="Times New Roman" w:cs="Times New Roman"/>
              </w:rPr>
            </w:pPr>
            <w:r w:rsidRPr="00E061D8">
              <w:rPr>
                <w:rFonts w:ascii="Times New Roman" w:hAnsi="Times New Roman" w:cs="Times New Roman"/>
                <w:spacing w:val="-2"/>
              </w:rPr>
              <w:t>0.01505</w:t>
            </w:r>
          </w:p>
        </w:tc>
        <w:tc>
          <w:tcPr>
            <w:tcW w:w="1255" w:type="dxa"/>
          </w:tcPr>
          <w:p w14:paraId="46FEA06B" w14:textId="77777777" w:rsidR="00141993" w:rsidRPr="00E061D8" w:rsidRDefault="00141993" w:rsidP="0056398D">
            <w:pPr>
              <w:pStyle w:val="TableParagraph"/>
              <w:spacing w:line="249" w:lineRule="exact"/>
              <w:ind w:left="106"/>
              <w:jc w:val="left"/>
              <w:rPr>
                <w:rFonts w:ascii="Times New Roman" w:hAnsi="Times New Roman" w:cs="Times New Roman"/>
                <w:b/>
              </w:rPr>
            </w:pPr>
            <w:r w:rsidRPr="00E061D8">
              <w:rPr>
                <w:rFonts w:ascii="Times New Roman" w:hAnsi="Times New Roman" w:cs="Times New Roman"/>
                <w:b/>
                <w:spacing w:val="-2"/>
              </w:rPr>
              <w:t>0.50318</w:t>
            </w:r>
          </w:p>
        </w:tc>
        <w:tc>
          <w:tcPr>
            <w:tcW w:w="1260" w:type="dxa"/>
          </w:tcPr>
          <w:p w14:paraId="315CF0E1" w14:textId="77777777" w:rsidR="00141993" w:rsidRPr="00E061D8" w:rsidRDefault="00141993" w:rsidP="0056398D">
            <w:pPr>
              <w:pStyle w:val="TableParagraph"/>
              <w:spacing w:line="249" w:lineRule="exact"/>
              <w:ind w:left="0" w:right="228"/>
              <w:rPr>
                <w:rFonts w:ascii="Times New Roman" w:hAnsi="Times New Roman" w:cs="Times New Roman"/>
              </w:rPr>
            </w:pPr>
            <w:r w:rsidRPr="00E061D8">
              <w:rPr>
                <w:rFonts w:ascii="Times New Roman" w:hAnsi="Times New Roman" w:cs="Times New Roman"/>
                <w:spacing w:val="-2"/>
              </w:rPr>
              <w:t>0.17186</w:t>
            </w:r>
          </w:p>
        </w:tc>
        <w:tc>
          <w:tcPr>
            <w:tcW w:w="1249" w:type="dxa"/>
          </w:tcPr>
          <w:p w14:paraId="5591B091" w14:textId="77777777" w:rsidR="00141993" w:rsidRPr="00E061D8" w:rsidRDefault="00141993" w:rsidP="0056398D">
            <w:pPr>
              <w:pStyle w:val="TableParagraph"/>
              <w:spacing w:line="249" w:lineRule="exact"/>
              <w:ind w:left="106"/>
              <w:jc w:val="left"/>
              <w:rPr>
                <w:rFonts w:ascii="Times New Roman" w:hAnsi="Times New Roman" w:cs="Times New Roman"/>
              </w:rPr>
            </w:pPr>
            <w:r w:rsidRPr="00E061D8">
              <w:rPr>
                <w:rFonts w:ascii="Times New Roman" w:hAnsi="Times New Roman" w:cs="Times New Roman"/>
                <w:spacing w:val="-2"/>
              </w:rPr>
              <w:t>0.13649</w:t>
            </w:r>
          </w:p>
        </w:tc>
      </w:tr>
      <w:tr w:rsidR="00141993" w:rsidRPr="00E061D8" w14:paraId="24FC98A1" w14:textId="77777777" w:rsidTr="0056398D">
        <w:trPr>
          <w:trHeight w:val="505"/>
        </w:trPr>
        <w:tc>
          <w:tcPr>
            <w:tcW w:w="1886" w:type="dxa"/>
          </w:tcPr>
          <w:p w14:paraId="2A2BE8E6" w14:textId="77777777" w:rsidR="00141993" w:rsidRPr="00E061D8" w:rsidRDefault="00141993" w:rsidP="0056398D">
            <w:pPr>
              <w:pStyle w:val="TableParagraph"/>
              <w:spacing w:line="250" w:lineRule="exact"/>
              <w:jc w:val="left"/>
              <w:rPr>
                <w:rFonts w:ascii="Times New Roman" w:hAnsi="Times New Roman" w:cs="Times New Roman"/>
                <w:b/>
              </w:rPr>
            </w:pPr>
            <w:proofErr w:type="spellStart"/>
            <w:r w:rsidRPr="00E061D8">
              <w:rPr>
                <w:rFonts w:ascii="Times New Roman" w:hAnsi="Times New Roman" w:cs="Times New Roman"/>
                <w:b/>
              </w:rPr>
              <w:t>Seedyieldper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4"/>
              </w:rPr>
              <w:t>plot</w:t>
            </w:r>
          </w:p>
        </w:tc>
        <w:tc>
          <w:tcPr>
            <w:tcW w:w="1261" w:type="dxa"/>
          </w:tcPr>
          <w:p w14:paraId="71928576"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0.00796</w:t>
            </w:r>
          </w:p>
        </w:tc>
        <w:tc>
          <w:tcPr>
            <w:tcW w:w="1255" w:type="dxa"/>
          </w:tcPr>
          <w:p w14:paraId="1D16EBC4" w14:textId="77777777" w:rsidR="00141993" w:rsidRPr="00E061D8" w:rsidRDefault="00141993" w:rsidP="0056398D">
            <w:pPr>
              <w:pStyle w:val="TableParagraph"/>
              <w:ind w:left="104"/>
              <w:jc w:val="left"/>
              <w:rPr>
                <w:rFonts w:ascii="Times New Roman" w:hAnsi="Times New Roman" w:cs="Times New Roman"/>
              </w:rPr>
            </w:pPr>
            <w:r w:rsidRPr="00E061D8">
              <w:rPr>
                <w:rFonts w:ascii="Times New Roman" w:hAnsi="Times New Roman" w:cs="Times New Roman"/>
                <w:spacing w:val="-2"/>
              </w:rPr>
              <w:t>0.03823</w:t>
            </w:r>
          </w:p>
        </w:tc>
        <w:tc>
          <w:tcPr>
            <w:tcW w:w="1320" w:type="dxa"/>
          </w:tcPr>
          <w:p w14:paraId="135F8743" w14:textId="77777777" w:rsidR="00141993" w:rsidRPr="00E061D8" w:rsidRDefault="00141993" w:rsidP="0056398D">
            <w:pPr>
              <w:pStyle w:val="TableParagraph"/>
              <w:ind w:left="109"/>
              <w:jc w:val="left"/>
              <w:rPr>
                <w:rFonts w:ascii="Times New Roman" w:hAnsi="Times New Roman" w:cs="Times New Roman"/>
              </w:rPr>
            </w:pPr>
            <w:r w:rsidRPr="00E061D8">
              <w:rPr>
                <w:rFonts w:ascii="Times New Roman" w:hAnsi="Times New Roman" w:cs="Times New Roman"/>
                <w:spacing w:val="-2"/>
              </w:rPr>
              <w:t>0.00548</w:t>
            </w:r>
          </w:p>
        </w:tc>
        <w:tc>
          <w:tcPr>
            <w:tcW w:w="1255" w:type="dxa"/>
          </w:tcPr>
          <w:p w14:paraId="52D4CCA3" w14:textId="77777777" w:rsidR="00141993" w:rsidRPr="00E061D8" w:rsidRDefault="00141993" w:rsidP="0056398D">
            <w:pPr>
              <w:pStyle w:val="TableParagraph"/>
              <w:ind w:left="0" w:right="237"/>
              <w:rPr>
                <w:rFonts w:ascii="Times New Roman" w:hAnsi="Times New Roman" w:cs="Times New Roman"/>
              </w:rPr>
            </w:pPr>
            <w:r w:rsidRPr="00E061D8">
              <w:rPr>
                <w:rFonts w:ascii="Times New Roman" w:hAnsi="Times New Roman" w:cs="Times New Roman"/>
                <w:spacing w:val="-2"/>
              </w:rPr>
              <w:t>0.03438</w:t>
            </w:r>
          </w:p>
        </w:tc>
        <w:tc>
          <w:tcPr>
            <w:tcW w:w="1420" w:type="dxa"/>
          </w:tcPr>
          <w:p w14:paraId="48BB6500"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0.03121</w:t>
            </w:r>
          </w:p>
        </w:tc>
        <w:tc>
          <w:tcPr>
            <w:tcW w:w="1260" w:type="dxa"/>
          </w:tcPr>
          <w:p w14:paraId="581E9E65" w14:textId="77777777" w:rsidR="00141993" w:rsidRPr="00E061D8" w:rsidRDefault="00141993" w:rsidP="0056398D">
            <w:pPr>
              <w:pStyle w:val="TableParagraph"/>
              <w:jc w:val="left"/>
              <w:rPr>
                <w:rFonts w:ascii="Times New Roman" w:hAnsi="Times New Roman" w:cs="Times New Roman"/>
              </w:rPr>
            </w:pPr>
            <w:r w:rsidRPr="00E061D8">
              <w:rPr>
                <w:rFonts w:ascii="Times New Roman" w:hAnsi="Times New Roman" w:cs="Times New Roman"/>
                <w:spacing w:val="-2"/>
              </w:rPr>
              <w:t>0.06095</w:t>
            </w:r>
          </w:p>
        </w:tc>
        <w:tc>
          <w:tcPr>
            <w:tcW w:w="1350" w:type="dxa"/>
          </w:tcPr>
          <w:p w14:paraId="29AF6A06" w14:textId="77777777" w:rsidR="00141993" w:rsidRPr="00E061D8" w:rsidRDefault="00141993" w:rsidP="0056398D">
            <w:pPr>
              <w:pStyle w:val="TableParagraph"/>
              <w:ind w:left="105"/>
              <w:jc w:val="left"/>
              <w:rPr>
                <w:rFonts w:ascii="Times New Roman" w:hAnsi="Times New Roman" w:cs="Times New Roman"/>
              </w:rPr>
            </w:pPr>
            <w:r w:rsidRPr="00E061D8">
              <w:rPr>
                <w:rFonts w:ascii="Times New Roman" w:hAnsi="Times New Roman" w:cs="Times New Roman"/>
                <w:spacing w:val="-2"/>
              </w:rPr>
              <w:t>0.03117</w:t>
            </w:r>
          </w:p>
        </w:tc>
        <w:tc>
          <w:tcPr>
            <w:tcW w:w="1255" w:type="dxa"/>
          </w:tcPr>
          <w:p w14:paraId="49834025"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0.04973</w:t>
            </w:r>
          </w:p>
        </w:tc>
        <w:tc>
          <w:tcPr>
            <w:tcW w:w="1260" w:type="dxa"/>
          </w:tcPr>
          <w:p w14:paraId="4B40AEB9" w14:textId="77777777" w:rsidR="00141993" w:rsidRPr="00E061D8" w:rsidRDefault="00141993" w:rsidP="0056398D">
            <w:pPr>
              <w:pStyle w:val="TableParagraph"/>
              <w:ind w:left="0" w:right="228"/>
              <w:rPr>
                <w:rFonts w:ascii="Times New Roman" w:hAnsi="Times New Roman" w:cs="Times New Roman"/>
                <w:b/>
              </w:rPr>
            </w:pPr>
            <w:r w:rsidRPr="00E061D8">
              <w:rPr>
                <w:rFonts w:ascii="Times New Roman" w:hAnsi="Times New Roman" w:cs="Times New Roman"/>
                <w:b/>
                <w:spacing w:val="-2"/>
              </w:rPr>
              <w:t>0.14560</w:t>
            </w:r>
          </w:p>
        </w:tc>
        <w:tc>
          <w:tcPr>
            <w:tcW w:w="1249" w:type="dxa"/>
          </w:tcPr>
          <w:p w14:paraId="0B7BBC89" w14:textId="77777777" w:rsidR="00141993" w:rsidRPr="00E061D8" w:rsidRDefault="00141993" w:rsidP="0056398D">
            <w:pPr>
              <w:pStyle w:val="TableParagraph"/>
              <w:ind w:left="106"/>
              <w:jc w:val="left"/>
              <w:rPr>
                <w:rFonts w:ascii="Times New Roman" w:hAnsi="Times New Roman" w:cs="Times New Roman"/>
              </w:rPr>
            </w:pPr>
            <w:r w:rsidRPr="00E061D8">
              <w:rPr>
                <w:rFonts w:ascii="Times New Roman" w:hAnsi="Times New Roman" w:cs="Times New Roman"/>
                <w:spacing w:val="-2"/>
              </w:rPr>
              <w:t>0.07335</w:t>
            </w:r>
          </w:p>
        </w:tc>
      </w:tr>
      <w:tr w:rsidR="00141993" w:rsidRPr="00E061D8" w14:paraId="2D62C868" w14:textId="77777777" w:rsidTr="0056398D">
        <w:trPr>
          <w:trHeight w:val="505"/>
        </w:trPr>
        <w:tc>
          <w:tcPr>
            <w:tcW w:w="1886" w:type="dxa"/>
          </w:tcPr>
          <w:p w14:paraId="09782F8F" w14:textId="77777777" w:rsidR="00141993" w:rsidRPr="00E061D8" w:rsidRDefault="00141993" w:rsidP="0056398D">
            <w:pPr>
              <w:pStyle w:val="TableParagraph"/>
              <w:spacing w:line="250" w:lineRule="exact"/>
              <w:jc w:val="left"/>
              <w:rPr>
                <w:rFonts w:ascii="Times New Roman" w:hAnsi="Times New Roman" w:cs="Times New Roman"/>
                <w:b/>
              </w:rPr>
            </w:pPr>
            <w:proofErr w:type="spellStart"/>
            <w:r w:rsidRPr="00E061D8">
              <w:rPr>
                <w:rFonts w:ascii="Times New Roman" w:hAnsi="Times New Roman" w:cs="Times New Roman"/>
                <w:b/>
              </w:rPr>
              <w:t>Seedyieldper</w:t>
            </w:r>
            <w:proofErr w:type="spellEnd"/>
            <w:r w:rsidRPr="00E061D8">
              <w:rPr>
                <w:rFonts w:ascii="Times New Roman" w:hAnsi="Times New Roman" w:cs="Times New Roman"/>
                <w:b/>
              </w:rPr>
              <w:t xml:space="preserve"> </w:t>
            </w:r>
            <w:r w:rsidRPr="00E061D8">
              <w:rPr>
                <w:rFonts w:ascii="Times New Roman" w:hAnsi="Times New Roman" w:cs="Times New Roman"/>
                <w:b/>
                <w:spacing w:val="-2"/>
              </w:rPr>
              <w:t>hectare</w:t>
            </w:r>
          </w:p>
        </w:tc>
        <w:tc>
          <w:tcPr>
            <w:tcW w:w="1261" w:type="dxa"/>
          </w:tcPr>
          <w:p w14:paraId="62C536F9"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rPr>
              <w:t>-</w:t>
            </w:r>
            <w:r w:rsidRPr="00E061D8">
              <w:rPr>
                <w:rFonts w:ascii="Times New Roman" w:hAnsi="Times New Roman" w:cs="Times New Roman"/>
                <w:spacing w:val="-2"/>
              </w:rPr>
              <w:t>0.05884</w:t>
            </w:r>
          </w:p>
        </w:tc>
        <w:tc>
          <w:tcPr>
            <w:tcW w:w="1255" w:type="dxa"/>
          </w:tcPr>
          <w:p w14:paraId="42DAC6DF" w14:textId="77777777" w:rsidR="00141993" w:rsidRPr="00E061D8" w:rsidRDefault="00141993" w:rsidP="0056398D">
            <w:pPr>
              <w:pStyle w:val="TableParagraph"/>
              <w:spacing w:before="1"/>
              <w:ind w:left="104"/>
              <w:jc w:val="left"/>
              <w:rPr>
                <w:rFonts w:ascii="Times New Roman" w:hAnsi="Times New Roman" w:cs="Times New Roman"/>
              </w:rPr>
            </w:pPr>
            <w:r w:rsidRPr="00E061D8">
              <w:rPr>
                <w:rFonts w:ascii="Times New Roman" w:hAnsi="Times New Roman" w:cs="Times New Roman"/>
                <w:spacing w:val="-2"/>
              </w:rPr>
              <w:t>0.15656</w:t>
            </w:r>
          </w:p>
        </w:tc>
        <w:tc>
          <w:tcPr>
            <w:tcW w:w="1320" w:type="dxa"/>
          </w:tcPr>
          <w:p w14:paraId="5E0C3FBD" w14:textId="77777777" w:rsidR="00141993" w:rsidRPr="00E061D8" w:rsidRDefault="00141993" w:rsidP="0056398D">
            <w:pPr>
              <w:pStyle w:val="TableParagraph"/>
              <w:spacing w:before="1"/>
              <w:ind w:left="109"/>
              <w:jc w:val="left"/>
              <w:rPr>
                <w:rFonts w:ascii="Times New Roman" w:hAnsi="Times New Roman" w:cs="Times New Roman"/>
              </w:rPr>
            </w:pPr>
            <w:r w:rsidRPr="00E061D8">
              <w:rPr>
                <w:rFonts w:ascii="Times New Roman" w:hAnsi="Times New Roman" w:cs="Times New Roman"/>
                <w:spacing w:val="-2"/>
              </w:rPr>
              <w:t>0.07778</w:t>
            </w:r>
          </w:p>
        </w:tc>
        <w:tc>
          <w:tcPr>
            <w:tcW w:w="1255" w:type="dxa"/>
          </w:tcPr>
          <w:p w14:paraId="16F610A0" w14:textId="77777777" w:rsidR="00141993" w:rsidRPr="00E061D8" w:rsidRDefault="00141993" w:rsidP="0056398D">
            <w:pPr>
              <w:pStyle w:val="TableParagraph"/>
              <w:spacing w:before="1"/>
              <w:ind w:left="0" w:right="237"/>
              <w:rPr>
                <w:rFonts w:ascii="Times New Roman" w:hAnsi="Times New Roman" w:cs="Times New Roman"/>
              </w:rPr>
            </w:pPr>
            <w:r w:rsidRPr="00E061D8">
              <w:rPr>
                <w:rFonts w:ascii="Times New Roman" w:hAnsi="Times New Roman" w:cs="Times New Roman"/>
                <w:spacing w:val="-2"/>
              </w:rPr>
              <w:t>0.12632</w:t>
            </w:r>
          </w:p>
        </w:tc>
        <w:tc>
          <w:tcPr>
            <w:tcW w:w="1420" w:type="dxa"/>
          </w:tcPr>
          <w:p w14:paraId="78E8913B"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0.08376</w:t>
            </w:r>
          </w:p>
        </w:tc>
        <w:tc>
          <w:tcPr>
            <w:tcW w:w="1260" w:type="dxa"/>
          </w:tcPr>
          <w:p w14:paraId="0D186CBD" w14:textId="77777777" w:rsidR="00141993" w:rsidRPr="00E061D8" w:rsidRDefault="00141993" w:rsidP="0056398D">
            <w:pPr>
              <w:pStyle w:val="TableParagraph"/>
              <w:spacing w:before="1"/>
              <w:jc w:val="left"/>
              <w:rPr>
                <w:rFonts w:ascii="Times New Roman" w:hAnsi="Times New Roman" w:cs="Times New Roman"/>
              </w:rPr>
            </w:pPr>
            <w:r w:rsidRPr="00E061D8">
              <w:rPr>
                <w:rFonts w:ascii="Times New Roman" w:hAnsi="Times New Roman" w:cs="Times New Roman"/>
                <w:spacing w:val="-2"/>
              </w:rPr>
              <w:t>0.13991</w:t>
            </w:r>
          </w:p>
        </w:tc>
        <w:tc>
          <w:tcPr>
            <w:tcW w:w="1350" w:type="dxa"/>
          </w:tcPr>
          <w:p w14:paraId="7D103C23" w14:textId="77777777" w:rsidR="00141993" w:rsidRPr="00E061D8" w:rsidRDefault="00141993" w:rsidP="0056398D">
            <w:pPr>
              <w:pStyle w:val="TableParagraph"/>
              <w:spacing w:before="1"/>
              <w:ind w:left="105"/>
              <w:jc w:val="left"/>
              <w:rPr>
                <w:rFonts w:ascii="Times New Roman" w:hAnsi="Times New Roman" w:cs="Times New Roman"/>
              </w:rPr>
            </w:pPr>
            <w:r w:rsidRPr="00E061D8">
              <w:rPr>
                <w:rFonts w:ascii="Times New Roman" w:hAnsi="Times New Roman" w:cs="Times New Roman"/>
                <w:spacing w:val="-2"/>
              </w:rPr>
              <w:t>0.17103</w:t>
            </w:r>
          </w:p>
        </w:tc>
        <w:tc>
          <w:tcPr>
            <w:tcW w:w="1255" w:type="dxa"/>
          </w:tcPr>
          <w:p w14:paraId="72E014BB" w14:textId="77777777" w:rsidR="00141993" w:rsidRPr="00E061D8" w:rsidRDefault="00141993" w:rsidP="0056398D">
            <w:pPr>
              <w:pStyle w:val="TableParagraph"/>
              <w:spacing w:before="1"/>
              <w:ind w:left="106"/>
              <w:jc w:val="left"/>
              <w:rPr>
                <w:rFonts w:ascii="Times New Roman" w:hAnsi="Times New Roman" w:cs="Times New Roman"/>
              </w:rPr>
            </w:pPr>
            <w:r w:rsidRPr="00E061D8">
              <w:rPr>
                <w:rFonts w:ascii="Times New Roman" w:hAnsi="Times New Roman" w:cs="Times New Roman"/>
                <w:spacing w:val="-2"/>
              </w:rPr>
              <w:t>0.07775</w:t>
            </w:r>
          </w:p>
        </w:tc>
        <w:tc>
          <w:tcPr>
            <w:tcW w:w="1260" w:type="dxa"/>
          </w:tcPr>
          <w:p w14:paraId="19883A41" w14:textId="77777777" w:rsidR="00141993" w:rsidRPr="00E061D8" w:rsidRDefault="00141993" w:rsidP="0056398D">
            <w:pPr>
              <w:pStyle w:val="TableParagraph"/>
              <w:spacing w:before="1"/>
              <w:ind w:left="0" w:right="228"/>
              <w:rPr>
                <w:rFonts w:ascii="Times New Roman" w:hAnsi="Times New Roman" w:cs="Times New Roman"/>
              </w:rPr>
            </w:pPr>
            <w:r w:rsidRPr="00E061D8">
              <w:rPr>
                <w:rFonts w:ascii="Times New Roman" w:hAnsi="Times New Roman" w:cs="Times New Roman"/>
                <w:spacing w:val="-2"/>
              </w:rPr>
              <w:t>0.14440</w:t>
            </w:r>
          </w:p>
        </w:tc>
        <w:tc>
          <w:tcPr>
            <w:tcW w:w="1249" w:type="dxa"/>
          </w:tcPr>
          <w:p w14:paraId="1A2F8DE2" w14:textId="77777777" w:rsidR="00141993" w:rsidRPr="00E061D8" w:rsidRDefault="00141993" w:rsidP="0056398D">
            <w:pPr>
              <w:pStyle w:val="TableParagraph"/>
              <w:spacing w:before="1"/>
              <w:ind w:left="106"/>
              <w:jc w:val="left"/>
              <w:rPr>
                <w:rFonts w:ascii="Times New Roman" w:hAnsi="Times New Roman" w:cs="Times New Roman"/>
                <w:b/>
              </w:rPr>
            </w:pPr>
            <w:r w:rsidRPr="00E061D8">
              <w:rPr>
                <w:rFonts w:ascii="Times New Roman" w:hAnsi="Times New Roman" w:cs="Times New Roman"/>
                <w:b/>
                <w:spacing w:val="-2"/>
              </w:rPr>
              <w:t>0.28662</w:t>
            </w:r>
          </w:p>
        </w:tc>
      </w:tr>
    </w:tbl>
    <w:p w14:paraId="41AF0530" w14:textId="77777777" w:rsidR="00141993" w:rsidRPr="00E061D8" w:rsidRDefault="00141993" w:rsidP="00141993">
      <w:pPr>
        <w:pStyle w:val="TableParagraph"/>
        <w:jc w:val="left"/>
        <w:rPr>
          <w:rFonts w:ascii="Times New Roman" w:hAnsi="Times New Roman" w:cs="Times New Roman"/>
          <w:b/>
        </w:rPr>
        <w:sectPr w:rsidR="00141993" w:rsidRPr="00E061D8">
          <w:headerReference w:type="even" r:id="rId28"/>
          <w:headerReference w:type="default" r:id="rId29"/>
          <w:footerReference w:type="default" r:id="rId30"/>
          <w:headerReference w:type="first" r:id="rId31"/>
          <w:pgSz w:w="16840" w:h="11910" w:orient="landscape"/>
          <w:pgMar w:top="1340" w:right="992" w:bottom="1200" w:left="992" w:header="0" w:footer="1011" w:gutter="0"/>
          <w:cols w:space="720"/>
        </w:sectPr>
      </w:pPr>
    </w:p>
    <w:p w14:paraId="7266E03F" w14:textId="77777777" w:rsidR="00774574" w:rsidRPr="00E061D8" w:rsidRDefault="00774574" w:rsidP="00774574">
      <w:pPr>
        <w:pStyle w:val="ListParagraph"/>
        <w:tabs>
          <w:tab w:val="left" w:pos="0"/>
        </w:tabs>
        <w:spacing w:before="197"/>
        <w:ind w:left="817" w:hanging="727"/>
        <w:rPr>
          <w:rFonts w:ascii="Times New Roman" w:hAnsi="Times New Roman" w:cs="Times New Roman"/>
          <w:b/>
          <w:sz w:val="24"/>
        </w:rPr>
      </w:pPr>
      <w:r w:rsidRPr="00E061D8">
        <w:rPr>
          <w:rFonts w:ascii="Times New Roman" w:hAnsi="Times New Roman" w:cs="Times New Roman"/>
          <w:b/>
          <w:sz w:val="24"/>
        </w:rPr>
        <w:lastRenderedPageBreak/>
        <w:t xml:space="preserve">       </w:t>
      </w:r>
      <w:proofErr w:type="spellStart"/>
      <w:r w:rsidRPr="00E061D8">
        <w:rPr>
          <w:rFonts w:ascii="Times New Roman" w:hAnsi="Times New Roman" w:cs="Times New Roman"/>
          <w:b/>
          <w:sz w:val="24"/>
        </w:rPr>
        <w:t>PathCoefficient</w:t>
      </w:r>
      <w:r w:rsidRPr="00E061D8">
        <w:rPr>
          <w:rFonts w:ascii="Times New Roman" w:hAnsi="Times New Roman" w:cs="Times New Roman"/>
          <w:b/>
          <w:spacing w:val="-2"/>
          <w:sz w:val="24"/>
        </w:rPr>
        <w:t>Analysis</w:t>
      </w:r>
      <w:proofErr w:type="spellEnd"/>
    </w:p>
    <w:p w14:paraId="6FB5BA9C" w14:textId="77777777" w:rsidR="00141993" w:rsidRPr="00E061D8" w:rsidRDefault="00141993" w:rsidP="00F00FDA">
      <w:pPr>
        <w:tabs>
          <w:tab w:val="left" w:pos="894"/>
        </w:tabs>
        <w:spacing w:before="194"/>
        <w:ind w:left="270" w:right="-270"/>
        <w:rPr>
          <w:rFonts w:ascii="Times New Roman" w:hAnsi="Times New Roman" w:cs="Times New Roman"/>
          <w:b/>
          <w:sz w:val="24"/>
        </w:rPr>
      </w:pPr>
      <w:proofErr w:type="spellStart"/>
      <w:r w:rsidRPr="00E061D8">
        <w:rPr>
          <w:rFonts w:ascii="Times New Roman" w:hAnsi="Times New Roman" w:cs="Times New Roman"/>
          <w:b/>
          <w:sz w:val="24"/>
        </w:rPr>
        <w:t>Positivedirect</w:t>
      </w:r>
      <w:proofErr w:type="spellEnd"/>
      <w:r w:rsidRPr="00E061D8">
        <w:rPr>
          <w:rFonts w:ascii="Times New Roman" w:hAnsi="Times New Roman" w:cs="Times New Roman"/>
          <w:b/>
          <w:spacing w:val="-2"/>
          <w:sz w:val="24"/>
        </w:rPr>
        <w:t xml:space="preserve"> effects</w:t>
      </w:r>
    </w:p>
    <w:p w14:paraId="29C4D7E7" w14:textId="77777777" w:rsidR="00774574" w:rsidRPr="00E061D8" w:rsidRDefault="00141993" w:rsidP="00F00FDA">
      <w:pPr>
        <w:pStyle w:val="BodyText"/>
        <w:spacing w:line="408" w:lineRule="auto"/>
        <w:ind w:left="525" w:right="-270" w:firstLine="720"/>
        <w:jc w:val="both"/>
        <w:rPr>
          <w:rFonts w:ascii="Times New Roman" w:hAnsi="Times New Roman" w:cs="Times New Roman"/>
        </w:rPr>
      </w:pPr>
      <w:r w:rsidRPr="00E061D8">
        <w:rPr>
          <w:rFonts w:ascii="Times New Roman" w:hAnsi="Times New Roman" w:cs="Times New Roman"/>
        </w:rPr>
        <w:t>The positive direct effect</w:t>
      </w:r>
      <w:r w:rsidR="00F504B9" w:rsidRPr="00E061D8">
        <w:rPr>
          <w:rFonts w:ascii="Times New Roman" w:hAnsi="Times New Roman" w:cs="Times New Roman"/>
        </w:rPr>
        <w:t xml:space="preserve"> which represented in table 6</w:t>
      </w:r>
      <w:r w:rsidRPr="00E061D8">
        <w:rPr>
          <w:rFonts w:ascii="Times New Roman" w:hAnsi="Times New Roman" w:cs="Times New Roman"/>
        </w:rPr>
        <w:t xml:space="preserve"> recorded for character plant height (0.14512), Number of secondary branches (0.10377), test weight (0.14725), Number of </w:t>
      </w:r>
      <w:proofErr w:type="gramStart"/>
      <w:r w:rsidRPr="00E061D8">
        <w:rPr>
          <w:rFonts w:ascii="Times New Roman" w:hAnsi="Times New Roman" w:cs="Times New Roman"/>
        </w:rPr>
        <w:t>seedsperumbel(</w:t>
      </w:r>
      <w:proofErr w:type="gramEnd"/>
      <w:r w:rsidRPr="00E061D8">
        <w:rPr>
          <w:rFonts w:ascii="Times New Roman" w:hAnsi="Times New Roman" w:cs="Times New Roman"/>
        </w:rPr>
        <w:t>0.73502),Seedyieldperplant(0.50318),Seedyieldperplot (0.14560) and seed yield per hectare (0.28662).</w:t>
      </w:r>
    </w:p>
    <w:p w14:paraId="7F9B7BAD" w14:textId="77777777" w:rsidR="00774574" w:rsidRPr="00E061D8" w:rsidRDefault="00774574" w:rsidP="00F00FDA">
      <w:pPr>
        <w:pStyle w:val="BodyText"/>
        <w:spacing w:line="408" w:lineRule="auto"/>
        <w:ind w:left="525" w:right="-270" w:hanging="75"/>
        <w:jc w:val="both"/>
        <w:rPr>
          <w:rFonts w:ascii="Times New Roman" w:hAnsi="Times New Roman" w:cs="Times New Roman"/>
          <w:b/>
          <w:bCs/>
        </w:rPr>
      </w:pPr>
      <w:r w:rsidRPr="00E061D8">
        <w:rPr>
          <w:rFonts w:ascii="Times New Roman" w:hAnsi="Times New Roman" w:cs="Times New Roman"/>
          <w:b/>
          <w:bCs/>
        </w:rPr>
        <w:t xml:space="preserve"> Indirect effects</w:t>
      </w:r>
    </w:p>
    <w:p w14:paraId="0AE495FC" w14:textId="77777777" w:rsidR="00831701" w:rsidRPr="00E061D8" w:rsidRDefault="00831701" w:rsidP="00F00FDA">
      <w:pPr>
        <w:pStyle w:val="BodyText"/>
        <w:spacing w:line="408" w:lineRule="auto"/>
        <w:ind w:left="525" w:right="-270" w:firstLine="720"/>
        <w:jc w:val="both"/>
        <w:rPr>
          <w:rFonts w:ascii="Times New Roman" w:hAnsi="Times New Roman" w:cs="Times New Roman"/>
        </w:rPr>
      </w:pPr>
      <w:r w:rsidRPr="00E061D8">
        <w:rPr>
          <w:rFonts w:ascii="Times New Roman" w:hAnsi="Times New Roman" w:cs="Times New Roman"/>
        </w:rPr>
        <w:t>In the present study, considerable variation was observed in the magnitude and direction of indirect effects on seed yield per hectare. Plant height exerted a notable positive indirect effect through number of umbellets per umbel (0.01919), while its strongest negative pathway operated via number of seeds per umbel (–0.17126). Number of secondary branches showed meaningful positive indirect influence through number of umbels per plant (0.06296). In contrast, number of umbels per plant contributed only negative indirect effects, with the highest negative impact recorded through umbellets per umbel (–0.56254). Test weight expressed a strong positive indirect effect via number of seeds per umbel (0.38008), whereas number of seeds per umbel also recorded its highest positive indirect contribution through test weight (0.38008). Seed yield per plant showed a substantial positive indirect effect through umbellets per umbel (0.37143). Seed yield per plot demonstrated a meaningful positive indirect effect through test weight (0.06095). Overall, the findings highlight that test weight, number of seeds per umbel and seed yield per plant contributed the highest positive indirect influences on seed yield, while number of umbels per plant exhibited the strongest</w:t>
      </w:r>
      <w:r w:rsidR="00F504B9" w:rsidRPr="00E061D8">
        <w:rPr>
          <w:rFonts w:ascii="Times New Roman" w:hAnsi="Times New Roman" w:cs="Times New Roman"/>
        </w:rPr>
        <w:t xml:space="preserve"> negative indirect contribution.</w:t>
      </w:r>
    </w:p>
    <w:p w14:paraId="7E5A9B04" w14:textId="77777777" w:rsidR="00F504B9" w:rsidRPr="00E061D8" w:rsidRDefault="00F504B9" w:rsidP="00F00FDA">
      <w:pPr>
        <w:pStyle w:val="BodyText"/>
        <w:spacing w:line="408" w:lineRule="auto"/>
        <w:ind w:left="525" w:right="-270" w:firstLine="720"/>
        <w:jc w:val="both"/>
        <w:rPr>
          <w:rFonts w:ascii="Times New Roman" w:hAnsi="Times New Roman" w:cs="Times New Roman"/>
          <w:b/>
          <w:spacing w:val="-10"/>
        </w:rPr>
      </w:pPr>
      <w:proofErr w:type="spellStart"/>
      <w:proofErr w:type="gramStart"/>
      <w:r w:rsidRPr="00E061D8">
        <w:rPr>
          <w:rFonts w:ascii="Times New Roman" w:hAnsi="Times New Roman" w:cs="Times New Roman"/>
        </w:rPr>
        <w:t>ThesefindingswerealsoobtainedbyAfshar</w:t>
      </w:r>
      <w:r w:rsidRPr="00E061D8">
        <w:rPr>
          <w:rFonts w:ascii="Times New Roman" w:hAnsi="Times New Roman" w:cs="Times New Roman"/>
          <w:i/>
        </w:rPr>
        <w:t>etal</w:t>
      </w:r>
      <w:proofErr w:type="spellEnd"/>
      <w:r w:rsidRPr="00E061D8">
        <w:rPr>
          <w:rFonts w:ascii="Times New Roman" w:hAnsi="Times New Roman" w:cs="Times New Roman"/>
          <w:i/>
        </w:rPr>
        <w:t>.</w:t>
      </w:r>
      <w:r w:rsidRPr="00E061D8">
        <w:rPr>
          <w:rFonts w:ascii="Times New Roman" w:hAnsi="Times New Roman" w:cs="Times New Roman"/>
        </w:rPr>
        <w:t>(</w:t>
      </w:r>
      <w:proofErr w:type="gramEnd"/>
      <w:r w:rsidRPr="00E061D8">
        <w:rPr>
          <w:rFonts w:ascii="Times New Roman" w:hAnsi="Times New Roman" w:cs="Times New Roman"/>
        </w:rPr>
        <w:t xml:space="preserve">2019)for number </w:t>
      </w:r>
      <w:proofErr w:type="spellStart"/>
      <w:r w:rsidRPr="00E061D8">
        <w:rPr>
          <w:rFonts w:ascii="Times New Roman" w:hAnsi="Times New Roman" w:cs="Times New Roman"/>
        </w:rPr>
        <w:t>ofseeds</w:t>
      </w:r>
      <w:proofErr w:type="spellEnd"/>
      <w:r w:rsidRPr="00E061D8">
        <w:rPr>
          <w:rFonts w:ascii="Times New Roman" w:hAnsi="Times New Roman" w:cs="Times New Roman"/>
        </w:rPr>
        <w:t xml:space="preserve"> per umbel, </w:t>
      </w:r>
      <w:proofErr w:type="spellStart"/>
      <w:r w:rsidRPr="00E061D8">
        <w:rPr>
          <w:rFonts w:ascii="Times New Roman" w:hAnsi="Times New Roman" w:cs="Times New Roman"/>
        </w:rPr>
        <w:t>testweight</w:t>
      </w:r>
      <w:proofErr w:type="spellEnd"/>
      <w:r w:rsidR="00F61108" w:rsidRPr="00E061D8">
        <w:rPr>
          <w:rFonts w:ascii="Times New Roman" w:hAnsi="Times New Roman" w:cs="Times New Roman"/>
        </w:rPr>
        <w:t xml:space="preserve">, </w:t>
      </w:r>
      <w:proofErr w:type="spellStart"/>
      <w:r w:rsidRPr="00E061D8">
        <w:rPr>
          <w:rFonts w:ascii="Times New Roman" w:hAnsi="Times New Roman" w:cs="Times New Roman"/>
        </w:rPr>
        <w:t>seedyieldperhaandseedyieldperplant,numberofseedsper</w:t>
      </w:r>
      <w:proofErr w:type="spellEnd"/>
      <w:r w:rsidRPr="00E061D8">
        <w:rPr>
          <w:rFonts w:ascii="Times New Roman" w:hAnsi="Times New Roman" w:cs="Times New Roman"/>
        </w:rPr>
        <w:t xml:space="preserve"> </w:t>
      </w:r>
      <w:proofErr w:type="spellStart"/>
      <w:r w:rsidRPr="00E061D8">
        <w:rPr>
          <w:rFonts w:ascii="Times New Roman" w:hAnsi="Times New Roman" w:cs="Times New Roman"/>
        </w:rPr>
        <w:t>umbel,testweight</w:t>
      </w:r>
      <w:proofErr w:type="spellEnd"/>
      <w:r w:rsidRPr="00E061D8">
        <w:rPr>
          <w:rFonts w:ascii="Times New Roman" w:hAnsi="Times New Roman" w:cs="Times New Roman"/>
          <w:b/>
        </w:rPr>
        <w:t>.</w:t>
      </w:r>
    </w:p>
    <w:p w14:paraId="74F9EAAD" w14:textId="77777777" w:rsidR="0046164D" w:rsidRPr="00F00FDA" w:rsidRDefault="00E061D8" w:rsidP="00085132">
      <w:pPr>
        <w:pStyle w:val="BodyText"/>
        <w:spacing w:before="120" w:after="80" w:line="360" w:lineRule="auto"/>
        <w:ind w:left="100" w:right="377" w:hanging="10"/>
        <w:jc w:val="both"/>
        <w:rPr>
          <w:rFonts w:ascii="Times New Roman" w:hAnsi="Times New Roman" w:cs="Times New Roman"/>
          <w:b/>
          <w:bCs/>
        </w:rPr>
      </w:pPr>
      <w:commentRangeStart w:id="5"/>
      <w:r w:rsidRPr="00F00FDA">
        <w:rPr>
          <w:rFonts w:ascii="Times New Roman" w:hAnsi="Times New Roman" w:cs="Times New Roman"/>
          <w:b/>
          <w:bCs/>
        </w:rPr>
        <w:t xml:space="preserve">References: </w:t>
      </w:r>
      <w:commentRangeEnd w:id="5"/>
      <w:r w:rsidR="00595B47">
        <w:rPr>
          <w:rStyle w:val="CommentReference"/>
        </w:rPr>
        <w:commentReference w:id="5"/>
      </w:r>
    </w:p>
    <w:p w14:paraId="32ACE35D"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Afshar AK, </w:t>
      </w:r>
      <w:proofErr w:type="spellStart"/>
      <w:r w:rsidRPr="00E061D8">
        <w:rPr>
          <w:rFonts w:ascii="Times New Roman" w:hAnsi="Times New Roman" w:cs="Times New Roman"/>
          <w:bCs/>
        </w:rPr>
        <w:t>Kiani</w:t>
      </w:r>
      <w:proofErr w:type="spellEnd"/>
      <w:r w:rsidRPr="00E061D8">
        <w:rPr>
          <w:rFonts w:ascii="Times New Roman" w:hAnsi="Times New Roman" w:cs="Times New Roman"/>
          <w:bCs/>
        </w:rPr>
        <w:t xml:space="preserve"> G, Najafi H and </w:t>
      </w:r>
      <w:proofErr w:type="spellStart"/>
      <w:r w:rsidRPr="00E061D8">
        <w:rPr>
          <w:rFonts w:ascii="Times New Roman" w:hAnsi="Times New Roman" w:cs="Times New Roman"/>
          <w:bCs/>
        </w:rPr>
        <w:t>Baghizadeh</w:t>
      </w:r>
      <w:proofErr w:type="spellEnd"/>
      <w:r w:rsidRPr="00E061D8">
        <w:rPr>
          <w:rFonts w:ascii="Times New Roman" w:hAnsi="Times New Roman" w:cs="Times New Roman"/>
          <w:bCs/>
        </w:rPr>
        <w:t xml:space="preserve"> A. 2019. Evaluation of cause-and-effect relationships between grain yield and its components in </w:t>
      </w:r>
      <w:proofErr w:type="spellStart"/>
      <w:r w:rsidRPr="00E061D8">
        <w:rPr>
          <w:rFonts w:ascii="Times New Roman" w:hAnsi="Times New Roman" w:cs="Times New Roman"/>
          <w:bCs/>
          <w:i/>
        </w:rPr>
        <w:t>Trachyspermumcopticum</w:t>
      </w:r>
      <w:r w:rsidRPr="00E061D8">
        <w:rPr>
          <w:rFonts w:ascii="Times New Roman" w:hAnsi="Times New Roman" w:cs="Times New Roman"/>
          <w:bCs/>
        </w:rPr>
        <w:t>L</w:t>
      </w:r>
      <w:proofErr w:type="spellEnd"/>
      <w:r w:rsidRPr="00E061D8">
        <w:rPr>
          <w:rFonts w:ascii="Times New Roman" w:hAnsi="Times New Roman" w:cs="Times New Roman"/>
          <w:bCs/>
        </w:rPr>
        <w:t>. under normal irrigation and drought stress conditions. Iranian Journal of Medicinal and Aromatic Plants 35(2): 222-239.</w:t>
      </w:r>
    </w:p>
    <w:p w14:paraId="2D9B2BA5"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Badgujar</w:t>
      </w:r>
      <w:proofErr w:type="spellEnd"/>
      <w:r w:rsidRPr="00E061D8">
        <w:rPr>
          <w:rFonts w:ascii="Times New Roman" w:hAnsi="Times New Roman" w:cs="Times New Roman"/>
          <w:bCs/>
        </w:rPr>
        <w:t xml:space="preserve">, S.B., Patel V.V. and </w:t>
      </w:r>
      <w:proofErr w:type="spellStart"/>
      <w:r w:rsidRPr="00E061D8">
        <w:rPr>
          <w:rFonts w:ascii="Times New Roman" w:hAnsi="Times New Roman" w:cs="Times New Roman"/>
          <w:bCs/>
        </w:rPr>
        <w:t>Bandivdekar</w:t>
      </w:r>
      <w:proofErr w:type="spellEnd"/>
      <w:r w:rsidRPr="00E061D8">
        <w:rPr>
          <w:rFonts w:ascii="Times New Roman" w:hAnsi="Times New Roman" w:cs="Times New Roman"/>
          <w:bCs/>
        </w:rPr>
        <w:t xml:space="preserve"> A.H. (2014).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A </w:t>
      </w:r>
      <w:r w:rsidRPr="00E061D8">
        <w:rPr>
          <w:rFonts w:ascii="Times New Roman" w:hAnsi="Times New Roman" w:cs="Times New Roman"/>
          <w:bCs/>
        </w:rPr>
        <w:lastRenderedPageBreak/>
        <w:t>review of its botany, phytochemistry, pharmacology, contemporary application and toxicology. Biomed. Res. Int., 1-32.</w:t>
      </w:r>
    </w:p>
    <w:p w14:paraId="34E63002"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Choudhary, G., Ranjan J.K. and </w:t>
      </w:r>
      <w:proofErr w:type="spellStart"/>
      <w:r w:rsidRPr="00E061D8">
        <w:rPr>
          <w:rFonts w:ascii="Times New Roman" w:hAnsi="Times New Roman" w:cs="Times New Roman"/>
          <w:bCs/>
        </w:rPr>
        <w:t>Jeeterwal</w:t>
      </w:r>
      <w:proofErr w:type="spellEnd"/>
      <w:r w:rsidRPr="00E061D8">
        <w:rPr>
          <w:rFonts w:ascii="Times New Roman" w:hAnsi="Times New Roman" w:cs="Times New Roman"/>
          <w:bCs/>
        </w:rPr>
        <w:t xml:space="preserve"> R.C. (2017). Genetic variability, heritability and correlation studies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Int. J. Chem. Stud., 5(4),476-478.</w:t>
      </w:r>
    </w:p>
    <w:p w14:paraId="7DCC991C"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sz w:val="24"/>
          <w:szCs w:val="24"/>
        </w:rPr>
      </w:pPr>
      <w:r w:rsidRPr="00E061D8">
        <w:rPr>
          <w:rFonts w:ascii="Times New Roman" w:eastAsia="Calibri" w:hAnsi="Times New Roman" w:cs="Times New Roman"/>
          <w:bCs/>
          <w:sz w:val="24"/>
          <w:szCs w:val="24"/>
        </w:rPr>
        <w:t xml:space="preserve">Christopher J.S, </w:t>
      </w:r>
      <w:proofErr w:type="spellStart"/>
      <w:r w:rsidRPr="00E061D8">
        <w:rPr>
          <w:rFonts w:ascii="Times New Roman" w:eastAsia="Calibri" w:hAnsi="Times New Roman" w:cs="Times New Roman"/>
          <w:bCs/>
          <w:sz w:val="24"/>
          <w:szCs w:val="24"/>
        </w:rPr>
        <w:t>Uzma</w:t>
      </w:r>
      <w:proofErr w:type="spellEnd"/>
      <w:r w:rsidRPr="00E061D8">
        <w:rPr>
          <w:rFonts w:ascii="Times New Roman" w:eastAsia="Calibri" w:hAnsi="Times New Roman" w:cs="Times New Roman"/>
          <w:bCs/>
          <w:sz w:val="24"/>
          <w:szCs w:val="24"/>
        </w:rPr>
        <w:t xml:space="preserve"> Syed and Yogendra Singh (2025) “Fennel: A Wonder Crop”. The Science World. 5(2):</w:t>
      </w:r>
      <w:r w:rsidRPr="00E061D8">
        <w:rPr>
          <w:rFonts w:ascii="Times New Roman" w:eastAsia="MS Mincho" w:hAnsi="Times New Roman" w:cs="Times New Roman"/>
          <w:sz w:val="24"/>
          <w:szCs w:val="24"/>
        </w:rPr>
        <w:t>6315-6318.</w:t>
      </w:r>
    </w:p>
    <w:p w14:paraId="2D1AC5F4"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proofErr w:type="gramStart"/>
      <w:r w:rsidRPr="00E061D8">
        <w:rPr>
          <w:rFonts w:ascii="Times New Roman" w:hAnsi="Times New Roman" w:cs="Times New Roman"/>
          <w:bCs/>
        </w:rPr>
        <w:t>Deshwal</w:t>
      </w:r>
      <w:proofErr w:type="spellEnd"/>
      <w:r w:rsidRPr="00E061D8">
        <w:rPr>
          <w:rFonts w:ascii="Times New Roman" w:hAnsi="Times New Roman" w:cs="Times New Roman"/>
          <w:bCs/>
        </w:rPr>
        <w:t xml:space="preserve"> ,</w:t>
      </w:r>
      <w:proofErr w:type="gramEnd"/>
      <w:r w:rsidRPr="00E061D8">
        <w:rPr>
          <w:rFonts w:ascii="Times New Roman" w:hAnsi="Times New Roman" w:cs="Times New Roman"/>
          <w:bCs/>
        </w:rPr>
        <w:t xml:space="preserve"> Narendra, Dhirendra Singh, and Mukesh Kumar </w:t>
      </w:r>
      <w:proofErr w:type="spellStart"/>
      <w:r w:rsidRPr="00E061D8">
        <w:rPr>
          <w:rFonts w:ascii="Times New Roman" w:hAnsi="Times New Roman" w:cs="Times New Roman"/>
          <w:bCs/>
        </w:rPr>
        <w:t>Poonia</w:t>
      </w:r>
      <w:proofErr w:type="spellEnd"/>
      <w:r w:rsidRPr="00E061D8">
        <w:rPr>
          <w:rFonts w:ascii="Times New Roman" w:hAnsi="Times New Roman" w:cs="Times New Roman"/>
          <w:bCs/>
        </w:rPr>
        <w:t>. 2023. “Analysis of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Germplasm”.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35 (20):1230-36.</w:t>
      </w:r>
    </w:p>
    <w:p w14:paraId="7728E200"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Johnson HW, Robinson HF and Comstock RE. 1955. Estimates of genetic and environmental variability in soybeans 1. Agronomy Journal, 47(7): 314-318.</w:t>
      </w:r>
    </w:p>
    <w:p w14:paraId="76731B53"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Kumar R, Meena RS, Verma AK, </w:t>
      </w:r>
      <w:proofErr w:type="spellStart"/>
      <w:r w:rsidRPr="00E061D8">
        <w:rPr>
          <w:rFonts w:ascii="Times New Roman" w:hAnsi="Times New Roman" w:cs="Times New Roman"/>
          <w:bCs/>
        </w:rPr>
        <w:t>Ameta</w:t>
      </w:r>
      <w:proofErr w:type="spellEnd"/>
      <w:r w:rsidRPr="00E061D8">
        <w:rPr>
          <w:rFonts w:ascii="Times New Roman" w:hAnsi="Times New Roman" w:cs="Times New Roman"/>
          <w:bCs/>
        </w:rPr>
        <w:t xml:space="preserve"> H and Panwar A. 2017. Analysis of genetic variability and correlation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germplasm. Agriculture Research and Technology. 3(4): 555-616.</w:t>
      </w:r>
    </w:p>
    <w:p w14:paraId="38EC2CC6"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Moser, B.R., </w:t>
      </w:r>
      <w:proofErr w:type="spellStart"/>
      <w:r w:rsidRPr="00E061D8">
        <w:rPr>
          <w:rFonts w:ascii="Times New Roman" w:hAnsi="Times New Roman" w:cs="Times New Roman"/>
          <w:bCs/>
        </w:rPr>
        <w:t>Zheljazkov</w:t>
      </w:r>
      <w:proofErr w:type="spellEnd"/>
      <w:r w:rsidRPr="00E061D8">
        <w:rPr>
          <w:rFonts w:ascii="Times New Roman" w:hAnsi="Times New Roman" w:cs="Times New Roman"/>
          <w:bCs/>
        </w:rPr>
        <w:t xml:space="preserve">, V.D., </w:t>
      </w:r>
      <w:proofErr w:type="spellStart"/>
      <w:r w:rsidRPr="00E061D8">
        <w:rPr>
          <w:rFonts w:ascii="Times New Roman" w:hAnsi="Times New Roman" w:cs="Times New Roman"/>
          <w:bCs/>
        </w:rPr>
        <w:t>Bakota</w:t>
      </w:r>
      <w:proofErr w:type="spellEnd"/>
      <w:r w:rsidRPr="00E061D8">
        <w:rPr>
          <w:rFonts w:ascii="Times New Roman" w:hAnsi="Times New Roman" w:cs="Times New Roman"/>
          <w:bCs/>
        </w:rPr>
        <w:t xml:space="preserve">, E.L., Evangelista, R.L., Gawde, A., Cantrell, C.L., Winkler-Moser, J.K., Hristov, A.N., </w:t>
      </w:r>
      <w:proofErr w:type="spellStart"/>
      <w:r w:rsidRPr="00E061D8">
        <w:rPr>
          <w:rFonts w:ascii="Times New Roman" w:hAnsi="Times New Roman" w:cs="Times New Roman"/>
          <w:bCs/>
        </w:rPr>
        <w:t>Astatkie</w:t>
      </w:r>
      <w:proofErr w:type="spellEnd"/>
      <w:r w:rsidRPr="00E061D8">
        <w:rPr>
          <w:rFonts w:ascii="Times New Roman" w:hAnsi="Times New Roman" w:cs="Times New Roman"/>
          <w:bCs/>
        </w:rPr>
        <w:t xml:space="preserve">, T., </w:t>
      </w:r>
      <w:proofErr w:type="spellStart"/>
      <w:r w:rsidRPr="00E061D8">
        <w:rPr>
          <w:rFonts w:ascii="Times New Roman" w:hAnsi="Times New Roman" w:cs="Times New Roman"/>
          <w:bCs/>
        </w:rPr>
        <w:t>Jeliazkova</w:t>
      </w:r>
      <w:proofErr w:type="spellEnd"/>
      <w:r w:rsidRPr="00E061D8">
        <w:rPr>
          <w:rFonts w:ascii="Times New Roman" w:hAnsi="Times New Roman" w:cs="Times New Roman"/>
          <w:bCs/>
        </w:rPr>
        <w:t>, E., 2014. Method for obtaining three products with different properties from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seed. Ind. Crop. Prod. 60, 335–342.</w:t>
      </w:r>
    </w:p>
    <w:p w14:paraId="577E77E1" w14:textId="77777777" w:rsidR="00E061D8" w:rsidRPr="00E061D8" w:rsidRDefault="00E061D8" w:rsidP="00E061D8">
      <w:pPr>
        <w:pStyle w:val="ListParagraph"/>
        <w:widowControl/>
        <w:numPr>
          <w:ilvl w:val="0"/>
          <w:numId w:val="38"/>
        </w:numPr>
        <w:autoSpaceDE/>
        <w:autoSpaceDN/>
        <w:spacing w:line="360" w:lineRule="auto"/>
        <w:jc w:val="both"/>
        <w:rPr>
          <w:rFonts w:ascii="Times New Roman" w:hAnsi="Times New Roman" w:cs="Times New Roman"/>
          <w:sz w:val="24"/>
          <w:szCs w:val="24"/>
        </w:rPr>
      </w:pPr>
      <w:r w:rsidRPr="00E061D8">
        <w:rPr>
          <w:rFonts w:ascii="Times New Roman" w:hAnsi="Times New Roman" w:cs="Times New Roman"/>
          <w:sz w:val="24"/>
          <w:szCs w:val="24"/>
        </w:rPr>
        <w:t xml:space="preserve">Neha and Yogendra </w:t>
      </w:r>
      <w:proofErr w:type="gramStart"/>
      <w:r w:rsidRPr="00E061D8">
        <w:rPr>
          <w:rFonts w:ascii="Times New Roman" w:hAnsi="Times New Roman" w:cs="Times New Roman"/>
          <w:sz w:val="24"/>
          <w:szCs w:val="24"/>
        </w:rPr>
        <w:t>Singh(</w:t>
      </w:r>
      <w:proofErr w:type="gramEnd"/>
      <w:r w:rsidRPr="00E061D8">
        <w:rPr>
          <w:rFonts w:ascii="Times New Roman" w:hAnsi="Times New Roman" w:cs="Times New Roman"/>
          <w:sz w:val="24"/>
          <w:szCs w:val="24"/>
        </w:rPr>
        <w:t xml:space="preserve">2025) Biochemical Characterization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r w:rsidRPr="00E061D8">
        <w:rPr>
          <w:rFonts w:ascii="Times New Roman" w:hAnsi="Times New Roman" w:cs="Times New Roman"/>
          <w:sz w:val="24"/>
          <w:szCs w:val="24"/>
        </w:rPr>
        <w:t xml:space="preserve">Genotypes. Plant </w:t>
      </w:r>
      <w:proofErr w:type="spellStart"/>
      <w:r w:rsidRPr="00E061D8">
        <w:rPr>
          <w:rFonts w:ascii="Times New Roman" w:hAnsi="Times New Roman" w:cs="Times New Roman"/>
          <w:sz w:val="24"/>
          <w:szCs w:val="24"/>
        </w:rPr>
        <w:t>Archieves</w:t>
      </w:r>
      <w:proofErr w:type="spellEnd"/>
      <w:r w:rsidRPr="00E061D8">
        <w:rPr>
          <w:rFonts w:ascii="Times New Roman" w:hAnsi="Times New Roman" w:cs="Times New Roman"/>
          <w:sz w:val="24"/>
          <w:szCs w:val="24"/>
        </w:rPr>
        <w:t>. 26 (01):</w:t>
      </w:r>
      <w:r w:rsidRPr="00E061D8">
        <w:rPr>
          <w:rFonts w:ascii="Times New Roman" w:eastAsia="Calibri" w:hAnsi="Times New Roman" w:cs="Times New Roman"/>
          <w:sz w:val="24"/>
          <w:szCs w:val="24"/>
        </w:rPr>
        <w:t>2057-2061.</w:t>
      </w:r>
    </w:p>
    <w:p w14:paraId="29C9C550"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eastAsia="Source Sans Pro,Bold" w:hAnsi="Times New Roman" w:cs="Times New Roman"/>
          <w:bCs/>
          <w:sz w:val="24"/>
          <w:szCs w:val="24"/>
        </w:rPr>
        <w:t xml:space="preserve">Neha, Yogendra Singh, </w:t>
      </w:r>
      <w:proofErr w:type="spellStart"/>
      <w:r w:rsidRPr="00E061D8">
        <w:rPr>
          <w:rFonts w:ascii="Times New Roman" w:eastAsia="Source Sans Pro,Bold" w:hAnsi="Times New Roman" w:cs="Times New Roman"/>
          <w:bCs/>
          <w:sz w:val="24"/>
          <w:szCs w:val="24"/>
        </w:rPr>
        <w:t>KeertiTantwai</w:t>
      </w:r>
      <w:proofErr w:type="spellEnd"/>
      <w:r w:rsidRPr="00E061D8">
        <w:rPr>
          <w:rFonts w:ascii="Times New Roman" w:eastAsia="Source Sans Pro,Bold" w:hAnsi="Times New Roman" w:cs="Times New Roman"/>
          <w:bCs/>
          <w:sz w:val="24"/>
          <w:szCs w:val="24"/>
        </w:rPr>
        <w:t xml:space="preserve">, Reena Nair </w:t>
      </w:r>
      <w:proofErr w:type="gramStart"/>
      <w:r w:rsidRPr="00E061D8">
        <w:rPr>
          <w:rFonts w:ascii="Times New Roman" w:eastAsia="Source Sans Pro,Bold" w:hAnsi="Times New Roman" w:cs="Times New Roman"/>
          <w:bCs/>
          <w:sz w:val="24"/>
          <w:szCs w:val="24"/>
        </w:rPr>
        <w:t>and  Vinod</w:t>
      </w:r>
      <w:proofErr w:type="gramEnd"/>
      <w:r w:rsidRPr="00E061D8">
        <w:rPr>
          <w:rFonts w:ascii="Times New Roman" w:eastAsia="Source Sans Pro,Bold" w:hAnsi="Times New Roman" w:cs="Times New Roman"/>
          <w:bCs/>
          <w:sz w:val="24"/>
          <w:szCs w:val="24"/>
        </w:rPr>
        <w:t xml:space="preserve"> K </w:t>
      </w:r>
      <w:proofErr w:type="spellStart"/>
      <w:r w:rsidRPr="00E061D8">
        <w:rPr>
          <w:rFonts w:ascii="Times New Roman" w:eastAsia="Source Sans Pro,Bold" w:hAnsi="Times New Roman" w:cs="Times New Roman"/>
          <w:bCs/>
          <w:sz w:val="24"/>
          <w:szCs w:val="24"/>
        </w:rPr>
        <w:t>Sahu</w:t>
      </w:r>
      <w:proofErr w:type="spellEnd"/>
      <w:r w:rsidRPr="00E061D8">
        <w:rPr>
          <w:rFonts w:ascii="Times New Roman" w:eastAsia="Source Sans Pro,Bold" w:hAnsi="Times New Roman" w:cs="Times New Roman"/>
          <w:bCs/>
          <w:sz w:val="24"/>
          <w:szCs w:val="24"/>
        </w:rPr>
        <w:t xml:space="preserve"> (2025) Genetic diversity analysis of fennel (</w:t>
      </w:r>
      <w:proofErr w:type="spellStart"/>
      <w:r w:rsidRPr="00E061D8">
        <w:rPr>
          <w:rFonts w:ascii="Times New Roman" w:eastAsia="Source Sans Pro,Bold" w:hAnsi="Times New Roman" w:cs="Times New Roman"/>
          <w:bCs/>
          <w:i/>
          <w:iCs/>
          <w:sz w:val="24"/>
          <w:szCs w:val="24"/>
        </w:rPr>
        <w:t>Foeniculum</w:t>
      </w:r>
      <w:proofErr w:type="spellEnd"/>
      <w:r w:rsidRPr="00E061D8">
        <w:rPr>
          <w:rFonts w:ascii="Times New Roman" w:eastAsia="Source Sans Pro,Bold" w:hAnsi="Times New Roman" w:cs="Times New Roman"/>
          <w:bCs/>
          <w:i/>
          <w:iCs/>
          <w:sz w:val="24"/>
          <w:szCs w:val="24"/>
        </w:rPr>
        <w:t xml:space="preserve"> vulgare </w:t>
      </w:r>
      <w:r w:rsidRPr="00E061D8">
        <w:rPr>
          <w:rFonts w:ascii="Times New Roman" w:eastAsia="Source Sans Pro,Bold" w:hAnsi="Times New Roman" w:cs="Times New Roman"/>
          <w:bCs/>
          <w:sz w:val="24"/>
          <w:szCs w:val="24"/>
        </w:rPr>
        <w:t xml:space="preserve">L.)Genotypes using molecular profiling techniques. Plant Science Today </w:t>
      </w:r>
      <w:hyperlink r:id="rId32" w:history="1">
        <w:r w:rsidRPr="00E061D8">
          <w:rPr>
            <w:rStyle w:val="Hyperlink"/>
            <w:rFonts w:ascii="Times New Roman" w:eastAsia="Source Sans Pro,Bold" w:hAnsi="Times New Roman" w:cs="Times New Roman"/>
            <w:bCs/>
            <w:color w:val="auto"/>
            <w:sz w:val="24"/>
            <w:szCs w:val="24"/>
          </w:rPr>
          <w:t>https://doi.org/10.14719/pst.7363</w:t>
        </w:r>
      </w:hyperlink>
    </w:p>
    <w:p w14:paraId="3CA347FC"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Patel DG, Patel HB, Chauhan S and Patel AM. 2018. Genetic Variability Study in Fennel (</w:t>
      </w:r>
      <w:proofErr w:type="spellStart"/>
      <w:r w:rsidRPr="00E061D8">
        <w:rPr>
          <w:rFonts w:ascii="Times New Roman" w:hAnsi="Times New Roman" w:cs="Times New Roman"/>
          <w:bCs/>
          <w:i/>
        </w:rPr>
        <w:t>Foeniculumvalgare</w:t>
      </w:r>
      <w:r w:rsidRPr="00E061D8">
        <w:rPr>
          <w:rFonts w:ascii="Times New Roman" w:hAnsi="Times New Roman" w:cs="Times New Roman"/>
          <w:bCs/>
        </w:rPr>
        <w:t>Mill</w:t>
      </w:r>
      <w:proofErr w:type="spellEnd"/>
      <w:r w:rsidRPr="00E061D8">
        <w:rPr>
          <w:rFonts w:ascii="Times New Roman" w:hAnsi="Times New Roman" w:cs="Times New Roman"/>
          <w:bCs/>
        </w:rPr>
        <w:t>). International Journal Current Microbiology. 7(11): 2403-2406.</w:t>
      </w:r>
    </w:p>
    <w:p w14:paraId="5F0D51AE"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Patidar, Ashutosh, and Devi Singh. 2022. “Studies on Genetic Variability and Character Association in Fennel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Mill.)”. </w:t>
      </w:r>
      <w:r w:rsidRPr="00E061D8">
        <w:rPr>
          <w:rFonts w:ascii="Times New Roman" w:hAnsi="Times New Roman" w:cs="Times New Roman"/>
          <w:bCs/>
          <w:i/>
          <w:iCs/>
        </w:rPr>
        <w:t>International Journal of Plant &amp; Soil Science</w:t>
      </w:r>
      <w:r w:rsidRPr="00E061D8">
        <w:rPr>
          <w:rFonts w:ascii="Times New Roman" w:hAnsi="Times New Roman" w:cs="Times New Roman"/>
          <w:bCs/>
        </w:rPr>
        <w:t> 34 (21):696-704.</w:t>
      </w:r>
    </w:p>
    <w:p w14:paraId="1D0376D3" w14:textId="77777777" w:rsidR="00E061D8" w:rsidRPr="00E061D8" w:rsidRDefault="00E061D8" w:rsidP="00E061D8">
      <w:pPr>
        <w:pStyle w:val="ListParagraph"/>
        <w:widowControl/>
        <w:numPr>
          <w:ilvl w:val="0"/>
          <w:numId w:val="38"/>
        </w:numPr>
        <w:autoSpaceDE/>
        <w:autoSpaceDN/>
        <w:spacing w:line="360" w:lineRule="auto"/>
        <w:ind w:right="90"/>
        <w:jc w:val="both"/>
        <w:rPr>
          <w:rFonts w:ascii="Times New Roman" w:hAnsi="Times New Roman" w:cs="Times New Roman"/>
          <w:sz w:val="24"/>
          <w:szCs w:val="24"/>
        </w:rPr>
      </w:pPr>
      <w:r w:rsidRPr="00E061D8">
        <w:rPr>
          <w:rFonts w:ascii="Times New Roman" w:hAnsi="Times New Roman" w:cs="Times New Roman"/>
          <w:sz w:val="24"/>
          <w:szCs w:val="24"/>
        </w:rPr>
        <w:lastRenderedPageBreak/>
        <w:t xml:space="preserve">Prem Chand Chula and Yogendra Singh (2025) Molecular Characterization and Divergence Analysis of Fennel </w:t>
      </w:r>
      <w:r w:rsidRPr="00E061D8">
        <w:rPr>
          <w:rFonts w:ascii="Times New Roman" w:hAnsi="Times New Roman" w:cs="Times New Roman"/>
          <w:bCs/>
          <w:sz w:val="24"/>
          <w:szCs w:val="24"/>
        </w:rPr>
        <w:t>(</w:t>
      </w:r>
      <w:proofErr w:type="spellStart"/>
      <w:r w:rsidRPr="00E061D8">
        <w:rPr>
          <w:rFonts w:ascii="Times New Roman" w:hAnsi="Times New Roman" w:cs="Times New Roman"/>
          <w:bCs/>
          <w:i/>
          <w:iCs/>
          <w:sz w:val="24"/>
          <w:szCs w:val="24"/>
        </w:rPr>
        <w:t>Foeniculum</w:t>
      </w:r>
      <w:proofErr w:type="spellEnd"/>
      <w:r w:rsidRPr="00E061D8">
        <w:rPr>
          <w:rFonts w:ascii="Times New Roman" w:hAnsi="Times New Roman" w:cs="Times New Roman"/>
          <w:bCs/>
          <w:i/>
          <w:iCs/>
          <w:sz w:val="24"/>
          <w:szCs w:val="24"/>
        </w:rPr>
        <w:t xml:space="preserve"> vulgare</w:t>
      </w:r>
      <w:r w:rsidRPr="00E061D8">
        <w:rPr>
          <w:rFonts w:ascii="Times New Roman" w:hAnsi="Times New Roman" w:cs="Times New Roman"/>
          <w:bCs/>
          <w:sz w:val="24"/>
          <w:szCs w:val="24"/>
        </w:rPr>
        <w:t xml:space="preserve">) </w:t>
      </w:r>
      <w:proofErr w:type="spellStart"/>
      <w:r w:rsidRPr="00E061D8">
        <w:rPr>
          <w:rFonts w:ascii="Times New Roman" w:hAnsi="Times New Roman" w:cs="Times New Roman"/>
          <w:sz w:val="24"/>
          <w:szCs w:val="24"/>
        </w:rPr>
        <w:t>Genotypesusing</w:t>
      </w:r>
      <w:proofErr w:type="spellEnd"/>
      <w:r w:rsidRPr="00E061D8">
        <w:rPr>
          <w:rFonts w:ascii="Times New Roman" w:hAnsi="Times New Roman" w:cs="Times New Roman"/>
          <w:sz w:val="24"/>
          <w:szCs w:val="24"/>
        </w:rPr>
        <w:t xml:space="preserve"> SSR Markers. Journal of Advances in Biology &amp; Biotechnology.28(10):1283-1290.</w:t>
      </w:r>
    </w:p>
    <w:p w14:paraId="28F244BC" w14:textId="77777777" w:rsidR="00E061D8" w:rsidRPr="00E061D8" w:rsidRDefault="00E061D8" w:rsidP="00E061D8">
      <w:pPr>
        <w:pStyle w:val="ListParagraph"/>
        <w:widowControl/>
        <w:numPr>
          <w:ilvl w:val="0"/>
          <w:numId w:val="38"/>
        </w:numPr>
        <w:autoSpaceDE/>
        <w:autoSpaceDN/>
        <w:spacing w:before="120" w:after="120" w:line="360" w:lineRule="auto"/>
        <w:jc w:val="both"/>
        <w:rPr>
          <w:rFonts w:ascii="Times New Roman" w:hAnsi="Times New Roman" w:cs="Times New Roman"/>
          <w:bCs/>
          <w:sz w:val="24"/>
          <w:szCs w:val="24"/>
        </w:rPr>
      </w:pPr>
      <w:r w:rsidRPr="00E061D8">
        <w:rPr>
          <w:rFonts w:ascii="Times New Roman" w:hAnsi="Times New Roman" w:cs="Times New Roman"/>
          <w:bCs/>
          <w:sz w:val="24"/>
          <w:szCs w:val="24"/>
        </w:rPr>
        <w:t xml:space="preserve">Prem Chand Chula, Yogendra Singh, Reena Nair and   Ankita </w:t>
      </w:r>
      <w:proofErr w:type="gramStart"/>
      <w:r w:rsidRPr="00E061D8">
        <w:rPr>
          <w:rFonts w:ascii="Times New Roman" w:hAnsi="Times New Roman" w:cs="Times New Roman"/>
          <w:bCs/>
          <w:sz w:val="24"/>
          <w:szCs w:val="24"/>
        </w:rPr>
        <w:t>Sharma(</w:t>
      </w:r>
      <w:proofErr w:type="gramEnd"/>
      <w:r w:rsidRPr="00E061D8">
        <w:rPr>
          <w:rFonts w:ascii="Times New Roman" w:hAnsi="Times New Roman" w:cs="Times New Roman"/>
          <w:bCs/>
          <w:sz w:val="24"/>
          <w:szCs w:val="24"/>
        </w:rPr>
        <w:t>2025) Genetic variability, Heritability, genetic advance, correlation coefficient and path analysis of Fennel genotypes. Agriculture Science Digest.</w:t>
      </w:r>
      <w:r w:rsidRPr="00E061D8">
        <w:rPr>
          <w:rFonts w:ascii="Times New Roman" w:eastAsia="Calibri" w:hAnsi="Times New Roman" w:cs="Times New Roman"/>
          <w:bCs/>
          <w:sz w:val="24"/>
          <w:szCs w:val="24"/>
        </w:rPr>
        <w:t xml:space="preserve"> 10.18805/</w:t>
      </w:r>
      <w:proofErr w:type="gramStart"/>
      <w:r w:rsidRPr="00E061D8">
        <w:rPr>
          <w:rFonts w:ascii="Times New Roman" w:eastAsia="Calibri" w:hAnsi="Times New Roman" w:cs="Times New Roman"/>
          <w:bCs/>
          <w:sz w:val="24"/>
          <w:szCs w:val="24"/>
        </w:rPr>
        <w:t>ag.D</w:t>
      </w:r>
      <w:proofErr w:type="gramEnd"/>
      <w:r w:rsidRPr="00E061D8">
        <w:rPr>
          <w:rFonts w:ascii="Times New Roman" w:eastAsia="Calibri" w:hAnsi="Times New Roman" w:cs="Times New Roman"/>
          <w:bCs/>
          <w:sz w:val="24"/>
          <w:szCs w:val="24"/>
        </w:rPr>
        <w:t>-6264</w:t>
      </w:r>
    </w:p>
    <w:p w14:paraId="7143B018" w14:textId="77777777" w:rsidR="00E061D8" w:rsidRPr="00E061D8" w:rsidRDefault="00E061D8" w:rsidP="00E061D8">
      <w:pPr>
        <w:widowControl/>
        <w:numPr>
          <w:ilvl w:val="0"/>
          <w:numId w:val="38"/>
        </w:numPr>
        <w:autoSpaceDE/>
        <w:autoSpaceDN/>
        <w:spacing w:before="120" w:line="360" w:lineRule="auto"/>
        <w:jc w:val="both"/>
        <w:rPr>
          <w:rFonts w:ascii="Times New Roman" w:hAnsi="Times New Roman" w:cs="Times New Roman"/>
          <w:sz w:val="24"/>
          <w:szCs w:val="24"/>
        </w:rPr>
      </w:pPr>
      <w:r w:rsidRPr="00E061D8">
        <w:rPr>
          <w:rFonts w:ascii="Times New Roman" w:hAnsi="Times New Roman" w:cs="Times New Roman"/>
          <w:bCs/>
          <w:sz w:val="24"/>
          <w:szCs w:val="24"/>
        </w:rPr>
        <w:t xml:space="preserve">Prem Chand Chula, Yogendra Singh, Reena Nair, V.K. Yadav and </w:t>
      </w:r>
      <w:proofErr w:type="spellStart"/>
      <w:r w:rsidRPr="00E061D8">
        <w:rPr>
          <w:rFonts w:ascii="Times New Roman" w:hAnsi="Times New Roman" w:cs="Times New Roman"/>
          <w:bCs/>
          <w:sz w:val="24"/>
          <w:szCs w:val="24"/>
        </w:rPr>
        <w:t>P.</w:t>
      </w:r>
      <w:proofErr w:type="gramStart"/>
      <w:r w:rsidRPr="00E061D8">
        <w:rPr>
          <w:rFonts w:ascii="Times New Roman" w:hAnsi="Times New Roman" w:cs="Times New Roman"/>
          <w:bCs/>
          <w:sz w:val="24"/>
          <w:szCs w:val="24"/>
        </w:rPr>
        <w:t>K.Upadhyay</w:t>
      </w:r>
      <w:proofErr w:type="spellEnd"/>
      <w:proofErr w:type="gramEnd"/>
      <w:r w:rsidRPr="00E061D8">
        <w:rPr>
          <w:rFonts w:ascii="Times New Roman" w:hAnsi="Times New Roman" w:cs="Times New Roman"/>
          <w:bCs/>
          <w:sz w:val="24"/>
          <w:szCs w:val="24"/>
        </w:rPr>
        <w:t xml:space="preserve"> (2022) “</w:t>
      </w:r>
      <w:r w:rsidRPr="00E061D8">
        <w:rPr>
          <w:rFonts w:ascii="Times New Roman" w:hAnsi="Times New Roman" w:cs="Times New Roman"/>
          <w:i/>
          <w:sz w:val="24"/>
          <w:szCs w:val="24"/>
        </w:rPr>
        <w:t>FENNEL (</w:t>
      </w:r>
      <w:proofErr w:type="spellStart"/>
      <w:r w:rsidRPr="00E061D8">
        <w:rPr>
          <w:rFonts w:ascii="Times New Roman" w:hAnsi="Times New Roman" w:cs="Times New Roman"/>
          <w:i/>
          <w:sz w:val="24"/>
          <w:szCs w:val="24"/>
        </w:rPr>
        <w:t>Foeniculum</w:t>
      </w:r>
      <w:proofErr w:type="spellEnd"/>
      <w:r w:rsidRPr="00E061D8">
        <w:rPr>
          <w:rFonts w:ascii="Times New Roman" w:hAnsi="Times New Roman" w:cs="Times New Roman"/>
          <w:i/>
          <w:sz w:val="24"/>
          <w:szCs w:val="24"/>
        </w:rPr>
        <w:t xml:space="preserve"> vulgare </w:t>
      </w:r>
      <w:r w:rsidRPr="00E061D8">
        <w:rPr>
          <w:rFonts w:ascii="Times New Roman" w:hAnsi="Times New Roman" w:cs="Times New Roman"/>
          <w:sz w:val="24"/>
          <w:szCs w:val="24"/>
        </w:rPr>
        <w:t>Mill.</w:t>
      </w:r>
      <w:r w:rsidRPr="00E061D8">
        <w:rPr>
          <w:rFonts w:ascii="Times New Roman" w:hAnsi="Times New Roman" w:cs="Times New Roman"/>
          <w:i/>
          <w:sz w:val="24"/>
          <w:szCs w:val="24"/>
        </w:rPr>
        <w:t xml:space="preserve">): </w:t>
      </w:r>
      <w:r w:rsidRPr="00E061D8">
        <w:rPr>
          <w:rFonts w:ascii="Times New Roman" w:hAnsi="Times New Roman" w:cs="Times New Roman"/>
          <w:sz w:val="24"/>
          <w:szCs w:val="24"/>
        </w:rPr>
        <w:t xml:space="preserve">A Nutrient rich spice from the Mediterranean” in Book </w:t>
      </w:r>
      <w:r w:rsidRPr="00E061D8">
        <w:rPr>
          <w:rFonts w:ascii="Times New Roman" w:hAnsi="Times New Roman" w:cs="Times New Roman"/>
          <w:bCs/>
          <w:sz w:val="24"/>
          <w:szCs w:val="24"/>
        </w:rPr>
        <w:t>“Advances in Biological Sciences and Biotechnology (Volume - 04)"</w:t>
      </w:r>
      <w:r w:rsidRPr="00E061D8">
        <w:rPr>
          <w:rFonts w:ascii="Times New Roman" w:hAnsi="Times New Roman" w:cs="Times New Roman"/>
          <w:sz w:val="24"/>
          <w:szCs w:val="24"/>
        </w:rPr>
        <w:t xml:space="preserve">. Edited by Dr. Yogendra Singh, published by Integrated Publication, New Delhi, Chapter No. </w:t>
      </w:r>
      <w:proofErr w:type="gramStart"/>
      <w:r w:rsidRPr="00E061D8">
        <w:rPr>
          <w:rFonts w:ascii="Times New Roman" w:hAnsi="Times New Roman" w:cs="Times New Roman"/>
          <w:sz w:val="24"/>
          <w:szCs w:val="24"/>
        </w:rPr>
        <w:t>05 .PP</w:t>
      </w:r>
      <w:proofErr w:type="gramEnd"/>
      <w:r w:rsidRPr="00E061D8">
        <w:rPr>
          <w:rFonts w:ascii="Times New Roman" w:hAnsi="Times New Roman" w:cs="Times New Roman"/>
          <w:sz w:val="24"/>
          <w:szCs w:val="24"/>
        </w:rPr>
        <w:t xml:space="preserve">-  63-75.(ISBN No. </w:t>
      </w:r>
      <w:r w:rsidRPr="00E061D8">
        <w:rPr>
          <w:rFonts w:ascii="Times New Roman" w:eastAsia="Calibri" w:hAnsi="Times New Roman" w:cs="Times New Roman"/>
          <w:sz w:val="24"/>
          <w:szCs w:val="24"/>
        </w:rPr>
        <w:t>978-93-93502-42-1</w:t>
      </w:r>
      <w:r w:rsidRPr="00E061D8">
        <w:rPr>
          <w:rFonts w:ascii="Times New Roman" w:hAnsi="Times New Roman" w:cs="Times New Roman"/>
          <w:sz w:val="24"/>
          <w:szCs w:val="24"/>
        </w:rPr>
        <w:t>).</w:t>
      </w:r>
    </w:p>
    <w:p w14:paraId="4CC773B7"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 xml:space="preserve">Rather, M.A., Dar, B.A., Sofi, S.N., Bhat, B.A., </w:t>
      </w:r>
      <w:proofErr w:type="spellStart"/>
      <w:r w:rsidRPr="00E061D8">
        <w:rPr>
          <w:rFonts w:ascii="Times New Roman" w:hAnsi="Times New Roman" w:cs="Times New Roman"/>
          <w:bCs/>
        </w:rPr>
        <w:t>Qurishi</w:t>
      </w:r>
      <w:proofErr w:type="spellEnd"/>
      <w:r w:rsidRPr="00E061D8">
        <w:rPr>
          <w:rFonts w:ascii="Times New Roman" w:hAnsi="Times New Roman" w:cs="Times New Roman"/>
          <w:bCs/>
        </w:rPr>
        <w:t xml:space="preserve">, M.A., 2016. </w:t>
      </w:r>
      <w:proofErr w:type="spellStart"/>
      <w:r w:rsidRPr="00E061D8">
        <w:rPr>
          <w:rFonts w:ascii="Times New Roman" w:hAnsi="Times New Roman" w:cs="Times New Roman"/>
          <w:bCs/>
        </w:rPr>
        <w:t>Foeniculum</w:t>
      </w:r>
      <w:proofErr w:type="spellEnd"/>
      <w:r w:rsidRPr="00E061D8">
        <w:rPr>
          <w:rFonts w:ascii="Times New Roman" w:hAnsi="Times New Roman" w:cs="Times New Roman"/>
          <w:bCs/>
        </w:rPr>
        <w:t xml:space="preserve"> vulgare: a comprehensive review of its traditional use, phytochemistry, pharmacology, and safety. Arab. J. Chem. 9, 574–583.</w:t>
      </w:r>
    </w:p>
    <w:p w14:paraId="1AAF1C02"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Seet</w:t>
      </w:r>
      <w:proofErr w:type="spellEnd"/>
      <w:r w:rsidRPr="00E061D8">
        <w:rPr>
          <w:rFonts w:ascii="Times New Roman" w:hAnsi="Times New Roman" w:cs="Times New Roman"/>
          <w:bCs/>
        </w:rPr>
        <w:t xml:space="preserve"> J, Panday VP, Singh D and </w:t>
      </w:r>
      <w:proofErr w:type="spellStart"/>
      <w:r w:rsidRPr="00E061D8">
        <w:rPr>
          <w:rFonts w:ascii="Times New Roman" w:hAnsi="Times New Roman" w:cs="Times New Roman"/>
          <w:bCs/>
        </w:rPr>
        <w:t>Pattnaik</w:t>
      </w:r>
      <w:proofErr w:type="spellEnd"/>
      <w:r w:rsidRPr="00E061D8">
        <w:rPr>
          <w:rFonts w:ascii="Times New Roman" w:hAnsi="Times New Roman" w:cs="Times New Roman"/>
          <w:bCs/>
        </w:rPr>
        <w:t xml:space="preserve"> M. (2020). Genetic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L</w:t>
      </w:r>
      <w:r w:rsidRPr="00E061D8">
        <w:rPr>
          <w:rFonts w:ascii="Times New Roman" w:hAnsi="Times New Roman" w:cs="Times New Roman"/>
          <w:bCs/>
        </w:rPr>
        <w:t>.). The Pharma Innovation Journal. 9(4): 160- 164.</w:t>
      </w:r>
    </w:p>
    <w:p w14:paraId="4AD23B1D"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proofErr w:type="spellStart"/>
      <w:r w:rsidRPr="00E061D8">
        <w:rPr>
          <w:rFonts w:ascii="Times New Roman" w:hAnsi="Times New Roman" w:cs="Times New Roman"/>
          <w:bCs/>
        </w:rPr>
        <w:t>Sivasubramanian</w:t>
      </w:r>
      <w:proofErr w:type="spellEnd"/>
      <w:r w:rsidRPr="00E061D8">
        <w:rPr>
          <w:rFonts w:ascii="Times New Roman" w:hAnsi="Times New Roman" w:cs="Times New Roman"/>
          <w:bCs/>
        </w:rPr>
        <w:t xml:space="preserve"> S and </w:t>
      </w:r>
      <w:proofErr w:type="spellStart"/>
      <w:r w:rsidRPr="00E061D8">
        <w:rPr>
          <w:rFonts w:ascii="Times New Roman" w:hAnsi="Times New Roman" w:cs="Times New Roman"/>
          <w:bCs/>
        </w:rPr>
        <w:t>Madhavamenon</w:t>
      </w:r>
      <w:proofErr w:type="spellEnd"/>
      <w:r w:rsidRPr="00E061D8">
        <w:rPr>
          <w:rFonts w:ascii="Times New Roman" w:hAnsi="Times New Roman" w:cs="Times New Roman"/>
          <w:bCs/>
        </w:rPr>
        <w:t xml:space="preserve"> P. 1973. Genotypic variability in rice. Madras Agriculture Journal. 60(9-13): 1093-1096.</w:t>
      </w:r>
    </w:p>
    <w:p w14:paraId="7E329ED3" w14:textId="77777777" w:rsidR="00E061D8" w:rsidRPr="00E061D8" w:rsidRDefault="00E061D8" w:rsidP="00E061D8">
      <w:pPr>
        <w:pStyle w:val="BodyText"/>
        <w:numPr>
          <w:ilvl w:val="0"/>
          <w:numId w:val="38"/>
        </w:numPr>
        <w:spacing w:before="120" w:after="80" w:line="360" w:lineRule="auto"/>
        <w:rPr>
          <w:rFonts w:ascii="Times New Roman" w:hAnsi="Times New Roman" w:cs="Times New Roman"/>
          <w:bCs/>
        </w:rPr>
      </w:pPr>
      <w:r w:rsidRPr="00E061D8">
        <w:rPr>
          <w:rFonts w:ascii="Times New Roman" w:hAnsi="Times New Roman" w:cs="Times New Roman"/>
          <w:bCs/>
        </w:rPr>
        <w:t>Yadav PS, Pandey VP and Yadav Y. 2013. Variability studies in Fennel (</w:t>
      </w:r>
      <w:proofErr w:type="spellStart"/>
      <w:r w:rsidRPr="00E061D8">
        <w:rPr>
          <w:rFonts w:ascii="Times New Roman" w:hAnsi="Times New Roman" w:cs="Times New Roman"/>
          <w:bCs/>
          <w:i/>
        </w:rPr>
        <w:t>Foeniculum</w:t>
      </w:r>
      <w:proofErr w:type="spellEnd"/>
      <w:r w:rsidRPr="00E061D8">
        <w:rPr>
          <w:rFonts w:ascii="Times New Roman" w:hAnsi="Times New Roman" w:cs="Times New Roman"/>
          <w:bCs/>
          <w:i/>
        </w:rPr>
        <w:t xml:space="preserve"> vulgare </w:t>
      </w:r>
      <w:r w:rsidRPr="00E061D8">
        <w:rPr>
          <w:rFonts w:ascii="Times New Roman" w:hAnsi="Times New Roman" w:cs="Times New Roman"/>
          <w:bCs/>
        </w:rPr>
        <w:t>Mill.). Journal of Spices and Aromatic Crops. 22(2): 203-208.</w:t>
      </w:r>
    </w:p>
    <w:p w14:paraId="7703F5F1" w14:textId="77777777" w:rsidR="00E061D8" w:rsidRPr="00E061D8" w:rsidRDefault="00E061D8" w:rsidP="00E061D8">
      <w:pPr>
        <w:pStyle w:val="Default"/>
        <w:numPr>
          <w:ilvl w:val="0"/>
          <w:numId w:val="38"/>
        </w:numPr>
        <w:spacing w:line="360" w:lineRule="auto"/>
        <w:jc w:val="both"/>
        <w:rPr>
          <w:bCs/>
          <w:color w:val="auto"/>
        </w:rPr>
      </w:pPr>
      <w:r w:rsidRPr="00E061D8">
        <w:rPr>
          <w:bCs/>
          <w:color w:val="auto"/>
        </w:rPr>
        <w:t xml:space="preserve">Yogendra Singh, Christopher </w:t>
      </w:r>
      <w:proofErr w:type="spellStart"/>
      <w:r w:rsidRPr="00E061D8">
        <w:rPr>
          <w:bCs/>
          <w:color w:val="auto"/>
        </w:rPr>
        <w:t>Josphal</w:t>
      </w:r>
      <w:proofErr w:type="spellEnd"/>
      <w:r w:rsidRPr="00E061D8">
        <w:rPr>
          <w:bCs/>
          <w:color w:val="auto"/>
        </w:rPr>
        <w:t xml:space="preserve"> S, Reena Nair, Niraj Tripathi and Gyanendra Tiwari (2025) </w:t>
      </w:r>
      <w:r w:rsidRPr="00E061D8">
        <w:rPr>
          <w:bCs/>
          <w:color w:val="auto"/>
          <w:shd w:val="clear" w:color="auto" w:fill="FFFFFF"/>
        </w:rPr>
        <w:t>Potential of Fennel (</w:t>
      </w:r>
      <w:proofErr w:type="spellStart"/>
      <w:r w:rsidRPr="00E061D8">
        <w:rPr>
          <w:bCs/>
          <w:i/>
          <w:iCs/>
          <w:color w:val="auto"/>
          <w:shd w:val="clear" w:color="auto" w:fill="FFFFFF"/>
        </w:rPr>
        <w:t>Foeniculum</w:t>
      </w:r>
      <w:proofErr w:type="spellEnd"/>
      <w:r w:rsidRPr="00E061D8">
        <w:rPr>
          <w:bCs/>
          <w:i/>
          <w:iCs/>
          <w:color w:val="auto"/>
          <w:shd w:val="clear" w:color="auto" w:fill="FFFFFF"/>
        </w:rPr>
        <w:t xml:space="preserve"> vulgare</w:t>
      </w:r>
      <w:r w:rsidRPr="00E061D8">
        <w:rPr>
          <w:bCs/>
          <w:color w:val="auto"/>
          <w:shd w:val="clear" w:color="auto" w:fill="FFFFFF"/>
        </w:rPr>
        <w:t> Mill.) as Ph</w:t>
      </w:r>
      <w:bookmarkStart w:id="6" w:name="m_-3091317647398734298_Coşge"/>
      <w:bookmarkEnd w:id="6"/>
      <w:r w:rsidRPr="00E061D8">
        <w:rPr>
          <w:bCs/>
          <w:color w:val="auto"/>
          <w:shd w:val="clear" w:color="auto" w:fill="FFFFFF"/>
        </w:rPr>
        <w:t xml:space="preserve">ytomedicine: A </w:t>
      </w:r>
      <w:proofErr w:type="spellStart"/>
      <w:r w:rsidRPr="00E061D8">
        <w:rPr>
          <w:bCs/>
          <w:color w:val="auto"/>
          <w:shd w:val="clear" w:color="auto" w:fill="FFFFFF"/>
        </w:rPr>
        <w:t>Review</w:t>
      </w:r>
      <w:r w:rsidRPr="00E061D8">
        <w:rPr>
          <w:bCs/>
          <w:color w:val="auto"/>
        </w:rPr>
        <w:t>.</w:t>
      </w:r>
      <w:r w:rsidRPr="00E061D8">
        <w:rPr>
          <w:rStyle w:val="Strong"/>
          <w:rFonts w:eastAsia="Arial MT"/>
          <w:b w:val="0"/>
          <w:color w:val="auto"/>
          <w:shd w:val="clear" w:color="auto" w:fill="FFFFFF"/>
        </w:rPr>
        <w:t>Plant</w:t>
      </w:r>
      <w:proofErr w:type="spellEnd"/>
      <w:r w:rsidRPr="00E061D8">
        <w:rPr>
          <w:rStyle w:val="Strong"/>
          <w:rFonts w:eastAsia="Arial MT"/>
          <w:b w:val="0"/>
          <w:color w:val="auto"/>
          <w:shd w:val="clear" w:color="auto" w:fill="FFFFFF"/>
        </w:rPr>
        <w:t xml:space="preserve"> Cell Biotechnology and Molecular Biology.</w:t>
      </w:r>
      <w:r w:rsidRPr="00E061D8">
        <w:rPr>
          <w:rFonts w:eastAsia="Calibri"/>
          <w:bCs/>
          <w:iCs/>
          <w:color w:val="auto"/>
        </w:rPr>
        <w:t>26(9-10):10-23.</w:t>
      </w:r>
    </w:p>
    <w:p w14:paraId="6DFF10F7" w14:textId="77777777" w:rsidR="00E061D8" w:rsidRPr="00E061D8" w:rsidRDefault="00E061D8" w:rsidP="00E061D8">
      <w:pPr>
        <w:pStyle w:val="BodyText"/>
        <w:numPr>
          <w:ilvl w:val="0"/>
          <w:numId w:val="38"/>
        </w:numPr>
        <w:spacing w:before="120" w:after="80" w:line="360" w:lineRule="auto"/>
        <w:ind w:left="100" w:right="377" w:hanging="10"/>
        <w:jc w:val="both"/>
        <w:rPr>
          <w:rFonts w:ascii="Times New Roman" w:hAnsi="Times New Roman" w:cs="Times New Roman"/>
        </w:rPr>
      </w:pPr>
      <w:proofErr w:type="spellStart"/>
      <w:r w:rsidRPr="00E061D8">
        <w:rPr>
          <w:rFonts w:ascii="Times New Roman" w:hAnsi="Times New Roman" w:cs="Times New Roman"/>
        </w:rPr>
        <w:t>Zoubiri</w:t>
      </w:r>
      <w:proofErr w:type="spellEnd"/>
      <w:r w:rsidRPr="00E061D8">
        <w:rPr>
          <w:rFonts w:ascii="Times New Roman" w:hAnsi="Times New Roman" w:cs="Times New Roman"/>
        </w:rPr>
        <w:t xml:space="preserve"> S, </w:t>
      </w:r>
      <w:proofErr w:type="spellStart"/>
      <w:r w:rsidRPr="00E061D8">
        <w:rPr>
          <w:rFonts w:ascii="Times New Roman" w:hAnsi="Times New Roman" w:cs="Times New Roman"/>
        </w:rPr>
        <w:t>Baaliouamer</w:t>
      </w:r>
      <w:proofErr w:type="spellEnd"/>
      <w:r w:rsidRPr="00E061D8">
        <w:rPr>
          <w:rFonts w:ascii="Times New Roman" w:hAnsi="Times New Roman" w:cs="Times New Roman"/>
        </w:rPr>
        <w:t xml:space="preserve"> A, </w:t>
      </w:r>
      <w:proofErr w:type="spellStart"/>
      <w:r w:rsidRPr="00E061D8">
        <w:rPr>
          <w:rFonts w:ascii="Times New Roman" w:hAnsi="Times New Roman" w:cs="Times New Roman"/>
        </w:rPr>
        <w:t>Seba</w:t>
      </w:r>
      <w:proofErr w:type="spellEnd"/>
      <w:r w:rsidRPr="00E061D8">
        <w:rPr>
          <w:rFonts w:ascii="Times New Roman" w:hAnsi="Times New Roman" w:cs="Times New Roman"/>
        </w:rPr>
        <w:t xml:space="preserve"> N, </w:t>
      </w:r>
      <w:proofErr w:type="spellStart"/>
      <w:r w:rsidRPr="00E061D8">
        <w:rPr>
          <w:rFonts w:ascii="Times New Roman" w:hAnsi="Times New Roman" w:cs="Times New Roman"/>
        </w:rPr>
        <w:t>Chamouni</w:t>
      </w:r>
      <w:proofErr w:type="spellEnd"/>
      <w:r w:rsidRPr="00E061D8">
        <w:rPr>
          <w:rFonts w:ascii="Times New Roman" w:hAnsi="Times New Roman" w:cs="Times New Roman"/>
        </w:rPr>
        <w:t xml:space="preserve"> N. Chemical composition and larvicidal activity of Algerian </w:t>
      </w:r>
      <w:proofErr w:type="spellStart"/>
      <w:r w:rsidRPr="00E061D8">
        <w:rPr>
          <w:rFonts w:ascii="Times New Roman" w:hAnsi="Times New Roman" w:cs="Times New Roman"/>
        </w:rPr>
        <w:t>Foeniculum</w:t>
      </w:r>
      <w:proofErr w:type="spellEnd"/>
      <w:r w:rsidRPr="00E061D8">
        <w:rPr>
          <w:rFonts w:ascii="Times New Roman" w:hAnsi="Times New Roman" w:cs="Times New Roman"/>
        </w:rPr>
        <w:t xml:space="preserve"> vulgare seed essential oil. Arabian Journal of Chemistry. 2014; 7(4):480-485.</w:t>
      </w:r>
    </w:p>
    <w:sectPr w:rsidR="00E061D8" w:rsidRPr="00E061D8" w:rsidSect="00AC1FAE">
      <w:headerReference w:type="even" r:id="rId33"/>
      <w:headerReference w:type="default" r:id="rId34"/>
      <w:footerReference w:type="default" r:id="rId35"/>
      <w:headerReference w:type="first" r:id="rId36"/>
      <w:pgSz w:w="11910" w:h="16840"/>
      <w:pgMar w:top="1420" w:right="1275" w:bottom="1200" w:left="1275" w:header="0" w:footer="101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nanaSangam" w:date="2026-04-14T11:18:00Z" w:initials="G">
    <w:p w14:paraId="013DF37A" w14:textId="77777777" w:rsidR="00595B47" w:rsidRDefault="00595B47">
      <w:pPr>
        <w:pStyle w:val="CommentText"/>
      </w:pPr>
      <w:r>
        <w:rPr>
          <w:rStyle w:val="CommentReference"/>
        </w:rPr>
        <w:annotationRef/>
      </w:r>
      <w:r>
        <w:t>Informative and statistically sound, clearly summarizing key findings; however, it is dense, with long sentences and minor grammatical issues that affect readability.</w:t>
      </w:r>
    </w:p>
  </w:comment>
  <w:comment w:id="1" w:author="GnanaSangam" w:date="2026-04-14T11:18:00Z" w:initials="G">
    <w:p w14:paraId="40B241E6" w14:textId="77777777" w:rsidR="00595B47" w:rsidRDefault="00595B47">
      <w:pPr>
        <w:pStyle w:val="CommentText"/>
      </w:pPr>
      <w:r>
        <w:rPr>
          <w:rStyle w:val="CommentReference"/>
        </w:rPr>
        <w:annotationRef/>
      </w:r>
      <w:r>
        <w:t xml:space="preserve">Provides good background and relevance of fennel, but lacks coherence and contains repetition, citation inconsistencies, and </w:t>
      </w:r>
      <w:r w:rsidR="00E83DFF">
        <w:t>improper</w:t>
      </w:r>
      <w:bookmarkStart w:id="2" w:name="_GoBack"/>
      <w:bookmarkEnd w:id="2"/>
      <w:r>
        <w:t xml:space="preserve"> sentence structure; objectives need clearer and sharper framing.</w:t>
      </w:r>
    </w:p>
  </w:comment>
  <w:comment w:id="3" w:author="GnanaSangam" w:date="2026-04-14T11:19:00Z" w:initials="G">
    <w:p w14:paraId="1196DF56" w14:textId="77777777" w:rsidR="00595B47" w:rsidRDefault="00595B47">
      <w:pPr>
        <w:pStyle w:val="CommentText"/>
      </w:pPr>
      <w:r>
        <w:rPr>
          <w:rStyle w:val="CommentReference"/>
        </w:rPr>
        <w:annotationRef/>
      </w:r>
      <w:r>
        <w:t>Experimental design is appropriate and well-defined (RBD with replications), but presentation is cluttered with formatting issues, inconsistent spacing, and overly compressed descriptions.</w:t>
      </w:r>
    </w:p>
  </w:comment>
  <w:comment w:id="4" w:author="GnanaSangam" w:date="2026-04-14T11:20:00Z" w:initials="G">
    <w:p w14:paraId="6402AFD2" w14:textId="77777777" w:rsidR="00595B47" w:rsidRDefault="00595B47">
      <w:pPr>
        <w:pStyle w:val="CommentText"/>
      </w:pPr>
      <w:r>
        <w:rPr>
          <w:rStyle w:val="CommentReference"/>
        </w:rPr>
        <w:annotationRef/>
      </w:r>
      <w:r>
        <w:t>Data-rich and comprehensive, demonstrating significant variability and strong statistical support; however, excessive numerical detail and repetition reduce clarity and impact.</w:t>
      </w:r>
    </w:p>
  </w:comment>
  <w:comment w:id="5" w:author="GnanaSangam" w:date="2026-04-14T11:21:00Z" w:initials="G">
    <w:p w14:paraId="561FF35D" w14:textId="77777777" w:rsidR="00595B47" w:rsidRDefault="00595B47">
      <w:pPr>
        <w:pStyle w:val="CommentText"/>
      </w:pPr>
      <w:r>
        <w:rPr>
          <w:rStyle w:val="CommentReference"/>
        </w:rPr>
        <w:annotationRef/>
      </w:r>
      <w:r>
        <w:t>Relevant and adequate, but formatting is inconsistent and requires standardization according to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3DF37A" w15:done="0"/>
  <w15:commentEx w15:paraId="40B241E6" w15:done="0"/>
  <w15:commentEx w15:paraId="1196DF56" w15:done="0"/>
  <w15:commentEx w15:paraId="6402AFD2" w15:done="0"/>
  <w15:commentEx w15:paraId="561FF3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3DF37A" w16cid:durableId="2D88FE58"/>
  <w16cid:commentId w16cid:paraId="40B241E6" w16cid:durableId="2D88FE59"/>
  <w16cid:commentId w16cid:paraId="1196DF56" w16cid:durableId="2D88FE5A"/>
  <w16cid:commentId w16cid:paraId="6402AFD2" w16cid:durableId="2D88FE5B"/>
  <w16cid:commentId w16cid:paraId="561FF35D" w16cid:durableId="2D88FE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6AA4" w14:textId="77777777" w:rsidR="00DF5B68" w:rsidRDefault="00DF5B68" w:rsidP="00460EB4">
      <w:r>
        <w:separator/>
      </w:r>
    </w:p>
  </w:endnote>
  <w:endnote w:type="continuationSeparator" w:id="0">
    <w:p w14:paraId="00DEAA63" w14:textId="77777777" w:rsidR="00DF5B68" w:rsidRDefault="00DF5B68" w:rsidP="0046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23B4" w14:textId="77777777" w:rsidR="001967E4" w:rsidRDefault="0019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7407" w14:textId="77777777" w:rsidR="001967E4" w:rsidRDefault="0019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18F4" w14:textId="77777777" w:rsidR="001967E4" w:rsidRDefault="001967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408062"/>
      <w:docPartObj>
        <w:docPartGallery w:val="Page Numbers (Bottom of Page)"/>
        <w:docPartUnique/>
      </w:docPartObj>
    </w:sdtPr>
    <w:sdtEndPr>
      <w:rPr>
        <w:noProof/>
      </w:rPr>
    </w:sdtEndPr>
    <w:sdtContent>
      <w:p w14:paraId="0ED800EA" w14:textId="77777777" w:rsidR="00E061D8" w:rsidRDefault="00902607">
        <w:pPr>
          <w:pStyle w:val="Footer"/>
          <w:jc w:val="right"/>
        </w:pPr>
        <w:r>
          <w:fldChar w:fldCharType="begin"/>
        </w:r>
        <w:r w:rsidR="00E061D8">
          <w:instrText xml:space="preserve"> PAGE   \* MERGEFORMAT </w:instrText>
        </w:r>
        <w:r>
          <w:fldChar w:fldCharType="separate"/>
        </w:r>
        <w:r w:rsidR="00595B47">
          <w:rPr>
            <w:noProof/>
          </w:rPr>
          <w:t>8</w:t>
        </w:r>
        <w:r>
          <w:rPr>
            <w:noProof/>
          </w:rPr>
          <w:fldChar w:fldCharType="end"/>
        </w:r>
      </w:p>
    </w:sdtContent>
  </w:sdt>
  <w:p w14:paraId="0FA7BF18" w14:textId="77777777" w:rsidR="000065BC" w:rsidRDefault="000065B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28BF" w14:textId="77777777" w:rsidR="000065BC" w:rsidRDefault="00DF5B68">
    <w:pPr>
      <w:pStyle w:val="BodyText"/>
      <w:spacing w:line="14" w:lineRule="auto"/>
      <w:rPr>
        <w:sz w:val="20"/>
      </w:rPr>
    </w:pPr>
    <w:r>
      <w:rPr>
        <w:sz w:val="20"/>
      </w:rPr>
      <w:pict w14:anchorId="6D5FA1A8">
        <v:shapetype id="_x0000_t202" coordsize="21600,21600" o:spt="202" path="m,l,21600r21600,l21600,xe">
          <v:stroke joinstyle="miter"/>
          <v:path gradientshapeok="t" o:connecttype="rect"/>
        </v:shapetype>
        <v:shape id="docshape50" o:spid="_x0000_s2052" type="#_x0000_t202" style="position:absolute;margin-left:288.4pt;margin-top:780.45pt;width:18.5pt;height:13pt;z-index:-251655168;mso-position-horizontal-relative:page;mso-position-vertical-relative:page" filled="f" stroked="f">
          <v:textbox style="mso-next-textbox:#docshape50" inset="0,0,0,0">
            <w:txbxContent>
              <w:p w14:paraId="15BA4441" w14:textId="77777777" w:rsidR="000065BC" w:rsidRDefault="00902607">
                <w:pPr>
                  <w:spacing w:line="244" w:lineRule="exact"/>
                  <w:ind w:left="20"/>
                  <w:rPr>
                    <w:rFonts w:ascii="Calibri"/>
                  </w:rPr>
                </w:pPr>
                <w:r>
                  <w:rPr>
                    <w:rFonts w:ascii="Calibri"/>
                    <w:spacing w:val="-5"/>
                  </w:rPr>
                  <w:fldChar w:fldCharType="begin"/>
                </w:r>
                <w:r w:rsidR="000065BC">
                  <w:rPr>
                    <w:rFonts w:ascii="Calibri"/>
                    <w:spacing w:val="-5"/>
                  </w:rPr>
                  <w:instrText xml:space="preserve"> PAGE </w:instrText>
                </w:r>
                <w:r>
                  <w:rPr>
                    <w:rFonts w:ascii="Calibri"/>
                    <w:spacing w:val="-5"/>
                  </w:rPr>
                  <w:fldChar w:fldCharType="separate"/>
                </w:r>
                <w:r w:rsidR="00595B47">
                  <w:rPr>
                    <w:rFonts w:ascii="Calibri"/>
                    <w:noProof/>
                    <w:spacing w:val="-5"/>
                  </w:rPr>
                  <w:t>10</w:t>
                </w:r>
                <w:r>
                  <w:rPr>
                    <w:rFonts w:ascii="Calibri"/>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C3EE" w14:textId="77777777" w:rsidR="000065BC" w:rsidRDefault="00DF5B68">
    <w:pPr>
      <w:pStyle w:val="BodyText"/>
      <w:spacing w:line="14" w:lineRule="auto"/>
      <w:rPr>
        <w:sz w:val="20"/>
      </w:rPr>
    </w:pPr>
    <w:r>
      <w:rPr>
        <w:sz w:val="20"/>
      </w:rPr>
      <w:pict w14:anchorId="4C3F4099">
        <v:shapetype id="_x0000_t202" coordsize="21600,21600" o:spt="202" path="m,l,21600r21600,l21600,xe">
          <v:stroke joinstyle="miter"/>
          <v:path gradientshapeok="t" o:connecttype="rect"/>
        </v:shapetype>
        <v:shape id="docshape51" o:spid="_x0000_s2053" type="#_x0000_t202" style="position:absolute;margin-left:411.65pt;margin-top:533.7pt;width:18.5pt;height:13pt;z-index:-251654144;mso-position-horizontal-relative:page;mso-position-vertical-relative:page" filled="f" stroked="f">
          <v:textbox inset="0,0,0,0">
            <w:txbxContent>
              <w:p w14:paraId="17E0A47A" w14:textId="77777777" w:rsidR="000065BC" w:rsidRDefault="000065BC">
                <w:pPr>
                  <w:spacing w:line="244" w:lineRule="exact"/>
                  <w:ind w:left="20"/>
                  <w:rPr>
                    <w:rFonts w:ascii="Calibri"/>
                  </w:rPr>
                </w:pPr>
                <w:r>
                  <w:rPr>
                    <w:rFonts w:ascii="Calibri"/>
                    <w:spacing w:val="-5"/>
                  </w:rPr>
                  <w:t>103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2DD0" w14:textId="77777777" w:rsidR="000065BC" w:rsidRDefault="00DF5B68">
    <w:pPr>
      <w:pStyle w:val="BodyText"/>
      <w:spacing w:line="14" w:lineRule="auto"/>
      <w:rPr>
        <w:sz w:val="20"/>
      </w:rPr>
    </w:pPr>
    <w:r>
      <w:rPr>
        <w:sz w:val="20"/>
      </w:rPr>
      <w:pict w14:anchorId="2B90BCA3">
        <v:shapetype id="_x0000_t202" coordsize="21600,21600" o:spt="202" path="m,l,21600r21600,l21600,xe">
          <v:stroke joinstyle="miter"/>
          <v:path gradientshapeok="t" o:connecttype="rect"/>
        </v:shapetype>
        <v:shape id="docshape53" o:spid="_x0000_s2055" type="#_x0000_t202" style="position:absolute;margin-left:411.65pt;margin-top:533.7pt;width:18.5pt;height:13pt;z-index:-251652096;mso-position-horizontal-relative:page;mso-position-vertical-relative:page" filled="f" stroked="f">
          <v:textbox inset="0,0,0,0">
            <w:txbxContent>
              <w:p w14:paraId="04820702" w14:textId="77777777" w:rsidR="000065BC" w:rsidRDefault="000065BC">
                <w:pPr>
                  <w:spacing w:line="244" w:lineRule="exact"/>
                  <w:ind w:left="20"/>
                  <w:rPr>
                    <w:rFonts w:ascii="Calibri"/>
                  </w:rPr>
                </w:pPr>
                <w:r>
                  <w:rPr>
                    <w:rFonts w:ascii="Calibri"/>
                    <w:spacing w:val="-5"/>
                  </w:rPr>
                  <w:t>107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F7AE" w14:textId="77777777" w:rsidR="000065BC" w:rsidRDefault="00DF5B68">
    <w:pPr>
      <w:pStyle w:val="BodyText"/>
      <w:spacing w:line="14" w:lineRule="auto"/>
      <w:rPr>
        <w:sz w:val="20"/>
      </w:rPr>
    </w:pPr>
    <w:r>
      <w:rPr>
        <w:sz w:val="20"/>
      </w:rPr>
      <w:pict w14:anchorId="2E6D8E15">
        <v:shapetype id="_x0000_t202" coordsize="21600,21600" o:spt="202" path="m,l,21600r21600,l21600,xe">
          <v:stroke joinstyle="miter"/>
          <v:path gradientshapeok="t" o:connecttype="rect"/>
        </v:shapetype>
        <v:shape id="docshape54" o:spid="_x0000_s2056" type="#_x0000_t202" style="position:absolute;margin-left:286.4pt;margin-top:780.45pt;width:23.5pt;height:13pt;z-index:-251651072;mso-position-horizontal-relative:page;mso-position-vertical-relative:page" filled="f" stroked="f">
          <v:textbox inset="0,0,0,0">
            <w:txbxContent>
              <w:p w14:paraId="1E63A353" w14:textId="77777777" w:rsidR="000065BC" w:rsidRDefault="00902607">
                <w:pPr>
                  <w:spacing w:line="244" w:lineRule="exact"/>
                  <w:ind w:left="60"/>
                  <w:rPr>
                    <w:rFonts w:ascii="Calibri"/>
                  </w:rPr>
                </w:pPr>
                <w:r>
                  <w:rPr>
                    <w:rFonts w:ascii="Calibri"/>
                    <w:spacing w:val="-5"/>
                  </w:rPr>
                  <w:fldChar w:fldCharType="begin"/>
                </w:r>
                <w:r w:rsidR="000065BC">
                  <w:rPr>
                    <w:rFonts w:ascii="Calibri"/>
                    <w:spacing w:val="-5"/>
                  </w:rPr>
                  <w:instrText xml:space="preserve"> PAGE </w:instrText>
                </w:r>
                <w:r>
                  <w:rPr>
                    <w:rFonts w:ascii="Calibri"/>
                    <w:spacing w:val="-5"/>
                  </w:rPr>
                  <w:fldChar w:fldCharType="separate"/>
                </w:r>
                <w:r w:rsidR="00595B47">
                  <w:rPr>
                    <w:rFonts w:ascii="Calibri"/>
                    <w:noProof/>
                    <w:spacing w:val="-5"/>
                  </w:rPr>
                  <w:t>13</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793B" w14:textId="77777777" w:rsidR="00DF5B68" w:rsidRDefault="00DF5B68" w:rsidP="00460EB4">
      <w:r>
        <w:separator/>
      </w:r>
    </w:p>
  </w:footnote>
  <w:footnote w:type="continuationSeparator" w:id="0">
    <w:p w14:paraId="21D9EE3C" w14:textId="77777777" w:rsidR="00DF5B68" w:rsidRDefault="00DF5B68" w:rsidP="0046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D696" w14:textId="77777777" w:rsidR="001967E4" w:rsidRDefault="00DF5B68">
    <w:pPr>
      <w:pStyle w:val="Header"/>
    </w:pPr>
    <w:r>
      <w:rPr>
        <w:noProof/>
      </w:rPr>
      <w:pict w14:anchorId="7E320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2" o:spid="_x0000_s2062" type="#_x0000_t136" style="position:absolute;margin-left:0;margin-top:0;width:592.75pt;height:66.8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A79D" w14:textId="77777777" w:rsidR="001967E4" w:rsidRDefault="00DF5B68">
    <w:pPr>
      <w:pStyle w:val="Header"/>
    </w:pPr>
    <w:r>
      <w:rPr>
        <w:noProof/>
      </w:rPr>
      <w:pict w14:anchorId="3BAE7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1" o:spid="_x0000_s2071" type="#_x0000_t136" style="position:absolute;margin-left:0;margin-top:0;width:592.75pt;height:66.8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43FD" w14:textId="77777777" w:rsidR="001967E4" w:rsidRDefault="00DF5B68">
    <w:pPr>
      <w:pStyle w:val="Header"/>
    </w:pPr>
    <w:r>
      <w:rPr>
        <w:noProof/>
      </w:rPr>
      <w:pict w14:anchorId="2E173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2" o:spid="_x0000_s2072" type="#_x0000_t136" style="position:absolute;margin-left:0;margin-top:0;width:592.75pt;height:66.85pt;rotation:315;z-index:-25162649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87C8" w14:textId="77777777" w:rsidR="001967E4" w:rsidRDefault="00DF5B68">
    <w:pPr>
      <w:pStyle w:val="Header"/>
    </w:pPr>
    <w:r>
      <w:rPr>
        <w:noProof/>
      </w:rPr>
      <w:pict w14:anchorId="319E0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0" o:spid="_x0000_s2070" type="#_x0000_t136" style="position:absolute;margin-left:0;margin-top:0;width:592.75pt;height:66.8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3352" w14:textId="77777777" w:rsidR="001967E4" w:rsidRDefault="00DF5B68">
    <w:pPr>
      <w:pStyle w:val="Header"/>
    </w:pPr>
    <w:r>
      <w:rPr>
        <w:noProof/>
      </w:rPr>
      <w:pict w14:anchorId="1572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4" o:spid="_x0000_s2074" type="#_x0000_t136" style="position:absolute;margin-left:0;margin-top:0;width:592.75pt;height:66.85pt;rotation:315;z-index:-25162240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90EE" w14:textId="77777777" w:rsidR="001967E4" w:rsidRDefault="00DF5B68">
    <w:pPr>
      <w:pStyle w:val="Header"/>
    </w:pPr>
    <w:r>
      <w:rPr>
        <w:noProof/>
      </w:rPr>
      <w:pict w14:anchorId="76BC2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5" o:spid="_x0000_s2075" type="#_x0000_t136" style="position:absolute;margin-left:0;margin-top:0;width:592.75pt;height:66.85pt;rotation:315;z-index:-25162035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9097" w14:textId="77777777" w:rsidR="001967E4" w:rsidRDefault="00DF5B68">
    <w:pPr>
      <w:pStyle w:val="Header"/>
    </w:pPr>
    <w:r>
      <w:rPr>
        <w:noProof/>
      </w:rPr>
      <w:pict w14:anchorId="6AA18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3" o:spid="_x0000_s2073" type="#_x0000_t136" style="position:absolute;margin-left:0;margin-top:0;width:592.75pt;height:66.85pt;rotation:315;z-index:-25162444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0EE6" w14:textId="77777777" w:rsidR="001967E4" w:rsidRDefault="00DF5B68">
    <w:pPr>
      <w:pStyle w:val="Header"/>
    </w:pPr>
    <w:r>
      <w:rPr>
        <w:noProof/>
      </w:rPr>
      <w:pict w14:anchorId="51FB2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7" o:spid="_x0000_s2077" type="#_x0000_t136" style="position:absolute;margin-left:0;margin-top:0;width:592.75pt;height:66.85pt;rotation:315;z-index:-25161625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F061" w14:textId="77777777" w:rsidR="001967E4" w:rsidRDefault="00DF5B68">
    <w:pPr>
      <w:pStyle w:val="Header"/>
    </w:pPr>
    <w:r>
      <w:rPr>
        <w:noProof/>
      </w:rPr>
      <w:pict w14:anchorId="2AA59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8" o:spid="_x0000_s2078" type="#_x0000_t136" style="position:absolute;margin-left:0;margin-top:0;width:592.75pt;height:66.85pt;rotation:315;z-index:-2516142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5B65" w14:textId="77777777" w:rsidR="001967E4" w:rsidRDefault="00DF5B68">
    <w:pPr>
      <w:pStyle w:val="Header"/>
    </w:pPr>
    <w:r>
      <w:rPr>
        <w:noProof/>
      </w:rPr>
      <w:pict w14:anchorId="3BF0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46" o:spid="_x0000_s2076" type="#_x0000_t136" style="position:absolute;margin-left:0;margin-top:0;width:592.75pt;height:66.85pt;rotation:315;z-index:-25161830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3FEC" w14:textId="77777777" w:rsidR="001967E4" w:rsidRDefault="00DF5B68">
    <w:pPr>
      <w:pStyle w:val="Header"/>
    </w:pPr>
    <w:r>
      <w:rPr>
        <w:noProof/>
      </w:rPr>
      <w:pict w14:anchorId="60052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3" o:spid="_x0000_s2063" type="#_x0000_t136" style="position:absolute;margin-left:0;margin-top:0;width:592.75pt;height:66.8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68C3" w14:textId="77777777" w:rsidR="001967E4" w:rsidRDefault="00DF5B68">
    <w:pPr>
      <w:pStyle w:val="Header"/>
    </w:pPr>
    <w:r>
      <w:rPr>
        <w:noProof/>
      </w:rPr>
      <w:pict w14:anchorId="41BA3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1" o:spid="_x0000_s2061" type="#_x0000_t136" style="position:absolute;margin-left:0;margin-top:0;width:592.75pt;height:66.8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6DC2" w14:textId="77777777" w:rsidR="001967E4" w:rsidRDefault="00DF5B68">
    <w:pPr>
      <w:pStyle w:val="Header"/>
    </w:pPr>
    <w:r>
      <w:rPr>
        <w:noProof/>
      </w:rPr>
      <w:pict w14:anchorId="2131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5" o:spid="_x0000_s2065" type="#_x0000_t136" style="position:absolute;margin-left:0;margin-top:0;width:592.75pt;height:66.8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196" w14:textId="77777777" w:rsidR="001967E4" w:rsidRDefault="00DF5B68">
    <w:pPr>
      <w:pStyle w:val="Header"/>
    </w:pPr>
    <w:r>
      <w:rPr>
        <w:noProof/>
      </w:rPr>
      <w:pict w14:anchorId="7CAEF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6" o:spid="_x0000_s2066" type="#_x0000_t136" style="position:absolute;margin-left:0;margin-top:0;width:592.75pt;height:66.8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961A" w14:textId="77777777" w:rsidR="001967E4" w:rsidRDefault="00DF5B68">
    <w:pPr>
      <w:pStyle w:val="Header"/>
    </w:pPr>
    <w:r>
      <w:rPr>
        <w:noProof/>
      </w:rPr>
      <w:pict w14:anchorId="5F8D8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4" o:spid="_x0000_s2064" type="#_x0000_t136" style="position:absolute;margin-left:0;margin-top:0;width:592.75pt;height:66.8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095D" w14:textId="77777777" w:rsidR="001967E4" w:rsidRDefault="00DF5B68">
    <w:pPr>
      <w:pStyle w:val="Header"/>
    </w:pPr>
    <w:r>
      <w:rPr>
        <w:noProof/>
      </w:rPr>
      <w:pict w14:anchorId="5316B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8" o:spid="_x0000_s2068" type="#_x0000_t136" style="position:absolute;margin-left:0;margin-top:0;width:592.75pt;height:66.8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ED62" w14:textId="77777777" w:rsidR="001967E4" w:rsidRDefault="00DF5B68">
    <w:pPr>
      <w:pStyle w:val="Header"/>
    </w:pPr>
    <w:r>
      <w:rPr>
        <w:noProof/>
      </w:rPr>
      <w:pict w14:anchorId="2AA09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9" o:spid="_x0000_s2069" type="#_x0000_t136" style="position:absolute;margin-left:0;margin-top:0;width:592.75pt;height:66.8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3BFE" w14:textId="77777777" w:rsidR="001967E4" w:rsidRDefault="00DF5B68">
    <w:pPr>
      <w:pStyle w:val="Header"/>
    </w:pPr>
    <w:r>
      <w:rPr>
        <w:noProof/>
      </w:rPr>
      <w:pict w14:anchorId="08C9A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7037" o:spid="_x0000_s2067" type="#_x0000_t136" style="position:absolute;margin-left:0;margin-top:0;width:592.75pt;height:66.8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373"/>
    <w:multiLevelType w:val="multilevel"/>
    <w:tmpl w:val="E2CEBDD2"/>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ascii="Arial" w:eastAsia="Arial" w:hAnsi="Arial" w:cs="Arial" w:hint="default"/>
        <w:b/>
        <w:bCs/>
        <w:i w:val="0"/>
        <w:iCs w:val="0"/>
        <w:spacing w:val="-2"/>
        <w:w w:val="95"/>
        <w:sz w:val="24"/>
        <w:szCs w:val="24"/>
        <w:lang w:val="en-US" w:eastAsia="en-US" w:bidi="ar-SA"/>
      </w:rPr>
    </w:lvl>
    <w:lvl w:ilvl="2">
      <w:start w:val="1"/>
      <w:numFmt w:val="decimal"/>
      <w:lvlText w:val="%1.%2.%3"/>
      <w:lvlJc w:val="left"/>
      <w:pPr>
        <w:ind w:left="1332" w:hanging="600"/>
        <w:jc w:val="right"/>
      </w:pPr>
      <w:rPr>
        <w:rFonts w:ascii="Arial MT" w:eastAsia="Arial MT" w:hAnsi="Arial MT" w:cs="Arial MT" w:hint="default"/>
        <w:b w:val="0"/>
        <w:bCs w:val="0"/>
        <w:i w:val="0"/>
        <w:iCs w:val="0"/>
        <w:spacing w:val="-2"/>
        <w:w w:val="100"/>
        <w:sz w:val="24"/>
        <w:szCs w:val="24"/>
        <w:lang w:val="en-US" w:eastAsia="en-US" w:bidi="ar-SA"/>
      </w:rPr>
    </w:lvl>
    <w:lvl w:ilvl="3">
      <w:numFmt w:val="bullet"/>
      <w:lvlText w:val="•"/>
      <w:lvlJc w:val="left"/>
      <w:pPr>
        <w:ind w:left="2412" w:hanging="600"/>
      </w:pPr>
      <w:rPr>
        <w:rFonts w:hint="default"/>
        <w:lang w:val="en-US" w:eastAsia="en-US" w:bidi="ar-SA"/>
      </w:rPr>
    </w:lvl>
    <w:lvl w:ilvl="4">
      <w:numFmt w:val="bullet"/>
      <w:lvlText w:val="•"/>
      <w:lvlJc w:val="left"/>
      <w:pPr>
        <w:ind w:left="3485" w:hanging="600"/>
      </w:pPr>
      <w:rPr>
        <w:rFonts w:hint="default"/>
        <w:lang w:val="en-US" w:eastAsia="en-US" w:bidi="ar-SA"/>
      </w:rPr>
    </w:lvl>
    <w:lvl w:ilvl="5">
      <w:numFmt w:val="bullet"/>
      <w:lvlText w:val="•"/>
      <w:lvlJc w:val="left"/>
      <w:pPr>
        <w:ind w:left="4558" w:hanging="600"/>
      </w:pPr>
      <w:rPr>
        <w:rFonts w:hint="default"/>
        <w:lang w:val="en-US" w:eastAsia="en-US" w:bidi="ar-SA"/>
      </w:rPr>
    </w:lvl>
    <w:lvl w:ilvl="6">
      <w:numFmt w:val="bullet"/>
      <w:lvlText w:val="•"/>
      <w:lvlJc w:val="left"/>
      <w:pPr>
        <w:ind w:left="5631" w:hanging="600"/>
      </w:pPr>
      <w:rPr>
        <w:rFonts w:hint="default"/>
        <w:lang w:val="en-US" w:eastAsia="en-US" w:bidi="ar-SA"/>
      </w:rPr>
    </w:lvl>
    <w:lvl w:ilvl="7">
      <w:numFmt w:val="bullet"/>
      <w:lvlText w:val="•"/>
      <w:lvlJc w:val="left"/>
      <w:pPr>
        <w:ind w:left="6703" w:hanging="600"/>
      </w:pPr>
      <w:rPr>
        <w:rFonts w:hint="default"/>
        <w:lang w:val="en-US" w:eastAsia="en-US" w:bidi="ar-SA"/>
      </w:rPr>
    </w:lvl>
    <w:lvl w:ilvl="8">
      <w:numFmt w:val="bullet"/>
      <w:lvlText w:val="•"/>
      <w:lvlJc w:val="left"/>
      <w:pPr>
        <w:ind w:left="7776" w:hanging="600"/>
      </w:pPr>
      <w:rPr>
        <w:rFonts w:hint="default"/>
        <w:lang w:val="en-US" w:eastAsia="en-US" w:bidi="ar-SA"/>
      </w:rPr>
    </w:lvl>
  </w:abstractNum>
  <w:abstractNum w:abstractNumId="1" w15:restartNumberingAfterBreak="0">
    <w:nsid w:val="015A7E34"/>
    <w:multiLevelType w:val="multilevel"/>
    <w:tmpl w:val="A9D83EF8"/>
    <w:lvl w:ilvl="0">
      <w:start w:val="3"/>
      <w:numFmt w:val="decimal"/>
      <w:lvlText w:val="%1"/>
      <w:lvlJc w:val="left"/>
      <w:pPr>
        <w:ind w:left="1187" w:hanging="520"/>
      </w:pPr>
      <w:rPr>
        <w:rFonts w:hint="default"/>
        <w:lang w:val="en-US" w:eastAsia="en-US" w:bidi="ar-SA"/>
      </w:rPr>
    </w:lvl>
    <w:lvl w:ilvl="1">
      <w:start w:val="10"/>
      <w:numFmt w:val="decimal"/>
      <w:lvlText w:val="%1.%2"/>
      <w:lvlJc w:val="left"/>
      <w:pPr>
        <w:ind w:left="1187" w:hanging="520"/>
      </w:pPr>
      <w:rPr>
        <w:rFonts w:ascii="Arial" w:eastAsia="Arial" w:hAnsi="Arial" w:cs="Arial" w:hint="default"/>
        <w:b/>
        <w:bCs/>
        <w:i w:val="0"/>
        <w:iCs w:val="0"/>
        <w:spacing w:val="-2"/>
        <w:w w:val="97"/>
        <w:sz w:val="24"/>
        <w:szCs w:val="24"/>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748" w:hanging="1080"/>
      </w:pPr>
      <w:rPr>
        <w:rFonts w:ascii="Arial" w:eastAsia="Arial" w:hAnsi="Arial" w:cs="Arial" w:hint="default"/>
        <w:b/>
        <w:bCs/>
        <w:i w:val="0"/>
        <w:iCs w:val="0"/>
        <w:spacing w:val="-2"/>
        <w:w w:val="100"/>
        <w:sz w:val="24"/>
        <w:szCs w:val="24"/>
        <w:lang w:val="en-US" w:eastAsia="en-US" w:bidi="ar-SA"/>
      </w:rPr>
    </w:lvl>
    <w:lvl w:ilvl="4">
      <w:start w:val="1"/>
      <w:numFmt w:val="decimal"/>
      <w:lvlText w:val="%5."/>
      <w:lvlJc w:val="left"/>
      <w:pPr>
        <w:ind w:left="1388" w:hanging="360"/>
      </w:pPr>
      <w:rPr>
        <w:rFonts w:hint="default"/>
        <w:spacing w:val="0"/>
        <w:w w:val="100"/>
        <w:lang w:val="en-US" w:eastAsia="en-US" w:bidi="ar-SA"/>
      </w:rPr>
    </w:lvl>
    <w:lvl w:ilvl="5">
      <w:numFmt w:val="bullet"/>
      <w:lvlText w:val="•"/>
      <w:lvlJc w:val="left"/>
      <w:pPr>
        <w:ind w:left="4077" w:hanging="360"/>
      </w:pPr>
      <w:rPr>
        <w:rFonts w:hint="default"/>
        <w:lang w:val="en-US" w:eastAsia="en-US" w:bidi="ar-SA"/>
      </w:rPr>
    </w:lvl>
    <w:lvl w:ilvl="6">
      <w:numFmt w:val="bullet"/>
      <w:lvlText w:val="•"/>
      <w:lvlJc w:val="left"/>
      <w:pPr>
        <w:ind w:left="5246" w:hanging="360"/>
      </w:pPr>
      <w:rPr>
        <w:rFonts w:hint="default"/>
        <w:lang w:val="en-US" w:eastAsia="en-US" w:bidi="ar-SA"/>
      </w:rPr>
    </w:lvl>
    <w:lvl w:ilvl="7">
      <w:numFmt w:val="bullet"/>
      <w:lvlText w:val="•"/>
      <w:lvlJc w:val="left"/>
      <w:pPr>
        <w:ind w:left="6415" w:hanging="360"/>
      </w:pPr>
      <w:rPr>
        <w:rFonts w:hint="default"/>
        <w:lang w:val="en-US" w:eastAsia="en-US" w:bidi="ar-SA"/>
      </w:rPr>
    </w:lvl>
    <w:lvl w:ilvl="8">
      <w:numFmt w:val="bullet"/>
      <w:lvlText w:val="•"/>
      <w:lvlJc w:val="left"/>
      <w:pPr>
        <w:ind w:left="7584" w:hanging="360"/>
      </w:pPr>
      <w:rPr>
        <w:rFonts w:hint="default"/>
        <w:lang w:val="en-US" w:eastAsia="en-US" w:bidi="ar-SA"/>
      </w:rPr>
    </w:lvl>
  </w:abstractNum>
  <w:abstractNum w:abstractNumId="2" w15:restartNumberingAfterBreak="0">
    <w:nsid w:val="04D20BA0"/>
    <w:multiLevelType w:val="multilevel"/>
    <w:tmpl w:val="2B04A234"/>
    <w:lvl w:ilvl="0">
      <w:start w:val="4"/>
      <w:numFmt w:val="decimal"/>
      <w:lvlText w:val="%1"/>
      <w:lvlJc w:val="left"/>
      <w:pPr>
        <w:ind w:left="700" w:hanging="600"/>
      </w:pPr>
      <w:rPr>
        <w:rFonts w:hint="default"/>
        <w:lang w:val="en-US" w:eastAsia="en-US" w:bidi="ar-SA"/>
      </w:rPr>
    </w:lvl>
    <w:lvl w:ilvl="1">
      <w:start w:val="2"/>
      <w:numFmt w:val="decimal"/>
      <w:lvlText w:val="%1.%2"/>
      <w:lvlJc w:val="left"/>
      <w:pPr>
        <w:ind w:left="700" w:hanging="600"/>
      </w:pPr>
      <w:rPr>
        <w:rFonts w:hint="default"/>
        <w:spacing w:val="0"/>
        <w:w w:val="100"/>
        <w:lang w:val="en-US" w:eastAsia="en-US" w:bidi="ar-SA"/>
      </w:rPr>
    </w:lvl>
    <w:lvl w:ilvl="2">
      <w:start w:val="2"/>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16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3" w15:restartNumberingAfterBreak="0">
    <w:nsid w:val="057D3B15"/>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5F7C"/>
    <w:multiLevelType w:val="hybridMultilevel"/>
    <w:tmpl w:val="E3E8C1DE"/>
    <w:lvl w:ilvl="0" w:tplc="0F8EF782">
      <w:start w:val="1"/>
      <w:numFmt w:val="lowerRoman"/>
      <w:lvlText w:val="(%1)"/>
      <w:lvlJc w:val="left"/>
      <w:pPr>
        <w:ind w:left="1748" w:hanging="720"/>
        <w:jc w:val="right"/>
      </w:pPr>
      <w:rPr>
        <w:rFonts w:ascii="Arial" w:eastAsia="Arial" w:hAnsi="Arial" w:cs="Arial" w:hint="default"/>
        <w:b/>
        <w:bCs/>
        <w:i w:val="0"/>
        <w:iCs w:val="0"/>
        <w:spacing w:val="-2"/>
        <w:w w:val="100"/>
        <w:sz w:val="24"/>
        <w:szCs w:val="24"/>
        <w:lang w:val="en-US" w:eastAsia="en-US" w:bidi="ar-SA"/>
      </w:rPr>
    </w:lvl>
    <w:lvl w:ilvl="1" w:tplc="F8080B30">
      <w:numFmt w:val="bullet"/>
      <w:lvlText w:val="•"/>
      <w:lvlJc w:val="left"/>
      <w:pPr>
        <w:ind w:left="2558" w:hanging="720"/>
      </w:pPr>
      <w:rPr>
        <w:rFonts w:hint="default"/>
        <w:lang w:val="en-US" w:eastAsia="en-US" w:bidi="ar-SA"/>
      </w:rPr>
    </w:lvl>
    <w:lvl w:ilvl="2" w:tplc="8D64A990">
      <w:numFmt w:val="bullet"/>
      <w:lvlText w:val="•"/>
      <w:lvlJc w:val="left"/>
      <w:pPr>
        <w:ind w:left="3376" w:hanging="720"/>
      </w:pPr>
      <w:rPr>
        <w:rFonts w:hint="default"/>
        <w:lang w:val="en-US" w:eastAsia="en-US" w:bidi="ar-SA"/>
      </w:rPr>
    </w:lvl>
    <w:lvl w:ilvl="3" w:tplc="83106DA0">
      <w:numFmt w:val="bullet"/>
      <w:lvlText w:val="•"/>
      <w:lvlJc w:val="left"/>
      <w:pPr>
        <w:ind w:left="4194" w:hanging="720"/>
      </w:pPr>
      <w:rPr>
        <w:rFonts w:hint="default"/>
        <w:lang w:val="en-US" w:eastAsia="en-US" w:bidi="ar-SA"/>
      </w:rPr>
    </w:lvl>
    <w:lvl w:ilvl="4" w:tplc="1A9066DC">
      <w:numFmt w:val="bullet"/>
      <w:lvlText w:val="•"/>
      <w:lvlJc w:val="left"/>
      <w:pPr>
        <w:ind w:left="5012" w:hanging="720"/>
      </w:pPr>
      <w:rPr>
        <w:rFonts w:hint="default"/>
        <w:lang w:val="en-US" w:eastAsia="en-US" w:bidi="ar-SA"/>
      </w:rPr>
    </w:lvl>
    <w:lvl w:ilvl="5" w:tplc="8E2A554E">
      <w:numFmt w:val="bullet"/>
      <w:lvlText w:val="•"/>
      <w:lvlJc w:val="left"/>
      <w:pPr>
        <w:ind w:left="5831" w:hanging="720"/>
      </w:pPr>
      <w:rPr>
        <w:rFonts w:hint="default"/>
        <w:lang w:val="en-US" w:eastAsia="en-US" w:bidi="ar-SA"/>
      </w:rPr>
    </w:lvl>
    <w:lvl w:ilvl="6" w:tplc="F5D0C4AE">
      <w:numFmt w:val="bullet"/>
      <w:lvlText w:val="•"/>
      <w:lvlJc w:val="left"/>
      <w:pPr>
        <w:ind w:left="6649" w:hanging="720"/>
      </w:pPr>
      <w:rPr>
        <w:rFonts w:hint="default"/>
        <w:lang w:val="en-US" w:eastAsia="en-US" w:bidi="ar-SA"/>
      </w:rPr>
    </w:lvl>
    <w:lvl w:ilvl="7" w:tplc="D5826BD2">
      <w:numFmt w:val="bullet"/>
      <w:lvlText w:val="•"/>
      <w:lvlJc w:val="left"/>
      <w:pPr>
        <w:ind w:left="7467" w:hanging="720"/>
      </w:pPr>
      <w:rPr>
        <w:rFonts w:hint="default"/>
        <w:lang w:val="en-US" w:eastAsia="en-US" w:bidi="ar-SA"/>
      </w:rPr>
    </w:lvl>
    <w:lvl w:ilvl="8" w:tplc="CDB66968">
      <w:numFmt w:val="bullet"/>
      <w:lvlText w:val="•"/>
      <w:lvlJc w:val="left"/>
      <w:pPr>
        <w:ind w:left="8285" w:hanging="720"/>
      </w:pPr>
      <w:rPr>
        <w:rFonts w:hint="default"/>
        <w:lang w:val="en-US" w:eastAsia="en-US" w:bidi="ar-SA"/>
      </w:rPr>
    </w:lvl>
  </w:abstractNum>
  <w:abstractNum w:abstractNumId="5" w15:restartNumberingAfterBreak="0">
    <w:nsid w:val="08BB153E"/>
    <w:multiLevelType w:val="hybridMultilevel"/>
    <w:tmpl w:val="34D898E8"/>
    <w:lvl w:ilvl="0" w:tplc="8702FC40">
      <w:numFmt w:val="bullet"/>
      <w:lvlText w:val=""/>
      <w:lvlJc w:val="left"/>
      <w:pPr>
        <w:ind w:left="1028" w:hanging="360"/>
      </w:pPr>
      <w:rPr>
        <w:rFonts w:ascii="Wingdings" w:eastAsia="Wingdings" w:hAnsi="Wingdings" w:cs="Wingdings" w:hint="default"/>
        <w:b w:val="0"/>
        <w:bCs w:val="0"/>
        <w:i w:val="0"/>
        <w:iCs w:val="0"/>
        <w:spacing w:val="0"/>
        <w:w w:val="100"/>
        <w:sz w:val="24"/>
        <w:szCs w:val="24"/>
        <w:lang w:val="en-US" w:eastAsia="en-US" w:bidi="ar-SA"/>
      </w:rPr>
    </w:lvl>
    <w:lvl w:ilvl="1" w:tplc="EAEABBD6">
      <w:numFmt w:val="bullet"/>
      <w:lvlText w:val="•"/>
      <w:lvlJc w:val="left"/>
      <w:pPr>
        <w:ind w:left="1910" w:hanging="360"/>
      </w:pPr>
      <w:rPr>
        <w:rFonts w:hint="default"/>
        <w:lang w:val="en-US" w:eastAsia="en-US" w:bidi="ar-SA"/>
      </w:rPr>
    </w:lvl>
    <w:lvl w:ilvl="2" w:tplc="73422EC8">
      <w:numFmt w:val="bullet"/>
      <w:lvlText w:val="•"/>
      <w:lvlJc w:val="left"/>
      <w:pPr>
        <w:ind w:left="2800" w:hanging="360"/>
      </w:pPr>
      <w:rPr>
        <w:rFonts w:hint="default"/>
        <w:lang w:val="en-US" w:eastAsia="en-US" w:bidi="ar-SA"/>
      </w:rPr>
    </w:lvl>
    <w:lvl w:ilvl="3" w:tplc="F766B286">
      <w:numFmt w:val="bullet"/>
      <w:lvlText w:val="•"/>
      <w:lvlJc w:val="left"/>
      <w:pPr>
        <w:ind w:left="3690" w:hanging="360"/>
      </w:pPr>
      <w:rPr>
        <w:rFonts w:hint="default"/>
        <w:lang w:val="en-US" w:eastAsia="en-US" w:bidi="ar-SA"/>
      </w:rPr>
    </w:lvl>
    <w:lvl w:ilvl="4" w:tplc="3C26D826">
      <w:numFmt w:val="bullet"/>
      <w:lvlText w:val="•"/>
      <w:lvlJc w:val="left"/>
      <w:pPr>
        <w:ind w:left="4580" w:hanging="360"/>
      </w:pPr>
      <w:rPr>
        <w:rFonts w:hint="default"/>
        <w:lang w:val="en-US" w:eastAsia="en-US" w:bidi="ar-SA"/>
      </w:rPr>
    </w:lvl>
    <w:lvl w:ilvl="5" w:tplc="EC504A3A">
      <w:numFmt w:val="bullet"/>
      <w:lvlText w:val="•"/>
      <w:lvlJc w:val="left"/>
      <w:pPr>
        <w:ind w:left="5471" w:hanging="360"/>
      </w:pPr>
      <w:rPr>
        <w:rFonts w:hint="default"/>
        <w:lang w:val="en-US" w:eastAsia="en-US" w:bidi="ar-SA"/>
      </w:rPr>
    </w:lvl>
    <w:lvl w:ilvl="6" w:tplc="00EEFFD0">
      <w:numFmt w:val="bullet"/>
      <w:lvlText w:val="•"/>
      <w:lvlJc w:val="left"/>
      <w:pPr>
        <w:ind w:left="6361" w:hanging="360"/>
      </w:pPr>
      <w:rPr>
        <w:rFonts w:hint="default"/>
        <w:lang w:val="en-US" w:eastAsia="en-US" w:bidi="ar-SA"/>
      </w:rPr>
    </w:lvl>
    <w:lvl w:ilvl="7" w:tplc="631EEFA4">
      <w:numFmt w:val="bullet"/>
      <w:lvlText w:val="•"/>
      <w:lvlJc w:val="left"/>
      <w:pPr>
        <w:ind w:left="7251" w:hanging="360"/>
      </w:pPr>
      <w:rPr>
        <w:rFonts w:hint="default"/>
        <w:lang w:val="en-US" w:eastAsia="en-US" w:bidi="ar-SA"/>
      </w:rPr>
    </w:lvl>
    <w:lvl w:ilvl="8" w:tplc="047EA77E">
      <w:numFmt w:val="bullet"/>
      <w:lvlText w:val="•"/>
      <w:lvlJc w:val="left"/>
      <w:pPr>
        <w:ind w:left="8141" w:hanging="360"/>
      </w:pPr>
      <w:rPr>
        <w:rFonts w:hint="default"/>
        <w:lang w:val="en-US" w:eastAsia="en-US" w:bidi="ar-SA"/>
      </w:rPr>
    </w:lvl>
  </w:abstractNum>
  <w:abstractNum w:abstractNumId="6" w15:restartNumberingAfterBreak="0">
    <w:nsid w:val="0D5A55CA"/>
    <w:multiLevelType w:val="hybridMultilevel"/>
    <w:tmpl w:val="C31A2E9A"/>
    <w:lvl w:ilvl="0" w:tplc="569C0016">
      <w:start w:val="1"/>
      <w:numFmt w:val="decimal"/>
      <w:lvlText w:val="%1."/>
      <w:lvlJc w:val="left"/>
      <w:pPr>
        <w:ind w:left="1028" w:hanging="360"/>
      </w:pPr>
      <w:rPr>
        <w:rFonts w:ascii="Arial MT" w:eastAsia="Arial MT" w:hAnsi="Arial MT" w:cs="Arial MT" w:hint="default"/>
        <w:b w:val="0"/>
        <w:bCs w:val="0"/>
        <w:i w:val="0"/>
        <w:iCs w:val="0"/>
        <w:spacing w:val="0"/>
        <w:w w:val="100"/>
        <w:sz w:val="24"/>
        <w:szCs w:val="24"/>
        <w:lang w:val="en-US" w:eastAsia="en-US" w:bidi="ar-SA"/>
      </w:rPr>
    </w:lvl>
    <w:lvl w:ilvl="1" w:tplc="9DBCDA7A">
      <w:numFmt w:val="bullet"/>
      <w:lvlText w:val="•"/>
      <w:lvlJc w:val="left"/>
      <w:pPr>
        <w:ind w:left="1910" w:hanging="360"/>
      </w:pPr>
      <w:rPr>
        <w:rFonts w:hint="default"/>
        <w:lang w:val="en-US" w:eastAsia="en-US" w:bidi="ar-SA"/>
      </w:rPr>
    </w:lvl>
    <w:lvl w:ilvl="2" w:tplc="00680884">
      <w:numFmt w:val="bullet"/>
      <w:lvlText w:val="•"/>
      <w:lvlJc w:val="left"/>
      <w:pPr>
        <w:ind w:left="2800" w:hanging="360"/>
      </w:pPr>
      <w:rPr>
        <w:rFonts w:hint="default"/>
        <w:lang w:val="en-US" w:eastAsia="en-US" w:bidi="ar-SA"/>
      </w:rPr>
    </w:lvl>
    <w:lvl w:ilvl="3" w:tplc="3378D90A">
      <w:numFmt w:val="bullet"/>
      <w:lvlText w:val="•"/>
      <w:lvlJc w:val="left"/>
      <w:pPr>
        <w:ind w:left="3690" w:hanging="360"/>
      </w:pPr>
      <w:rPr>
        <w:rFonts w:hint="default"/>
        <w:lang w:val="en-US" w:eastAsia="en-US" w:bidi="ar-SA"/>
      </w:rPr>
    </w:lvl>
    <w:lvl w:ilvl="4" w:tplc="0B866140">
      <w:numFmt w:val="bullet"/>
      <w:lvlText w:val="•"/>
      <w:lvlJc w:val="left"/>
      <w:pPr>
        <w:ind w:left="4580" w:hanging="360"/>
      </w:pPr>
      <w:rPr>
        <w:rFonts w:hint="default"/>
        <w:lang w:val="en-US" w:eastAsia="en-US" w:bidi="ar-SA"/>
      </w:rPr>
    </w:lvl>
    <w:lvl w:ilvl="5" w:tplc="5FE40E06">
      <w:numFmt w:val="bullet"/>
      <w:lvlText w:val="•"/>
      <w:lvlJc w:val="left"/>
      <w:pPr>
        <w:ind w:left="5471" w:hanging="360"/>
      </w:pPr>
      <w:rPr>
        <w:rFonts w:hint="default"/>
        <w:lang w:val="en-US" w:eastAsia="en-US" w:bidi="ar-SA"/>
      </w:rPr>
    </w:lvl>
    <w:lvl w:ilvl="6" w:tplc="3B5A34AC">
      <w:numFmt w:val="bullet"/>
      <w:lvlText w:val="•"/>
      <w:lvlJc w:val="left"/>
      <w:pPr>
        <w:ind w:left="6361" w:hanging="360"/>
      </w:pPr>
      <w:rPr>
        <w:rFonts w:hint="default"/>
        <w:lang w:val="en-US" w:eastAsia="en-US" w:bidi="ar-SA"/>
      </w:rPr>
    </w:lvl>
    <w:lvl w:ilvl="7" w:tplc="01C8944C">
      <w:numFmt w:val="bullet"/>
      <w:lvlText w:val="•"/>
      <w:lvlJc w:val="left"/>
      <w:pPr>
        <w:ind w:left="7251" w:hanging="360"/>
      </w:pPr>
      <w:rPr>
        <w:rFonts w:hint="default"/>
        <w:lang w:val="en-US" w:eastAsia="en-US" w:bidi="ar-SA"/>
      </w:rPr>
    </w:lvl>
    <w:lvl w:ilvl="8" w:tplc="D3F875A2">
      <w:numFmt w:val="bullet"/>
      <w:lvlText w:val="•"/>
      <w:lvlJc w:val="left"/>
      <w:pPr>
        <w:ind w:left="8141" w:hanging="360"/>
      </w:pPr>
      <w:rPr>
        <w:rFonts w:hint="default"/>
        <w:lang w:val="en-US" w:eastAsia="en-US" w:bidi="ar-SA"/>
      </w:rPr>
    </w:lvl>
  </w:abstractNum>
  <w:abstractNum w:abstractNumId="7" w15:restartNumberingAfterBreak="0">
    <w:nsid w:val="109854BF"/>
    <w:multiLevelType w:val="hybridMultilevel"/>
    <w:tmpl w:val="B51436B8"/>
    <w:lvl w:ilvl="0" w:tplc="9558F40C">
      <w:numFmt w:val="bullet"/>
      <w:lvlText w:val=""/>
      <w:lvlJc w:val="left"/>
      <w:pPr>
        <w:ind w:left="1388" w:hanging="360"/>
      </w:pPr>
      <w:rPr>
        <w:rFonts w:ascii="Symbol" w:eastAsia="Symbol" w:hAnsi="Symbol" w:cs="Symbol" w:hint="default"/>
        <w:b w:val="0"/>
        <w:bCs w:val="0"/>
        <w:i w:val="0"/>
        <w:iCs w:val="0"/>
        <w:spacing w:val="0"/>
        <w:w w:val="100"/>
        <w:sz w:val="20"/>
        <w:szCs w:val="20"/>
        <w:lang w:val="en-US" w:eastAsia="en-US" w:bidi="ar-SA"/>
      </w:rPr>
    </w:lvl>
    <w:lvl w:ilvl="1" w:tplc="17A0C754">
      <w:numFmt w:val="bullet"/>
      <w:lvlText w:val="•"/>
      <w:lvlJc w:val="left"/>
      <w:pPr>
        <w:ind w:left="2234" w:hanging="360"/>
      </w:pPr>
      <w:rPr>
        <w:rFonts w:hint="default"/>
        <w:lang w:val="en-US" w:eastAsia="en-US" w:bidi="ar-SA"/>
      </w:rPr>
    </w:lvl>
    <w:lvl w:ilvl="2" w:tplc="61F20C14">
      <w:numFmt w:val="bullet"/>
      <w:lvlText w:val="•"/>
      <w:lvlJc w:val="left"/>
      <w:pPr>
        <w:ind w:left="3088" w:hanging="360"/>
      </w:pPr>
      <w:rPr>
        <w:rFonts w:hint="default"/>
        <w:lang w:val="en-US" w:eastAsia="en-US" w:bidi="ar-SA"/>
      </w:rPr>
    </w:lvl>
    <w:lvl w:ilvl="3" w:tplc="B442D970">
      <w:numFmt w:val="bullet"/>
      <w:lvlText w:val="•"/>
      <w:lvlJc w:val="left"/>
      <w:pPr>
        <w:ind w:left="3942" w:hanging="360"/>
      </w:pPr>
      <w:rPr>
        <w:rFonts w:hint="default"/>
        <w:lang w:val="en-US" w:eastAsia="en-US" w:bidi="ar-SA"/>
      </w:rPr>
    </w:lvl>
    <w:lvl w:ilvl="4" w:tplc="17E07268">
      <w:numFmt w:val="bullet"/>
      <w:lvlText w:val="•"/>
      <w:lvlJc w:val="left"/>
      <w:pPr>
        <w:ind w:left="4796" w:hanging="360"/>
      </w:pPr>
      <w:rPr>
        <w:rFonts w:hint="default"/>
        <w:lang w:val="en-US" w:eastAsia="en-US" w:bidi="ar-SA"/>
      </w:rPr>
    </w:lvl>
    <w:lvl w:ilvl="5" w:tplc="8D604404">
      <w:numFmt w:val="bullet"/>
      <w:lvlText w:val="•"/>
      <w:lvlJc w:val="left"/>
      <w:pPr>
        <w:ind w:left="5651" w:hanging="360"/>
      </w:pPr>
      <w:rPr>
        <w:rFonts w:hint="default"/>
        <w:lang w:val="en-US" w:eastAsia="en-US" w:bidi="ar-SA"/>
      </w:rPr>
    </w:lvl>
    <w:lvl w:ilvl="6" w:tplc="BD283AB8">
      <w:numFmt w:val="bullet"/>
      <w:lvlText w:val="•"/>
      <w:lvlJc w:val="left"/>
      <w:pPr>
        <w:ind w:left="6505" w:hanging="360"/>
      </w:pPr>
      <w:rPr>
        <w:rFonts w:hint="default"/>
        <w:lang w:val="en-US" w:eastAsia="en-US" w:bidi="ar-SA"/>
      </w:rPr>
    </w:lvl>
    <w:lvl w:ilvl="7" w:tplc="0B4EFBBC">
      <w:numFmt w:val="bullet"/>
      <w:lvlText w:val="•"/>
      <w:lvlJc w:val="left"/>
      <w:pPr>
        <w:ind w:left="7359" w:hanging="360"/>
      </w:pPr>
      <w:rPr>
        <w:rFonts w:hint="default"/>
        <w:lang w:val="en-US" w:eastAsia="en-US" w:bidi="ar-SA"/>
      </w:rPr>
    </w:lvl>
    <w:lvl w:ilvl="8" w:tplc="1D6CFF62">
      <w:numFmt w:val="bullet"/>
      <w:lvlText w:val="•"/>
      <w:lvlJc w:val="left"/>
      <w:pPr>
        <w:ind w:left="8213" w:hanging="360"/>
      </w:pPr>
      <w:rPr>
        <w:rFonts w:hint="default"/>
        <w:lang w:val="en-US" w:eastAsia="en-US" w:bidi="ar-SA"/>
      </w:rPr>
    </w:lvl>
  </w:abstractNum>
  <w:abstractNum w:abstractNumId="8" w15:restartNumberingAfterBreak="0">
    <w:nsid w:val="12B96844"/>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E3341"/>
    <w:multiLevelType w:val="hybridMultilevel"/>
    <w:tmpl w:val="F2FE9CB6"/>
    <w:lvl w:ilvl="0" w:tplc="81E0E542">
      <w:start w:val="1"/>
      <w:numFmt w:val="lowerRoman"/>
      <w:lvlText w:val="%1."/>
      <w:lvlJc w:val="left"/>
      <w:pPr>
        <w:ind w:left="668" w:hanging="200"/>
      </w:pPr>
      <w:rPr>
        <w:rFonts w:ascii="Arial" w:eastAsia="Arial" w:hAnsi="Arial" w:cs="Arial" w:hint="default"/>
        <w:b/>
        <w:bCs/>
        <w:i w:val="0"/>
        <w:iCs w:val="0"/>
        <w:spacing w:val="-2"/>
        <w:w w:val="100"/>
        <w:sz w:val="24"/>
        <w:szCs w:val="24"/>
        <w:lang w:val="en-US" w:eastAsia="en-US" w:bidi="ar-SA"/>
      </w:rPr>
    </w:lvl>
    <w:lvl w:ilvl="1" w:tplc="A204E924">
      <w:numFmt w:val="bullet"/>
      <w:lvlText w:val="•"/>
      <w:lvlJc w:val="left"/>
      <w:pPr>
        <w:ind w:left="1586" w:hanging="200"/>
      </w:pPr>
      <w:rPr>
        <w:rFonts w:hint="default"/>
        <w:lang w:val="en-US" w:eastAsia="en-US" w:bidi="ar-SA"/>
      </w:rPr>
    </w:lvl>
    <w:lvl w:ilvl="2" w:tplc="B79C4F2C">
      <w:numFmt w:val="bullet"/>
      <w:lvlText w:val="•"/>
      <w:lvlJc w:val="left"/>
      <w:pPr>
        <w:ind w:left="2512" w:hanging="200"/>
      </w:pPr>
      <w:rPr>
        <w:rFonts w:hint="default"/>
        <w:lang w:val="en-US" w:eastAsia="en-US" w:bidi="ar-SA"/>
      </w:rPr>
    </w:lvl>
    <w:lvl w:ilvl="3" w:tplc="9958457A">
      <w:numFmt w:val="bullet"/>
      <w:lvlText w:val="•"/>
      <w:lvlJc w:val="left"/>
      <w:pPr>
        <w:ind w:left="3438" w:hanging="200"/>
      </w:pPr>
      <w:rPr>
        <w:rFonts w:hint="default"/>
        <w:lang w:val="en-US" w:eastAsia="en-US" w:bidi="ar-SA"/>
      </w:rPr>
    </w:lvl>
    <w:lvl w:ilvl="4" w:tplc="D084DC3A">
      <w:numFmt w:val="bullet"/>
      <w:lvlText w:val="•"/>
      <w:lvlJc w:val="left"/>
      <w:pPr>
        <w:ind w:left="4364" w:hanging="200"/>
      </w:pPr>
      <w:rPr>
        <w:rFonts w:hint="default"/>
        <w:lang w:val="en-US" w:eastAsia="en-US" w:bidi="ar-SA"/>
      </w:rPr>
    </w:lvl>
    <w:lvl w:ilvl="5" w:tplc="585EA88A">
      <w:numFmt w:val="bullet"/>
      <w:lvlText w:val="•"/>
      <w:lvlJc w:val="left"/>
      <w:pPr>
        <w:ind w:left="5291" w:hanging="200"/>
      </w:pPr>
      <w:rPr>
        <w:rFonts w:hint="default"/>
        <w:lang w:val="en-US" w:eastAsia="en-US" w:bidi="ar-SA"/>
      </w:rPr>
    </w:lvl>
    <w:lvl w:ilvl="6" w:tplc="5E66ED7A">
      <w:numFmt w:val="bullet"/>
      <w:lvlText w:val="•"/>
      <w:lvlJc w:val="left"/>
      <w:pPr>
        <w:ind w:left="6217" w:hanging="200"/>
      </w:pPr>
      <w:rPr>
        <w:rFonts w:hint="default"/>
        <w:lang w:val="en-US" w:eastAsia="en-US" w:bidi="ar-SA"/>
      </w:rPr>
    </w:lvl>
    <w:lvl w:ilvl="7" w:tplc="EEFA8AD6">
      <w:numFmt w:val="bullet"/>
      <w:lvlText w:val="•"/>
      <w:lvlJc w:val="left"/>
      <w:pPr>
        <w:ind w:left="7143" w:hanging="200"/>
      </w:pPr>
      <w:rPr>
        <w:rFonts w:hint="default"/>
        <w:lang w:val="en-US" w:eastAsia="en-US" w:bidi="ar-SA"/>
      </w:rPr>
    </w:lvl>
    <w:lvl w:ilvl="8" w:tplc="B078996A">
      <w:numFmt w:val="bullet"/>
      <w:lvlText w:val="•"/>
      <w:lvlJc w:val="left"/>
      <w:pPr>
        <w:ind w:left="8069" w:hanging="200"/>
      </w:pPr>
      <w:rPr>
        <w:rFonts w:hint="default"/>
        <w:lang w:val="en-US" w:eastAsia="en-US" w:bidi="ar-SA"/>
      </w:rPr>
    </w:lvl>
  </w:abstractNum>
  <w:abstractNum w:abstractNumId="10" w15:restartNumberingAfterBreak="0">
    <w:nsid w:val="15940DAD"/>
    <w:multiLevelType w:val="hybridMultilevel"/>
    <w:tmpl w:val="A0AEA53A"/>
    <w:lvl w:ilvl="0" w:tplc="4D96D4D0">
      <w:start w:val="1"/>
      <w:numFmt w:val="decimal"/>
      <w:lvlText w:val="%1."/>
      <w:lvlJc w:val="left"/>
      <w:pPr>
        <w:ind w:left="1748" w:hanging="720"/>
      </w:pPr>
      <w:rPr>
        <w:rFonts w:ascii="Arial MT" w:eastAsia="Arial MT" w:hAnsi="Arial MT" w:cs="Arial MT" w:hint="default"/>
        <w:b w:val="0"/>
        <w:bCs w:val="0"/>
        <w:i w:val="0"/>
        <w:iCs w:val="0"/>
        <w:spacing w:val="0"/>
        <w:w w:val="100"/>
        <w:sz w:val="24"/>
        <w:szCs w:val="24"/>
        <w:lang w:val="en-US" w:eastAsia="en-US" w:bidi="ar-SA"/>
      </w:rPr>
    </w:lvl>
    <w:lvl w:ilvl="1" w:tplc="DB2E3112">
      <w:numFmt w:val="bullet"/>
      <w:lvlText w:val="•"/>
      <w:lvlJc w:val="left"/>
      <w:pPr>
        <w:ind w:left="2558" w:hanging="720"/>
      </w:pPr>
      <w:rPr>
        <w:rFonts w:hint="default"/>
        <w:lang w:val="en-US" w:eastAsia="en-US" w:bidi="ar-SA"/>
      </w:rPr>
    </w:lvl>
    <w:lvl w:ilvl="2" w:tplc="F0FA6C7C">
      <w:numFmt w:val="bullet"/>
      <w:lvlText w:val="•"/>
      <w:lvlJc w:val="left"/>
      <w:pPr>
        <w:ind w:left="3376" w:hanging="720"/>
      </w:pPr>
      <w:rPr>
        <w:rFonts w:hint="default"/>
        <w:lang w:val="en-US" w:eastAsia="en-US" w:bidi="ar-SA"/>
      </w:rPr>
    </w:lvl>
    <w:lvl w:ilvl="3" w:tplc="3CC47F5A">
      <w:numFmt w:val="bullet"/>
      <w:lvlText w:val="•"/>
      <w:lvlJc w:val="left"/>
      <w:pPr>
        <w:ind w:left="4194" w:hanging="720"/>
      </w:pPr>
      <w:rPr>
        <w:rFonts w:hint="default"/>
        <w:lang w:val="en-US" w:eastAsia="en-US" w:bidi="ar-SA"/>
      </w:rPr>
    </w:lvl>
    <w:lvl w:ilvl="4" w:tplc="4394E824">
      <w:numFmt w:val="bullet"/>
      <w:lvlText w:val="•"/>
      <w:lvlJc w:val="left"/>
      <w:pPr>
        <w:ind w:left="5012" w:hanging="720"/>
      </w:pPr>
      <w:rPr>
        <w:rFonts w:hint="default"/>
        <w:lang w:val="en-US" w:eastAsia="en-US" w:bidi="ar-SA"/>
      </w:rPr>
    </w:lvl>
    <w:lvl w:ilvl="5" w:tplc="6262CB24">
      <w:numFmt w:val="bullet"/>
      <w:lvlText w:val="•"/>
      <w:lvlJc w:val="left"/>
      <w:pPr>
        <w:ind w:left="5831" w:hanging="720"/>
      </w:pPr>
      <w:rPr>
        <w:rFonts w:hint="default"/>
        <w:lang w:val="en-US" w:eastAsia="en-US" w:bidi="ar-SA"/>
      </w:rPr>
    </w:lvl>
    <w:lvl w:ilvl="6" w:tplc="E138C01A">
      <w:numFmt w:val="bullet"/>
      <w:lvlText w:val="•"/>
      <w:lvlJc w:val="left"/>
      <w:pPr>
        <w:ind w:left="6649" w:hanging="720"/>
      </w:pPr>
      <w:rPr>
        <w:rFonts w:hint="default"/>
        <w:lang w:val="en-US" w:eastAsia="en-US" w:bidi="ar-SA"/>
      </w:rPr>
    </w:lvl>
    <w:lvl w:ilvl="7" w:tplc="2C704FF4">
      <w:numFmt w:val="bullet"/>
      <w:lvlText w:val="•"/>
      <w:lvlJc w:val="left"/>
      <w:pPr>
        <w:ind w:left="7467" w:hanging="720"/>
      </w:pPr>
      <w:rPr>
        <w:rFonts w:hint="default"/>
        <w:lang w:val="en-US" w:eastAsia="en-US" w:bidi="ar-SA"/>
      </w:rPr>
    </w:lvl>
    <w:lvl w:ilvl="8" w:tplc="C5CCDBC6">
      <w:numFmt w:val="bullet"/>
      <w:lvlText w:val="•"/>
      <w:lvlJc w:val="left"/>
      <w:pPr>
        <w:ind w:left="8285" w:hanging="720"/>
      </w:pPr>
      <w:rPr>
        <w:rFonts w:hint="default"/>
        <w:lang w:val="en-US" w:eastAsia="en-US" w:bidi="ar-SA"/>
      </w:rPr>
    </w:lvl>
  </w:abstractNum>
  <w:abstractNum w:abstractNumId="11" w15:restartNumberingAfterBreak="0">
    <w:nsid w:val="19D3643E"/>
    <w:multiLevelType w:val="hybridMultilevel"/>
    <w:tmpl w:val="E30039C2"/>
    <w:lvl w:ilvl="0" w:tplc="1A407AB4">
      <w:numFmt w:val="bullet"/>
      <w:lvlText w:val=""/>
      <w:lvlJc w:val="left"/>
      <w:pPr>
        <w:ind w:left="461" w:hanging="360"/>
      </w:pPr>
      <w:rPr>
        <w:rFonts w:ascii="Wingdings" w:eastAsia="Wingdings" w:hAnsi="Wingdings" w:cs="Wingdings" w:hint="default"/>
        <w:b w:val="0"/>
        <w:bCs w:val="0"/>
        <w:i w:val="0"/>
        <w:iCs w:val="0"/>
        <w:spacing w:val="0"/>
        <w:w w:val="100"/>
        <w:sz w:val="24"/>
        <w:szCs w:val="24"/>
        <w:lang w:val="en-US" w:eastAsia="en-US" w:bidi="ar-SA"/>
      </w:rPr>
    </w:lvl>
    <w:lvl w:ilvl="1" w:tplc="EAF6608E">
      <w:numFmt w:val="bullet"/>
      <w:lvlText w:val="•"/>
      <w:lvlJc w:val="left"/>
      <w:pPr>
        <w:ind w:left="1307" w:hanging="360"/>
      </w:pPr>
      <w:rPr>
        <w:rFonts w:hint="default"/>
        <w:lang w:val="en-US" w:eastAsia="en-US" w:bidi="ar-SA"/>
      </w:rPr>
    </w:lvl>
    <w:lvl w:ilvl="2" w:tplc="BC94EE2C">
      <w:numFmt w:val="bullet"/>
      <w:lvlText w:val="•"/>
      <w:lvlJc w:val="left"/>
      <w:pPr>
        <w:ind w:left="2154" w:hanging="360"/>
      </w:pPr>
      <w:rPr>
        <w:rFonts w:hint="default"/>
        <w:lang w:val="en-US" w:eastAsia="en-US" w:bidi="ar-SA"/>
      </w:rPr>
    </w:lvl>
    <w:lvl w:ilvl="3" w:tplc="A5AC4BF0">
      <w:numFmt w:val="bullet"/>
      <w:lvlText w:val="•"/>
      <w:lvlJc w:val="left"/>
      <w:pPr>
        <w:ind w:left="3001" w:hanging="360"/>
      </w:pPr>
      <w:rPr>
        <w:rFonts w:hint="default"/>
        <w:lang w:val="en-US" w:eastAsia="en-US" w:bidi="ar-SA"/>
      </w:rPr>
    </w:lvl>
    <w:lvl w:ilvl="4" w:tplc="AC32A974">
      <w:numFmt w:val="bullet"/>
      <w:lvlText w:val="•"/>
      <w:lvlJc w:val="left"/>
      <w:pPr>
        <w:ind w:left="3848" w:hanging="360"/>
      </w:pPr>
      <w:rPr>
        <w:rFonts w:hint="default"/>
        <w:lang w:val="en-US" w:eastAsia="en-US" w:bidi="ar-SA"/>
      </w:rPr>
    </w:lvl>
    <w:lvl w:ilvl="5" w:tplc="5328AB7A">
      <w:numFmt w:val="bullet"/>
      <w:lvlText w:val="•"/>
      <w:lvlJc w:val="left"/>
      <w:pPr>
        <w:ind w:left="4695" w:hanging="360"/>
      </w:pPr>
      <w:rPr>
        <w:rFonts w:hint="default"/>
        <w:lang w:val="en-US" w:eastAsia="en-US" w:bidi="ar-SA"/>
      </w:rPr>
    </w:lvl>
    <w:lvl w:ilvl="6" w:tplc="D0E8FFF2">
      <w:numFmt w:val="bullet"/>
      <w:lvlText w:val="•"/>
      <w:lvlJc w:val="left"/>
      <w:pPr>
        <w:ind w:left="5542" w:hanging="360"/>
      </w:pPr>
      <w:rPr>
        <w:rFonts w:hint="default"/>
        <w:lang w:val="en-US" w:eastAsia="en-US" w:bidi="ar-SA"/>
      </w:rPr>
    </w:lvl>
    <w:lvl w:ilvl="7" w:tplc="6C58CC52">
      <w:numFmt w:val="bullet"/>
      <w:lvlText w:val="•"/>
      <w:lvlJc w:val="left"/>
      <w:pPr>
        <w:ind w:left="6389" w:hanging="360"/>
      </w:pPr>
      <w:rPr>
        <w:rFonts w:hint="default"/>
        <w:lang w:val="en-US" w:eastAsia="en-US" w:bidi="ar-SA"/>
      </w:rPr>
    </w:lvl>
    <w:lvl w:ilvl="8" w:tplc="EB04AD24">
      <w:numFmt w:val="bullet"/>
      <w:lvlText w:val="•"/>
      <w:lvlJc w:val="left"/>
      <w:pPr>
        <w:ind w:left="7236" w:hanging="360"/>
      </w:pPr>
      <w:rPr>
        <w:rFonts w:hint="default"/>
        <w:lang w:val="en-US" w:eastAsia="en-US" w:bidi="ar-SA"/>
      </w:rPr>
    </w:lvl>
  </w:abstractNum>
  <w:abstractNum w:abstractNumId="12" w15:restartNumberingAfterBreak="0">
    <w:nsid w:val="1FF54183"/>
    <w:multiLevelType w:val="hybridMultilevel"/>
    <w:tmpl w:val="0010ABDC"/>
    <w:lvl w:ilvl="0" w:tplc="A6F0EB30">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1" w:tplc="33628832">
      <w:numFmt w:val="bullet"/>
      <w:lvlText w:val="•"/>
      <w:lvlJc w:val="left"/>
      <w:pPr>
        <w:ind w:left="2234" w:hanging="360"/>
      </w:pPr>
      <w:rPr>
        <w:rFonts w:hint="default"/>
        <w:lang w:val="en-US" w:eastAsia="en-US" w:bidi="ar-SA"/>
      </w:rPr>
    </w:lvl>
    <w:lvl w:ilvl="2" w:tplc="76A05EFA">
      <w:numFmt w:val="bullet"/>
      <w:lvlText w:val="•"/>
      <w:lvlJc w:val="left"/>
      <w:pPr>
        <w:ind w:left="3088" w:hanging="360"/>
      </w:pPr>
      <w:rPr>
        <w:rFonts w:hint="default"/>
        <w:lang w:val="en-US" w:eastAsia="en-US" w:bidi="ar-SA"/>
      </w:rPr>
    </w:lvl>
    <w:lvl w:ilvl="3" w:tplc="11066276">
      <w:numFmt w:val="bullet"/>
      <w:lvlText w:val="•"/>
      <w:lvlJc w:val="left"/>
      <w:pPr>
        <w:ind w:left="3942" w:hanging="360"/>
      </w:pPr>
      <w:rPr>
        <w:rFonts w:hint="default"/>
        <w:lang w:val="en-US" w:eastAsia="en-US" w:bidi="ar-SA"/>
      </w:rPr>
    </w:lvl>
    <w:lvl w:ilvl="4" w:tplc="B75257E2">
      <w:numFmt w:val="bullet"/>
      <w:lvlText w:val="•"/>
      <w:lvlJc w:val="left"/>
      <w:pPr>
        <w:ind w:left="4796" w:hanging="360"/>
      </w:pPr>
      <w:rPr>
        <w:rFonts w:hint="default"/>
        <w:lang w:val="en-US" w:eastAsia="en-US" w:bidi="ar-SA"/>
      </w:rPr>
    </w:lvl>
    <w:lvl w:ilvl="5" w:tplc="124C3F70">
      <w:numFmt w:val="bullet"/>
      <w:lvlText w:val="•"/>
      <w:lvlJc w:val="left"/>
      <w:pPr>
        <w:ind w:left="5651" w:hanging="360"/>
      </w:pPr>
      <w:rPr>
        <w:rFonts w:hint="default"/>
        <w:lang w:val="en-US" w:eastAsia="en-US" w:bidi="ar-SA"/>
      </w:rPr>
    </w:lvl>
    <w:lvl w:ilvl="6" w:tplc="0F0458A6">
      <w:numFmt w:val="bullet"/>
      <w:lvlText w:val="•"/>
      <w:lvlJc w:val="left"/>
      <w:pPr>
        <w:ind w:left="6505" w:hanging="360"/>
      </w:pPr>
      <w:rPr>
        <w:rFonts w:hint="default"/>
        <w:lang w:val="en-US" w:eastAsia="en-US" w:bidi="ar-SA"/>
      </w:rPr>
    </w:lvl>
    <w:lvl w:ilvl="7" w:tplc="6AC4378E">
      <w:numFmt w:val="bullet"/>
      <w:lvlText w:val="•"/>
      <w:lvlJc w:val="left"/>
      <w:pPr>
        <w:ind w:left="7359" w:hanging="360"/>
      </w:pPr>
      <w:rPr>
        <w:rFonts w:hint="default"/>
        <w:lang w:val="en-US" w:eastAsia="en-US" w:bidi="ar-SA"/>
      </w:rPr>
    </w:lvl>
    <w:lvl w:ilvl="8" w:tplc="B5BA299A">
      <w:numFmt w:val="bullet"/>
      <w:lvlText w:val="•"/>
      <w:lvlJc w:val="left"/>
      <w:pPr>
        <w:ind w:left="8213" w:hanging="360"/>
      </w:pPr>
      <w:rPr>
        <w:rFonts w:hint="default"/>
        <w:lang w:val="en-US" w:eastAsia="en-US" w:bidi="ar-SA"/>
      </w:rPr>
    </w:lvl>
  </w:abstractNum>
  <w:abstractNum w:abstractNumId="13" w15:restartNumberingAfterBreak="0">
    <w:nsid w:val="20F91C7F"/>
    <w:multiLevelType w:val="multilevel"/>
    <w:tmpl w:val="A7E8099E"/>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210"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4" w15:restartNumberingAfterBreak="0">
    <w:nsid w:val="24841B0A"/>
    <w:multiLevelType w:val="multilevel"/>
    <w:tmpl w:val="20AA9240"/>
    <w:lvl w:ilvl="0">
      <w:start w:val="4"/>
      <w:numFmt w:val="decimal"/>
      <w:lvlText w:val="%1"/>
      <w:lvlJc w:val="left"/>
      <w:pPr>
        <w:ind w:left="925" w:hanging="400"/>
      </w:pPr>
      <w:rPr>
        <w:rFonts w:hint="default"/>
        <w:lang w:val="en-US" w:eastAsia="en-US" w:bidi="ar-SA"/>
      </w:rPr>
    </w:lvl>
    <w:lvl w:ilvl="1">
      <w:start w:val="5"/>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950" w:hanging="600"/>
      </w:pPr>
      <w:rPr>
        <w:rFonts w:hint="default"/>
        <w:lang w:val="en-US" w:eastAsia="en-US" w:bidi="ar-SA"/>
      </w:rPr>
    </w:lvl>
    <w:lvl w:ilvl="4">
      <w:numFmt w:val="bullet"/>
      <w:lvlText w:val="•"/>
      <w:lvlJc w:val="left"/>
      <w:pPr>
        <w:ind w:left="3865" w:hanging="600"/>
      </w:pPr>
      <w:rPr>
        <w:rFonts w:hint="default"/>
        <w:lang w:val="en-US" w:eastAsia="en-US" w:bidi="ar-SA"/>
      </w:rPr>
    </w:lvl>
    <w:lvl w:ilvl="5">
      <w:numFmt w:val="bullet"/>
      <w:lvlText w:val="•"/>
      <w:lvlJc w:val="left"/>
      <w:pPr>
        <w:ind w:left="4780" w:hanging="600"/>
      </w:pPr>
      <w:rPr>
        <w:rFonts w:hint="default"/>
        <w:lang w:val="en-US" w:eastAsia="en-US" w:bidi="ar-SA"/>
      </w:rPr>
    </w:lvl>
    <w:lvl w:ilvl="6">
      <w:numFmt w:val="bullet"/>
      <w:lvlText w:val="•"/>
      <w:lvlJc w:val="left"/>
      <w:pPr>
        <w:ind w:left="5695" w:hanging="600"/>
      </w:pPr>
      <w:rPr>
        <w:rFonts w:hint="default"/>
        <w:lang w:val="en-US" w:eastAsia="en-US" w:bidi="ar-SA"/>
      </w:rPr>
    </w:lvl>
    <w:lvl w:ilvl="7">
      <w:numFmt w:val="bullet"/>
      <w:lvlText w:val="•"/>
      <w:lvlJc w:val="left"/>
      <w:pPr>
        <w:ind w:left="6610" w:hanging="600"/>
      </w:pPr>
      <w:rPr>
        <w:rFonts w:hint="default"/>
        <w:lang w:val="en-US" w:eastAsia="en-US" w:bidi="ar-SA"/>
      </w:rPr>
    </w:lvl>
    <w:lvl w:ilvl="8">
      <w:numFmt w:val="bullet"/>
      <w:lvlText w:val="•"/>
      <w:lvlJc w:val="left"/>
      <w:pPr>
        <w:ind w:left="7525" w:hanging="600"/>
      </w:pPr>
      <w:rPr>
        <w:rFonts w:hint="default"/>
        <w:lang w:val="en-US" w:eastAsia="en-US" w:bidi="ar-SA"/>
      </w:rPr>
    </w:lvl>
  </w:abstractNum>
  <w:abstractNum w:abstractNumId="15" w15:restartNumberingAfterBreak="0">
    <w:nsid w:val="253765BE"/>
    <w:multiLevelType w:val="hybridMultilevel"/>
    <w:tmpl w:val="9A6CC9E8"/>
    <w:lvl w:ilvl="0" w:tplc="8894133A">
      <w:start w:val="1"/>
      <w:numFmt w:val="decimal"/>
      <w:lvlText w:val="%1."/>
      <w:lvlJc w:val="left"/>
      <w:pPr>
        <w:ind w:left="720" w:hanging="360"/>
      </w:pPr>
      <w:rPr>
        <w:rFonts w:hint="default"/>
        <w:b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062"/>
    <w:multiLevelType w:val="multilevel"/>
    <w:tmpl w:val="32E04B4A"/>
    <w:lvl w:ilvl="0">
      <w:start w:val="2"/>
      <w:numFmt w:val="decimal"/>
      <w:lvlText w:val="%1"/>
      <w:lvlJc w:val="left"/>
      <w:pPr>
        <w:ind w:left="1067" w:hanging="400"/>
      </w:pPr>
      <w:rPr>
        <w:rFonts w:hint="default"/>
        <w:lang w:val="en-US" w:eastAsia="en-US" w:bidi="ar-SA"/>
      </w:rPr>
    </w:lvl>
    <w:lvl w:ilvl="1">
      <w:start w:val="1"/>
      <w:numFmt w:val="decimal"/>
      <w:lvlText w:val="%1.%2"/>
      <w:lvlJc w:val="left"/>
      <w:pPr>
        <w:ind w:left="1067" w:hanging="400"/>
      </w:pPr>
      <w:rPr>
        <w:rFonts w:hint="default"/>
        <w:spacing w:val="-2"/>
        <w:w w:val="100"/>
        <w:lang w:val="en-US" w:eastAsia="en-US" w:bidi="ar-SA"/>
      </w:rPr>
    </w:lvl>
    <w:lvl w:ilvl="2">
      <w:start w:val="1"/>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537" w:hanging="870"/>
      </w:pPr>
      <w:rPr>
        <w:rFonts w:ascii="Arial" w:eastAsia="Arial" w:hAnsi="Arial" w:cs="Arial" w:hint="default"/>
        <w:b/>
        <w:bCs/>
        <w:i w:val="0"/>
        <w:iCs w:val="0"/>
        <w:spacing w:val="-2"/>
        <w:w w:val="100"/>
        <w:sz w:val="22"/>
        <w:szCs w:val="22"/>
        <w:lang w:val="en-US" w:eastAsia="en-US" w:bidi="ar-SA"/>
      </w:rPr>
    </w:lvl>
    <w:lvl w:ilvl="4">
      <w:start w:val="1"/>
      <w:numFmt w:val="decimal"/>
      <w:lvlText w:val="%1.%2.%3.%4.%5"/>
      <w:lvlJc w:val="left"/>
      <w:pPr>
        <w:ind w:left="668" w:hanging="1070"/>
      </w:pPr>
      <w:rPr>
        <w:rFonts w:ascii="Arial" w:eastAsia="Arial" w:hAnsi="Arial" w:cs="Arial" w:hint="default"/>
        <w:b/>
        <w:bCs/>
        <w:i w:val="0"/>
        <w:iCs w:val="0"/>
        <w:spacing w:val="-2"/>
        <w:w w:val="100"/>
        <w:sz w:val="22"/>
        <w:szCs w:val="22"/>
        <w:lang w:val="en-US" w:eastAsia="en-US" w:bidi="ar-SA"/>
      </w:rPr>
    </w:lvl>
    <w:lvl w:ilvl="5">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6">
      <w:numFmt w:val="bullet"/>
      <w:lvlText w:val="•"/>
      <w:lvlJc w:val="left"/>
      <w:pPr>
        <w:ind w:left="4334" w:hanging="360"/>
      </w:pPr>
      <w:rPr>
        <w:rFonts w:hint="default"/>
        <w:lang w:val="en-US" w:eastAsia="en-US" w:bidi="ar-SA"/>
      </w:rPr>
    </w:lvl>
    <w:lvl w:ilvl="7">
      <w:numFmt w:val="bullet"/>
      <w:lvlText w:val="•"/>
      <w:lvlJc w:val="left"/>
      <w:pPr>
        <w:ind w:left="5731" w:hanging="360"/>
      </w:pPr>
      <w:rPr>
        <w:rFonts w:hint="default"/>
        <w:lang w:val="en-US" w:eastAsia="en-US" w:bidi="ar-SA"/>
      </w:rPr>
    </w:lvl>
    <w:lvl w:ilvl="8">
      <w:numFmt w:val="bullet"/>
      <w:lvlText w:val="•"/>
      <w:lvlJc w:val="left"/>
      <w:pPr>
        <w:ind w:left="7128" w:hanging="360"/>
      </w:pPr>
      <w:rPr>
        <w:rFonts w:hint="default"/>
        <w:lang w:val="en-US" w:eastAsia="en-US" w:bidi="ar-SA"/>
      </w:rPr>
    </w:lvl>
  </w:abstractNum>
  <w:abstractNum w:abstractNumId="17" w15:restartNumberingAfterBreak="0">
    <w:nsid w:val="2C8F2A15"/>
    <w:multiLevelType w:val="multilevel"/>
    <w:tmpl w:val="C9EA9CDA"/>
    <w:lvl w:ilvl="0">
      <w:start w:val="3"/>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1267"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84" w:hanging="600"/>
      </w:pPr>
      <w:rPr>
        <w:rFonts w:hint="default"/>
        <w:lang w:val="en-US" w:eastAsia="en-US" w:bidi="ar-SA"/>
      </w:rPr>
    </w:lvl>
    <w:lvl w:ilvl="4">
      <w:numFmt w:val="bullet"/>
      <w:lvlText w:val="•"/>
      <w:lvlJc w:val="left"/>
      <w:pPr>
        <w:ind w:left="4147" w:hanging="600"/>
      </w:pPr>
      <w:rPr>
        <w:rFonts w:hint="default"/>
        <w:lang w:val="en-US" w:eastAsia="en-US" w:bidi="ar-SA"/>
      </w:rPr>
    </w:lvl>
    <w:lvl w:ilvl="5">
      <w:numFmt w:val="bullet"/>
      <w:lvlText w:val="•"/>
      <w:lvlJc w:val="left"/>
      <w:pPr>
        <w:ind w:left="5109" w:hanging="600"/>
      </w:pPr>
      <w:rPr>
        <w:rFonts w:hint="default"/>
        <w:lang w:val="en-US" w:eastAsia="en-US" w:bidi="ar-SA"/>
      </w:rPr>
    </w:lvl>
    <w:lvl w:ilvl="6">
      <w:numFmt w:val="bullet"/>
      <w:lvlText w:val="•"/>
      <w:lvlJc w:val="left"/>
      <w:pPr>
        <w:ind w:left="6072" w:hanging="600"/>
      </w:pPr>
      <w:rPr>
        <w:rFonts w:hint="default"/>
        <w:lang w:val="en-US" w:eastAsia="en-US" w:bidi="ar-SA"/>
      </w:rPr>
    </w:lvl>
    <w:lvl w:ilvl="7">
      <w:numFmt w:val="bullet"/>
      <w:lvlText w:val="•"/>
      <w:lvlJc w:val="left"/>
      <w:pPr>
        <w:ind w:left="7034" w:hanging="600"/>
      </w:pPr>
      <w:rPr>
        <w:rFonts w:hint="default"/>
        <w:lang w:val="en-US" w:eastAsia="en-US" w:bidi="ar-SA"/>
      </w:rPr>
    </w:lvl>
    <w:lvl w:ilvl="8">
      <w:numFmt w:val="bullet"/>
      <w:lvlText w:val="•"/>
      <w:lvlJc w:val="left"/>
      <w:pPr>
        <w:ind w:left="7997" w:hanging="600"/>
      </w:pPr>
      <w:rPr>
        <w:rFonts w:hint="default"/>
        <w:lang w:val="en-US" w:eastAsia="en-US" w:bidi="ar-SA"/>
      </w:rPr>
    </w:lvl>
  </w:abstractNum>
  <w:abstractNum w:abstractNumId="18" w15:restartNumberingAfterBreak="0">
    <w:nsid w:val="34F3150C"/>
    <w:multiLevelType w:val="hybridMultilevel"/>
    <w:tmpl w:val="29425358"/>
    <w:lvl w:ilvl="0" w:tplc="F116A108">
      <w:start w:val="1"/>
      <w:numFmt w:val="decimal"/>
      <w:lvlText w:val="%1."/>
      <w:lvlJc w:val="left"/>
      <w:pPr>
        <w:ind w:left="1028" w:hanging="360"/>
      </w:pPr>
      <w:rPr>
        <w:rFonts w:ascii="Arial" w:eastAsia="Arial" w:hAnsi="Arial" w:cs="Arial" w:hint="default"/>
        <w:b/>
        <w:bCs/>
        <w:i w:val="0"/>
        <w:iCs w:val="0"/>
        <w:spacing w:val="0"/>
        <w:w w:val="100"/>
        <w:sz w:val="24"/>
        <w:szCs w:val="24"/>
        <w:lang w:val="en-US" w:eastAsia="en-US" w:bidi="ar-SA"/>
      </w:rPr>
    </w:lvl>
    <w:lvl w:ilvl="1" w:tplc="507AB4CC">
      <w:numFmt w:val="bullet"/>
      <w:lvlText w:val="•"/>
      <w:lvlJc w:val="left"/>
      <w:pPr>
        <w:ind w:left="1910" w:hanging="360"/>
      </w:pPr>
      <w:rPr>
        <w:rFonts w:hint="default"/>
        <w:lang w:val="en-US" w:eastAsia="en-US" w:bidi="ar-SA"/>
      </w:rPr>
    </w:lvl>
    <w:lvl w:ilvl="2" w:tplc="70222E16">
      <w:numFmt w:val="bullet"/>
      <w:lvlText w:val="•"/>
      <w:lvlJc w:val="left"/>
      <w:pPr>
        <w:ind w:left="2800" w:hanging="360"/>
      </w:pPr>
      <w:rPr>
        <w:rFonts w:hint="default"/>
        <w:lang w:val="en-US" w:eastAsia="en-US" w:bidi="ar-SA"/>
      </w:rPr>
    </w:lvl>
    <w:lvl w:ilvl="3" w:tplc="5D889A36">
      <w:numFmt w:val="bullet"/>
      <w:lvlText w:val="•"/>
      <w:lvlJc w:val="left"/>
      <w:pPr>
        <w:ind w:left="3690" w:hanging="360"/>
      </w:pPr>
      <w:rPr>
        <w:rFonts w:hint="default"/>
        <w:lang w:val="en-US" w:eastAsia="en-US" w:bidi="ar-SA"/>
      </w:rPr>
    </w:lvl>
    <w:lvl w:ilvl="4" w:tplc="808E5060">
      <w:numFmt w:val="bullet"/>
      <w:lvlText w:val="•"/>
      <w:lvlJc w:val="left"/>
      <w:pPr>
        <w:ind w:left="4580" w:hanging="360"/>
      </w:pPr>
      <w:rPr>
        <w:rFonts w:hint="default"/>
        <w:lang w:val="en-US" w:eastAsia="en-US" w:bidi="ar-SA"/>
      </w:rPr>
    </w:lvl>
    <w:lvl w:ilvl="5" w:tplc="F3328BC6">
      <w:numFmt w:val="bullet"/>
      <w:lvlText w:val="•"/>
      <w:lvlJc w:val="left"/>
      <w:pPr>
        <w:ind w:left="5471" w:hanging="360"/>
      </w:pPr>
      <w:rPr>
        <w:rFonts w:hint="default"/>
        <w:lang w:val="en-US" w:eastAsia="en-US" w:bidi="ar-SA"/>
      </w:rPr>
    </w:lvl>
    <w:lvl w:ilvl="6" w:tplc="CCEE4F18">
      <w:numFmt w:val="bullet"/>
      <w:lvlText w:val="•"/>
      <w:lvlJc w:val="left"/>
      <w:pPr>
        <w:ind w:left="6361" w:hanging="360"/>
      </w:pPr>
      <w:rPr>
        <w:rFonts w:hint="default"/>
        <w:lang w:val="en-US" w:eastAsia="en-US" w:bidi="ar-SA"/>
      </w:rPr>
    </w:lvl>
    <w:lvl w:ilvl="7" w:tplc="AADA0EB8">
      <w:numFmt w:val="bullet"/>
      <w:lvlText w:val="•"/>
      <w:lvlJc w:val="left"/>
      <w:pPr>
        <w:ind w:left="7251" w:hanging="360"/>
      </w:pPr>
      <w:rPr>
        <w:rFonts w:hint="default"/>
        <w:lang w:val="en-US" w:eastAsia="en-US" w:bidi="ar-SA"/>
      </w:rPr>
    </w:lvl>
    <w:lvl w:ilvl="8" w:tplc="06C28298">
      <w:numFmt w:val="bullet"/>
      <w:lvlText w:val="•"/>
      <w:lvlJc w:val="left"/>
      <w:pPr>
        <w:ind w:left="8141" w:hanging="360"/>
      </w:pPr>
      <w:rPr>
        <w:rFonts w:hint="default"/>
        <w:lang w:val="en-US" w:eastAsia="en-US" w:bidi="ar-SA"/>
      </w:rPr>
    </w:lvl>
  </w:abstractNum>
  <w:abstractNum w:abstractNumId="19" w15:restartNumberingAfterBreak="0">
    <w:nsid w:val="3560521B"/>
    <w:multiLevelType w:val="hybridMultilevel"/>
    <w:tmpl w:val="435A625C"/>
    <w:lvl w:ilvl="0" w:tplc="01A2014E">
      <w:numFmt w:val="bullet"/>
      <w:lvlText w:val=""/>
      <w:lvlJc w:val="left"/>
      <w:pPr>
        <w:ind w:left="1118" w:hanging="360"/>
      </w:pPr>
      <w:rPr>
        <w:rFonts w:ascii="Wingdings" w:eastAsia="Wingdings" w:hAnsi="Wingdings" w:cs="Wingdings" w:hint="default"/>
        <w:b w:val="0"/>
        <w:bCs w:val="0"/>
        <w:i w:val="0"/>
        <w:iCs w:val="0"/>
        <w:spacing w:val="0"/>
        <w:w w:val="100"/>
        <w:sz w:val="24"/>
        <w:szCs w:val="24"/>
        <w:lang w:val="en-US" w:eastAsia="en-US" w:bidi="ar-SA"/>
      </w:rPr>
    </w:lvl>
    <w:lvl w:ilvl="1" w:tplc="5F5CD0DE">
      <w:numFmt w:val="bullet"/>
      <w:lvlText w:val="•"/>
      <w:lvlJc w:val="left"/>
      <w:pPr>
        <w:ind w:left="2000" w:hanging="360"/>
      </w:pPr>
      <w:rPr>
        <w:rFonts w:hint="default"/>
        <w:lang w:val="en-US" w:eastAsia="en-US" w:bidi="ar-SA"/>
      </w:rPr>
    </w:lvl>
    <w:lvl w:ilvl="2" w:tplc="65E4688C">
      <w:numFmt w:val="bullet"/>
      <w:lvlText w:val="•"/>
      <w:lvlJc w:val="left"/>
      <w:pPr>
        <w:ind w:left="2880" w:hanging="360"/>
      </w:pPr>
      <w:rPr>
        <w:rFonts w:hint="default"/>
        <w:lang w:val="en-US" w:eastAsia="en-US" w:bidi="ar-SA"/>
      </w:rPr>
    </w:lvl>
    <w:lvl w:ilvl="3" w:tplc="639E1262">
      <w:numFmt w:val="bullet"/>
      <w:lvlText w:val="•"/>
      <w:lvlJc w:val="left"/>
      <w:pPr>
        <w:ind w:left="3760" w:hanging="360"/>
      </w:pPr>
      <w:rPr>
        <w:rFonts w:hint="default"/>
        <w:lang w:val="en-US" w:eastAsia="en-US" w:bidi="ar-SA"/>
      </w:rPr>
    </w:lvl>
    <w:lvl w:ilvl="4" w:tplc="AE6C10E6">
      <w:numFmt w:val="bullet"/>
      <w:lvlText w:val="•"/>
      <w:lvlJc w:val="left"/>
      <w:pPr>
        <w:ind w:left="4640" w:hanging="360"/>
      </w:pPr>
      <w:rPr>
        <w:rFonts w:hint="default"/>
        <w:lang w:val="en-US" w:eastAsia="en-US" w:bidi="ar-SA"/>
      </w:rPr>
    </w:lvl>
    <w:lvl w:ilvl="5" w:tplc="8B4C4AD6">
      <w:numFmt w:val="bullet"/>
      <w:lvlText w:val="•"/>
      <w:lvlJc w:val="left"/>
      <w:pPr>
        <w:ind w:left="5521" w:hanging="360"/>
      </w:pPr>
      <w:rPr>
        <w:rFonts w:hint="default"/>
        <w:lang w:val="en-US" w:eastAsia="en-US" w:bidi="ar-SA"/>
      </w:rPr>
    </w:lvl>
    <w:lvl w:ilvl="6" w:tplc="81DE7FC6">
      <w:numFmt w:val="bullet"/>
      <w:lvlText w:val="•"/>
      <w:lvlJc w:val="left"/>
      <w:pPr>
        <w:ind w:left="6401" w:hanging="360"/>
      </w:pPr>
      <w:rPr>
        <w:rFonts w:hint="default"/>
        <w:lang w:val="en-US" w:eastAsia="en-US" w:bidi="ar-SA"/>
      </w:rPr>
    </w:lvl>
    <w:lvl w:ilvl="7" w:tplc="4BDC8972">
      <w:numFmt w:val="bullet"/>
      <w:lvlText w:val="•"/>
      <w:lvlJc w:val="left"/>
      <w:pPr>
        <w:ind w:left="7281" w:hanging="360"/>
      </w:pPr>
      <w:rPr>
        <w:rFonts w:hint="default"/>
        <w:lang w:val="en-US" w:eastAsia="en-US" w:bidi="ar-SA"/>
      </w:rPr>
    </w:lvl>
    <w:lvl w:ilvl="8" w:tplc="51B850CE">
      <w:numFmt w:val="bullet"/>
      <w:lvlText w:val="•"/>
      <w:lvlJc w:val="left"/>
      <w:pPr>
        <w:ind w:left="8161" w:hanging="360"/>
      </w:pPr>
      <w:rPr>
        <w:rFonts w:hint="default"/>
        <w:lang w:val="en-US" w:eastAsia="en-US" w:bidi="ar-SA"/>
      </w:rPr>
    </w:lvl>
  </w:abstractNum>
  <w:abstractNum w:abstractNumId="20" w15:restartNumberingAfterBreak="0">
    <w:nsid w:val="3AD83514"/>
    <w:multiLevelType w:val="hybridMultilevel"/>
    <w:tmpl w:val="D6BA359C"/>
    <w:lvl w:ilvl="0" w:tplc="1C80DC86">
      <w:start w:val="1"/>
      <w:numFmt w:val="lowerRoman"/>
      <w:lvlText w:val="%1."/>
      <w:lvlJc w:val="left"/>
      <w:pPr>
        <w:ind w:left="1388" w:hanging="480"/>
        <w:jc w:val="right"/>
      </w:pPr>
      <w:rPr>
        <w:rFonts w:ascii="Arial MT" w:eastAsia="Arial MT" w:hAnsi="Arial MT" w:cs="Arial MT" w:hint="default"/>
        <w:b w:val="0"/>
        <w:bCs w:val="0"/>
        <w:i w:val="0"/>
        <w:iCs w:val="0"/>
        <w:spacing w:val="0"/>
        <w:w w:val="100"/>
        <w:sz w:val="24"/>
        <w:szCs w:val="24"/>
        <w:lang w:val="en-US" w:eastAsia="en-US" w:bidi="ar-SA"/>
      </w:rPr>
    </w:lvl>
    <w:lvl w:ilvl="1" w:tplc="C2B65F20">
      <w:numFmt w:val="bullet"/>
      <w:lvlText w:val="•"/>
      <w:lvlJc w:val="left"/>
      <w:pPr>
        <w:ind w:left="2234" w:hanging="480"/>
      </w:pPr>
      <w:rPr>
        <w:rFonts w:hint="default"/>
        <w:lang w:val="en-US" w:eastAsia="en-US" w:bidi="ar-SA"/>
      </w:rPr>
    </w:lvl>
    <w:lvl w:ilvl="2" w:tplc="E0DC0AB2">
      <w:numFmt w:val="bullet"/>
      <w:lvlText w:val="•"/>
      <w:lvlJc w:val="left"/>
      <w:pPr>
        <w:ind w:left="3088" w:hanging="480"/>
      </w:pPr>
      <w:rPr>
        <w:rFonts w:hint="default"/>
        <w:lang w:val="en-US" w:eastAsia="en-US" w:bidi="ar-SA"/>
      </w:rPr>
    </w:lvl>
    <w:lvl w:ilvl="3" w:tplc="ACB29ABA">
      <w:numFmt w:val="bullet"/>
      <w:lvlText w:val="•"/>
      <w:lvlJc w:val="left"/>
      <w:pPr>
        <w:ind w:left="3942" w:hanging="480"/>
      </w:pPr>
      <w:rPr>
        <w:rFonts w:hint="default"/>
        <w:lang w:val="en-US" w:eastAsia="en-US" w:bidi="ar-SA"/>
      </w:rPr>
    </w:lvl>
    <w:lvl w:ilvl="4" w:tplc="3D8474BA">
      <w:numFmt w:val="bullet"/>
      <w:lvlText w:val="•"/>
      <w:lvlJc w:val="left"/>
      <w:pPr>
        <w:ind w:left="4796" w:hanging="480"/>
      </w:pPr>
      <w:rPr>
        <w:rFonts w:hint="default"/>
        <w:lang w:val="en-US" w:eastAsia="en-US" w:bidi="ar-SA"/>
      </w:rPr>
    </w:lvl>
    <w:lvl w:ilvl="5" w:tplc="8AAA3728">
      <w:numFmt w:val="bullet"/>
      <w:lvlText w:val="•"/>
      <w:lvlJc w:val="left"/>
      <w:pPr>
        <w:ind w:left="5651" w:hanging="480"/>
      </w:pPr>
      <w:rPr>
        <w:rFonts w:hint="default"/>
        <w:lang w:val="en-US" w:eastAsia="en-US" w:bidi="ar-SA"/>
      </w:rPr>
    </w:lvl>
    <w:lvl w:ilvl="6" w:tplc="5170A32E">
      <w:numFmt w:val="bullet"/>
      <w:lvlText w:val="•"/>
      <w:lvlJc w:val="left"/>
      <w:pPr>
        <w:ind w:left="6505" w:hanging="480"/>
      </w:pPr>
      <w:rPr>
        <w:rFonts w:hint="default"/>
        <w:lang w:val="en-US" w:eastAsia="en-US" w:bidi="ar-SA"/>
      </w:rPr>
    </w:lvl>
    <w:lvl w:ilvl="7" w:tplc="B08EBE36">
      <w:numFmt w:val="bullet"/>
      <w:lvlText w:val="•"/>
      <w:lvlJc w:val="left"/>
      <w:pPr>
        <w:ind w:left="7359" w:hanging="480"/>
      </w:pPr>
      <w:rPr>
        <w:rFonts w:hint="default"/>
        <w:lang w:val="en-US" w:eastAsia="en-US" w:bidi="ar-SA"/>
      </w:rPr>
    </w:lvl>
    <w:lvl w:ilvl="8" w:tplc="D2C455EA">
      <w:numFmt w:val="bullet"/>
      <w:lvlText w:val="•"/>
      <w:lvlJc w:val="left"/>
      <w:pPr>
        <w:ind w:left="8213" w:hanging="480"/>
      </w:pPr>
      <w:rPr>
        <w:rFonts w:hint="default"/>
        <w:lang w:val="en-US" w:eastAsia="en-US" w:bidi="ar-SA"/>
      </w:rPr>
    </w:lvl>
  </w:abstractNum>
  <w:abstractNum w:abstractNumId="21" w15:restartNumberingAfterBreak="0">
    <w:nsid w:val="3CD56F71"/>
    <w:multiLevelType w:val="multilevel"/>
    <w:tmpl w:val="CD167900"/>
    <w:lvl w:ilvl="0">
      <w:start w:val="4"/>
      <w:numFmt w:val="decimal"/>
      <w:lvlText w:val="%1"/>
      <w:lvlJc w:val="left"/>
      <w:pPr>
        <w:ind w:left="1067" w:hanging="400"/>
      </w:pPr>
      <w:rPr>
        <w:rFonts w:hint="default"/>
        <w:lang w:val="en-US" w:eastAsia="en-US" w:bidi="ar-SA"/>
      </w:rPr>
    </w:lvl>
    <w:lvl w:ilvl="1">
      <w:start w:val="1"/>
      <w:numFmt w:val="decimal"/>
      <w:lvlText w:val="%1.%2"/>
      <w:lvlJc w:val="left"/>
      <w:pPr>
        <w:ind w:left="1067" w:hanging="400"/>
        <w:jc w:val="right"/>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600" w:hanging="600"/>
        <w:jc w:val="righ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247" w:hanging="600"/>
      </w:pPr>
      <w:rPr>
        <w:rFonts w:hint="default"/>
        <w:lang w:val="en-US" w:eastAsia="en-US" w:bidi="ar-SA"/>
      </w:rPr>
    </w:lvl>
    <w:lvl w:ilvl="4">
      <w:numFmt w:val="bullet"/>
      <w:lvlText w:val="•"/>
      <w:lvlJc w:val="left"/>
      <w:pPr>
        <w:ind w:left="4200" w:hanging="600"/>
      </w:pPr>
      <w:rPr>
        <w:rFonts w:hint="default"/>
        <w:lang w:val="en-US" w:eastAsia="en-US" w:bidi="ar-SA"/>
      </w:rPr>
    </w:lvl>
    <w:lvl w:ilvl="5">
      <w:numFmt w:val="bullet"/>
      <w:lvlText w:val="•"/>
      <w:lvlJc w:val="left"/>
      <w:pPr>
        <w:ind w:left="5154" w:hanging="600"/>
      </w:pPr>
      <w:rPr>
        <w:rFonts w:hint="default"/>
        <w:lang w:val="en-US" w:eastAsia="en-US" w:bidi="ar-SA"/>
      </w:rPr>
    </w:lvl>
    <w:lvl w:ilvl="6">
      <w:numFmt w:val="bullet"/>
      <w:lvlText w:val="•"/>
      <w:lvlJc w:val="left"/>
      <w:pPr>
        <w:ind w:left="6107" w:hanging="600"/>
      </w:pPr>
      <w:rPr>
        <w:rFonts w:hint="default"/>
        <w:lang w:val="en-US" w:eastAsia="en-US" w:bidi="ar-SA"/>
      </w:rPr>
    </w:lvl>
    <w:lvl w:ilvl="7">
      <w:numFmt w:val="bullet"/>
      <w:lvlText w:val="•"/>
      <w:lvlJc w:val="left"/>
      <w:pPr>
        <w:ind w:left="7061" w:hanging="600"/>
      </w:pPr>
      <w:rPr>
        <w:rFonts w:hint="default"/>
        <w:lang w:val="en-US" w:eastAsia="en-US" w:bidi="ar-SA"/>
      </w:rPr>
    </w:lvl>
    <w:lvl w:ilvl="8">
      <w:numFmt w:val="bullet"/>
      <w:lvlText w:val="•"/>
      <w:lvlJc w:val="left"/>
      <w:pPr>
        <w:ind w:left="8014" w:hanging="600"/>
      </w:pPr>
      <w:rPr>
        <w:rFonts w:hint="default"/>
        <w:lang w:val="en-US" w:eastAsia="en-US" w:bidi="ar-SA"/>
      </w:rPr>
    </w:lvl>
  </w:abstractNum>
  <w:abstractNum w:abstractNumId="22" w15:restartNumberingAfterBreak="0">
    <w:nsid w:val="3F334916"/>
    <w:multiLevelType w:val="hybridMultilevel"/>
    <w:tmpl w:val="0FD4A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4912443"/>
    <w:multiLevelType w:val="multilevel"/>
    <w:tmpl w:val="1CDEB2A4"/>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1030"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24" w15:restartNumberingAfterBreak="0">
    <w:nsid w:val="487C0397"/>
    <w:multiLevelType w:val="multilevel"/>
    <w:tmpl w:val="66D8C92E"/>
    <w:lvl w:ilvl="0">
      <w:start w:val="4"/>
      <w:numFmt w:val="decimal"/>
      <w:lvlText w:val="%1"/>
      <w:lvlJc w:val="left"/>
      <w:pPr>
        <w:ind w:left="821" w:hanging="720"/>
      </w:pPr>
      <w:rPr>
        <w:rFonts w:hint="default"/>
        <w:lang w:val="en-US" w:eastAsia="en-US" w:bidi="ar-SA"/>
      </w:rPr>
    </w:lvl>
    <w:lvl w:ilvl="1">
      <w:start w:val="4"/>
      <w:numFmt w:val="decimal"/>
      <w:lvlText w:val="%1.%2"/>
      <w:lvlJc w:val="left"/>
      <w:pPr>
        <w:ind w:left="821" w:hanging="720"/>
      </w:pPr>
      <w:rPr>
        <w:rFonts w:hint="default"/>
        <w:lang w:val="en-US" w:eastAsia="en-US" w:bidi="ar-SA"/>
      </w:rPr>
    </w:lvl>
    <w:lvl w:ilvl="2">
      <w:start w:val="2"/>
      <w:numFmt w:val="decimal"/>
      <w:lvlText w:val="%1.%2.%3"/>
      <w:lvlJc w:val="left"/>
      <w:pPr>
        <w:ind w:left="8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325"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856" w:hanging="800"/>
      </w:pPr>
      <w:rPr>
        <w:rFonts w:hint="default"/>
        <w:lang w:val="en-US" w:eastAsia="en-US" w:bidi="ar-SA"/>
      </w:rPr>
    </w:lvl>
    <w:lvl w:ilvl="5">
      <w:numFmt w:val="bullet"/>
      <w:lvlText w:val="•"/>
      <w:lvlJc w:val="left"/>
      <w:pPr>
        <w:ind w:left="4702" w:hanging="800"/>
      </w:pPr>
      <w:rPr>
        <w:rFonts w:hint="default"/>
        <w:lang w:val="en-US" w:eastAsia="en-US" w:bidi="ar-SA"/>
      </w:rPr>
    </w:lvl>
    <w:lvl w:ilvl="6">
      <w:numFmt w:val="bullet"/>
      <w:lvlText w:val="•"/>
      <w:lvlJc w:val="left"/>
      <w:pPr>
        <w:ind w:left="5547" w:hanging="800"/>
      </w:pPr>
      <w:rPr>
        <w:rFonts w:hint="default"/>
        <w:lang w:val="en-US" w:eastAsia="en-US" w:bidi="ar-SA"/>
      </w:rPr>
    </w:lvl>
    <w:lvl w:ilvl="7">
      <w:numFmt w:val="bullet"/>
      <w:lvlText w:val="•"/>
      <w:lvlJc w:val="left"/>
      <w:pPr>
        <w:ind w:left="6393" w:hanging="800"/>
      </w:pPr>
      <w:rPr>
        <w:rFonts w:hint="default"/>
        <w:lang w:val="en-US" w:eastAsia="en-US" w:bidi="ar-SA"/>
      </w:rPr>
    </w:lvl>
    <w:lvl w:ilvl="8">
      <w:numFmt w:val="bullet"/>
      <w:lvlText w:val="•"/>
      <w:lvlJc w:val="left"/>
      <w:pPr>
        <w:ind w:left="7238" w:hanging="800"/>
      </w:pPr>
      <w:rPr>
        <w:rFonts w:hint="default"/>
        <w:lang w:val="en-US" w:eastAsia="en-US" w:bidi="ar-SA"/>
      </w:rPr>
    </w:lvl>
  </w:abstractNum>
  <w:abstractNum w:abstractNumId="25" w15:restartNumberingAfterBreak="0">
    <w:nsid w:val="4AAC6633"/>
    <w:multiLevelType w:val="hybridMultilevel"/>
    <w:tmpl w:val="228CCAFE"/>
    <w:lvl w:ilvl="0" w:tplc="F8D0C9E2">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6C7ADE78">
      <w:numFmt w:val="bullet"/>
      <w:lvlText w:val="•"/>
      <w:lvlJc w:val="left"/>
      <w:pPr>
        <w:ind w:left="1727" w:hanging="360"/>
      </w:pPr>
      <w:rPr>
        <w:rFonts w:hint="default"/>
        <w:lang w:val="en-US" w:eastAsia="en-US" w:bidi="ar-SA"/>
      </w:rPr>
    </w:lvl>
    <w:lvl w:ilvl="2" w:tplc="314A2BA0">
      <w:numFmt w:val="bullet"/>
      <w:lvlText w:val="•"/>
      <w:lvlJc w:val="left"/>
      <w:pPr>
        <w:ind w:left="2575" w:hanging="360"/>
      </w:pPr>
      <w:rPr>
        <w:rFonts w:hint="default"/>
        <w:lang w:val="en-US" w:eastAsia="en-US" w:bidi="ar-SA"/>
      </w:rPr>
    </w:lvl>
    <w:lvl w:ilvl="3" w:tplc="1C1827CC">
      <w:numFmt w:val="bullet"/>
      <w:lvlText w:val="•"/>
      <w:lvlJc w:val="left"/>
      <w:pPr>
        <w:ind w:left="3422" w:hanging="360"/>
      </w:pPr>
      <w:rPr>
        <w:rFonts w:hint="default"/>
        <w:lang w:val="en-US" w:eastAsia="en-US" w:bidi="ar-SA"/>
      </w:rPr>
    </w:lvl>
    <w:lvl w:ilvl="4" w:tplc="FF56321A">
      <w:numFmt w:val="bullet"/>
      <w:lvlText w:val="•"/>
      <w:lvlJc w:val="left"/>
      <w:pPr>
        <w:ind w:left="4270" w:hanging="360"/>
      </w:pPr>
      <w:rPr>
        <w:rFonts w:hint="default"/>
        <w:lang w:val="en-US" w:eastAsia="en-US" w:bidi="ar-SA"/>
      </w:rPr>
    </w:lvl>
    <w:lvl w:ilvl="5" w:tplc="731ED508">
      <w:numFmt w:val="bullet"/>
      <w:lvlText w:val="•"/>
      <w:lvlJc w:val="left"/>
      <w:pPr>
        <w:ind w:left="5117" w:hanging="360"/>
      </w:pPr>
      <w:rPr>
        <w:rFonts w:hint="default"/>
        <w:lang w:val="en-US" w:eastAsia="en-US" w:bidi="ar-SA"/>
      </w:rPr>
    </w:lvl>
    <w:lvl w:ilvl="6" w:tplc="0D78FFFC">
      <w:numFmt w:val="bullet"/>
      <w:lvlText w:val="•"/>
      <w:lvlJc w:val="left"/>
      <w:pPr>
        <w:ind w:left="5965" w:hanging="360"/>
      </w:pPr>
      <w:rPr>
        <w:rFonts w:hint="default"/>
        <w:lang w:val="en-US" w:eastAsia="en-US" w:bidi="ar-SA"/>
      </w:rPr>
    </w:lvl>
    <w:lvl w:ilvl="7" w:tplc="2F82DEF0">
      <w:numFmt w:val="bullet"/>
      <w:lvlText w:val="•"/>
      <w:lvlJc w:val="left"/>
      <w:pPr>
        <w:ind w:left="6812" w:hanging="360"/>
      </w:pPr>
      <w:rPr>
        <w:rFonts w:hint="default"/>
        <w:lang w:val="en-US" w:eastAsia="en-US" w:bidi="ar-SA"/>
      </w:rPr>
    </w:lvl>
    <w:lvl w:ilvl="8" w:tplc="338854CE">
      <w:numFmt w:val="bullet"/>
      <w:lvlText w:val="•"/>
      <w:lvlJc w:val="left"/>
      <w:pPr>
        <w:ind w:left="7660" w:hanging="360"/>
      </w:pPr>
      <w:rPr>
        <w:rFonts w:hint="default"/>
        <w:lang w:val="en-US" w:eastAsia="en-US" w:bidi="ar-SA"/>
      </w:rPr>
    </w:lvl>
  </w:abstractNum>
  <w:abstractNum w:abstractNumId="26" w15:restartNumberingAfterBreak="0">
    <w:nsid w:val="4CF17C12"/>
    <w:multiLevelType w:val="hybridMultilevel"/>
    <w:tmpl w:val="27CAC3D2"/>
    <w:lvl w:ilvl="0" w:tplc="0409000F">
      <w:start w:val="1"/>
      <w:numFmt w:val="decimal"/>
      <w:lvlText w:val="%1."/>
      <w:lvlJc w:val="left"/>
      <w:pPr>
        <w:ind w:left="360" w:hanging="360"/>
      </w:pPr>
      <w:rPr>
        <w:rFonts w:hint="default"/>
        <w:b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E81203"/>
    <w:multiLevelType w:val="multilevel"/>
    <w:tmpl w:val="97564EE2"/>
    <w:lvl w:ilvl="0">
      <w:start w:val="4"/>
      <w:numFmt w:val="decimal"/>
      <w:lvlText w:val="%1"/>
      <w:lvlJc w:val="left"/>
      <w:pPr>
        <w:ind w:left="700" w:hanging="600"/>
      </w:pPr>
      <w:rPr>
        <w:rFonts w:hint="default"/>
        <w:lang w:val="en-US" w:eastAsia="en-US" w:bidi="ar-SA"/>
      </w:rPr>
    </w:lvl>
    <w:lvl w:ilvl="1">
      <w:start w:val="1"/>
      <w:numFmt w:val="decimal"/>
      <w:lvlText w:val="%1.%2"/>
      <w:lvlJc w:val="left"/>
      <w:pPr>
        <w:ind w:left="700" w:hanging="600"/>
      </w:pPr>
      <w:rPr>
        <w:rFonts w:hint="default"/>
        <w:lang w:val="en-US" w:eastAsia="en-US" w:bidi="ar-SA"/>
      </w:rPr>
    </w:lvl>
    <w:lvl w:ilvl="2">
      <w:start w:val="3"/>
      <w:numFmt w:val="decimal"/>
      <w:lvlText w:val="%1.%2.%3"/>
      <w:lvlJc w:val="left"/>
      <w:pPr>
        <w:ind w:left="700" w:hanging="60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900" w:hanging="800"/>
      </w:pPr>
      <w:rPr>
        <w:rFonts w:ascii="Arial" w:eastAsia="Arial" w:hAnsi="Arial" w:cs="Arial" w:hint="default"/>
        <w:b/>
        <w:bCs/>
        <w:i w:val="0"/>
        <w:iCs w:val="0"/>
        <w:spacing w:val="-2"/>
        <w:w w:val="98"/>
        <w:sz w:val="24"/>
        <w:szCs w:val="24"/>
        <w:lang w:val="en-US" w:eastAsia="en-US" w:bidi="ar-SA"/>
      </w:rPr>
    </w:lvl>
    <w:lvl w:ilvl="4">
      <w:numFmt w:val="bullet"/>
      <w:lvlText w:val="•"/>
      <w:lvlJc w:val="left"/>
      <w:pPr>
        <w:ind w:left="3529" w:hanging="800"/>
      </w:pPr>
      <w:rPr>
        <w:rFonts w:hint="default"/>
        <w:lang w:val="en-US" w:eastAsia="en-US" w:bidi="ar-SA"/>
      </w:rPr>
    </w:lvl>
    <w:lvl w:ilvl="5">
      <w:numFmt w:val="bullet"/>
      <w:lvlText w:val="•"/>
      <w:lvlJc w:val="left"/>
      <w:pPr>
        <w:ind w:left="4405" w:hanging="800"/>
      </w:pPr>
      <w:rPr>
        <w:rFonts w:hint="default"/>
        <w:lang w:val="en-US" w:eastAsia="en-US" w:bidi="ar-SA"/>
      </w:rPr>
    </w:lvl>
    <w:lvl w:ilvl="6">
      <w:numFmt w:val="bullet"/>
      <w:lvlText w:val="•"/>
      <w:lvlJc w:val="left"/>
      <w:pPr>
        <w:ind w:left="5282" w:hanging="800"/>
      </w:pPr>
      <w:rPr>
        <w:rFonts w:hint="default"/>
        <w:lang w:val="en-US" w:eastAsia="en-US" w:bidi="ar-SA"/>
      </w:rPr>
    </w:lvl>
    <w:lvl w:ilvl="7">
      <w:numFmt w:val="bullet"/>
      <w:lvlText w:val="•"/>
      <w:lvlJc w:val="left"/>
      <w:pPr>
        <w:ind w:left="6158" w:hanging="800"/>
      </w:pPr>
      <w:rPr>
        <w:rFonts w:hint="default"/>
        <w:lang w:val="en-US" w:eastAsia="en-US" w:bidi="ar-SA"/>
      </w:rPr>
    </w:lvl>
    <w:lvl w:ilvl="8">
      <w:numFmt w:val="bullet"/>
      <w:lvlText w:val="•"/>
      <w:lvlJc w:val="left"/>
      <w:pPr>
        <w:ind w:left="7035" w:hanging="800"/>
      </w:pPr>
      <w:rPr>
        <w:rFonts w:hint="default"/>
        <w:lang w:val="en-US" w:eastAsia="en-US" w:bidi="ar-SA"/>
      </w:rPr>
    </w:lvl>
  </w:abstractNum>
  <w:abstractNum w:abstractNumId="28" w15:restartNumberingAfterBreak="0">
    <w:nsid w:val="4E9D1643"/>
    <w:multiLevelType w:val="multilevel"/>
    <w:tmpl w:val="A9640B04"/>
    <w:lvl w:ilvl="0">
      <w:start w:val="4"/>
      <w:numFmt w:val="decimal"/>
      <w:lvlText w:val="%1"/>
      <w:lvlJc w:val="left"/>
      <w:pPr>
        <w:ind w:left="1125" w:hanging="600"/>
      </w:pPr>
      <w:rPr>
        <w:rFonts w:hint="default"/>
        <w:lang w:val="en-US" w:eastAsia="en-US" w:bidi="ar-SA"/>
      </w:rPr>
    </w:lvl>
    <w:lvl w:ilvl="1">
      <w:start w:val="4"/>
      <w:numFmt w:val="decimal"/>
      <w:lvlText w:val="%1.%2"/>
      <w:lvlJc w:val="left"/>
      <w:pPr>
        <w:ind w:left="1125" w:hanging="600"/>
      </w:pPr>
      <w:rPr>
        <w:rFonts w:hint="default"/>
        <w:lang w:val="en-US" w:eastAsia="en-US" w:bidi="ar-SA"/>
      </w:rPr>
    </w:lvl>
    <w:lvl w:ilvl="2">
      <w:start w:val="1"/>
      <w:numFmt w:val="decimal"/>
      <w:lvlText w:val="%1.%2.%3"/>
      <w:lvlJc w:val="left"/>
      <w:pPr>
        <w:ind w:left="1125"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590" w:hanging="600"/>
      </w:pPr>
      <w:rPr>
        <w:rFonts w:hint="default"/>
        <w:lang w:val="en-US" w:eastAsia="en-US" w:bidi="ar-SA"/>
      </w:rPr>
    </w:lvl>
    <w:lvl w:ilvl="4">
      <w:numFmt w:val="bullet"/>
      <w:lvlText w:val="•"/>
      <w:lvlJc w:val="left"/>
      <w:pPr>
        <w:ind w:left="4414"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061" w:hanging="600"/>
      </w:pPr>
      <w:rPr>
        <w:rFonts w:hint="default"/>
        <w:lang w:val="en-US" w:eastAsia="en-US" w:bidi="ar-SA"/>
      </w:rPr>
    </w:lvl>
    <w:lvl w:ilvl="7">
      <w:numFmt w:val="bullet"/>
      <w:lvlText w:val="•"/>
      <w:lvlJc w:val="left"/>
      <w:pPr>
        <w:ind w:left="6884" w:hanging="600"/>
      </w:pPr>
      <w:rPr>
        <w:rFonts w:hint="default"/>
        <w:lang w:val="en-US" w:eastAsia="en-US" w:bidi="ar-SA"/>
      </w:rPr>
    </w:lvl>
    <w:lvl w:ilvl="8">
      <w:numFmt w:val="bullet"/>
      <w:lvlText w:val="•"/>
      <w:lvlJc w:val="left"/>
      <w:pPr>
        <w:ind w:left="7708" w:hanging="600"/>
      </w:pPr>
      <w:rPr>
        <w:rFonts w:hint="default"/>
        <w:lang w:val="en-US" w:eastAsia="en-US" w:bidi="ar-SA"/>
      </w:rPr>
    </w:lvl>
  </w:abstractNum>
  <w:abstractNum w:abstractNumId="29" w15:restartNumberingAfterBreak="0">
    <w:nsid w:val="53522FA4"/>
    <w:multiLevelType w:val="multilevel"/>
    <w:tmpl w:val="DB06ECF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2607" w:hanging="400"/>
      </w:pPr>
      <w:rPr>
        <w:rFonts w:hint="default"/>
        <w:lang w:val="en-US" w:eastAsia="en-US" w:bidi="ar-SA"/>
      </w:rPr>
    </w:lvl>
    <w:lvl w:ilvl="3">
      <w:numFmt w:val="bullet"/>
      <w:lvlText w:val="•"/>
      <w:lvlJc w:val="left"/>
      <w:pPr>
        <w:ind w:left="3450" w:hanging="400"/>
      </w:pPr>
      <w:rPr>
        <w:rFonts w:hint="default"/>
        <w:lang w:val="en-US" w:eastAsia="en-US" w:bidi="ar-SA"/>
      </w:rPr>
    </w:lvl>
    <w:lvl w:ilvl="4">
      <w:numFmt w:val="bullet"/>
      <w:lvlText w:val="•"/>
      <w:lvlJc w:val="left"/>
      <w:pPr>
        <w:ind w:left="4294" w:hanging="400"/>
      </w:pPr>
      <w:rPr>
        <w:rFonts w:hint="default"/>
        <w:lang w:val="en-US" w:eastAsia="en-US" w:bidi="ar-SA"/>
      </w:rPr>
    </w:lvl>
    <w:lvl w:ilvl="5">
      <w:numFmt w:val="bullet"/>
      <w:lvlText w:val="•"/>
      <w:lvlJc w:val="left"/>
      <w:pPr>
        <w:ind w:left="5137" w:hanging="400"/>
      </w:pPr>
      <w:rPr>
        <w:rFonts w:hint="default"/>
        <w:lang w:val="en-US" w:eastAsia="en-US" w:bidi="ar-SA"/>
      </w:rPr>
    </w:lvl>
    <w:lvl w:ilvl="6">
      <w:numFmt w:val="bullet"/>
      <w:lvlText w:val="•"/>
      <w:lvlJc w:val="left"/>
      <w:pPr>
        <w:ind w:left="5981" w:hanging="400"/>
      </w:pPr>
      <w:rPr>
        <w:rFonts w:hint="default"/>
        <w:lang w:val="en-US" w:eastAsia="en-US" w:bidi="ar-SA"/>
      </w:rPr>
    </w:lvl>
    <w:lvl w:ilvl="7">
      <w:numFmt w:val="bullet"/>
      <w:lvlText w:val="•"/>
      <w:lvlJc w:val="left"/>
      <w:pPr>
        <w:ind w:left="6824" w:hanging="400"/>
      </w:pPr>
      <w:rPr>
        <w:rFonts w:hint="default"/>
        <w:lang w:val="en-US" w:eastAsia="en-US" w:bidi="ar-SA"/>
      </w:rPr>
    </w:lvl>
    <w:lvl w:ilvl="8">
      <w:numFmt w:val="bullet"/>
      <w:lvlText w:val="•"/>
      <w:lvlJc w:val="left"/>
      <w:pPr>
        <w:ind w:left="7668" w:hanging="400"/>
      </w:pPr>
      <w:rPr>
        <w:rFonts w:hint="default"/>
        <w:lang w:val="en-US" w:eastAsia="en-US" w:bidi="ar-SA"/>
      </w:rPr>
    </w:lvl>
  </w:abstractNum>
  <w:abstractNum w:abstractNumId="30" w15:restartNumberingAfterBreak="0">
    <w:nsid w:val="568858C9"/>
    <w:multiLevelType w:val="multilevel"/>
    <w:tmpl w:val="5E22A0B8"/>
    <w:lvl w:ilvl="0">
      <w:start w:val="3"/>
      <w:numFmt w:val="decimal"/>
      <w:lvlText w:val="%1"/>
      <w:lvlJc w:val="left"/>
      <w:pPr>
        <w:ind w:left="1402" w:hanging="735"/>
      </w:pPr>
      <w:rPr>
        <w:rFonts w:hint="default"/>
        <w:lang w:val="en-US" w:eastAsia="en-US" w:bidi="ar-SA"/>
      </w:rPr>
    </w:lvl>
    <w:lvl w:ilvl="1">
      <w:start w:val="20"/>
      <w:numFmt w:val="decimal"/>
      <w:lvlText w:val="%1.%2"/>
      <w:lvlJc w:val="left"/>
      <w:pPr>
        <w:ind w:left="1402" w:hanging="735"/>
      </w:pPr>
      <w:rPr>
        <w:rFonts w:hint="default"/>
        <w:lang w:val="en-US" w:eastAsia="en-US" w:bidi="ar-SA"/>
      </w:rPr>
    </w:lvl>
    <w:lvl w:ilvl="2">
      <w:start w:val="6"/>
      <w:numFmt w:val="decimal"/>
      <w:lvlText w:val="%1.%2.%3"/>
      <w:lvlJc w:val="left"/>
      <w:pPr>
        <w:ind w:left="1402" w:hanging="735"/>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956" w:hanging="735"/>
      </w:pPr>
      <w:rPr>
        <w:rFonts w:hint="default"/>
        <w:lang w:val="en-US" w:eastAsia="en-US" w:bidi="ar-SA"/>
      </w:rPr>
    </w:lvl>
    <w:lvl w:ilvl="4">
      <w:numFmt w:val="bullet"/>
      <w:lvlText w:val="•"/>
      <w:lvlJc w:val="left"/>
      <w:pPr>
        <w:ind w:left="4808" w:hanging="735"/>
      </w:pPr>
      <w:rPr>
        <w:rFonts w:hint="default"/>
        <w:lang w:val="en-US" w:eastAsia="en-US" w:bidi="ar-SA"/>
      </w:rPr>
    </w:lvl>
    <w:lvl w:ilvl="5">
      <w:numFmt w:val="bullet"/>
      <w:lvlText w:val="•"/>
      <w:lvlJc w:val="left"/>
      <w:pPr>
        <w:ind w:left="5661" w:hanging="735"/>
      </w:pPr>
      <w:rPr>
        <w:rFonts w:hint="default"/>
        <w:lang w:val="en-US" w:eastAsia="en-US" w:bidi="ar-SA"/>
      </w:rPr>
    </w:lvl>
    <w:lvl w:ilvl="6">
      <w:numFmt w:val="bullet"/>
      <w:lvlText w:val="•"/>
      <w:lvlJc w:val="left"/>
      <w:pPr>
        <w:ind w:left="6513" w:hanging="735"/>
      </w:pPr>
      <w:rPr>
        <w:rFonts w:hint="default"/>
        <w:lang w:val="en-US" w:eastAsia="en-US" w:bidi="ar-SA"/>
      </w:rPr>
    </w:lvl>
    <w:lvl w:ilvl="7">
      <w:numFmt w:val="bullet"/>
      <w:lvlText w:val="•"/>
      <w:lvlJc w:val="left"/>
      <w:pPr>
        <w:ind w:left="7365" w:hanging="735"/>
      </w:pPr>
      <w:rPr>
        <w:rFonts w:hint="default"/>
        <w:lang w:val="en-US" w:eastAsia="en-US" w:bidi="ar-SA"/>
      </w:rPr>
    </w:lvl>
    <w:lvl w:ilvl="8">
      <w:numFmt w:val="bullet"/>
      <w:lvlText w:val="•"/>
      <w:lvlJc w:val="left"/>
      <w:pPr>
        <w:ind w:left="8217" w:hanging="735"/>
      </w:pPr>
      <w:rPr>
        <w:rFonts w:hint="default"/>
        <w:lang w:val="en-US" w:eastAsia="en-US" w:bidi="ar-SA"/>
      </w:rPr>
    </w:lvl>
  </w:abstractNum>
  <w:abstractNum w:abstractNumId="31" w15:restartNumberingAfterBreak="0">
    <w:nsid w:val="628137D0"/>
    <w:multiLevelType w:val="hybridMultilevel"/>
    <w:tmpl w:val="C2667590"/>
    <w:lvl w:ilvl="0" w:tplc="B80C2A9A">
      <w:start w:val="1"/>
      <w:numFmt w:val="decimal"/>
      <w:lvlText w:val="%1."/>
      <w:lvlJc w:val="left"/>
      <w:pPr>
        <w:ind w:left="886" w:hanging="360"/>
      </w:pPr>
      <w:rPr>
        <w:rFonts w:ascii="Arial MT" w:eastAsia="Arial MT" w:hAnsi="Arial MT" w:cs="Arial MT" w:hint="default"/>
        <w:b w:val="0"/>
        <w:bCs w:val="0"/>
        <w:i w:val="0"/>
        <w:iCs w:val="0"/>
        <w:spacing w:val="0"/>
        <w:w w:val="100"/>
        <w:sz w:val="24"/>
        <w:szCs w:val="24"/>
        <w:lang w:val="en-US" w:eastAsia="en-US" w:bidi="ar-SA"/>
      </w:rPr>
    </w:lvl>
    <w:lvl w:ilvl="1" w:tplc="B9B29A40">
      <w:numFmt w:val="bullet"/>
      <w:lvlText w:val="•"/>
      <w:lvlJc w:val="left"/>
      <w:pPr>
        <w:ind w:left="1727" w:hanging="360"/>
      </w:pPr>
      <w:rPr>
        <w:rFonts w:hint="default"/>
        <w:lang w:val="en-US" w:eastAsia="en-US" w:bidi="ar-SA"/>
      </w:rPr>
    </w:lvl>
    <w:lvl w:ilvl="2" w:tplc="1A6846C2">
      <w:numFmt w:val="bullet"/>
      <w:lvlText w:val="•"/>
      <w:lvlJc w:val="left"/>
      <w:pPr>
        <w:ind w:left="2575" w:hanging="360"/>
      </w:pPr>
      <w:rPr>
        <w:rFonts w:hint="default"/>
        <w:lang w:val="en-US" w:eastAsia="en-US" w:bidi="ar-SA"/>
      </w:rPr>
    </w:lvl>
    <w:lvl w:ilvl="3" w:tplc="11B24608">
      <w:numFmt w:val="bullet"/>
      <w:lvlText w:val="•"/>
      <w:lvlJc w:val="left"/>
      <w:pPr>
        <w:ind w:left="3422" w:hanging="360"/>
      </w:pPr>
      <w:rPr>
        <w:rFonts w:hint="default"/>
        <w:lang w:val="en-US" w:eastAsia="en-US" w:bidi="ar-SA"/>
      </w:rPr>
    </w:lvl>
    <w:lvl w:ilvl="4" w:tplc="2C10C2F2">
      <w:numFmt w:val="bullet"/>
      <w:lvlText w:val="•"/>
      <w:lvlJc w:val="left"/>
      <w:pPr>
        <w:ind w:left="4270" w:hanging="360"/>
      </w:pPr>
      <w:rPr>
        <w:rFonts w:hint="default"/>
        <w:lang w:val="en-US" w:eastAsia="en-US" w:bidi="ar-SA"/>
      </w:rPr>
    </w:lvl>
    <w:lvl w:ilvl="5" w:tplc="65D8770C">
      <w:numFmt w:val="bullet"/>
      <w:lvlText w:val="•"/>
      <w:lvlJc w:val="left"/>
      <w:pPr>
        <w:ind w:left="5117" w:hanging="360"/>
      </w:pPr>
      <w:rPr>
        <w:rFonts w:hint="default"/>
        <w:lang w:val="en-US" w:eastAsia="en-US" w:bidi="ar-SA"/>
      </w:rPr>
    </w:lvl>
    <w:lvl w:ilvl="6" w:tplc="9D344BA4">
      <w:numFmt w:val="bullet"/>
      <w:lvlText w:val="•"/>
      <w:lvlJc w:val="left"/>
      <w:pPr>
        <w:ind w:left="5965" w:hanging="360"/>
      </w:pPr>
      <w:rPr>
        <w:rFonts w:hint="default"/>
        <w:lang w:val="en-US" w:eastAsia="en-US" w:bidi="ar-SA"/>
      </w:rPr>
    </w:lvl>
    <w:lvl w:ilvl="7" w:tplc="20BAD4FC">
      <w:numFmt w:val="bullet"/>
      <w:lvlText w:val="•"/>
      <w:lvlJc w:val="left"/>
      <w:pPr>
        <w:ind w:left="6812" w:hanging="360"/>
      </w:pPr>
      <w:rPr>
        <w:rFonts w:hint="default"/>
        <w:lang w:val="en-US" w:eastAsia="en-US" w:bidi="ar-SA"/>
      </w:rPr>
    </w:lvl>
    <w:lvl w:ilvl="8" w:tplc="60FAEA10">
      <w:numFmt w:val="bullet"/>
      <w:lvlText w:val="•"/>
      <w:lvlJc w:val="left"/>
      <w:pPr>
        <w:ind w:left="7660" w:hanging="360"/>
      </w:pPr>
      <w:rPr>
        <w:rFonts w:hint="default"/>
        <w:lang w:val="en-US" w:eastAsia="en-US" w:bidi="ar-SA"/>
      </w:rPr>
    </w:lvl>
  </w:abstractNum>
  <w:abstractNum w:abstractNumId="32" w15:restartNumberingAfterBreak="0">
    <w:nsid w:val="63243024"/>
    <w:multiLevelType w:val="hybridMultilevel"/>
    <w:tmpl w:val="18D04E84"/>
    <w:lvl w:ilvl="0" w:tplc="92DEC54E">
      <w:numFmt w:val="bullet"/>
      <w:lvlText w:val=""/>
      <w:lvlJc w:val="left"/>
      <w:pPr>
        <w:ind w:left="1748" w:hanging="360"/>
      </w:pPr>
      <w:rPr>
        <w:rFonts w:ascii="Symbol" w:eastAsia="Symbol" w:hAnsi="Symbol" w:cs="Symbol" w:hint="default"/>
        <w:b w:val="0"/>
        <w:bCs w:val="0"/>
        <w:i w:val="0"/>
        <w:iCs w:val="0"/>
        <w:spacing w:val="0"/>
        <w:w w:val="100"/>
        <w:sz w:val="24"/>
        <w:szCs w:val="24"/>
        <w:lang w:val="en-US" w:eastAsia="en-US" w:bidi="ar-SA"/>
      </w:rPr>
    </w:lvl>
    <w:lvl w:ilvl="1" w:tplc="B386A712">
      <w:numFmt w:val="bullet"/>
      <w:lvlText w:val="•"/>
      <w:lvlJc w:val="left"/>
      <w:pPr>
        <w:ind w:left="2558" w:hanging="360"/>
      </w:pPr>
      <w:rPr>
        <w:rFonts w:hint="default"/>
        <w:lang w:val="en-US" w:eastAsia="en-US" w:bidi="ar-SA"/>
      </w:rPr>
    </w:lvl>
    <w:lvl w:ilvl="2" w:tplc="020C0472">
      <w:numFmt w:val="bullet"/>
      <w:lvlText w:val="•"/>
      <w:lvlJc w:val="left"/>
      <w:pPr>
        <w:ind w:left="3376" w:hanging="360"/>
      </w:pPr>
      <w:rPr>
        <w:rFonts w:hint="default"/>
        <w:lang w:val="en-US" w:eastAsia="en-US" w:bidi="ar-SA"/>
      </w:rPr>
    </w:lvl>
    <w:lvl w:ilvl="3" w:tplc="DA9290BE">
      <w:numFmt w:val="bullet"/>
      <w:lvlText w:val="•"/>
      <w:lvlJc w:val="left"/>
      <w:pPr>
        <w:ind w:left="4194" w:hanging="360"/>
      </w:pPr>
      <w:rPr>
        <w:rFonts w:hint="default"/>
        <w:lang w:val="en-US" w:eastAsia="en-US" w:bidi="ar-SA"/>
      </w:rPr>
    </w:lvl>
    <w:lvl w:ilvl="4" w:tplc="3C840056">
      <w:numFmt w:val="bullet"/>
      <w:lvlText w:val="•"/>
      <w:lvlJc w:val="left"/>
      <w:pPr>
        <w:ind w:left="5012" w:hanging="360"/>
      </w:pPr>
      <w:rPr>
        <w:rFonts w:hint="default"/>
        <w:lang w:val="en-US" w:eastAsia="en-US" w:bidi="ar-SA"/>
      </w:rPr>
    </w:lvl>
    <w:lvl w:ilvl="5" w:tplc="1AEC2B30">
      <w:numFmt w:val="bullet"/>
      <w:lvlText w:val="•"/>
      <w:lvlJc w:val="left"/>
      <w:pPr>
        <w:ind w:left="5831" w:hanging="360"/>
      </w:pPr>
      <w:rPr>
        <w:rFonts w:hint="default"/>
        <w:lang w:val="en-US" w:eastAsia="en-US" w:bidi="ar-SA"/>
      </w:rPr>
    </w:lvl>
    <w:lvl w:ilvl="6" w:tplc="230AB340">
      <w:numFmt w:val="bullet"/>
      <w:lvlText w:val="•"/>
      <w:lvlJc w:val="left"/>
      <w:pPr>
        <w:ind w:left="6649" w:hanging="360"/>
      </w:pPr>
      <w:rPr>
        <w:rFonts w:hint="default"/>
        <w:lang w:val="en-US" w:eastAsia="en-US" w:bidi="ar-SA"/>
      </w:rPr>
    </w:lvl>
    <w:lvl w:ilvl="7" w:tplc="179E8ED4">
      <w:numFmt w:val="bullet"/>
      <w:lvlText w:val="•"/>
      <w:lvlJc w:val="left"/>
      <w:pPr>
        <w:ind w:left="7467" w:hanging="360"/>
      </w:pPr>
      <w:rPr>
        <w:rFonts w:hint="default"/>
        <w:lang w:val="en-US" w:eastAsia="en-US" w:bidi="ar-SA"/>
      </w:rPr>
    </w:lvl>
    <w:lvl w:ilvl="8" w:tplc="F258AF54">
      <w:numFmt w:val="bullet"/>
      <w:lvlText w:val="•"/>
      <w:lvlJc w:val="left"/>
      <w:pPr>
        <w:ind w:left="8285" w:hanging="360"/>
      </w:pPr>
      <w:rPr>
        <w:rFonts w:hint="default"/>
        <w:lang w:val="en-US" w:eastAsia="en-US" w:bidi="ar-SA"/>
      </w:rPr>
    </w:lvl>
  </w:abstractNum>
  <w:abstractNum w:abstractNumId="33" w15:restartNumberingAfterBreak="0">
    <w:nsid w:val="649E3FF4"/>
    <w:multiLevelType w:val="hybridMultilevel"/>
    <w:tmpl w:val="595CA664"/>
    <w:lvl w:ilvl="0" w:tplc="BE30EBA0">
      <w:start w:val="1"/>
      <w:numFmt w:val="upperLetter"/>
      <w:lvlText w:val="%1."/>
      <w:lvlJc w:val="left"/>
      <w:pPr>
        <w:ind w:left="640" w:hanging="370"/>
      </w:pPr>
      <w:rPr>
        <w:rFonts w:ascii="Arial" w:eastAsia="Arial" w:hAnsi="Arial" w:cs="Arial" w:hint="default"/>
        <w:b/>
        <w:bCs/>
        <w:i w:val="0"/>
        <w:iCs w:val="0"/>
        <w:spacing w:val="0"/>
        <w:w w:val="100"/>
        <w:sz w:val="24"/>
        <w:szCs w:val="24"/>
        <w:lang w:val="en-US" w:eastAsia="en-US" w:bidi="ar-SA"/>
      </w:rPr>
    </w:lvl>
    <w:lvl w:ilvl="1" w:tplc="DE8099C2">
      <w:numFmt w:val="bullet"/>
      <w:lvlText w:val="•"/>
      <w:lvlJc w:val="left"/>
      <w:pPr>
        <w:ind w:left="1490" w:hanging="370"/>
      </w:pPr>
      <w:rPr>
        <w:rFonts w:hint="default"/>
        <w:lang w:val="en-US" w:eastAsia="en-US" w:bidi="ar-SA"/>
      </w:rPr>
    </w:lvl>
    <w:lvl w:ilvl="2" w:tplc="14AEC5BA">
      <w:numFmt w:val="bullet"/>
      <w:lvlText w:val="•"/>
      <w:lvlJc w:val="left"/>
      <w:pPr>
        <w:ind w:left="2336" w:hanging="370"/>
      </w:pPr>
      <w:rPr>
        <w:rFonts w:hint="default"/>
        <w:lang w:val="en-US" w:eastAsia="en-US" w:bidi="ar-SA"/>
      </w:rPr>
    </w:lvl>
    <w:lvl w:ilvl="3" w:tplc="EB9EA448">
      <w:numFmt w:val="bullet"/>
      <w:lvlText w:val="•"/>
      <w:lvlJc w:val="left"/>
      <w:pPr>
        <w:ind w:left="3181" w:hanging="370"/>
      </w:pPr>
      <w:rPr>
        <w:rFonts w:hint="default"/>
        <w:lang w:val="en-US" w:eastAsia="en-US" w:bidi="ar-SA"/>
      </w:rPr>
    </w:lvl>
    <w:lvl w:ilvl="4" w:tplc="F47E1CF8">
      <w:numFmt w:val="bullet"/>
      <w:lvlText w:val="•"/>
      <w:lvlJc w:val="left"/>
      <w:pPr>
        <w:ind w:left="4027" w:hanging="370"/>
      </w:pPr>
      <w:rPr>
        <w:rFonts w:hint="default"/>
        <w:lang w:val="en-US" w:eastAsia="en-US" w:bidi="ar-SA"/>
      </w:rPr>
    </w:lvl>
    <w:lvl w:ilvl="5" w:tplc="954616D8">
      <w:numFmt w:val="bullet"/>
      <w:lvlText w:val="•"/>
      <w:lvlJc w:val="left"/>
      <w:pPr>
        <w:ind w:left="4872" w:hanging="370"/>
      </w:pPr>
      <w:rPr>
        <w:rFonts w:hint="default"/>
        <w:lang w:val="en-US" w:eastAsia="en-US" w:bidi="ar-SA"/>
      </w:rPr>
    </w:lvl>
    <w:lvl w:ilvl="6" w:tplc="BA0A9C40">
      <w:numFmt w:val="bullet"/>
      <w:lvlText w:val="•"/>
      <w:lvlJc w:val="left"/>
      <w:pPr>
        <w:ind w:left="5718" w:hanging="370"/>
      </w:pPr>
      <w:rPr>
        <w:rFonts w:hint="default"/>
        <w:lang w:val="en-US" w:eastAsia="en-US" w:bidi="ar-SA"/>
      </w:rPr>
    </w:lvl>
    <w:lvl w:ilvl="7" w:tplc="B19ADC7A">
      <w:numFmt w:val="bullet"/>
      <w:lvlText w:val="•"/>
      <w:lvlJc w:val="left"/>
      <w:pPr>
        <w:ind w:left="6563" w:hanging="370"/>
      </w:pPr>
      <w:rPr>
        <w:rFonts w:hint="default"/>
        <w:lang w:val="en-US" w:eastAsia="en-US" w:bidi="ar-SA"/>
      </w:rPr>
    </w:lvl>
    <w:lvl w:ilvl="8" w:tplc="D4A43B3A">
      <w:numFmt w:val="bullet"/>
      <w:lvlText w:val="•"/>
      <w:lvlJc w:val="left"/>
      <w:pPr>
        <w:ind w:left="7409" w:hanging="370"/>
      </w:pPr>
      <w:rPr>
        <w:rFonts w:hint="default"/>
        <w:lang w:val="en-US" w:eastAsia="en-US" w:bidi="ar-SA"/>
      </w:rPr>
    </w:lvl>
  </w:abstractNum>
  <w:abstractNum w:abstractNumId="34" w15:restartNumberingAfterBreak="0">
    <w:nsid w:val="651346C7"/>
    <w:multiLevelType w:val="multilevel"/>
    <w:tmpl w:val="4CDAC07C"/>
    <w:lvl w:ilvl="0">
      <w:start w:val="4"/>
      <w:numFmt w:val="decimal"/>
      <w:lvlText w:val="%1"/>
      <w:lvlJc w:val="left"/>
      <w:pPr>
        <w:ind w:left="668" w:hanging="400"/>
      </w:pPr>
      <w:rPr>
        <w:rFonts w:hint="default"/>
        <w:lang w:val="en-US" w:eastAsia="en-US" w:bidi="ar-SA"/>
      </w:rPr>
    </w:lvl>
    <w:lvl w:ilvl="1">
      <w:start w:val="1"/>
      <w:numFmt w:val="decimal"/>
      <w:lvlText w:val="%1.%2"/>
      <w:lvlJc w:val="left"/>
      <w:pPr>
        <w:ind w:left="668" w:hanging="400"/>
      </w:pPr>
      <w:rPr>
        <w:rFonts w:ascii="Arial" w:eastAsia="Arial" w:hAnsi="Arial" w:cs="Arial" w:hint="default"/>
        <w:b/>
        <w:bCs/>
        <w:i w:val="0"/>
        <w:iCs w:val="0"/>
        <w:spacing w:val="-2"/>
        <w:w w:val="100"/>
        <w:sz w:val="24"/>
        <w:szCs w:val="24"/>
        <w:lang w:val="en-US" w:eastAsia="en-US" w:bidi="ar-SA"/>
      </w:rPr>
    </w:lvl>
    <w:lvl w:ilvl="2">
      <w:start w:val="1"/>
      <w:numFmt w:val="decimal"/>
      <w:lvlText w:val="%1.%2.%3"/>
      <w:lvlJc w:val="left"/>
      <w:pPr>
        <w:ind w:left="700" w:hanging="600"/>
      </w:pPr>
      <w:rPr>
        <w:rFonts w:ascii="Arial" w:eastAsia="Arial" w:hAnsi="Arial" w:cs="Arial" w:hint="default"/>
        <w:b/>
        <w:bCs/>
        <w:i w:val="0"/>
        <w:iCs w:val="0"/>
        <w:spacing w:val="-2"/>
        <w:w w:val="98"/>
        <w:sz w:val="24"/>
        <w:szCs w:val="24"/>
        <w:lang w:val="en-US" w:eastAsia="en-US" w:bidi="ar-SA"/>
      </w:rPr>
    </w:lvl>
    <w:lvl w:ilvl="3">
      <w:numFmt w:val="bullet"/>
      <w:lvlText w:val="•"/>
      <w:lvlJc w:val="left"/>
      <w:pPr>
        <w:ind w:left="2465" w:hanging="600"/>
      </w:pPr>
      <w:rPr>
        <w:rFonts w:hint="default"/>
        <w:lang w:val="en-US" w:eastAsia="en-US" w:bidi="ar-SA"/>
      </w:rPr>
    </w:lvl>
    <w:lvl w:ilvl="4">
      <w:numFmt w:val="bullet"/>
      <w:lvlText w:val="•"/>
      <w:lvlJc w:val="left"/>
      <w:pPr>
        <w:ind w:left="3348" w:hanging="600"/>
      </w:pPr>
      <w:rPr>
        <w:rFonts w:hint="default"/>
        <w:lang w:val="en-US" w:eastAsia="en-US" w:bidi="ar-SA"/>
      </w:rPr>
    </w:lvl>
    <w:lvl w:ilvl="5">
      <w:numFmt w:val="bullet"/>
      <w:lvlText w:val="•"/>
      <w:lvlJc w:val="left"/>
      <w:pPr>
        <w:ind w:left="4231" w:hanging="600"/>
      </w:pPr>
      <w:rPr>
        <w:rFonts w:hint="default"/>
        <w:lang w:val="en-US" w:eastAsia="en-US" w:bidi="ar-SA"/>
      </w:rPr>
    </w:lvl>
    <w:lvl w:ilvl="6">
      <w:numFmt w:val="bullet"/>
      <w:lvlText w:val="•"/>
      <w:lvlJc w:val="left"/>
      <w:pPr>
        <w:ind w:left="5114" w:hanging="600"/>
      </w:pPr>
      <w:rPr>
        <w:rFonts w:hint="default"/>
        <w:lang w:val="en-US" w:eastAsia="en-US" w:bidi="ar-SA"/>
      </w:rPr>
    </w:lvl>
    <w:lvl w:ilvl="7">
      <w:numFmt w:val="bullet"/>
      <w:lvlText w:val="•"/>
      <w:lvlJc w:val="left"/>
      <w:pPr>
        <w:ind w:left="5997" w:hanging="600"/>
      </w:pPr>
      <w:rPr>
        <w:rFonts w:hint="default"/>
        <w:lang w:val="en-US" w:eastAsia="en-US" w:bidi="ar-SA"/>
      </w:rPr>
    </w:lvl>
    <w:lvl w:ilvl="8">
      <w:numFmt w:val="bullet"/>
      <w:lvlText w:val="•"/>
      <w:lvlJc w:val="left"/>
      <w:pPr>
        <w:ind w:left="6880" w:hanging="600"/>
      </w:pPr>
      <w:rPr>
        <w:rFonts w:hint="default"/>
        <w:lang w:val="en-US" w:eastAsia="en-US" w:bidi="ar-SA"/>
      </w:rPr>
    </w:lvl>
  </w:abstractNum>
  <w:abstractNum w:abstractNumId="35" w15:restartNumberingAfterBreak="0">
    <w:nsid w:val="6A952304"/>
    <w:multiLevelType w:val="hybridMultilevel"/>
    <w:tmpl w:val="073AADFE"/>
    <w:lvl w:ilvl="0" w:tplc="9634DE64">
      <w:start w:val="1"/>
      <w:numFmt w:val="decimal"/>
      <w:lvlText w:val="%1."/>
      <w:lvlJc w:val="left"/>
      <w:pPr>
        <w:ind w:left="790" w:hanging="265"/>
      </w:pPr>
      <w:rPr>
        <w:rFonts w:ascii="Arial MT" w:eastAsia="Arial MT" w:hAnsi="Arial MT" w:cs="Arial MT" w:hint="default"/>
        <w:b w:val="0"/>
        <w:bCs w:val="0"/>
        <w:i w:val="0"/>
        <w:iCs w:val="0"/>
        <w:spacing w:val="0"/>
        <w:w w:val="100"/>
        <w:sz w:val="24"/>
        <w:szCs w:val="24"/>
        <w:lang w:val="en-US" w:eastAsia="en-US" w:bidi="ar-SA"/>
      </w:rPr>
    </w:lvl>
    <w:lvl w:ilvl="1" w:tplc="218A21A0">
      <w:numFmt w:val="bullet"/>
      <w:lvlText w:val="•"/>
      <w:lvlJc w:val="left"/>
      <w:pPr>
        <w:ind w:left="1655" w:hanging="265"/>
      </w:pPr>
      <w:rPr>
        <w:rFonts w:hint="default"/>
        <w:lang w:val="en-US" w:eastAsia="en-US" w:bidi="ar-SA"/>
      </w:rPr>
    </w:lvl>
    <w:lvl w:ilvl="2" w:tplc="743EE6BE">
      <w:numFmt w:val="bullet"/>
      <w:lvlText w:val="•"/>
      <w:lvlJc w:val="left"/>
      <w:pPr>
        <w:ind w:left="2511" w:hanging="265"/>
      </w:pPr>
      <w:rPr>
        <w:rFonts w:hint="default"/>
        <w:lang w:val="en-US" w:eastAsia="en-US" w:bidi="ar-SA"/>
      </w:rPr>
    </w:lvl>
    <w:lvl w:ilvl="3" w:tplc="863C37CE">
      <w:numFmt w:val="bullet"/>
      <w:lvlText w:val="•"/>
      <w:lvlJc w:val="left"/>
      <w:pPr>
        <w:ind w:left="3366" w:hanging="265"/>
      </w:pPr>
      <w:rPr>
        <w:rFonts w:hint="default"/>
        <w:lang w:val="en-US" w:eastAsia="en-US" w:bidi="ar-SA"/>
      </w:rPr>
    </w:lvl>
    <w:lvl w:ilvl="4" w:tplc="44F6E446">
      <w:numFmt w:val="bullet"/>
      <w:lvlText w:val="•"/>
      <w:lvlJc w:val="left"/>
      <w:pPr>
        <w:ind w:left="4222" w:hanging="265"/>
      </w:pPr>
      <w:rPr>
        <w:rFonts w:hint="default"/>
        <w:lang w:val="en-US" w:eastAsia="en-US" w:bidi="ar-SA"/>
      </w:rPr>
    </w:lvl>
    <w:lvl w:ilvl="5" w:tplc="E828EB70">
      <w:numFmt w:val="bullet"/>
      <w:lvlText w:val="•"/>
      <w:lvlJc w:val="left"/>
      <w:pPr>
        <w:ind w:left="5077" w:hanging="265"/>
      </w:pPr>
      <w:rPr>
        <w:rFonts w:hint="default"/>
        <w:lang w:val="en-US" w:eastAsia="en-US" w:bidi="ar-SA"/>
      </w:rPr>
    </w:lvl>
    <w:lvl w:ilvl="6" w:tplc="C80CF1E4">
      <w:numFmt w:val="bullet"/>
      <w:lvlText w:val="•"/>
      <w:lvlJc w:val="left"/>
      <w:pPr>
        <w:ind w:left="5933" w:hanging="265"/>
      </w:pPr>
      <w:rPr>
        <w:rFonts w:hint="default"/>
        <w:lang w:val="en-US" w:eastAsia="en-US" w:bidi="ar-SA"/>
      </w:rPr>
    </w:lvl>
    <w:lvl w:ilvl="7" w:tplc="73B6A91A">
      <w:numFmt w:val="bullet"/>
      <w:lvlText w:val="•"/>
      <w:lvlJc w:val="left"/>
      <w:pPr>
        <w:ind w:left="6788" w:hanging="265"/>
      </w:pPr>
      <w:rPr>
        <w:rFonts w:hint="default"/>
        <w:lang w:val="en-US" w:eastAsia="en-US" w:bidi="ar-SA"/>
      </w:rPr>
    </w:lvl>
    <w:lvl w:ilvl="8" w:tplc="F3D25A40">
      <w:numFmt w:val="bullet"/>
      <w:lvlText w:val="•"/>
      <w:lvlJc w:val="left"/>
      <w:pPr>
        <w:ind w:left="7644" w:hanging="265"/>
      </w:pPr>
      <w:rPr>
        <w:rFonts w:hint="default"/>
        <w:lang w:val="en-US" w:eastAsia="en-US" w:bidi="ar-SA"/>
      </w:rPr>
    </w:lvl>
  </w:abstractNum>
  <w:abstractNum w:abstractNumId="36" w15:restartNumberingAfterBreak="0">
    <w:nsid w:val="6BD470A3"/>
    <w:multiLevelType w:val="hybridMultilevel"/>
    <w:tmpl w:val="EC38C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527B2"/>
    <w:multiLevelType w:val="hybridMultilevel"/>
    <w:tmpl w:val="311C8BA8"/>
    <w:lvl w:ilvl="0" w:tplc="5198AF60">
      <w:start w:val="1"/>
      <w:numFmt w:val="decimal"/>
      <w:lvlText w:val="%1."/>
      <w:lvlJc w:val="left"/>
      <w:pPr>
        <w:ind w:left="1246" w:hanging="360"/>
      </w:pPr>
      <w:rPr>
        <w:rFonts w:ascii="Arial MT" w:eastAsia="Arial MT" w:hAnsi="Arial MT" w:cs="Arial MT" w:hint="default"/>
        <w:b w:val="0"/>
        <w:bCs w:val="0"/>
        <w:i w:val="0"/>
        <w:iCs w:val="0"/>
        <w:spacing w:val="0"/>
        <w:w w:val="100"/>
        <w:sz w:val="24"/>
        <w:szCs w:val="24"/>
        <w:lang w:val="en-US" w:eastAsia="en-US" w:bidi="ar-SA"/>
      </w:rPr>
    </w:lvl>
    <w:lvl w:ilvl="1" w:tplc="A1ACB478">
      <w:numFmt w:val="bullet"/>
      <w:lvlText w:val="•"/>
      <w:lvlJc w:val="left"/>
      <w:pPr>
        <w:ind w:left="2051" w:hanging="360"/>
      </w:pPr>
      <w:rPr>
        <w:rFonts w:hint="default"/>
        <w:lang w:val="en-US" w:eastAsia="en-US" w:bidi="ar-SA"/>
      </w:rPr>
    </w:lvl>
    <w:lvl w:ilvl="2" w:tplc="EF5AF0C0">
      <w:numFmt w:val="bullet"/>
      <w:lvlText w:val="•"/>
      <w:lvlJc w:val="left"/>
      <w:pPr>
        <w:ind w:left="2863" w:hanging="360"/>
      </w:pPr>
      <w:rPr>
        <w:rFonts w:hint="default"/>
        <w:lang w:val="en-US" w:eastAsia="en-US" w:bidi="ar-SA"/>
      </w:rPr>
    </w:lvl>
    <w:lvl w:ilvl="3" w:tplc="99E8C030">
      <w:numFmt w:val="bullet"/>
      <w:lvlText w:val="•"/>
      <w:lvlJc w:val="left"/>
      <w:pPr>
        <w:ind w:left="3674" w:hanging="360"/>
      </w:pPr>
      <w:rPr>
        <w:rFonts w:hint="default"/>
        <w:lang w:val="en-US" w:eastAsia="en-US" w:bidi="ar-SA"/>
      </w:rPr>
    </w:lvl>
    <w:lvl w:ilvl="4" w:tplc="6E0E7D7A">
      <w:numFmt w:val="bullet"/>
      <w:lvlText w:val="•"/>
      <w:lvlJc w:val="left"/>
      <w:pPr>
        <w:ind w:left="4486" w:hanging="360"/>
      </w:pPr>
      <w:rPr>
        <w:rFonts w:hint="default"/>
        <w:lang w:val="en-US" w:eastAsia="en-US" w:bidi="ar-SA"/>
      </w:rPr>
    </w:lvl>
    <w:lvl w:ilvl="5" w:tplc="3EB6307A">
      <w:numFmt w:val="bullet"/>
      <w:lvlText w:val="•"/>
      <w:lvlJc w:val="left"/>
      <w:pPr>
        <w:ind w:left="5297" w:hanging="360"/>
      </w:pPr>
      <w:rPr>
        <w:rFonts w:hint="default"/>
        <w:lang w:val="en-US" w:eastAsia="en-US" w:bidi="ar-SA"/>
      </w:rPr>
    </w:lvl>
    <w:lvl w:ilvl="6" w:tplc="0D3ADDA8">
      <w:numFmt w:val="bullet"/>
      <w:lvlText w:val="•"/>
      <w:lvlJc w:val="left"/>
      <w:pPr>
        <w:ind w:left="6109" w:hanging="360"/>
      </w:pPr>
      <w:rPr>
        <w:rFonts w:hint="default"/>
        <w:lang w:val="en-US" w:eastAsia="en-US" w:bidi="ar-SA"/>
      </w:rPr>
    </w:lvl>
    <w:lvl w:ilvl="7" w:tplc="32C86BFE">
      <w:numFmt w:val="bullet"/>
      <w:lvlText w:val="•"/>
      <w:lvlJc w:val="left"/>
      <w:pPr>
        <w:ind w:left="6920" w:hanging="360"/>
      </w:pPr>
      <w:rPr>
        <w:rFonts w:hint="default"/>
        <w:lang w:val="en-US" w:eastAsia="en-US" w:bidi="ar-SA"/>
      </w:rPr>
    </w:lvl>
    <w:lvl w:ilvl="8" w:tplc="4DB8D952">
      <w:numFmt w:val="bullet"/>
      <w:lvlText w:val="•"/>
      <w:lvlJc w:val="left"/>
      <w:pPr>
        <w:ind w:left="7732" w:hanging="360"/>
      </w:pPr>
      <w:rPr>
        <w:rFonts w:hint="default"/>
        <w:lang w:val="en-US" w:eastAsia="en-US" w:bidi="ar-SA"/>
      </w:rPr>
    </w:lvl>
  </w:abstractNum>
  <w:abstractNum w:abstractNumId="38" w15:restartNumberingAfterBreak="0">
    <w:nsid w:val="6C8907DE"/>
    <w:multiLevelType w:val="hybridMultilevel"/>
    <w:tmpl w:val="E432CD02"/>
    <w:lvl w:ilvl="0" w:tplc="714CF842">
      <w:start w:val="1"/>
      <w:numFmt w:val="decimal"/>
      <w:lvlText w:val="%1."/>
      <w:lvlJc w:val="left"/>
      <w:pPr>
        <w:ind w:left="1193" w:hanging="415"/>
      </w:pPr>
      <w:rPr>
        <w:rFonts w:hint="default"/>
        <w:spacing w:val="0"/>
        <w:w w:val="100"/>
        <w:lang w:val="en-US" w:eastAsia="en-US" w:bidi="ar-SA"/>
      </w:rPr>
    </w:lvl>
    <w:lvl w:ilvl="1" w:tplc="B57859B8">
      <w:numFmt w:val="bullet"/>
      <w:lvlText w:val="•"/>
      <w:lvlJc w:val="left"/>
      <w:pPr>
        <w:ind w:left="2072" w:hanging="415"/>
      </w:pPr>
      <w:rPr>
        <w:rFonts w:hint="default"/>
        <w:lang w:val="en-US" w:eastAsia="en-US" w:bidi="ar-SA"/>
      </w:rPr>
    </w:lvl>
    <w:lvl w:ilvl="2" w:tplc="7E529230">
      <w:numFmt w:val="bullet"/>
      <w:lvlText w:val="•"/>
      <w:lvlJc w:val="left"/>
      <w:pPr>
        <w:ind w:left="2944" w:hanging="415"/>
      </w:pPr>
      <w:rPr>
        <w:rFonts w:hint="default"/>
        <w:lang w:val="en-US" w:eastAsia="en-US" w:bidi="ar-SA"/>
      </w:rPr>
    </w:lvl>
    <w:lvl w:ilvl="3" w:tplc="B61006B6">
      <w:numFmt w:val="bullet"/>
      <w:lvlText w:val="•"/>
      <w:lvlJc w:val="left"/>
      <w:pPr>
        <w:ind w:left="3816" w:hanging="415"/>
      </w:pPr>
      <w:rPr>
        <w:rFonts w:hint="default"/>
        <w:lang w:val="en-US" w:eastAsia="en-US" w:bidi="ar-SA"/>
      </w:rPr>
    </w:lvl>
    <w:lvl w:ilvl="4" w:tplc="E7FE9FC8">
      <w:numFmt w:val="bullet"/>
      <w:lvlText w:val="•"/>
      <w:lvlJc w:val="left"/>
      <w:pPr>
        <w:ind w:left="4688" w:hanging="415"/>
      </w:pPr>
      <w:rPr>
        <w:rFonts w:hint="default"/>
        <w:lang w:val="en-US" w:eastAsia="en-US" w:bidi="ar-SA"/>
      </w:rPr>
    </w:lvl>
    <w:lvl w:ilvl="5" w:tplc="43044E66">
      <w:numFmt w:val="bullet"/>
      <w:lvlText w:val="•"/>
      <w:lvlJc w:val="left"/>
      <w:pPr>
        <w:ind w:left="5561" w:hanging="415"/>
      </w:pPr>
      <w:rPr>
        <w:rFonts w:hint="default"/>
        <w:lang w:val="en-US" w:eastAsia="en-US" w:bidi="ar-SA"/>
      </w:rPr>
    </w:lvl>
    <w:lvl w:ilvl="6" w:tplc="06320D1E">
      <w:numFmt w:val="bullet"/>
      <w:lvlText w:val="•"/>
      <w:lvlJc w:val="left"/>
      <w:pPr>
        <w:ind w:left="6433" w:hanging="415"/>
      </w:pPr>
      <w:rPr>
        <w:rFonts w:hint="default"/>
        <w:lang w:val="en-US" w:eastAsia="en-US" w:bidi="ar-SA"/>
      </w:rPr>
    </w:lvl>
    <w:lvl w:ilvl="7" w:tplc="87068E1E">
      <w:numFmt w:val="bullet"/>
      <w:lvlText w:val="•"/>
      <w:lvlJc w:val="left"/>
      <w:pPr>
        <w:ind w:left="7305" w:hanging="415"/>
      </w:pPr>
      <w:rPr>
        <w:rFonts w:hint="default"/>
        <w:lang w:val="en-US" w:eastAsia="en-US" w:bidi="ar-SA"/>
      </w:rPr>
    </w:lvl>
    <w:lvl w:ilvl="8" w:tplc="C01695F2">
      <w:numFmt w:val="bullet"/>
      <w:lvlText w:val="•"/>
      <w:lvlJc w:val="left"/>
      <w:pPr>
        <w:ind w:left="8177" w:hanging="415"/>
      </w:pPr>
      <w:rPr>
        <w:rFonts w:hint="default"/>
        <w:lang w:val="en-US" w:eastAsia="en-US" w:bidi="ar-SA"/>
      </w:rPr>
    </w:lvl>
  </w:abstractNum>
  <w:abstractNum w:abstractNumId="39" w15:restartNumberingAfterBreak="0">
    <w:nsid w:val="6D6C2168"/>
    <w:multiLevelType w:val="multilevel"/>
    <w:tmpl w:val="0D6EADFC"/>
    <w:lvl w:ilvl="0">
      <w:start w:val="2"/>
      <w:numFmt w:val="decimal"/>
      <w:lvlText w:val="%1"/>
      <w:lvlJc w:val="left"/>
      <w:pPr>
        <w:ind w:left="1787" w:hanging="400"/>
      </w:pPr>
      <w:rPr>
        <w:rFonts w:hint="default"/>
        <w:lang w:val="en-US" w:eastAsia="en-US" w:bidi="ar-SA"/>
      </w:rPr>
    </w:lvl>
    <w:lvl w:ilvl="1">
      <w:start w:val="1"/>
      <w:numFmt w:val="decimal"/>
      <w:lvlText w:val="%1.%2"/>
      <w:lvlJc w:val="left"/>
      <w:pPr>
        <w:ind w:left="1787" w:hanging="400"/>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408" w:hanging="400"/>
      </w:pPr>
      <w:rPr>
        <w:rFonts w:hint="default"/>
        <w:lang w:val="en-US" w:eastAsia="en-US" w:bidi="ar-SA"/>
      </w:rPr>
    </w:lvl>
    <w:lvl w:ilvl="3">
      <w:numFmt w:val="bullet"/>
      <w:lvlText w:val="•"/>
      <w:lvlJc w:val="left"/>
      <w:pPr>
        <w:ind w:left="4222" w:hanging="400"/>
      </w:pPr>
      <w:rPr>
        <w:rFonts w:hint="default"/>
        <w:lang w:val="en-US" w:eastAsia="en-US" w:bidi="ar-SA"/>
      </w:rPr>
    </w:lvl>
    <w:lvl w:ilvl="4">
      <w:numFmt w:val="bullet"/>
      <w:lvlText w:val="•"/>
      <w:lvlJc w:val="left"/>
      <w:pPr>
        <w:ind w:left="5036" w:hanging="400"/>
      </w:pPr>
      <w:rPr>
        <w:rFonts w:hint="default"/>
        <w:lang w:val="en-US" w:eastAsia="en-US" w:bidi="ar-SA"/>
      </w:rPr>
    </w:lvl>
    <w:lvl w:ilvl="5">
      <w:numFmt w:val="bullet"/>
      <w:lvlText w:val="•"/>
      <w:lvlJc w:val="left"/>
      <w:pPr>
        <w:ind w:left="5851" w:hanging="400"/>
      </w:pPr>
      <w:rPr>
        <w:rFonts w:hint="default"/>
        <w:lang w:val="en-US" w:eastAsia="en-US" w:bidi="ar-SA"/>
      </w:rPr>
    </w:lvl>
    <w:lvl w:ilvl="6">
      <w:numFmt w:val="bullet"/>
      <w:lvlText w:val="•"/>
      <w:lvlJc w:val="left"/>
      <w:pPr>
        <w:ind w:left="6665" w:hanging="400"/>
      </w:pPr>
      <w:rPr>
        <w:rFonts w:hint="default"/>
        <w:lang w:val="en-US" w:eastAsia="en-US" w:bidi="ar-SA"/>
      </w:rPr>
    </w:lvl>
    <w:lvl w:ilvl="7">
      <w:numFmt w:val="bullet"/>
      <w:lvlText w:val="•"/>
      <w:lvlJc w:val="left"/>
      <w:pPr>
        <w:ind w:left="7479" w:hanging="400"/>
      </w:pPr>
      <w:rPr>
        <w:rFonts w:hint="default"/>
        <w:lang w:val="en-US" w:eastAsia="en-US" w:bidi="ar-SA"/>
      </w:rPr>
    </w:lvl>
    <w:lvl w:ilvl="8">
      <w:numFmt w:val="bullet"/>
      <w:lvlText w:val="•"/>
      <w:lvlJc w:val="left"/>
      <w:pPr>
        <w:ind w:left="8293" w:hanging="400"/>
      </w:pPr>
      <w:rPr>
        <w:rFonts w:hint="default"/>
        <w:lang w:val="en-US" w:eastAsia="en-US" w:bidi="ar-SA"/>
      </w:rPr>
    </w:lvl>
  </w:abstractNum>
  <w:abstractNum w:abstractNumId="40" w15:restartNumberingAfterBreak="0">
    <w:nsid w:val="73E60055"/>
    <w:multiLevelType w:val="multilevel"/>
    <w:tmpl w:val="0ED454DE"/>
    <w:lvl w:ilvl="0">
      <w:start w:val="5"/>
      <w:numFmt w:val="decimal"/>
      <w:lvlText w:val="%1"/>
      <w:lvlJc w:val="left"/>
      <w:pPr>
        <w:ind w:left="925" w:hanging="400"/>
      </w:pPr>
      <w:rPr>
        <w:rFonts w:hint="default"/>
        <w:lang w:val="en-US" w:eastAsia="en-US" w:bidi="ar-SA"/>
      </w:rPr>
    </w:lvl>
    <w:lvl w:ilvl="1">
      <w:start w:val="1"/>
      <w:numFmt w:val="decimal"/>
      <w:lvlText w:val="%1.%2"/>
      <w:lvlJc w:val="left"/>
      <w:pPr>
        <w:ind w:left="925" w:hanging="400"/>
      </w:pPr>
      <w:rPr>
        <w:rFonts w:ascii="Arial" w:eastAsia="Arial" w:hAnsi="Arial" w:cs="Arial" w:hint="default"/>
        <w:b/>
        <w:bCs/>
        <w:i w:val="0"/>
        <w:iCs w:val="0"/>
        <w:spacing w:val="-2"/>
        <w:w w:val="100"/>
        <w:sz w:val="24"/>
        <w:szCs w:val="24"/>
        <w:lang w:val="en-US" w:eastAsia="en-US" w:bidi="ar-SA"/>
      </w:rPr>
    </w:lvl>
    <w:lvl w:ilvl="2">
      <w:start w:val="1"/>
      <w:numFmt w:val="decimal"/>
      <w:lvlText w:val="%3."/>
      <w:lvlJc w:val="left"/>
      <w:pPr>
        <w:ind w:left="1066" w:hanging="36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903" w:hanging="360"/>
      </w:pPr>
      <w:rPr>
        <w:rFonts w:hint="default"/>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746" w:hanging="360"/>
      </w:pPr>
      <w:rPr>
        <w:rFonts w:hint="default"/>
        <w:lang w:val="en-US" w:eastAsia="en-US" w:bidi="ar-SA"/>
      </w:rPr>
    </w:lvl>
    <w:lvl w:ilvl="6">
      <w:numFmt w:val="bullet"/>
      <w:lvlText w:val="•"/>
      <w:lvlJc w:val="left"/>
      <w:pPr>
        <w:ind w:left="5668"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11" w:hanging="360"/>
      </w:pPr>
      <w:rPr>
        <w:rFonts w:hint="default"/>
        <w:lang w:val="en-US" w:eastAsia="en-US" w:bidi="ar-SA"/>
      </w:rPr>
    </w:lvl>
  </w:abstractNum>
  <w:abstractNum w:abstractNumId="41" w15:restartNumberingAfterBreak="0">
    <w:nsid w:val="73FE2A2B"/>
    <w:multiLevelType w:val="multilevel"/>
    <w:tmpl w:val="41A24260"/>
    <w:lvl w:ilvl="0">
      <w:start w:val="4"/>
      <w:numFmt w:val="decimal"/>
      <w:lvlText w:val="%1"/>
      <w:lvlJc w:val="left"/>
      <w:pPr>
        <w:ind w:left="900" w:hanging="800"/>
      </w:pPr>
      <w:rPr>
        <w:rFonts w:hint="default"/>
        <w:lang w:val="en-US" w:eastAsia="en-US" w:bidi="ar-SA"/>
      </w:rPr>
    </w:lvl>
    <w:lvl w:ilvl="1">
      <w:start w:val="2"/>
      <w:numFmt w:val="decimal"/>
      <w:lvlText w:val="%1.%2"/>
      <w:lvlJc w:val="left"/>
      <w:pPr>
        <w:ind w:left="900" w:hanging="800"/>
      </w:pPr>
      <w:rPr>
        <w:rFonts w:hint="default"/>
        <w:lang w:val="en-US" w:eastAsia="en-US" w:bidi="ar-SA"/>
      </w:rPr>
    </w:lvl>
    <w:lvl w:ilvl="2">
      <w:start w:val="2"/>
      <w:numFmt w:val="decimal"/>
      <w:lvlText w:val="%1.%2.%3"/>
      <w:lvlJc w:val="left"/>
      <w:pPr>
        <w:ind w:left="900" w:hanging="800"/>
      </w:pPr>
      <w:rPr>
        <w:rFonts w:hint="default"/>
        <w:lang w:val="en-US" w:eastAsia="en-US" w:bidi="ar-SA"/>
      </w:rPr>
    </w:lvl>
    <w:lvl w:ilvl="3">
      <w:start w:val="3"/>
      <w:numFmt w:val="decimal"/>
      <w:lvlText w:val="%1.%2.%3.%4"/>
      <w:lvlJc w:val="left"/>
      <w:pPr>
        <w:ind w:left="800" w:hanging="80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82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4405" w:hanging="360"/>
      </w:pPr>
      <w:rPr>
        <w:rFonts w:hint="default"/>
        <w:lang w:val="en-US" w:eastAsia="en-US" w:bidi="ar-SA"/>
      </w:rPr>
    </w:lvl>
    <w:lvl w:ilvl="6">
      <w:numFmt w:val="bullet"/>
      <w:lvlText w:val="•"/>
      <w:lvlJc w:val="left"/>
      <w:pPr>
        <w:ind w:left="5282" w:hanging="360"/>
      </w:pPr>
      <w:rPr>
        <w:rFonts w:hint="default"/>
        <w:lang w:val="en-US" w:eastAsia="en-US" w:bidi="ar-SA"/>
      </w:rPr>
    </w:lvl>
    <w:lvl w:ilvl="7">
      <w:numFmt w:val="bullet"/>
      <w:lvlText w:val="•"/>
      <w:lvlJc w:val="left"/>
      <w:pPr>
        <w:ind w:left="6158" w:hanging="360"/>
      </w:pPr>
      <w:rPr>
        <w:rFonts w:hint="default"/>
        <w:lang w:val="en-US" w:eastAsia="en-US" w:bidi="ar-SA"/>
      </w:rPr>
    </w:lvl>
    <w:lvl w:ilvl="8">
      <w:numFmt w:val="bullet"/>
      <w:lvlText w:val="•"/>
      <w:lvlJc w:val="left"/>
      <w:pPr>
        <w:ind w:left="7035" w:hanging="360"/>
      </w:pPr>
      <w:rPr>
        <w:rFonts w:hint="default"/>
        <w:lang w:val="en-US" w:eastAsia="en-US" w:bidi="ar-SA"/>
      </w:rPr>
    </w:lvl>
  </w:abstractNum>
  <w:num w:numId="1">
    <w:abstractNumId w:val="13"/>
  </w:num>
  <w:num w:numId="2">
    <w:abstractNumId w:val="23"/>
  </w:num>
  <w:num w:numId="3">
    <w:abstractNumId w:val="21"/>
  </w:num>
  <w:num w:numId="4">
    <w:abstractNumId w:val="37"/>
  </w:num>
  <w:num w:numId="5">
    <w:abstractNumId w:val="35"/>
  </w:num>
  <w:num w:numId="6">
    <w:abstractNumId w:val="31"/>
  </w:num>
  <w:num w:numId="7">
    <w:abstractNumId w:val="40"/>
  </w:num>
  <w:num w:numId="8">
    <w:abstractNumId w:val="29"/>
  </w:num>
  <w:num w:numId="9">
    <w:abstractNumId w:val="14"/>
  </w:num>
  <w:num w:numId="10">
    <w:abstractNumId w:val="28"/>
  </w:num>
  <w:num w:numId="11">
    <w:abstractNumId w:val="33"/>
  </w:num>
  <w:num w:numId="12">
    <w:abstractNumId w:val="24"/>
  </w:num>
  <w:num w:numId="13">
    <w:abstractNumId w:val="11"/>
  </w:num>
  <w:num w:numId="14">
    <w:abstractNumId w:val="41"/>
  </w:num>
  <w:num w:numId="15">
    <w:abstractNumId w:val="2"/>
  </w:num>
  <w:num w:numId="16">
    <w:abstractNumId w:val="27"/>
  </w:num>
  <w:num w:numId="17">
    <w:abstractNumId w:val="34"/>
  </w:num>
  <w:num w:numId="18">
    <w:abstractNumId w:val="0"/>
  </w:num>
  <w:num w:numId="19">
    <w:abstractNumId w:val="30"/>
  </w:num>
  <w:num w:numId="20">
    <w:abstractNumId w:val="4"/>
  </w:num>
  <w:num w:numId="21">
    <w:abstractNumId w:val="7"/>
  </w:num>
  <w:num w:numId="22">
    <w:abstractNumId w:val="1"/>
  </w:num>
  <w:num w:numId="23">
    <w:abstractNumId w:val="17"/>
  </w:num>
  <w:num w:numId="24">
    <w:abstractNumId w:val="5"/>
  </w:num>
  <w:num w:numId="25">
    <w:abstractNumId w:val="9"/>
  </w:num>
  <w:num w:numId="26">
    <w:abstractNumId w:val="6"/>
  </w:num>
  <w:num w:numId="27">
    <w:abstractNumId w:val="18"/>
  </w:num>
  <w:num w:numId="28">
    <w:abstractNumId w:val="19"/>
  </w:num>
  <w:num w:numId="29">
    <w:abstractNumId w:val="12"/>
  </w:num>
  <w:num w:numId="30">
    <w:abstractNumId w:val="20"/>
  </w:num>
  <w:num w:numId="31">
    <w:abstractNumId w:val="16"/>
  </w:num>
  <w:num w:numId="32">
    <w:abstractNumId w:val="39"/>
  </w:num>
  <w:num w:numId="33">
    <w:abstractNumId w:val="10"/>
  </w:num>
  <w:num w:numId="34">
    <w:abstractNumId w:val="32"/>
  </w:num>
  <w:num w:numId="35">
    <w:abstractNumId w:val="38"/>
  </w:num>
  <w:num w:numId="36">
    <w:abstractNumId w:val="25"/>
  </w:num>
  <w:num w:numId="37">
    <w:abstractNumId w:val="22"/>
  </w:num>
  <w:num w:numId="38">
    <w:abstractNumId w:val="3"/>
  </w:num>
  <w:num w:numId="39">
    <w:abstractNumId w:val="15"/>
  </w:num>
  <w:num w:numId="40">
    <w:abstractNumId w:val="8"/>
  </w:num>
  <w:num w:numId="41">
    <w:abstractNumId w:val="36"/>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5F9"/>
    <w:rsid w:val="00006018"/>
    <w:rsid w:val="000065BC"/>
    <w:rsid w:val="00085132"/>
    <w:rsid w:val="000B09DA"/>
    <w:rsid w:val="000D1B56"/>
    <w:rsid w:val="000D51E8"/>
    <w:rsid w:val="00141993"/>
    <w:rsid w:val="001437E3"/>
    <w:rsid w:val="00163D55"/>
    <w:rsid w:val="001967E4"/>
    <w:rsid w:val="002523CC"/>
    <w:rsid w:val="00252BDE"/>
    <w:rsid w:val="002814FB"/>
    <w:rsid w:val="002C746F"/>
    <w:rsid w:val="002F2EEA"/>
    <w:rsid w:val="00306956"/>
    <w:rsid w:val="003112F9"/>
    <w:rsid w:val="00361238"/>
    <w:rsid w:val="00370570"/>
    <w:rsid w:val="003816BD"/>
    <w:rsid w:val="003862AC"/>
    <w:rsid w:val="003A6979"/>
    <w:rsid w:val="003B1287"/>
    <w:rsid w:val="003F6756"/>
    <w:rsid w:val="00401CED"/>
    <w:rsid w:val="00414D56"/>
    <w:rsid w:val="00420A01"/>
    <w:rsid w:val="00460EB4"/>
    <w:rsid w:val="0046164D"/>
    <w:rsid w:val="004A23A5"/>
    <w:rsid w:val="00531ACD"/>
    <w:rsid w:val="00545A17"/>
    <w:rsid w:val="00551A84"/>
    <w:rsid w:val="005524B2"/>
    <w:rsid w:val="0056398D"/>
    <w:rsid w:val="00595B47"/>
    <w:rsid w:val="005A0C6D"/>
    <w:rsid w:val="005F12F4"/>
    <w:rsid w:val="006427E5"/>
    <w:rsid w:val="00646E34"/>
    <w:rsid w:val="006A3A7C"/>
    <w:rsid w:val="006C0BEA"/>
    <w:rsid w:val="006D0362"/>
    <w:rsid w:val="00732C1D"/>
    <w:rsid w:val="0077037D"/>
    <w:rsid w:val="00774574"/>
    <w:rsid w:val="007F2CED"/>
    <w:rsid w:val="008211AF"/>
    <w:rsid w:val="00831701"/>
    <w:rsid w:val="00902607"/>
    <w:rsid w:val="0091433D"/>
    <w:rsid w:val="00980749"/>
    <w:rsid w:val="009B281F"/>
    <w:rsid w:val="009B43FB"/>
    <w:rsid w:val="009C50A5"/>
    <w:rsid w:val="00A3535D"/>
    <w:rsid w:val="00A81B99"/>
    <w:rsid w:val="00A92F29"/>
    <w:rsid w:val="00AB5E43"/>
    <w:rsid w:val="00AC1DC1"/>
    <w:rsid w:val="00AC1FAE"/>
    <w:rsid w:val="00AE2880"/>
    <w:rsid w:val="00AF0064"/>
    <w:rsid w:val="00B46B49"/>
    <w:rsid w:val="00BA15F9"/>
    <w:rsid w:val="00BC7777"/>
    <w:rsid w:val="00BD5DA9"/>
    <w:rsid w:val="00BE6AFB"/>
    <w:rsid w:val="00C604BF"/>
    <w:rsid w:val="00CA0EB1"/>
    <w:rsid w:val="00CB4CE7"/>
    <w:rsid w:val="00CD367E"/>
    <w:rsid w:val="00CD42B4"/>
    <w:rsid w:val="00CF375B"/>
    <w:rsid w:val="00D55CBC"/>
    <w:rsid w:val="00D7563C"/>
    <w:rsid w:val="00DC14E1"/>
    <w:rsid w:val="00DF5B68"/>
    <w:rsid w:val="00E04562"/>
    <w:rsid w:val="00E061D8"/>
    <w:rsid w:val="00E17827"/>
    <w:rsid w:val="00E83DFF"/>
    <w:rsid w:val="00E85930"/>
    <w:rsid w:val="00EA7948"/>
    <w:rsid w:val="00EB423E"/>
    <w:rsid w:val="00ED2967"/>
    <w:rsid w:val="00F00FDA"/>
    <w:rsid w:val="00F438FA"/>
    <w:rsid w:val="00F504B9"/>
    <w:rsid w:val="00F61108"/>
    <w:rsid w:val="00F677DB"/>
    <w:rsid w:val="00F812FF"/>
    <w:rsid w:val="00F96D42"/>
    <w:rsid w:val="00FC3AE3"/>
    <w:rsid w:val="00FC74AA"/>
    <w:rsid w:val="00FD1B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0D4E55C3"/>
  <w15:docId w15:val="{370AE1BF-83FA-4A10-AE1A-6B61F4B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15F9"/>
    <w:pPr>
      <w:widowControl w:val="0"/>
      <w:autoSpaceDE w:val="0"/>
      <w:autoSpaceDN w:val="0"/>
      <w:spacing w:after="0" w:line="240" w:lineRule="auto"/>
    </w:pPr>
    <w:rPr>
      <w:rFonts w:ascii="Arial MT" w:eastAsia="Arial MT" w:hAnsi="Arial MT" w:cs="Arial MT"/>
      <w:kern w:val="0"/>
      <w:szCs w:val="22"/>
      <w:lang w:bidi="ar-SA"/>
    </w:rPr>
  </w:style>
  <w:style w:type="paragraph" w:styleId="Heading1">
    <w:name w:val="heading 1"/>
    <w:basedOn w:val="Normal"/>
    <w:link w:val="Heading1Char"/>
    <w:uiPriority w:val="1"/>
    <w:qFormat/>
    <w:rsid w:val="00BA15F9"/>
    <w:pPr>
      <w:spacing w:before="60"/>
      <w:outlineLvl w:val="0"/>
    </w:pPr>
    <w:rPr>
      <w:rFonts w:ascii="Arial" w:eastAsia="Arial" w:hAnsi="Arial" w:cs="Arial"/>
      <w:b/>
      <w:bCs/>
      <w:sz w:val="40"/>
      <w:szCs w:val="40"/>
    </w:rPr>
  </w:style>
  <w:style w:type="paragraph" w:styleId="Heading2">
    <w:name w:val="heading 2"/>
    <w:basedOn w:val="Normal"/>
    <w:link w:val="Heading2Char"/>
    <w:uiPriority w:val="1"/>
    <w:qFormat/>
    <w:rsid w:val="00BA15F9"/>
    <w:pPr>
      <w:spacing w:before="63"/>
      <w:ind w:left="169" w:right="869"/>
      <w:jc w:val="center"/>
      <w:outlineLvl w:val="1"/>
    </w:pPr>
    <w:rPr>
      <w:rFonts w:ascii="Arial" w:eastAsia="Arial" w:hAnsi="Arial" w:cs="Arial"/>
      <w:b/>
      <w:bCs/>
      <w:sz w:val="28"/>
      <w:szCs w:val="28"/>
    </w:rPr>
  </w:style>
  <w:style w:type="paragraph" w:styleId="Heading3">
    <w:name w:val="heading 3"/>
    <w:basedOn w:val="Normal"/>
    <w:link w:val="Heading3Char"/>
    <w:uiPriority w:val="1"/>
    <w:qFormat/>
    <w:rsid w:val="00BA15F9"/>
    <w:pPr>
      <w:ind w:left="52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5F9"/>
    <w:rPr>
      <w:rFonts w:ascii="Arial" w:eastAsia="Arial" w:hAnsi="Arial" w:cs="Arial"/>
      <w:b/>
      <w:bCs/>
      <w:kern w:val="0"/>
      <w:sz w:val="40"/>
      <w:szCs w:val="40"/>
      <w:lang w:bidi="ar-SA"/>
    </w:rPr>
  </w:style>
  <w:style w:type="character" w:customStyle="1" w:styleId="Heading2Char">
    <w:name w:val="Heading 2 Char"/>
    <w:basedOn w:val="DefaultParagraphFont"/>
    <w:link w:val="Heading2"/>
    <w:uiPriority w:val="1"/>
    <w:rsid w:val="00BA15F9"/>
    <w:rPr>
      <w:rFonts w:ascii="Arial" w:eastAsia="Arial" w:hAnsi="Arial" w:cs="Arial"/>
      <w:b/>
      <w:bCs/>
      <w:kern w:val="0"/>
      <w:sz w:val="28"/>
      <w:szCs w:val="28"/>
      <w:lang w:bidi="ar-SA"/>
    </w:rPr>
  </w:style>
  <w:style w:type="character" w:customStyle="1" w:styleId="Heading3Char">
    <w:name w:val="Heading 3 Char"/>
    <w:basedOn w:val="DefaultParagraphFont"/>
    <w:link w:val="Heading3"/>
    <w:uiPriority w:val="1"/>
    <w:rsid w:val="00BA15F9"/>
    <w:rPr>
      <w:rFonts w:ascii="Arial" w:eastAsia="Arial" w:hAnsi="Arial" w:cs="Arial"/>
      <w:b/>
      <w:bCs/>
      <w:kern w:val="0"/>
      <w:sz w:val="24"/>
      <w:szCs w:val="24"/>
      <w:lang w:bidi="ar-SA"/>
    </w:rPr>
  </w:style>
  <w:style w:type="paragraph" w:styleId="BodyText">
    <w:name w:val="Body Text"/>
    <w:basedOn w:val="Normal"/>
    <w:link w:val="BodyTextChar"/>
    <w:uiPriority w:val="1"/>
    <w:qFormat/>
    <w:rsid w:val="00BA15F9"/>
    <w:rPr>
      <w:sz w:val="24"/>
      <w:szCs w:val="24"/>
    </w:rPr>
  </w:style>
  <w:style w:type="character" w:customStyle="1" w:styleId="BodyTextChar">
    <w:name w:val="Body Text Char"/>
    <w:basedOn w:val="DefaultParagraphFont"/>
    <w:link w:val="BodyText"/>
    <w:uiPriority w:val="1"/>
    <w:rsid w:val="00BA15F9"/>
    <w:rPr>
      <w:rFonts w:ascii="Arial MT" w:eastAsia="Arial MT" w:hAnsi="Arial MT" w:cs="Arial MT"/>
      <w:kern w:val="0"/>
      <w:sz w:val="24"/>
      <w:szCs w:val="24"/>
      <w:lang w:bidi="ar-SA"/>
    </w:rPr>
  </w:style>
  <w:style w:type="paragraph" w:styleId="Title">
    <w:name w:val="Title"/>
    <w:basedOn w:val="Normal"/>
    <w:link w:val="TitleChar"/>
    <w:uiPriority w:val="1"/>
    <w:qFormat/>
    <w:rsid w:val="00BA15F9"/>
    <w:pPr>
      <w:spacing w:before="73"/>
      <w:ind w:left="464" w:right="747"/>
      <w:jc w:val="center"/>
    </w:pPr>
    <w:rPr>
      <w:rFonts w:ascii="Arial" w:eastAsia="Arial" w:hAnsi="Arial" w:cs="Arial"/>
      <w:b/>
      <w:bCs/>
      <w:sz w:val="44"/>
      <w:szCs w:val="44"/>
    </w:rPr>
  </w:style>
  <w:style w:type="character" w:customStyle="1" w:styleId="TitleChar">
    <w:name w:val="Title Char"/>
    <w:basedOn w:val="DefaultParagraphFont"/>
    <w:link w:val="Title"/>
    <w:uiPriority w:val="1"/>
    <w:rsid w:val="00BA15F9"/>
    <w:rPr>
      <w:rFonts w:ascii="Arial" w:eastAsia="Arial" w:hAnsi="Arial" w:cs="Arial"/>
      <w:b/>
      <w:bCs/>
      <w:kern w:val="0"/>
      <w:sz w:val="44"/>
      <w:szCs w:val="44"/>
      <w:lang w:bidi="ar-SA"/>
    </w:rPr>
  </w:style>
  <w:style w:type="paragraph" w:styleId="ListParagraph">
    <w:name w:val="List Paragraph"/>
    <w:basedOn w:val="Normal"/>
    <w:uiPriority w:val="34"/>
    <w:qFormat/>
    <w:rsid w:val="00BA15F9"/>
    <w:pPr>
      <w:ind w:left="1399" w:hanging="398"/>
    </w:pPr>
  </w:style>
  <w:style w:type="paragraph" w:customStyle="1" w:styleId="TableParagraph">
    <w:name w:val="Table Paragraph"/>
    <w:basedOn w:val="Normal"/>
    <w:uiPriority w:val="1"/>
    <w:qFormat/>
    <w:rsid w:val="00BA15F9"/>
    <w:pPr>
      <w:ind w:left="110"/>
      <w:jc w:val="center"/>
    </w:pPr>
  </w:style>
  <w:style w:type="paragraph" w:styleId="BalloonText">
    <w:name w:val="Balloon Text"/>
    <w:basedOn w:val="Normal"/>
    <w:link w:val="BalloonTextChar"/>
    <w:uiPriority w:val="99"/>
    <w:semiHidden/>
    <w:unhideWhenUsed/>
    <w:rsid w:val="00BA15F9"/>
    <w:rPr>
      <w:rFonts w:ascii="Tahoma" w:hAnsi="Tahoma" w:cs="Tahoma"/>
      <w:sz w:val="16"/>
      <w:szCs w:val="16"/>
    </w:rPr>
  </w:style>
  <w:style w:type="character" w:customStyle="1" w:styleId="BalloonTextChar">
    <w:name w:val="Balloon Text Char"/>
    <w:basedOn w:val="DefaultParagraphFont"/>
    <w:link w:val="BalloonText"/>
    <w:uiPriority w:val="99"/>
    <w:semiHidden/>
    <w:rsid w:val="00BA15F9"/>
    <w:rPr>
      <w:rFonts w:ascii="Tahoma" w:eastAsia="Arial MT" w:hAnsi="Tahoma" w:cs="Tahoma"/>
      <w:kern w:val="0"/>
      <w:sz w:val="16"/>
      <w:szCs w:val="16"/>
      <w:lang w:bidi="ar-SA"/>
    </w:rPr>
  </w:style>
  <w:style w:type="paragraph" w:styleId="Header">
    <w:name w:val="header"/>
    <w:basedOn w:val="Normal"/>
    <w:link w:val="HeaderChar"/>
    <w:uiPriority w:val="99"/>
    <w:unhideWhenUsed/>
    <w:rsid w:val="00460EB4"/>
    <w:pPr>
      <w:tabs>
        <w:tab w:val="center" w:pos="4680"/>
        <w:tab w:val="right" w:pos="9360"/>
      </w:tabs>
    </w:pPr>
  </w:style>
  <w:style w:type="character" w:customStyle="1" w:styleId="HeaderChar">
    <w:name w:val="Header Char"/>
    <w:basedOn w:val="DefaultParagraphFont"/>
    <w:link w:val="Header"/>
    <w:uiPriority w:val="99"/>
    <w:rsid w:val="00460EB4"/>
    <w:rPr>
      <w:rFonts w:ascii="Arial MT" w:eastAsia="Arial MT" w:hAnsi="Arial MT" w:cs="Arial MT"/>
      <w:kern w:val="0"/>
      <w:szCs w:val="22"/>
      <w:lang w:bidi="ar-SA"/>
    </w:rPr>
  </w:style>
  <w:style w:type="paragraph" w:styleId="Footer">
    <w:name w:val="footer"/>
    <w:basedOn w:val="Normal"/>
    <w:link w:val="FooterChar"/>
    <w:uiPriority w:val="99"/>
    <w:unhideWhenUsed/>
    <w:rsid w:val="00460EB4"/>
    <w:pPr>
      <w:tabs>
        <w:tab w:val="center" w:pos="4680"/>
        <w:tab w:val="right" w:pos="9360"/>
      </w:tabs>
    </w:pPr>
  </w:style>
  <w:style w:type="character" w:customStyle="1" w:styleId="FooterChar">
    <w:name w:val="Footer Char"/>
    <w:basedOn w:val="DefaultParagraphFont"/>
    <w:link w:val="Footer"/>
    <w:uiPriority w:val="99"/>
    <w:rsid w:val="00460EB4"/>
    <w:rPr>
      <w:rFonts w:ascii="Arial MT" w:eastAsia="Arial MT" w:hAnsi="Arial MT" w:cs="Arial MT"/>
      <w:kern w:val="0"/>
      <w:szCs w:val="22"/>
      <w:lang w:bidi="ar-SA"/>
    </w:rPr>
  </w:style>
  <w:style w:type="character" w:styleId="Strong">
    <w:name w:val="Strong"/>
    <w:basedOn w:val="DefaultParagraphFont"/>
    <w:uiPriority w:val="22"/>
    <w:qFormat/>
    <w:rsid w:val="00E17827"/>
    <w:rPr>
      <w:b/>
      <w:bCs/>
    </w:rPr>
  </w:style>
  <w:style w:type="character" w:styleId="Hyperlink">
    <w:name w:val="Hyperlink"/>
    <w:basedOn w:val="DefaultParagraphFont"/>
    <w:uiPriority w:val="99"/>
    <w:unhideWhenUsed/>
    <w:rsid w:val="000065BC"/>
    <w:rPr>
      <w:color w:val="0000FF" w:themeColor="hyperlink"/>
      <w:u w:val="single"/>
    </w:rPr>
  </w:style>
  <w:style w:type="paragraph" w:customStyle="1" w:styleId="Default">
    <w:name w:val="Default"/>
    <w:rsid w:val="000D51E8"/>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customStyle="1" w:styleId="UnresolvedMention1">
    <w:name w:val="Unresolved Mention1"/>
    <w:basedOn w:val="DefaultParagraphFont"/>
    <w:uiPriority w:val="99"/>
    <w:semiHidden/>
    <w:unhideWhenUsed/>
    <w:rsid w:val="002523CC"/>
    <w:rPr>
      <w:color w:val="605E5C"/>
      <w:shd w:val="clear" w:color="auto" w:fill="E1DFDD"/>
    </w:rPr>
  </w:style>
  <w:style w:type="character" w:styleId="CommentReference">
    <w:name w:val="annotation reference"/>
    <w:basedOn w:val="DefaultParagraphFont"/>
    <w:uiPriority w:val="99"/>
    <w:semiHidden/>
    <w:unhideWhenUsed/>
    <w:rsid w:val="00595B47"/>
    <w:rPr>
      <w:sz w:val="16"/>
      <w:szCs w:val="16"/>
    </w:rPr>
  </w:style>
  <w:style w:type="paragraph" w:styleId="CommentText">
    <w:name w:val="annotation text"/>
    <w:basedOn w:val="Normal"/>
    <w:link w:val="CommentTextChar"/>
    <w:uiPriority w:val="99"/>
    <w:semiHidden/>
    <w:unhideWhenUsed/>
    <w:rsid w:val="00595B47"/>
    <w:rPr>
      <w:sz w:val="20"/>
      <w:szCs w:val="20"/>
    </w:rPr>
  </w:style>
  <w:style w:type="character" w:customStyle="1" w:styleId="CommentTextChar">
    <w:name w:val="Comment Text Char"/>
    <w:basedOn w:val="DefaultParagraphFont"/>
    <w:link w:val="CommentText"/>
    <w:uiPriority w:val="99"/>
    <w:semiHidden/>
    <w:rsid w:val="00595B47"/>
    <w:rPr>
      <w:rFonts w:ascii="Arial MT" w:eastAsia="Arial MT" w:hAnsi="Arial MT" w:cs="Arial MT"/>
      <w:kern w:val="0"/>
      <w:sz w:val="20"/>
      <w:lang w:bidi="ar-SA"/>
    </w:rPr>
  </w:style>
  <w:style w:type="paragraph" w:styleId="CommentSubject">
    <w:name w:val="annotation subject"/>
    <w:basedOn w:val="CommentText"/>
    <w:next w:val="CommentText"/>
    <w:link w:val="CommentSubjectChar"/>
    <w:uiPriority w:val="99"/>
    <w:semiHidden/>
    <w:unhideWhenUsed/>
    <w:rsid w:val="00595B47"/>
    <w:rPr>
      <w:b/>
      <w:bCs/>
    </w:rPr>
  </w:style>
  <w:style w:type="character" w:customStyle="1" w:styleId="CommentSubjectChar">
    <w:name w:val="Comment Subject Char"/>
    <w:basedOn w:val="CommentTextChar"/>
    <w:link w:val="CommentSubject"/>
    <w:uiPriority w:val="99"/>
    <w:semiHidden/>
    <w:rsid w:val="00595B47"/>
    <w:rPr>
      <w:rFonts w:ascii="Arial MT" w:eastAsia="Arial MT" w:hAnsi="Arial MT" w:cs="Arial MT"/>
      <w:b/>
      <w:bCs/>
      <w:kern w:val="0"/>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5235">
      <w:bodyDiv w:val="1"/>
      <w:marLeft w:val="0"/>
      <w:marRight w:val="0"/>
      <w:marTop w:val="0"/>
      <w:marBottom w:val="0"/>
      <w:divBdr>
        <w:top w:val="none" w:sz="0" w:space="0" w:color="auto"/>
        <w:left w:val="none" w:sz="0" w:space="0" w:color="auto"/>
        <w:bottom w:val="none" w:sz="0" w:space="0" w:color="auto"/>
        <w:right w:val="none" w:sz="0" w:space="0" w:color="auto"/>
      </w:divBdr>
    </w:div>
    <w:div w:id="1041132395">
      <w:bodyDiv w:val="1"/>
      <w:marLeft w:val="0"/>
      <w:marRight w:val="0"/>
      <w:marTop w:val="0"/>
      <w:marBottom w:val="0"/>
      <w:divBdr>
        <w:top w:val="none" w:sz="0" w:space="0" w:color="auto"/>
        <w:left w:val="none" w:sz="0" w:space="0" w:color="auto"/>
        <w:bottom w:val="none" w:sz="0" w:space="0" w:color="auto"/>
        <w:right w:val="none" w:sz="0" w:space="0" w:color="auto"/>
      </w:divBdr>
    </w:div>
    <w:div w:id="1798644786">
      <w:bodyDiv w:val="1"/>
      <w:marLeft w:val="0"/>
      <w:marRight w:val="0"/>
      <w:marTop w:val="0"/>
      <w:marBottom w:val="0"/>
      <w:divBdr>
        <w:top w:val="none" w:sz="0" w:space="0" w:color="auto"/>
        <w:left w:val="none" w:sz="0" w:space="0" w:color="auto"/>
        <w:bottom w:val="none" w:sz="0" w:space="0" w:color="auto"/>
        <w:right w:val="none" w:sz="0" w:space="0" w:color="auto"/>
      </w:divBdr>
      <w:divsChild>
        <w:div w:id="84366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yperlink" Target="https://doi.org/10.14719/pst.736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footer" Target="footer8.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15</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1167</cp:lastModifiedBy>
  <cp:revision>25</cp:revision>
  <dcterms:created xsi:type="dcterms:W3CDTF">2026-01-26T01:36:00Z</dcterms:created>
  <dcterms:modified xsi:type="dcterms:W3CDTF">2026-04-14T12:27:00Z</dcterms:modified>
</cp:coreProperties>
</file>