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D03A0" w:rsidRPr="00E61B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03A0" w:rsidRPr="00E61B44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D03A0" w:rsidRPr="00E61B44" w:rsidRDefault="003B24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Medicine and Medical Research</w:t>
            </w:r>
          </w:p>
        </w:tc>
      </w:tr>
      <w:tr w:rsidR="008D03A0" w:rsidRPr="00E61B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03A0" w:rsidRPr="00E61B44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D03A0" w:rsidRPr="00E61B44" w:rsidRDefault="00CB56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Ms_JAMMR_156506</w:t>
            </w:r>
          </w:p>
        </w:tc>
      </w:tr>
      <w:tr w:rsidR="008D03A0" w:rsidRPr="00E61B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03A0" w:rsidRPr="00E61B44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D03A0" w:rsidRPr="00E61B44" w:rsidRDefault="00CB56DF" w:rsidP="00CB56D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Hypertensive Disorders of Pregnancy: Epidemiology, Clinical, and Management in Kisangani</w:t>
            </w:r>
          </w:p>
        </w:tc>
      </w:tr>
      <w:tr w:rsidR="008D03A0" w:rsidRPr="00E61B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D03A0" w:rsidRPr="00E61B44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D03A0" w:rsidRPr="00E61B44" w:rsidRDefault="003B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D03A0" w:rsidRPr="00E61B44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D03A0" w:rsidRPr="00E61B44" w:rsidRDefault="008D03A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D03A0" w:rsidRPr="00E61B44" w:rsidRDefault="008D03A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D03A0" w:rsidRPr="00E61B44" w:rsidRDefault="008D03A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D03A0" w:rsidRPr="00E61B44" w:rsidRDefault="003B24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61B4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61B4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D03A0" w:rsidRPr="00E61B44" w:rsidRDefault="008D03A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D03A0" w:rsidRPr="00E61B4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3B24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1B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1B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 of the article was not clear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D03A0" w:rsidRPr="00E61B44" w:rsidRDefault="008D03A0">
      <w:pPr>
        <w:rPr>
          <w:rFonts w:ascii="Arial" w:hAnsi="Arial" w:cs="Arial"/>
          <w:sz w:val="20"/>
          <w:szCs w:val="20"/>
          <w:lang w:val="en-GB"/>
        </w:rPr>
      </w:pPr>
    </w:p>
    <w:p w:rsidR="008D03A0" w:rsidRPr="00E61B44" w:rsidRDefault="008D03A0">
      <w:pPr>
        <w:rPr>
          <w:rFonts w:ascii="Arial" w:hAnsi="Arial" w:cs="Arial"/>
          <w:sz w:val="20"/>
          <w:szCs w:val="20"/>
          <w:lang w:val="en-GB"/>
        </w:rPr>
      </w:pPr>
    </w:p>
    <w:p w:rsidR="008D03A0" w:rsidRPr="00E61B44" w:rsidRDefault="008D03A0">
      <w:pPr>
        <w:rPr>
          <w:rFonts w:ascii="Arial" w:hAnsi="Arial" w:cs="Arial"/>
          <w:sz w:val="20"/>
          <w:szCs w:val="20"/>
          <w:lang w:val="en-GB"/>
        </w:rPr>
      </w:pPr>
    </w:p>
    <w:p w:rsidR="008D03A0" w:rsidRPr="00E61B44" w:rsidRDefault="003B24BD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61B4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D03A0" w:rsidRPr="00E61B44" w:rsidRDefault="008D03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D03A0" w:rsidRPr="00E61B4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3B24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1B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D03A0" w:rsidRPr="00E61B44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D03A0" w:rsidRPr="00E61B44" w:rsidRDefault="008D03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D03A0" w:rsidRPr="00E61B44" w:rsidRDefault="008D03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D03A0" w:rsidRPr="00E61B44" w:rsidRDefault="008D03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D03A0" w:rsidRPr="00E61B44" w:rsidRDefault="003B24BD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61B4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D03A0" w:rsidRPr="00E61B44" w:rsidRDefault="008D03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D03A0" w:rsidRPr="00E61B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D03A0" w:rsidRPr="00E61B44" w:rsidRDefault="005C0D7B" w:rsidP="005C0D7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>Reviewer’</w:t>
            </w:r>
          </w:p>
        </w:tc>
        <w:tc>
          <w:tcPr>
            <w:tcW w:w="1543" w:type="pct"/>
            <w:shd w:val="clear" w:color="auto" w:fill="auto"/>
          </w:tcPr>
          <w:p w:rsidR="008D03A0" w:rsidRPr="00E61B44" w:rsidRDefault="003B24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1B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1B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D03A0" w:rsidRPr="00E61B44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D03A0" w:rsidRPr="00E61B44" w:rsidRDefault="005C0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No.An</w:t>
            </w:r>
            <w:proofErr w:type="spellEnd"/>
            <w:proofErr w:type="gramEnd"/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Epidemiological  study on hypertensive disorder of pregnancy in the </w:t>
            </w:r>
            <w:proofErr w:type="spellStart"/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Kisanganj</w:t>
            </w:r>
            <w:proofErr w:type="spellEnd"/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.</w:t>
            </w:r>
          </w:p>
        </w:tc>
        <w:tc>
          <w:tcPr>
            <w:tcW w:w="1543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D03A0" w:rsidRPr="00E61B44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D03A0" w:rsidRPr="00E61B44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D03A0" w:rsidRPr="00E61B44" w:rsidRDefault="005C0D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D03A0" w:rsidRPr="00E61B44" w:rsidRDefault="003B24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61B4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61B44">
              <w:rPr>
                <w:rFonts w:ascii="Arial" w:hAnsi="Arial" w:cs="Arial"/>
                <w:lang w:val="en-GB"/>
              </w:rPr>
              <w:br/>
            </w:r>
          </w:p>
          <w:p w:rsidR="008D03A0" w:rsidRPr="00E61B44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D03A0" w:rsidRPr="00E61B44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D03A0" w:rsidRPr="00E61B44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D03A0" w:rsidRPr="00E61B44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D03A0" w:rsidRPr="00E61B4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D03A0" w:rsidRPr="00E61B44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D03A0" w:rsidRPr="00E61B44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D03A0" w:rsidRPr="00E61B44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D03A0" w:rsidRPr="00E61B44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D03A0" w:rsidRPr="00E61B44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D03A0" w:rsidRPr="00E61B44" w:rsidRDefault="005C0D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as it is approved by ethical </w:t>
            </w:r>
            <w:proofErr w:type="spellStart"/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commotte</w:t>
            </w:r>
            <w:proofErr w:type="spellEnd"/>
            <w:r w:rsidRPr="00E61B4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8D03A0" w:rsidRPr="00E61B44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D03A0" w:rsidRPr="00E61B44" w:rsidRDefault="008D03A0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54C6D" w:rsidRPr="00E61B44" w:rsidRDefault="00954C6D" w:rsidP="00954C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61B44">
        <w:rPr>
          <w:rFonts w:ascii="Arial" w:hAnsi="Arial" w:cs="Arial"/>
          <w:b/>
          <w:u w:val="single"/>
        </w:rPr>
        <w:t>Reviewer details:</w:t>
      </w:r>
    </w:p>
    <w:p w:rsidR="00954C6D" w:rsidRPr="00E61B44" w:rsidRDefault="00954C6D" w:rsidP="00954C6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54C6D" w:rsidRPr="00E61B44" w:rsidRDefault="00954C6D" w:rsidP="00954C6D">
      <w:pPr>
        <w:rPr>
          <w:rFonts w:ascii="Arial" w:hAnsi="Arial" w:cs="Arial"/>
          <w:sz w:val="20"/>
          <w:szCs w:val="20"/>
          <w:lang w:val="en-GB"/>
        </w:rPr>
      </w:pPr>
      <w:r w:rsidRPr="00E61B44">
        <w:rPr>
          <w:rFonts w:ascii="Arial" w:hAnsi="Arial" w:cs="Arial"/>
          <w:sz w:val="20"/>
          <w:szCs w:val="20"/>
          <w:lang w:val="en-GB"/>
        </w:rPr>
        <w:t>Archana Patnaik</w:t>
      </w:r>
      <w:r w:rsidRPr="00E61B44">
        <w:rPr>
          <w:rFonts w:ascii="Arial" w:hAnsi="Arial" w:cs="Arial"/>
          <w:sz w:val="20"/>
          <w:szCs w:val="20"/>
          <w:lang w:val="en-GB"/>
        </w:rPr>
        <w:t xml:space="preserve">, </w:t>
      </w:r>
      <w:r w:rsidRPr="00E61B44">
        <w:rPr>
          <w:rFonts w:ascii="Arial" w:hAnsi="Arial" w:cs="Arial"/>
          <w:sz w:val="20"/>
          <w:szCs w:val="20"/>
          <w:lang w:val="en-GB"/>
        </w:rPr>
        <w:t>IMS &amp; SUM Hospital,</w:t>
      </w:r>
      <w:bookmarkStart w:id="0" w:name="_GoBack"/>
      <w:bookmarkEnd w:id="0"/>
      <w:r w:rsidRPr="00E61B44">
        <w:rPr>
          <w:rFonts w:ascii="Arial" w:hAnsi="Arial" w:cs="Arial"/>
          <w:sz w:val="20"/>
          <w:szCs w:val="20"/>
          <w:lang w:val="en-GB"/>
        </w:rPr>
        <w:t xml:space="preserve"> </w:t>
      </w:r>
      <w:r w:rsidRPr="00E61B44">
        <w:rPr>
          <w:rFonts w:ascii="Arial" w:hAnsi="Arial" w:cs="Arial"/>
          <w:sz w:val="20"/>
          <w:szCs w:val="20"/>
          <w:lang w:val="en-GB"/>
        </w:rPr>
        <w:t>India</w:t>
      </w:r>
    </w:p>
    <w:sectPr w:rsidR="00954C6D" w:rsidRPr="00E61B4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898" w:rsidRDefault="003A5898">
      <w:r>
        <w:separator/>
      </w:r>
    </w:p>
  </w:endnote>
  <w:endnote w:type="continuationSeparator" w:id="0">
    <w:p w:rsidR="003A5898" w:rsidRDefault="003A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3A0" w:rsidRDefault="008D03A0">
    <w:pPr>
      <w:pStyle w:val="Footer"/>
      <w:jc w:val="right"/>
    </w:pPr>
  </w:p>
  <w:p w:rsidR="008D03A0" w:rsidRDefault="003B24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B356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B356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D03A0" w:rsidRDefault="003B24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D03A0" w:rsidRDefault="008D03A0">
    <w:pPr>
      <w:pStyle w:val="Footer"/>
      <w:jc w:val="right"/>
    </w:pPr>
  </w:p>
  <w:p w:rsidR="008D03A0" w:rsidRDefault="008D03A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898" w:rsidRDefault="003A5898">
      <w:r>
        <w:separator/>
      </w:r>
    </w:p>
  </w:footnote>
  <w:footnote w:type="continuationSeparator" w:id="0">
    <w:p w:rsidR="003A5898" w:rsidRDefault="003A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3A0" w:rsidRDefault="008D03A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D03A0" w:rsidRDefault="003B24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3A0"/>
    <w:rsid w:val="00077373"/>
    <w:rsid w:val="00090DC6"/>
    <w:rsid w:val="00111592"/>
    <w:rsid w:val="001B356E"/>
    <w:rsid w:val="003A5898"/>
    <w:rsid w:val="003B24BD"/>
    <w:rsid w:val="00444917"/>
    <w:rsid w:val="005C0D7B"/>
    <w:rsid w:val="0066675A"/>
    <w:rsid w:val="00715165"/>
    <w:rsid w:val="007D75A9"/>
    <w:rsid w:val="008A4523"/>
    <w:rsid w:val="008D03A0"/>
    <w:rsid w:val="00954C6D"/>
    <w:rsid w:val="00CB56DF"/>
    <w:rsid w:val="00E6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37F92"/>
  <w15:docId w15:val="{F3CB9793-C5D9-482D-A73C-C807ADC3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7D75A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54C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