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rsidRPr="001D2051" w14:paraId="306D98D4" w14:textId="77777777">
        <w:trPr>
          <w:trHeight w:val="20"/>
          <w:jc w:val="center"/>
        </w:trPr>
        <w:tc>
          <w:tcPr>
            <w:tcW w:w="1186" w:type="pct"/>
          </w:tcPr>
          <w:p w14:paraId="1CDBEBB3" w14:textId="77777777" w:rsidR="0099110F" w:rsidRPr="001D2051" w:rsidRDefault="00915CDD">
            <w:pPr>
              <w:pStyle w:val="BodyText"/>
              <w:ind w:left="90"/>
              <w:jc w:val="left"/>
              <w:rPr>
                <w:rFonts w:ascii="Arial" w:hAnsi="Arial" w:cs="Arial"/>
                <w:bCs/>
                <w:sz w:val="20"/>
                <w:szCs w:val="20"/>
                <w:lang w:val="en-GB" w:eastAsia="en-US"/>
              </w:rPr>
            </w:pPr>
            <w:r w:rsidRPr="001D2051">
              <w:rPr>
                <w:rFonts w:ascii="Arial" w:hAnsi="Arial" w:cs="Arial"/>
                <w:bCs/>
                <w:sz w:val="20"/>
                <w:szCs w:val="20"/>
                <w:lang w:val="en-GB" w:eastAsia="en-US"/>
              </w:rPr>
              <w:t>Journal Name:</w:t>
            </w:r>
          </w:p>
        </w:tc>
        <w:tc>
          <w:tcPr>
            <w:tcW w:w="3814" w:type="pct"/>
          </w:tcPr>
          <w:p w14:paraId="3BEDE4C1" w14:textId="77777777" w:rsidR="0099110F" w:rsidRPr="001D2051" w:rsidRDefault="00915CDD">
            <w:pPr>
              <w:rPr>
                <w:rFonts w:ascii="Arial" w:hAnsi="Arial" w:cs="Arial"/>
                <w:b/>
                <w:bCs/>
                <w:color w:val="0000FF"/>
                <w:sz w:val="20"/>
                <w:szCs w:val="20"/>
                <w:lang w:val="en-GB"/>
              </w:rPr>
            </w:pPr>
            <w:r w:rsidRPr="001D2051">
              <w:rPr>
                <w:rFonts w:ascii="Arial" w:hAnsi="Arial" w:cs="Arial"/>
                <w:b/>
                <w:bCs/>
                <w:color w:val="0000FF"/>
                <w:sz w:val="20"/>
                <w:szCs w:val="20"/>
                <w:lang w:val="en-GB"/>
              </w:rPr>
              <w:t>Journal of Advances in Mathematics and Computer Science</w:t>
            </w:r>
          </w:p>
        </w:tc>
      </w:tr>
      <w:tr w:rsidR="0099110F" w:rsidRPr="001D2051" w14:paraId="0B3B2A7A" w14:textId="77777777">
        <w:trPr>
          <w:trHeight w:val="20"/>
          <w:jc w:val="center"/>
        </w:trPr>
        <w:tc>
          <w:tcPr>
            <w:tcW w:w="1186" w:type="pct"/>
          </w:tcPr>
          <w:p w14:paraId="778CD940" w14:textId="77777777" w:rsidR="0099110F" w:rsidRPr="001D2051" w:rsidRDefault="00915CDD">
            <w:pPr>
              <w:pStyle w:val="BodyText"/>
              <w:ind w:left="90"/>
              <w:jc w:val="left"/>
              <w:rPr>
                <w:rFonts w:ascii="Arial" w:hAnsi="Arial" w:cs="Arial"/>
                <w:bCs/>
                <w:sz w:val="20"/>
                <w:szCs w:val="20"/>
                <w:lang w:val="en-GB" w:eastAsia="en-US"/>
              </w:rPr>
            </w:pPr>
            <w:r w:rsidRPr="001D2051">
              <w:rPr>
                <w:rFonts w:ascii="Arial" w:hAnsi="Arial" w:cs="Arial"/>
                <w:bCs/>
                <w:sz w:val="20"/>
                <w:szCs w:val="20"/>
                <w:lang w:val="en-GB" w:eastAsia="en-US"/>
              </w:rPr>
              <w:t>Manuscript Number:</w:t>
            </w:r>
          </w:p>
        </w:tc>
        <w:tc>
          <w:tcPr>
            <w:tcW w:w="3814" w:type="pct"/>
          </w:tcPr>
          <w:p w14:paraId="71775D17" w14:textId="77777777" w:rsidR="0099110F" w:rsidRPr="001D2051" w:rsidRDefault="00506CAA">
            <w:pPr>
              <w:pStyle w:val="NormalWeb"/>
              <w:spacing w:before="0" w:beforeAutospacing="0" w:after="0" w:afterAutospacing="0"/>
              <w:rPr>
                <w:rFonts w:ascii="Arial" w:hAnsi="Arial" w:cs="Arial"/>
                <w:b/>
                <w:bCs/>
                <w:sz w:val="20"/>
                <w:szCs w:val="20"/>
                <w:lang w:val="en-GB"/>
              </w:rPr>
            </w:pPr>
            <w:r w:rsidRPr="001D2051">
              <w:rPr>
                <w:rFonts w:ascii="Arial" w:hAnsi="Arial" w:cs="Arial"/>
                <w:b/>
                <w:bCs/>
                <w:sz w:val="20"/>
                <w:szCs w:val="20"/>
                <w:lang w:val="en-GB"/>
              </w:rPr>
              <w:t>Ms_JAMCS_156273</w:t>
            </w:r>
          </w:p>
        </w:tc>
      </w:tr>
      <w:tr w:rsidR="0099110F" w:rsidRPr="001D2051" w14:paraId="1E091935" w14:textId="77777777">
        <w:trPr>
          <w:trHeight w:val="20"/>
          <w:jc w:val="center"/>
        </w:trPr>
        <w:tc>
          <w:tcPr>
            <w:tcW w:w="1186" w:type="pct"/>
          </w:tcPr>
          <w:p w14:paraId="77D94C2E" w14:textId="77777777" w:rsidR="0099110F" w:rsidRPr="001D2051" w:rsidRDefault="00915CDD">
            <w:pPr>
              <w:pStyle w:val="BodyText"/>
              <w:ind w:left="90"/>
              <w:jc w:val="left"/>
              <w:rPr>
                <w:rFonts w:ascii="Arial" w:hAnsi="Arial" w:cs="Arial"/>
                <w:bCs/>
                <w:sz w:val="20"/>
                <w:szCs w:val="20"/>
                <w:lang w:val="en-GB" w:eastAsia="en-US"/>
              </w:rPr>
            </w:pPr>
            <w:r w:rsidRPr="001D2051">
              <w:rPr>
                <w:rFonts w:ascii="Arial" w:hAnsi="Arial" w:cs="Arial"/>
                <w:bCs/>
                <w:sz w:val="20"/>
                <w:szCs w:val="20"/>
                <w:lang w:val="en-GB" w:eastAsia="en-US"/>
              </w:rPr>
              <w:t xml:space="preserve">Title of the Manuscript: </w:t>
            </w:r>
          </w:p>
        </w:tc>
        <w:tc>
          <w:tcPr>
            <w:tcW w:w="3814" w:type="pct"/>
          </w:tcPr>
          <w:p w14:paraId="664C73F3" w14:textId="77777777" w:rsidR="0099110F" w:rsidRPr="001D2051" w:rsidRDefault="00506CAA">
            <w:pPr>
              <w:pStyle w:val="NormalWeb"/>
              <w:spacing w:before="0" w:beforeAutospacing="0" w:after="0" w:afterAutospacing="0"/>
              <w:rPr>
                <w:rFonts w:ascii="Arial" w:hAnsi="Arial" w:cs="Arial"/>
                <w:b/>
                <w:sz w:val="20"/>
                <w:szCs w:val="20"/>
                <w:lang w:val="en-GB"/>
              </w:rPr>
            </w:pPr>
            <w:r w:rsidRPr="001D2051">
              <w:rPr>
                <w:rFonts w:ascii="Arial" w:hAnsi="Arial" w:cs="Arial"/>
                <w:b/>
                <w:sz w:val="20"/>
                <w:szCs w:val="20"/>
                <w:lang w:val="en-GB"/>
              </w:rPr>
              <w:t>Nonlinear optimal control of epidemic dynamics under healthcare capacity constraints</w:t>
            </w:r>
          </w:p>
        </w:tc>
      </w:tr>
      <w:tr w:rsidR="0099110F" w:rsidRPr="001D2051" w14:paraId="6A0D9D8F" w14:textId="77777777">
        <w:trPr>
          <w:trHeight w:val="20"/>
          <w:jc w:val="center"/>
        </w:trPr>
        <w:tc>
          <w:tcPr>
            <w:tcW w:w="1186" w:type="pct"/>
          </w:tcPr>
          <w:p w14:paraId="5E18B741" w14:textId="77777777" w:rsidR="0099110F" w:rsidRPr="001D2051" w:rsidRDefault="00915CDD">
            <w:pPr>
              <w:pStyle w:val="BodyText"/>
              <w:ind w:left="90"/>
              <w:jc w:val="left"/>
              <w:rPr>
                <w:rFonts w:ascii="Arial" w:hAnsi="Arial" w:cs="Arial"/>
                <w:bCs/>
                <w:sz w:val="20"/>
                <w:szCs w:val="20"/>
                <w:lang w:val="en-GB" w:eastAsia="en-US"/>
              </w:rPr>
            </w:pPr>
            <w:r w:rsidRPr="001D2051">
              <w:rPr>
                <w:rFonts w:ascii="Arial" w:hAnsi="Arial" w:cs="Arial"/>
                <w:bCs/>
                <w:sz w:val="20"/>
                <w:szCs w:val="20"/>
                <w:lang w:val="en-GB" w:eastAsia="en-US"/>
              </w:rPr>
              <w:t>Type of the Article</w:t>
            </w:r>
          </w:p>
        </w:tc>
        <w:tc>
          <w:tcPr>
            <w:tcW w:w="3814" w:type="pct"/>
          </w:tcPr>
          <w:p w14:paraId="753B30DF" w14:textId="77777777" w:rsidR="0099110F" w:rsidRPr="001D2051" w:rsidRDefault="00915CDD">
            <w:pPr>
              <w:pStyle w:val="NormalWeb"/>
              <w:spacing w:before="0" w:beforeAutospacing="0" w:after="0" w:afterAutospacing="0"/>
              <w:rPr>
                <w:rFonts w:ascii="Arial" w:hAnsi="Arial" w:cs="Arial"/>
                <w:b/>
                <w:sz w:val="20"/>
                <w:szCs w:val="20"/>
                <w:lang w:val="en-GB"/>
              </w:rPr>
            </w:pPr>
            <w:r w:rsidRPr="001D2051">
              <w:rPr>
                <w:rFonts w:ascii="Arial" w:hAnsi="Arial" w:cs="Arial"/>
                <w:b/>
                <w:sz w:val="20"/>
                <w:szCs w:val="20"/>
                <w:lang w:val="en-GB"/>
              </w:rPr>
              <w:t>Research Article</w:t>
            </w:r>
          </w:p>
          <w:p w14:paraId="7ACEC94E" w14:textId="77777777" w:rsidR="0099110F" w:rsidRPr="001D2051" w:rsidRDefault="0099110F">
            <w:pPr>
              <w:pStyle w:val="NormalWeb"/>
              <w:spacing w:before="0" w:beforeAutospacing="0" w:after="0" w:afterAutospacing="0"/>
              <w:rPr>
                <w:rFonts w:ascii="Arial" w:hAnsi="Arial" w:cs="Arial"/>
                <w:b/>
                <w:sz w:val="20"/>
                <w:szCs w:val="20"/>
                <w:lang w:val="en-GB"/>
              </w:rPr>
            </w:pPr>
          </w:p>
        </w:tc>
      </w:tr>
    </w:tbl>
    <w:p w14:paraId="27626A44" w14:textId="77777777" w:rsidR="0099110F" w:rsidRPr="001D2051" w:rsidRDefault="0099110F">
      <w:pPr>
        <w:pStyle w:val="BodyText"/>
        <w:rPr>
          <w:rFonts w:ascii="Arial" w:hAnsi="Arial" w:cs="Arial"/>
          <w:i/>
          <w:sz w:val="20"/>
          <w:szCs w:val="20"/>
          <w:u w:val="single"/>
          <w:lang w:val="en-GB"/>
        </w:rPr>
      </w:pPr>
    </w:p>
    <w:p w14:paraId="05937B16" w14:textId="77777777" w:rsidR="0099110F" w:rsidRPr="001D2051" w:rsidRDefault="0099110F">
      <w:pPr>
        <w:pStyle w:val="BodyText"/>
        <w:rPr>
          <w:rFonts w:ascii="Arial" w:hAnsi="Arial" w:cs="Arial"/>
          <w:i/>
          <w:sz w:val="20"/>
          <w:szCs w:val="20"/>
          <w:u w:val="single"/>
          <w:lang w:val="en-GB"/>
        </w:rPr>
      </w:pPr>
    </w:p>
    <w:p w14:paraId="05E5C04E" w14:textId="77777777" w:rsidR="0099110F" w:rsidRPr="001D2051" w:rsidRDefault="0099110F">
      <w:pPr>
        <w:pStyle w:val="BodyText"/>
        <w:rPr>
          <w:rFonts w:ascii="Arial" w:hAnsi="Arial" w:cs="Arial"/>
          <w:i/>
          <w:sz w:val="20"/>
          <w:szCs w:val="20"/>
          <w:u w:val="single"/>
          <w:lang w:val="en-GB"/>
        </w:rPr>
      </w:pPr>
    </w:p>
    <w:p w14:paraId="476169CD" w14:textId="77777777" w:rsidR="0099110F" w:rsidRPr="001D2051" w:rsidRDefault="0099110F">
      <w:pPr>
        <w:pStyle w:val="BodyText"/>
        <w:rPr>
          <w:rFonts w:ascii="Arial" w:hAnsi="Arial" w:cs="Arial"/>
          <w:sz w:val="20"/>
          <w:szCs w:val="20"/>
          <w:lang w:val="en-GB"/>
        </w:rPr>
      </w:pPr>
    </w:p>
    <w:p w14:paraId="7F24B19D" w14:textId="77777777" w:rsidR="0099110F" w:rsidRPr="001D2051" w:rsidRDefault="0099110F">
      <w:pPr>
        <w:pStyle w:val="BodyText"/>
        <w:rPr>
          <w:rFonts w:ascii="Arial" w:hAnsi="Arial" w:cs="Arial"/>
          <w:sz w:val="20"/>
          <w:szCs w:val="20"/>
          <w:lang w:val="en-GB"/>
        </w:rPr>
      </w:pPr>
    </w:p>
    <w:p w14:paraId="3DBED390" w14:textId="77777777" w:rsidR="0099110F" w:rsidRPr="001D2051" w:rsidRDefault="00915CDD">
      <w:pPr>
        <w:pStyle w:val="BodyText"/>
        <w:rPr>
          <w:rFonts w:ascii="Arial" w:hAnsi="Arial" w:cs="Arial"/>
          <w:b/>
          <w:sz w:val="20"/>
          <w:szCs w:val="20"/>
          <w:u w:val="single"/>
          <w:lang w:val="en-GB"/>
        </w:rPr>
      </w:pPr>
      <w:r w:rsidRPr="001D2051">
        <w:rPr>
          <w:rFonts w:ascii="Arial" w:hAnsi="Arial" w:cs="Arial"/>
          <w:b/>
          <w:sz w:val="20"/>
          <w:szCs w:val="20"/>
          <w:highlight w:val="yellow"/>
          <w:u w:val="single"/>
          <w:lang w:val="en-GB"/>
        </w:rPr>
        <w:t>PART 1 (Importance of the manuscript)</w:t>
      </w:r>
      <w:r w:rsidRPr="001D2051">
        <w:rPr>
          <w:rFonts w:ascii="Arial" w:hAnsi="Arial" w:cs="Arial"/>
          <w:b/>
          <w:sz w:val="20"/>
          <w:szCs w:val="20"/>
          <w:u w:val="single"/>
          <w:lang w:val="en-GB"/>
        </w:rPr>
        <w:t xml:space="preserve"> </w:t>
      </w:r>
    </w:p>
    <w:p w14:paraId="5CC71B25" w14:textId="77777777" w:rsidR="0099110F" w:rsidRPr="001D2051" w:rsidRDefault="0099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110F" w:rsidRPr="001D2051" w14:paraId="5CAA16B3" w14:textId="77777777">
        <w:trPr>
          <w:trHeight w:val="20"/>
          <w:jc w:val="center"/>
        </w:trPr>
        <w:tc>
          <w:tcPr>
            <w:tcW w:w="1789" w:type="pct"/>
            <w:noWrap/>
          </w:tcPr>
          <w:p w14:paraId="5D69407E" w14:textId="77777777" w:rsidR="0099110F" w:rsidRPr="001D2051" w:rsidRDefault="0099110F">
            <w:pPr>
              <w:pStyle w:val="Heading2"/>
              <w:jc w:val="left"/>
              <w:rPr>
                <w:rFonts w:ascii="Arial" w:hAnsi="Arial" w:cs="Arial"/>
                <w:lang w:val="en-GB" w:eastAsia="en-US"/>
              </w:rPr>
            </w:pPr>
          </w:p>
        </w:tc>
        <w:tc>
          <w:tcPr>
            <w:tcW w:w="1844" w:type="pct"/>
          </w:tcPr>
          <w:p w14:paraId="29DC0AC0" w14:textId="77777777" w:rsidR="0099110F" w:rsidRPr="001D2051" w:rsidRDefault="00915CDD">
            <w:pPr>
              <w:pStyle w:val="Heading2"/>
              <w:jc w:val="left"/>
              <w:rPr>
                <w:rFonts w:ascii="Arial" w:hAnsi="Arial" w:cs="Arial"/>
                <w:lang w:val="en-GB" w:eastAsia="en-US"/>
              </w:rPr>
            </w:pPr>
            <w:r w:rsidRPr="001D2051">
              <w:rPr>
                <w:rFonts w:ascii="Arial" w:hAnsi="Arial" w:cs="Arial"/>
                <w:lang w:val="en-GB" w:eastAsia="en-US"/>
              </w:rPr>
              <w:t>Comments of the Reviewers</w:t>
            </w:r>
          </w:p>
        </w:tc>
        <w:tc>
          <w:tcPr>
            <w:tcW w:w="1367" w:type="pct"/>
          </w:tcPr>
          <w:p w14:paraId="79952D94" w14:textId="77777777" w:rsidR="0099110F" w:rsidRPr="001D2051" w:rsidRDefault="00915CDD">
            <w:pPr>
              <w:spacing w:after="160" w:line="259" w:lineRule="auto"/>
              <w:rPr>
                <w:rFonts w:ascii="Arial" w:eastAsia="Calibri" w:hAnsi="Arial" w:cs="Arial"/>
                <w:kern w:val="2"/>
                <w:sz w:val="20"/>
                <w:szCs w:val="20"/>
                <w:lang w:val="en-GB"/>
              </w:rPr>
            </w:pPr>
            <w:r w:rsidRPr="001D2051">
              <w:rPr>
                <w:rFonts w:ascii="Arial" w:eastAsia="Calibri" w:hAnsi="Arial" w:cs="Arial"/>
                <w:b/>
                <w:kern w:val="2"/>
                <w:sz w:val="20"/>
                <w:szCs w:val="20"/>
                <w:lang w:val="en-GB"/>
              </w:rPr>
              <w:t>Author’s Feedback</w:t>
            </w:r>
            <w:r w:rsidRPr="001D2051">
              <w:rPr>
                <w:rFonts w:ascii="Arial" w:eastAsia="Calibri" w:hAnsi="Arial" w:cs="Arial"/>
                <w:kern w:val="2"/>
                <w:sz w:val="20"/>
                <w:szCs w:val="20"/>
                <w:lang w:val="en-GB"/>
              </w:rPr>
              <w:t xml:space="preserve"> </w:t>
            </w:r>
          </w:p>
          <w:p w14:paraId="6B02920E" w14:textId="77777777" w:rsidR="0099110F" w:rsidRPr="001D2051" w:rsidRDefault="0099110F">
            <w:pPr>
              <w:pStyle w:val="Heading2"/>
              <w:jc w:val="left"/>
              <w:rPr>
                <w:rFonts w:ascii="Arial" w:hAnsi="Arial" w:cs="Arial"/>
                <w:b w:val="0"/>
                <w:lang w:val="en-GB" w:eastAsia="en-US"/>
              </w:rPr>
            </w:pPr>
          </w:p>
        </w:tc>
      </w:tr>
      <w:tr w:rsidR="0099110F" w:rsidRPr="001D2051" w14:paraId="636CDE52" w14:textId="77777777">
        <w:trPr>
          <w:trHeight w:val="20"/>
          <w:jc w:val="center"/>
        </w:trPr>
        <w:tc>
          <w:tcPr>
            <w:tcW w:w="1789" w:type="pct"/>
            <w:noWrap/>
          </w:tcPr>
          <w:p w14:paraId="0435B55C" w14:textId="77777777" w:rsidR="0099110F" w:rsidRPr="001D2051" w:rsidRDefault="00915CDD">
            <w:pPr>
              <w:rPr>
                <w:rFonts w:ascii="Arial" w:eastAsia="MS Mincho" w:hAnsi="Arial" w:cs="Arial"/>
                <w:bCs/>
                <w:sz w:val="20"/>
                <w:szCs w:val="20"/>
                <w:lang w:val="en-GB"/>
              </w:rPr>
            </w:pPr>
            <w:r w:rsidRPr="001D2051">
              <w:rPr>
                <w:rFonts w:ascii="Arial" w:hAnsi="Arial" w:cs="Arial"/>
                <w:b/>
                <w:bCs/>
                <w:sz w:val="20"/>
                <w:szCs w:val="20"/>
                <w:lang w:val="en-GB"/>
              </w:rPr>
              <w:t>Please write a few sentences regarding the importance of this manuscript for the scientific community.</w:t>
            </w:r>
            <w:r w:rsidRPr="001D2051">
              <w:rPr>
                <w:rFonts w:ascii="Arial" w:hAnsi="Arial" w:cs="Arial"/>
                <w:bCs/>
                <w:sz w:val="20"/>
                <w:szCs w:val="20"/>
                <w:lang w:val="en-GB"/>
              </w:rPr>
              <w:t xml:space="preserve"> A minimum of 3-4 sentences may be required for this part.</w:t>
            </w:r>
          </w:p>
        </w:tc>
        <w:tc>
          <w:tcPr>
            <w:tcW w:w="1844" w:type="pct"/>
          </w:tcPr>
          <w:p w14:paraId="1B7B4638" w14:textId="673C8E86" w:rsidR="0099110F" w:rsidRPr="001D2051" w:rsidRDefault="0049021A">
            <w:pPr>
              <w:pStyle w:val="ListParagraph"/>
              <w:ind w:left="0"/>
              <w:rPr>
                <w:rFonts w:ascii="Arial" w:hAnsi="Arial" w:cs="Arial"/>
                <w:b/>
                <w:bCs/>
                <w:sz w:val="20"/>
                <w:szCs w:val="20"/>
                <w:lang w:val="en-GB"/>
              </w:rPr>
            </w:pPr>
            <w:r w:rsidRPr="001D2051">
              <w:rPr>
                <w:rFonts w:ascii="Arial" w:hAnsi="Arial" w:cs="Arial"/>
                <w:b/>
                <w:bCs/>
                <w:sz w:val="20"/>
                <w:szCs w:val="20"/>
                <w:lang w:val="en-GB"/>
              </w:rPr>
              <w:t>This paper is significant for the scientific community because it offers a new approach to epidemic modelling. Unlike SIR/SEIR models, which assume a constant mortality rate, this study accounts for spikes in mortality when hospitals are overwhelmed through a sigmoidal (S) mortality function. This model is combined with optimal control theory to design interventions (i.e., vaccination, testing, treatment, transmission reduction) that adapt to healthcare capacity. Simulations results show an 84.99% reduction in peak infections and an 89.55% reduction in cumulative deaths at low cost. These findings demonstrate that early and adaptive interventions are more effective than static approaches, while providing practical guidance for policymakers, parti</w:t>
            </w:r>
            <w:r w:rsidR="008A3174" w:rsidRPr="001D2051">
              <w:rPr>
                <w:rFonts w:ascii="Arial" w:hAnsi="Arial" w:cs="Arial"/>
                <w:b/>
                <w:bCs/>
                <w:sz w:val="20"/>
                <w:szCs w:val="20"/>
                <w:lang w:val="en-GB"/>
              </w:rPr>
              <w:t>c</w:t>
            </w:r>
            <w:r w:rsidRPr="001D2051">
              <w:rPr>
                <w:rFonts w:ascii="Arial" w:hAnsi="Arial" w:cs="Arial"/>
                <w:b/>
                <w:bCs/>
                <w:sz w:val="20"/>
                <w:szCs w:val="20"/>
                <w:lang w:val="en-GB"/>
              </w:rPr>
              <w:t>u</w:t>
            </w:r>
            <w:r w:rsidR="008A3174" w:rsidRPr="001D2051">
              <w:rPr>
                <w:rFonts w:ascii="Arial" w:hAnsi="Arial" w:cs="Arial"/>
                <w:b/>
                <w:bCs/>
                <w:sz w:val="20"/>
                <w:szCs w:val="20"/>
                <w:lang w:val="en-GB"/>
              </w:rPr>
              <w:t>l</w:t>
            </w:r>
            <w:r w:rsidRPr="001D2051">
              <w:rPr>
                <w:rFonts w:ascii="Arial" w:hAnsi="Arial" w:cs="Arial"/>
                <w:b/>
                <w:bCs/>
                <w:sz w:val="20"/>
                <w:szCs w:val="20"/>
                <w:lang w:val="en-GB"/>
              </w:rPr>
              <w:t>ar</w:t>
            </w:r>
            <w:r w:rsidR="008A3174" w:rsidRPr="001D2051">
              <w:rPr>
                <w:rFonts w:ascii="Arial" w:hAnsi="Arial" w:cs="Arial"/>
                <w:b/>
                <w:bCs/>
                <w:sz w:val="20"/>
                <w:szCs w:val="20"/>
                <w:lang w:val="en-GB"/>
              </w:rPr>
              <w:t>l</w:t>
            </w:r>
            <w:r w:rsidRPr="001D2051">
              <w:rPr>
                <w:rFonts w:ascii="Arial" w:hAnsi="Arial" w:cs="Arial"/>
                <w:b/>
                <w:bCs/>
                <w:sz w:val="20"/>
                <w:szCs w:val="20"/>
                <w:lang w:val="en-GB"/>
              </w:rPr>
              <w:t xml:space="preserve">y in resource-constrained countries. </w:t>
            </w:r>
          </w:p>
        </w:tc>
        <w:tc>
          <w:tcPr>
            <w:tcW w:w="1367" w:type="pct"/>
          </w:tcPr>
          <w:p w14:paraId="634183DF" w14:textId="77777777" w:rsidR="0099110F" w:rsidRPr="001D2051" w:rsidRDefault="0099110F">
            <w:pPr>
              <w:pStyle w:val="Heading2"/>
              <w:jc w:val="left"/>
              <w:rPr>
                <w:rFonts w:ascii="Arial" w:hAnsi="Arial" w:cs="Arial"/>
                <w:b w:val="0"/>
                <w:lang w:val="en-GB" w:eastAsia="en-US"/>
              </w:rPr>
            </w:pPr>
          </w:p>
        </w:tc>
      </w:tr>
    </w:tbl>
    <w:p w14:paraId="6299E799" w14:textId="77777777" w:rsidR="0099110F" w:rsidRPr="001D2051" w:rsidRDefault="0099110F">
      <w:pPr>
        <w:rPr>
          <w:rFonts w:ascii="Arial" w:hAnsi="Arial" w:cs="Arial"/>
          <w:sz w:val="20"/>
          <w:szCs w:val="20"/>
          <w:lang w:val="en-GB"/>
        </w:rPr>
      </w:pPr>
    </w:p>
    <w:p w14:paraId="4556C36E" w14:textId="77777777" w:rsidR="0099110F" w:rsidRPr="001D2051" w:rsidRDefault="0099110F">
      <w:pPr>
        <w:rPr>
          <w:rFonts w:ascii="Arial" w:hAnsi="Arial" w:cs="Arial"/>
          <w:sz w:val="20"/>
          <w:szCs w:val="20"/>
          <w:lang w:val="en-GB"/>
        </w:rPr>
      </w:pPr>
    </w:p>
    <w:p w14:paraId="2C942D8D" w14:textId="77777777" w:rsidR="0099110F" w:rsidRPr="001D2051" w:rsidRDefault="0099110F">
      <w:pPr>
        <w:rPr>
          <w:rFonts w:ascii="Arial" w:hAnsi="Arial" w:cs="Arial"/>
          <w:sz w:val="20"/>
          <w:szCs w:val="20"/>
          <w:lang w:val="en-GB"/>
        </w:rPr>
      </w:pPr>
    </w:p>
    <w:p w14:paraId="4BA444DA" w14:textId="77777777" w:rsidR="0099110F" w:rsidRPr="001D2051" w:rsidRDefault="00915CDD">
      <w:pPr>
        <w:pStyle w:val="Heading2"/>
        <w:jc w:val="left"/>
        <w:rPr>
          <w:rFonts w:ascii="Arial" w:hAnsi="Arial" w:cs="Arial"/>
          <w:highlight w:val="yellow"/>
          <w:u w:val="single"/>
          <w:lang w:val="en-GB" w:eastAsia="en-US"/>
        </w:rPr>
      </w:pPr>
      <w:r w:rsidRPr="001D2051">
        <w:rPr>
          <w:rFonts w:ascii="Arial" w:hAnsi="Arial" w:cs="Arial"/>
          <w:highlight w:val="yellow"/>
          <w:u w:val="single"/>
          <w:lang w:val="en-GB" w:eastAsia="en-US"/>
        </w:rPr>
        <w:t>PART 2.1 (Objective Evaluation)</w:t>
      </w:r>
    </w:p>
    <w:p w14:paraId="77F235BC" w14:textId="77777777" w:rsidR="0099110F" w:rsidRPr="001D2051"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rsidRPr="001D2051" w14:paraId="388F4D97" w14:textId="77777777">
        <w:trPr>
          <w:trHeight w:val="20"/>
          <w:tblHeader/>
          <w:jc w:val="center"/>
        </w:trPr>
        <w:tc>
          <w:tcPr>
            <w:tcW w:w="1790" w:type="pct"/>
            <w:noWrap/>
          </w:tcPr>
          <w:p w14:paraId="220465A2" w14:textId="77777777" w:rsidR="0099110F" w:rsidRPr="001D2051" w:rsidRDefault="0099110F">
            <w:pPr>
              <w:pStyle w:val="Heading2"/>
              <w:jc w:val="left"/>
              <w:rPr>
                <w:rFonts w:ascii="Arial" w:hAnsi="Arial" w:cs="Arial"/>
                <w:lang w:val="en-GB" w:eastAsia="en-US"/>
              </w:rPr>
            </w:pPr>
          </w:p>
        </w:tc>
        <w:tc>
          <w:tcPr>
            <w:tcW w:w="1843" w:type="pct"/>
          </w:tcPr>
          <w:p w14:paraId="1DBBC6E7" w14:textId="77777777" w:rsidR="0099110F" w:rsidRPr="001D2051" w:rsidRDefault="00915CDD">
            <w:pPr>
              <w:pStyle w:val="Heading2"/>
              <w:jc w:val="left"/>
              <w:rPr>
                <w:rFonts w:ascii="Arial" w:hAnsi="Arial" w:cs="Arial"/>
                <w:lang w:val="en-GB" w:eastAsia="en-US"/>
              </w:rPr>
            </w:pPr>
            <w:r w:rsidRPr="001D2051">
              <w:rPr>
                <w:rFonts w:ascii="Arial" w:hAnsi="Arial" w:cs="Arial"/>
                <w:lang w:val="en-GB" w:eastAsia="en-US"/>
              </w:rPr>
              <w:t>Rating of the Reviewers</w:t>
            </w:r>
          </w:p>
        </w:tc>
        <w:tc>
          <w:tcPr>
            <w:tcW w:w="1367" w:type="pct"/>
          </w:tcPr>
          <w:p w14:paraId="47CA5798" w14:textId="77777777" w:rsidR="0099110F" w:rsidRPr="001D2051" w:rsidRDefault="00915CDD">
            <w:pPr>
              <w:spacing w:after="160" w:line="259" w:lineRule="auto"/>
              <w:rPr>
                <w:rFonts w:ascii="Arial" w:hAnsi="Arial" w:cs="Arial"/>
                <w:b/>
                <w:sz w:val="20"/>
                <w:szCs w:val="20"/>
                <w:lang w:val="en-GB"/>
              </w:rPr>
            </w:pPr>
            <w:r w:rsidRPr="001D2051">
              <w:rPr>
                <w:rFonts w:ascii="Arial" w:eastAsia="Calibri" w:hAnsi="Arial" w:cs="Arial"/>
                <w:b/>
                <w:kern w:val="2"/>
                <w:sz w:val="20"/>
                <w:szCs w:val="20"/>
                <w:lang w:val="en-GB"/>
              </w:rPr>
              <w:t>Author’s Feedback</w:t>
            </w:r>
            <w:r w:rsidRPr="001D2051">
              <w:rPr>
                <w:rFonts w:ascii="Arial" w:eastAsia="Calibri" w:hAnsi="Arial" w:cs="Arial"/>
                <w:kern w:val="2"/>
                <w:sz w:val="20"/>
                <w:szCs w:val="20"/>
                <w:lang w:val="en-GB"/>
              </w:rPr>
              <w:t xml:space="preserve"> </w:t>
            </w:r>
          </w:p>
        </w:tc>
      </w:tr>
      <w:tr w:rsidR="0099110F" w:rsidRPr="001D2051" w14:paraId="3EAB0A22" w14:textId="77777777">
        <w:trPr>
          <w:trHeight w:val="20"/>
          <w:jc w:val="center"/>
        </w:trPr>
        <w:tc>
          <w:tcPr>
            <w:tcW w:w="1790" w:type="pct"/>
            <w:noWrap/>
          </w:tcPr>
          <w:p w14:paraId="6CA07EDB" w14:textId="77777777" w:rsidR="0099110F" w:rsidRPr="001D2051" w:rsidRDefault="00915CDD">
            <w:pPr>
              <w:rPr>
                <w:rFonts w:ascii="Arial" w:hAnsi="Arial" w:cs="Arial"/>
                <w:b/>
                <w:bCs/>
                <w:sz w:val="20"/>
                <w:szCs w:val="20"/>
                <w:lang w:val="en-GB"/>
              </w:rPr>
            </w:pPr>
            <w:r w:rsidRPr="001D2051">
              <w:rPr>
                <w:rFonts w:ascii="Arial" w:hAnsi="Arial" w:cs="Arial"/>
                <w:b/>
                <w:bCs/>
                <w:sz w:val="20"/>
                <w:szCs w:val="20"/>
                <w:lang w:val="en-GB"/>
              </w:rPr>
              <w:t xml:space="preserve">1. Is the title clear and appropriate for the study? </w:t>
            </w:r>
          </w:p>
          <w:p w14:paraId="642F9211"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10036F6B" w14:textId="77777777" w:rsidR="0099110F" w:rsidRPr="001D2051" w:rsidRDefault="00915CDD">
            <w:pPr>
              <w:rPr>
                <w:rFonts w:ascii="Arial" w:hAnsi="Arial" w:cs="Arial"/>
                <w:sz w:val="20"/>
                <w:szCs w:val="20"/>
                <w:u w:val="single"/>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D61C28" w14:textId="69A4C630" w:rsidR="0099110F" w:rsidRPr="001D2051" w:rsidRDefault="00877815">
            <w:pPr>
              <w:ind w:left="360"/>
              <w:rPr>
                <w:rFonts w:ascii="Arial" w:hAnsi="Arial" w:cs="Arial"/>
                <w:b/>
                <w:bCs/>
                <w:sz w:val="20"/>
                <w:szCs w:val="20"/>
                <w:lang w:val="en-GB"/>
              </w:rPr>
            </w:pPr>
            <w:r w:rsidRPr="001D2051">
              <w:rPr>
                <w:rFonts w:ascii="Arial" w:hAnsi="Arial" w:cs="Arial"/>
                <w:b/>
                <w:bCs/>
                <w:sz w:val="20"/>
                <w:szCs w:val="20"/>
                <w:lang w:val="en-GB"/>
              </w:rPr>
              <w:t>4 = Good</w:t>
            </w:r>
          </w:p>
        </w:tc>
        <w:tc>
          <w:tcPr>
            <w:tcW w:w="1367" w:type="pct"/>
          </w:tcPr>
          <w:p w14:paraId="270324E4" w14:textId="77777777" w:rsidR="0099110F" w:rsidRPr="001D2051" w:rsidRDefault="0099110F">
            <w:pPr>
              <w:pStyle w:val="Heading2"/>
              <w:jc w:val="left"/>
              <w:rPr>
                <w:rFonts w:ascii="Arial" w:hAnsi="Arial" w:cs="Arial"/>
                <w:b w:val="0"/>
                <w:lang w:val="en-GB" w:eastAsia="en-US"/>
              </w:rPr>
            </w:pPr>
          </w:p>
        </w:tc>
      </w:tr>
      <w:tr w:rsidR="0099110F" w:rsidRPr="001D2051" w14:paraId="1DB0C2FC" w14:textId="77777777">
        <w:trPr>
          <w:trHeight w:val="20"/>
          <w:jc w:val="center"/>
        </w:trPr>
        <w:tc>
          <w:tcPr>
            <w:tcW w:w="1790" w:type="pct"/>
            <w:noWrap/>
          </w:tcPr>
          <w:p w14:paraId="42B082E2" w14:textId="77777777" w:rsidR="0099110F" w:rsidRPr="001D2051" w:rsidRDefault="00915CDD">
            <w:pPr>
              <w:pStyle w:val="Heading2"/>
              <w:jc w:val="left"/>
              <w:rPr>
                <w:rFonts w:ascii="Arial" w:hAnsi="Arial" w:cs="Arial"/>
                <w:lang w:val="en-GB" w:eastAsia="en-US"/>
              </w:rPr>
            </w:pPr>
            <w:r w:rsidRPr="001D2051">
              <w:rPr>
                <w:rFonts w:ascii="Arial" w:hAnsi="Arial" w:cs="Arial"/>
                <w:lang w:val="en-GB" w:eastAsia="en-US"/>
              </w:rPr>
              <w:t xml:space="preserve">2. Is the abstract of the article comprehensive? </w:t>
            </w:r>
          </w:p>
          <w:p w14:paraId="0899EB5A"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13E6879B"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ED09B9" w14:textId="4D7EF0D0" w:rsidR="0099110F" w:rsidRPr="001D2051" w:rsidRDefault="008A3174">
            <w:pPr>
              <w:ind w:left="360"/>
              <w:rPr>
                <w:rFonts w:ascii="Arial" w:hAnsi="Arial" w:cs="Arial"/>
                <w:b/>
                <w:bCs/>
                <w:sz w:val="20"/>
                <w:szCs w:val="20"/>
                <w:lang w:val="en-GB"/>
              </w:rPr>
            </w:pPr>
            <w:r w:rsidRPr="001D2051">
              <w:rPr>
                <w:rFonts w:ascii="Arial" w:hAnsi="Arial" w:cs="Arial"/>
                <w:b/>
                <w:bCs/>
                <w:sz w:val="20"/>
                <w:szCs w:val="20"/>
                <w:lang w:val="en-GB"/>
              </w:rPr>
              <w:t>4 = Good</w:t>
            </w:r>
          </w:p>
        </w:tc>
        <w:tc>
          <w:tcPr>
            <w:tcW w:w="1367" w:type="pct"/>
          </w:tcPr>
          <w:p w14:paraId="599AAB76" w14:textId="77777777" w:rsidR="0099110F" w:rsidRPr="001D2051" w:rsidRDefault="0099110F">
            <w:pPr>
              <w:pStyle w:val="Heading2"/>
              <w:jc w:val="left"/>
              <w:rPr>
                <w:rFonts w:ascii="Arial" w:hAnsi="Arial" w:cs="Arial"/>
                <w:b w:val="0"/>
                <w:lang w:val="en-GB" w:eastAsia="en-US"/>
              </w:rPr>
            </w:pPr>
          </w:p>
        </w:tc>
      </w:tr>
      <w:tr w:rsidR="0099110F" w:rsidRPr="001D2051" w14:paraId="78E0B124" w14:textId="77777777">
        <w:trPr>
          <w:trHeight w:val="20"/>
          <w:jc w:val="center"/>
        </w:trPr>
        <w:tc>
          <w:tcPr>
            <w:tcW w:w="1790" w:type="pct"/>
            <w:noWrap/>
          </w:tcPr>
          <w:p w14:paraId="2134ED5A" w14:textId="77777777" w:rsidR="0099110F" w:rsidRPr="001D2051" w:rsidRDefault="00915CDD">
            <w:pPr>
              <w:pStyle w:val="Heading2"/>
              <w:jc w:val="left"/>
              <w:rPr>
                <w:rFonts w:ascii="Arial" w:hAnsi="Arial" w:cs="Arial"/>
                <w:lang w:val="en-GB"/>
              </w:rPr>
            </w:pPr>
            <w:r w:rsidRPr="001D2051">
              <w:rPr>
                <w:rFonts w:ascii="Arial" w:hAnsi="Arial" w:cs="Arial"/>
                <w:lang w:val="en-GB"/>
              </w:rPr>
              <w:t>3. Are the keywords appropriate and useful?</w:t>
            </w:r>
          </w:p>
          <w:p w14:paraId="06826B31"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5456F3F1" w14:textId="77777777" w:rsidR="0099110F" w:rsidRPr="001D2051" w:rsidRDefault="00915CDD">
            <w:pPr>
              <w:rPr>
                <w:rFonts w:ascii="Arial" w:hAnsi="Arial" w:cs="Arial"/>
                <w:sz w:val="20"/>
                <w:szCs w:val="20"/>
                <w:lang w:val="en-GB" w:eastAsia="x-none"/>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D946C9" w14:textId="545F9C49" w:rsidR="0099110F" w:rsidRPr="001D2051" w:rsidRDefault="005D7FC5">
            <w:pPr>
              <w:ind w:left="360"/>
              <w:rPr>
                <w:rFonts w:ascii="Arial" w:hAnsi="Arial" w:cs="Arial"/>
                <w:b/>
                <w:bCs/>
                <w:sz w:val="20"/>
                <w:szCs w:val="20"/>
                <w:lang w:val="en-GB"/>
              </w:rPr>
            </w:pPr>
            <w:r w:rsidRPr="001D2051">
              <w:rPr>
                <w:rFonts w:ascii="Arial" w:hAnsi="Arial" w:cs="Arial"/>
                <w:b/>
                <w:bCs/>
                <w:sz w:val="20"/>
                <w:szCs w:val="20"/>
                <w:lang w:val="en-GB"/>
              </w:rPr>
              <w:t>3 = Satisfactory</w:t>
            </w:r>
          </w:p>
        </w:tc>
        <w:tc>
          <w:tcPr>
            <w:tcW w:w="1367" w:type="pct"/>
          </w:tcPr>
          <w:p w14:paraId="787D4583" w14:textId="77777777" w:rsidR="0099110F" w:rsidRPr="001D2051" w:rsidRDefault="0099110F">
            <w:pPr>
              <w:pStyle w:val="Heading2"/>
              <w:jc w:val="left"/>
              <w:rPr>
                <w:rFonts w:ascii="Arial" w:hAnsi="Arial" w:cs="Arial"/>
                <w:b w:val="0"/>
                <w:lang w:val="en-GB" w:eastAsia="en-US"/>
              </w:rPr>
            </w:pPr>
          </w:p>
        </w:tc>
      </w:tr>
      <w:tr w:rsidR="0099110F" w:rsidRPr="001D2051" w14:paraId="6DBF04F2" w14:textId="77777777">
        <w:trPr>
          <w:trHeight w:val="20"/>
          <w:jc w:val="center"/>
        </w:trPr>
        <w:tc>
          <w:tcPr>
            <w:tcW w:w="1790" w:type="pct"/>
            <w:noWrap/>
          </w:tcPr>
          <w:p w14:paraId="5EF8AA56" w14:textId="77777777" w:rsidR="0099110F" w:rsidRPr="001D2051" w:rsidRDefault="00915CDD">
            <w:pPr>
              <w:pStyle w:val="Heading2"/>
              <w:jc w:val="left"/>
              <w:rPr>
                <w:rFonts w:ascii="Arial" w:hAnsi="Arial" w:cs="Arial"/>
                <w:lang w:val="en-GB"/>
              </w:rPr>
            </w:pPr>
            <w:r w:rsidRPr="001D2051">
              <w:rPr>
                <w:rFonts w:ascii="Arial" w:hAnsi="Arial" w:cs="Arial"/>
                <w:lang w:val="en-GB"/>
              </w:rPr>
              <w:t>4. Is the background information of the paper sufficient and well organized?</w:t>
            </w:r>
          </w:p>
          <w:p w14:paraId="04AB939E"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454AB6DE" w14:textId="77777777" w:rsidR="0099110F" w:rsidRPr="001D2051" w:rsidRDefault="00915CDD">
            <w:pPr>
              <w:rPr>
                <w:rFonts w:ascii="Arial" w:hAnsi="Arial" w:cs="Arial"/>
                <w:sz w:val="20"/>
                <w:szCs w:val="20"/>
                <w:lang w:val="en-GB" w:eastAsia="x-none"/>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562B67" w14:textId="1008417C" w:rsidR="0099110F" w:rsidRPr="001D2051" w:rsidRDefault="008A3174">
            <w:pPr>
              <w:ind w:left="360"/>
              <w:rPr>
                <w:rFonts w:ascii="Arial" w:hAnsi="Arial" w:cs="Arial"/>
                <w:b/>
                <w:bCs/>
                <w:sz w:val="20"/>
                <w:szCs w:val="20"/>
                <w:lang w:val="en-GB"/>
              </w:rPr>
            </w:pPr>
            <w:r w:rsidRPr="001D2051">
              <w:rPr>
                <w:rFonts w:ascii="Arial" w:hAnsi="Arial" w:cs="Arial"/>
                <w:b/>
                <w:bCs/>
                <w:sz w:val="20"/>
                <w:szCs w:val="20"/>
                <w:lang w:val="en-GB"/>
              </w:rPr>
              <w:t>4 = Good</w:t>
            </w:r>
          </w:p>
        </w:tc>
        <w:tc>
          <w:tcPr>
            <w:tcW w:w="1367" w:type="pct"/>
          </w:tcPr>
          <w:p w14:paraId="2ACBF692" w14:textId="77777777" w:rsidR="0099110F" w:rsidRPr="001D2051" w:rsidRDefault="0099110F">
            <w:pPr>
              <w:pStyle w:val="Heading2"/>
              <w:jc w:val="left"/>
              <w:rPr>
                <w:rFonts w:ascii="Arial" w:hAnsi="Arial" w:cs="Arial"/>
                <w:b w:val="0"/>
                <w:lang w:val="en-GB" w:eastAsia="en-US"/>
              </w:rPr>
            </w:pPr>
          </w:p>
        </w:tc>
      </w:tr>
      <w:tr w:rsidR="0099110F" w:rsidRPr="001D2051" w14:paraId="599570EA" w14:textId="77777777">
        <w:trPr>
          <w:trHeight w:val="20"/>
          <w:jc w:val="center"/>
        </w:trPr>
        <w:tc>
          <w:tcPr>
            <w:tcW w:w="1790" w:type="pct"/>
            <w:noWrap/>
          </w:tcPr>
          <w:p w14:paraId="542DA3CF" w14:textId="77777777" w:rsidR="0099110F" w:rsidRPr="001D2051" w:rsidRDefault="00915CDD">
            <w:pPr>
              <w:pStyle w:val="Heading2"/>
              <w:jc w:val="left"/>
              <w:rPr>
                <w:rFonts w:ascii="Arial" w:hAnsi="Arial" w:cs="Arial"/>
                <w:lang w:val="en-GB"/>
              </w:rPr>
            </w:pPr>
            <w:r w:rsidRPr="001D2051">
              <w:rPr>
                <w:rFonts w:ascii="Arial" w:hAnsi="Arial" w:cs="Arial"/>
                <w:lang w:val="en-GB"/>
              </w:rPr>
              <w:t>5. Are the research objectives/hypotheses clearly stated?</w:t>
            </w:r>
          </w:p>
          <w:p w14:paraId="75F22B9D"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66802A0F" w14:textId="77777777" w:rsidR="0099110F" w:rsidRPr="001D2051" w:rsidRDefault="00915CDD">
            <w:pPr>
              <w:rPr>
                <w:rFonts w:ascii="Arial" w:hAnsi="Arial" w:cs="Arial"/>
                <w:sz w:val="20"/>
                <w:szCs w:val="20"/>
                <w:lang w:val="en-GB" w:eastAsia="x-none"/>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DA5D62" w14:textId="73041208" w:rsidR="0099110F" w:rsidRPr="001D2051" w:rsidRDefault="008A3174">
            <w:pPr>
              <w:ind w:left="360"/>
              <w:rPr>
                <w:rFonts w:ascii="Arial" w:hAnsi="Arial" w:cs="Arial"/>
                <w:b/>
                <w:bCs/>
                <w:sz w:val="20"/>
                <w:szCs w:val="20"/>
                <w:lang w:val="en-GB"/>
              </w:rPr>
            </w:pPr>
            <w:r w:rsidRPr="001D2051">
              <w:rPr>
                <w:rFonts w:ascii="Arial" w:hAnsi="Arial" w:cs="Arial"/>
                <w:b/>
                <w:bCs/>
                <w:sz w:val="20"/>
                <w:szCs w:val="20"/>
                <w:lang w:val="en-GB"/>
              </w:rPr>
              <w:t>4 = Good</w:t>
            </w:r>
          </w:p>
        </w:tc>
        <w:tc>
          <w:tcPr>
            <w:tcW w:w="1367" w:type="pct"/>
          </w:tcPr>
          <w:p w14:paraId="1D3D73F0" w14:textId="77777777" w:rsidR="0099110F" w:rsidRPr="001D2051" w:rsidRDefault="0099110F">
            <w:pPr>
              <w:pStyle w:val="Heading2"/>
              <w:jc w:val="left"/>
              <w:rPr>
                <w:rFonts w:ascii="Arial" w:hAnsi="Arial" w:cs="Arial"/>
                <w:b w:val="0"/>
                <w:lang w:val="en-GB" w:eastAsia="en-US"/>
              </w:rPr>
            </w:pPr>
          </w:p>
        </w:tc>
      </w:tr>
      <w:tr w:rsidR="0099110F" w:rsidRPr="001D2051" w14:paraId="0E47C04E" w14:textId="77777777">
        <w:trPr>
          <w:trHeight w:val="20"/>
          <w:jc w:val="center"/>
        </w:trPr>
        <w:tc>
          <w:tcPr>
            <w:tcW w:w="1790" w:type="pct"/>
            <w:noWrap/>
          </w:tcPr>
          <w:p w14:paraId="551999B9" w14:textId="77777777" w:rsidR="0099110F" w:rsidRPr="001D2051" w:rsidRDefault="00915CDD">
            <w:pPr>
              <w:pStyle w:val="Heading2"/>
              <w:jc w:val="left"/>
              <w:rPr>
                <w:rFonts w:ascii="Arial" w:hAnsi="Arial" w:cs="Arial"/>
                <w:lang w:val="en-GB"/>
              </w:rPr>
            </w:pPr>
            <w:r w:rsidRPr="001D2051">
              <w:rPr>
                <w:rFonts w:ascii="Arial" w:hAnsi="Arial" w:cs="Arial"/>
                <w:lang w:val="en-GB"/>
              </w:rPr>
              <w:t>6. Is the literature review relevant and up to date?</w:t>
            </w:r>
          </w:p>
          <w:p w14:paraId="522B2A71"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5D0821E4" w14:textId="77777777" w:rsidR="0099110F" w:rsidRPr="001D2051" w:rsidRDefault="00915CDD">
            <w:pPr>
              <w:rPr>
                <w:rFonts w:ascii="Arial" w:hAnsi="Arial" w:cs="Arial"/>
                <w:sz w:val="20"/>
                <w:szCs w:val="20"/>
                <w:lang w:val="en-GB" w:eastAsia="x-none"/>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0916CD" w14:textId="00F5C0BB" w:rsidR="0099110F" w:rsidRPr="001D2051" w:rsidRDefault="00B70AE8">
            <w:pPr>
              <w:ind w:left="360"/>
              <w:rPr>
                <w:rFonts w:ascii="Arial" w:hAnsi="Arial" w:cs="Arial"/>
                <w:b/>
                <w:bCs/>
                <w:sz w:val="20"/>
                <w:szCs w:val="20"/>
                <w:lang w:val="en-GB"/>
              </w:rPr>
            </w:pPr>
            <w:r w:rsidRPr="001D2051">
              <w:rPr>
                <w:rFonts w:ascii="Arial" w:hAnsi="Arial" w:cs="Arial"/>
                <w:b/>
                <w:bCs/>
                <w:sz w:val="20"/>
                <w:szCs w:val="20"/>
                <w:lang w:val="en-GB"/>
              </w:rPr>
              <w:t>3 = Satisfactory</w:t>
            </w:r>
          </w:p>
        </w:tc>
        <w:tc>
          <w:tcPr>
            <w:tcW w:w="1367" w:type="pct"/>
          </w:tcPr>
          <w:p w14:paraId="23BC6A53" w14:textId="77777777" w:rsidR="0099110F" w:rsidRPr="001D2051" w:rsidRDefault="0099110F">
            <w:pPr>
              <w:pStyle w:val="Heading2"/>
              <w:jc w:val="left"/>
              <w:rPr>
                <w:rFonts w:ascii="Arial" w:hAnsi="Arial" w:cs="Arial"/>
                <w:b w:val="0"/>
                <w:lang w:val="en-GB" w:eastAsia="en-US"/>
              </w:rPr>
            </w:pPr>
          </w:p>
        </w:tc>
      </w:tr>
      <w:tr w:rsidR="0099110F" w:rsidRPr="001D2051" w14:paraId="4C318C3B" w14:textId="77777777">
        <w:trPr>
          <w:trHeight w:val="20"/>
          <w:jc w:val="center"/>
        </w:trPr>
        <w:tc>
          <w:tcPr>
            <w:tcW w:w="1790" w:type="pct"/>
            <w:noWrap/>
          </w:tcPr>
          <w:p w14:paraId="71A9351E" w14:textId="77777777" w:rsidR="0099110F" w:rsidRPr="001D2051" w:rsidRDefault="00915CDD">
            <w:pPr>
              <w:pStyle w:val="Heading2"/>
              <w:jc w:val="left"/>
              <w:rPr>
                <w:rFonts w:ascii="Arial" w:hAnsi="Arial" w:cs="Arial"/>
                <w:lang w:val="en-GB"/>
              </w:rPr>
            </w:pPr>
            <w:r w:rsidRPr="001D2051">
              <w:rPr>
                <w:rFonts w:ascii="Arial" w:hAnsi="Arial" w:cs="Arial"/>
                <w:lang w:val="en-GB"/>
              </w:rPr>
              <w:t>7. Is the research methodology appropriate for the study?</w:t>
            </w:r>
          </w:p>
          <w:p w14:paraId="0367B65D"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3CCBC801"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C4AD5F" w14:textId="34DA8E4A" w:rsidR="0099110F" w:rsidRPr="001D2051" w:rsidRDefault="00384596">
            <w:pPr>
              <w:ind w:left="360"/>
              <w:rPr>
                <w:rFonts w:ascii="Arial" w:hAnsi="Arial" w:cs="Arial"/>
                <w:b/>
                <w:bCs/>
                <w:sz w:val="20"/>
                <w:szCs w:val="20"/>
                <w:lang w:val="en-GB"/>
              </w:rPr>
            </w:pPr>
            <w:r w:rsidRPr="001D2051">
              <w:rPr>
                <w:rFonts w:ascii="Arial" w:hAnsi="Arial" w:cs="Arial"/>
                <w:b/>
                <w:bCs/>
                <w:sz w:val="20"/>
                <w:szCs w:val="20"/>
                <w:lang w:val="en-GB"/>
              </w:rPr>
              <w:t>4 = Good</w:t>
            </w:r>
          </w:p>
        </w:tc>
        <w:tc>
          <w:tcPr>
            <w:tcW w:w="1367" w:type="pct"/>
          </w:tcPr>
          <w:p w14:paraId="443BFBA4" w14:textId="77777777" w:rsidR="0099110F" w:rsidRPr="001D2051" w:rsidRDefault="0099110F">
            <w:pPr>
              <w:pStyle w:val="Heading2"/>
              <w:jc w:val="left"/>
              <w:rPr>
                <w:rFonts w:ascii="Arial" w:hAnsi="Arial" w:cs="Arial"/>
                <w:b w:val="0"/>
                <w:lang w:val="en-GB" w:eastAsia="en-US"/>
              </w:rPr>
            </w:pPr>
          </w:p>
        </w:tc>
      </w:tr>
      <w:tr w:rsidR="0099110F" w:rsidRPr="001D2051" w14:paraId="19D71D7C" w14:textId="77777777">
        <w:trPr>
          <w:trHeight w:val="20"/>
          <w:jc w:val="center"/>
        </w:trPr>
        <w:tc>
          <w:tcPr>
            <w:tcW w:w="1790" w:type="pct"/>
            <w:noWrap/>
          </w:tcPr>
          <w:p w14:paraId="23DDA27B" w14:textId="77777777" w:rsidR="0099110F" w:rsidRPr="001D2051" w:rsidRDefault="00915CDD">
            <w:pPr>
              <w:pStyle w:val="Heading2"/>
              <w:jc w:val="left"/>
              <w:rPr>
                <w:rFonts w:ascii="Arial" w:hAnsi="Arial" w:cs="Arial"/>
                <w:lang w:val="en-GB"/>
              </w:rPr>
            </w:pPr>
            <w:r w:rsidRPr="001D2051">
              <w:rPr>
                <w:rFonts w:ascii="Arial" w:hAnsi="Arial" w:cs="Arial"/>
                <w:lang w:val="en-GB"/>
              </w:rPr>
              <w:t>8. Were ethical issues properly addressed (if applicable)?</w:t>
            </w:r>
          </w:p>
          <w:p w14:paraId="08AF0382"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3D2635E5" w14:textId="77777777" w:rsidR="0099110F" w:rsidRPr="001D2051" w:rsidRDefault="00915CDD">
            <w:pPr>
              <w:rPr>
                <w:rFonts w:ascii="Arial" w:hAnsi="Arial" w:cs="Arial"/>
                <w:sz w:val="20"/>
                <w:szCs w:val="20"/>
                <w:lang w:val="en-GB" w:eastAsia="x-none"/>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EE5759" w14:textId="7EA97F03" w:rsidR="0099110F" w:rsidRPr="001D2051" w:rsidRDefault="00B70AE8">
            <w:pPr>
              <w:ind w:left="360"/>
              <w:rPr>
                <w:rFonts w:ascii="Arial" w:hAnsi="Arial" w:cs="Arial"/>
                <w:b/>
                <w:bCs/>
                <w:sz w:val="20"/>
                <w:szCs w:val="20"/>
                <w:lang w:val="en-GB"/>
              </w:rPr>
            </w:pPr>
            <w:r w:rsidRPr="001D2051">
              <w:rPr>
                <w:rFonts w:ascii="Arial" w:hAnsi="Arial" w:cs="Arial"/>
                <w:b/>
                <w:bCs/>
                <w:sz w:val="20"/>
                <w:szCs w:val="20"/>
                <w:lang w:val="en-GB"/>
              </w:rPr>
              <w:t>N/A = Not Applicable</w:t>
            </w:r>
          </w:p>
        </w:tc>
        <w:tc>
          <w:tcPr>
            <w:tcW w:w="1367" w:type="pct"/>
          </w:tcPr>
          <w:p w14:paraId="3B99E446" w14:textId="77777777" w:rsidR="0099110F" w:rsidRPr="001D2051" w:rsidRDefault="0099110F">
            <w:pPr>
              <w:pStyle w:val="Heading2"/>
              <w:jc w:val="left"/>
              <w:rPr>
                <w:rFonts w:ascii="Arial" w:hAnsi="Arial" w:cs="Arial"/>
                <w:b w:val="0"/>
                <w:lang w:val="en-GB" w:eastAsia="en-US"/>
              </w:rPr>
            </w:pPr>
          </w:p>
        </w:tc>
      </w:tr>
      <w:tr w:rsidR="0099110F" w:rsidRPr="001D2051" w14:paraId="083985C5" w14:textId="77777777">
        <w:trPr>
          <w:trHeight w:val="20"/>
          <w:jc w:val="center"/>
        </w:trPr>
        <w:tc>
          <w:tcPr>
            <w:tcW w:w="1790" w:type="pct"/>
            <w:noWrap/>
          </w:tcPr>
          <w:p w14:paraId="6C92DF88" w14:textId="77777777" w:rsidR="0099110F" w:rsidRPr="001D2051" w:rsidRDefault="00915CDD">
            <w:pPr>
              <w:rPr>
                <w:rFonts w:ascii="Arial" w:hAnsi="Arial" w:cs="Arial"/>
                <w:b/>
                <w:sz w:val="20"/>
                <w:szCs w:val="20"/>
                <w:lang w:val="en-GB"/>
              </w:rPr>
            </w:pPr>
            <w:r w:rsidRPr="001D2051">
              <w:rPr>
                <w:rFonts w:ascii="Arial" w:hAnsi="Arial" w:cs="Arial"/>
                <w:b/>
                <w:sz w:val="20"/>
                <w:szCs w:val="20"/>
                <w:lang w:val="en-GB"/>
              </w:rPr>
              <w:t xml:space="preserve">9. Are the results presented clearly? </w:t>
            </w:r>
          </w:p>
          <w:p w14:paraId="59965B2B"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783456B6" w14:textId="77777777" w:rsidR="0099110F" w:rsidRPr="001D2051" w:rsidRDefault="00915CDD">
            <w:pPr>
              <w:rPr>
                <w:rFonts w:ascii="Arial" w:hAnsi="Arial" w:cs="Arial"/>
                <w:bCs/>
                <w:sz w:val="20"/>
                <w:szCs w:val="20"/>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EF7902" w14:textId="5E3C2854" w:rsidR="0099110F" w:rsidRPr="001D2051" w:rsidRDefault="00B70AE8" w:rsidP="00B70AE8">
            <w:pPr>
              <w:pStyle w:val="ListParagraph"/>
              <w:ind w:left="380"/>
              <w:rPr>
                <w:rFonts w:ascii="Arial" w:hAnsi="Arial" w:cs="Arial"/>
                <w:bCs/>
                <w:sz w:val="20"/>
                <w:szCs w:val="20"/>
                <w:lang w:val="en-GB"/>
              </w:rPr>
            </w:pPr>
            <w:r w:rsidRPr="001D2051">
              <w:rPr>
                <w:rFonts w:ascii="Arial" w:hAnsi="Arial" w:cs="Arial"/>
                <w:b/>
                <w:bCs/>
                <w:sz w:val="20"/>
                <w:szCs w:val="20"/>
                <w:lang w:val="en-GB"/>
              </w:rPr>
              <w:t>4 = Good</w:t>
            </w:r>
          </w:p>
        </w:tc>
        <w:tc>
          <w:tcPr>
            <w:tcW w:w="1367" w:type="pct"/>
          </w:tcPr>
          <w:p w14:paraId="200202FE" w14:textId="77777777" w:rsidR="0099110F" w:rsidRPr="001D2051" w:rsidRDefault="0099110F">
            <w:pPr>
              <w:pStyle w:val="Heading2"/>
              <w:jc w:val="left"/>
              <w:rPr>
                <w:rFonts w:ascii="Arial" w:hAnsi="Arial" w:cs="Arial"/>
                <w:b w:val="0"/>
                <w:lang w:val="en-GB" w:eastAsia="en-US"/>
              </w:rPr>
            </w:pPr>
          </w:p>
        </w:tc>
      </w:tr>
      <w:tr w:rsidR="0099110F" w:rsidRPr="001D2051" w14:paraId="760E6043" w14:textId="77777777">
        <w:trPr>
          <w:trHeight w:val="20"/>
          <w:jc w:val="center"/>
        </w:trPr>
        <w:tc>
          <w:tcPr>
            <w:tcW w:w="1790" w:type="pct"/>
            <w:noWrap/>
          </w:tcPr>
          <w:p w14:paraId="21CD9296" w14:textId="77777777" w:rsidR="0099110F" w:rsidRPr="001D2051" w:rsidRDefault="00915CDD">
            <w:pPr>
              <w:rPr>
                <w:rFonts w:ascii="Arial" w:hAnsi="Arial" w:cs="Arial"/>
                <w:b/>
                <w:sz w:val="20"/>
                <w:szCs w:val="20"/>
                <w:lang w:val="en-GB"/>
              </w:rPr>
            </w:pPr>
            <w:r w:rsidRPr="001D2051">
              <w:rPr>
                <w:rFonts w:ascii="Arial" w:hAnsi="Arial" w:cs="Arial"/>
                <w:b/>
                <w:sz w:val="20"/>
                <w:szCs w:val="20"/>
                <w:lang w:val="en-GB"/>
              </w:rPr>
              <w:t>10. Are tables and figures clear, relevant, and necessary?</w:t>
            </w:r>
          </w:p>
          <w:p w14:paraId="667D4AEC"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6FB0360B"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163CEE" w14:textId="479E2CE5" w:rsidR="0099110F" w:rsidRPr="001D2051" w:rsidRDefault="00437657" w:rsidP="00437657">
            <w:pPr>
              <w:pStyle w:val="ListParagraph"/>
              <w:ind w:left="380"/>
              <w:rPr>
                <w:rFonts w:ascii="Arial" w:hAnsi="Arial" w:cs="Arial"/>
                <w:bCs/>
                <w:sz w:val="20"/>
                <w:szCs w:val="20"/>
                <w:lang w:val="en-GB"/>
              </w:rPr>
            </w:pPr>
            <w:r w:rsidRPr="001D2051">
              <w:rPr>
                <w:rFonts w:ascii="Arial" w:hAnsi="Arial" w:cs="Arial"/>
                <w:b/>
                <w:bCs/>
                <w:sz w:val="20"/>
                <w:szCs w:val="20"/>
                <w:lang w:val="en-GB"/>
              </w:rPr>
              <w:t>4 = Good</w:t>
            </w:r>
          </w:p>
        </w:tc>
        <w:tc>
          <w:tcPr>
            <w:tcW w:w="1367" w:type="pct"/>
          </w:tcPr>
          <w:p w14:paraId="2E2C56E5" w14:textId="77777777" w:rsidR="0099110F" w:rsidRPr="001D2051" w:rsidRDefault="0099110F">
            <w:pPr>
              <w:pStyle w:val="Heading2"/>
              <w:jc w:val="left"/>
              <w:rPr>
                <w:rFonts w:ascii="Arial" w:hAnsi="Arial" w:cs="Arial"/>
                <w:b w:val="0"/>
                <w:lang w:val="en-GB" w:eastAsia="en-US"/>
              </w:rPr>
            </w:pPr>
          </w:p>
        </w:tc>
      </w:tr>
      <w:tr w:rsidR="0099110F" w:rsidRPr="001D2051" w14:paraId="1FDECF54" w14:textId="77777777">
        <w:trPr>
          <w:trHeight w:val="20"/>
          <w:jc w:val="center"/>
        </w:trPr>
        <w:tc>
          <w:tcPr>
            <w:tcW w:w="1790" w:type="pct"/>
            <w:noWrap/>
          </w:tcPr>
          <w:p w14:paraId="208FD8B6" w14:textId="77777777" w:rsidR="0099110F" w:rsidRPr="001D2051" w:rsidRDefault="00915CDD">
            <w:pPr>
              <w:rPr>
                <w:rFonts w:ascii="Arial" w:hAnsi="Arial" w:cs="Arial"/>
                <w:b/>
                <w:sz w:val="20"/>
                <w:szCs w:val="20"/>
                <w:lang w:val="en-GB"/>
              </w:rPr>
            </w:pPr>
            <w:r w:rsidRPr="001D2051">
              <w:rPr>
                <w:rFonts w:ascii="Arial" w:hAnsi="Arial" w:cs="Arial"/>
                <w:b/>
                <w:sz w:val="20"/>
                <w:szCs w:val="20"/>
                <w:lang w:val="en-GB"/>
              </w:rPr>
              <w:t>11. Does the discussion relate findings to existing literature?</w:t>
            </w:r>
          </w:p>
          <w:p w14:paraId="49798706"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lastRenderedPageBreak/>
              <w:t xml:space="preserve">Rating Scale: </w:t>
            </w:r>
          </w:p>
          <w:p w14:paraId="563DC0E7"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1E41F3" w14:textId="4BE74CE0" w:rsidR="0099110F" w:rsidRPr="001D2051" w:rsidRDefault="00053C1E" w:rsidP="00053C1E">
            <w:pPr>
              <w:pStyle w:val="ListParagraph"/>
              <w:ind w:left="380"/>
              <w:rPr>
                <w:rFonts w:ascii="Arial" w:hAnsi="Arial" w:cs="Arial"/>
                <w:b/>
                <w:bCs/>
                <w:sz w:val="20"/>
                <w:szCs w:val="20"/>
                <w:lang w:val="en-GB"/>
              </w:rPr>
            </w:pPr>
            <w:r w:rsidRPr="001D2051">
              <w:rPr>
                <w:rFonts w:ascii="Arial" w:hAnsi="Arial" w:cs="Arial"/>
                <w:b/>
                <w:bCs/>
                <w:color w:val="404040"/>
                <w:sz w:val="20"/>
                <w:szCs w:val="20"/>
                <w:shd w:val="clear" w:color="auto" w:fill="FFFFFF"/>
                <w:lang w:val="en-GB"/>
              </w:rPr>
              <w:lastRenderedPageBreak/>
              <w:t>3 = Satisfactory</w:t>
            </w:r>
          </w:p>
        </w:tc>
        <w:tc>
          <w:tcPr>
            <w:tcW w:w="1367" w:type="pct"/>
          </w:tcPr>
          <w:p w14:paraId="15D4CD90" w14:textId="77777777" w:rsidR="0099110F" w:rsidRPr="001D2051" w:rsidRDefault="0099110F">
            <w:pPr>
              <w:pStyle w:val="Heading2"/>
              <w:jc w:val="left"/>
              <w:rPr>
                <w:rFonts w:ascii="Arial" w:hAnsi="Arial" w:cs="Arial"/>
                <w:b w:val="0"/>
                <w:lang w:val="en-GB" w:eastAsia="en-US"/>
              </w:rPr>
            </w:pPr>
          </w:p>
        </w:tc>
      </w:tr>
      <w:tr w:rsidR="0099110F" w:rsidRPr="001D2051" w14:paraId="2BE399F0" w14:textId="77777777">
        <w:trPr>
          <w:trHeight w:val="20"/>
          <w:jc w:val="center"/>
        </w:trPr>
        <w:tc>
          <w:tcPr>
            <w:tcW w:w="1790" w:type="pct"/>
            <w:noWrap/>
          </w:tcPr>
          <w:p w14:paraId="41C47DF7" w14:textId="77777777" w:rsidR="0099110F" w:rsidRPr="001D2051" w:rsidRDefault="00915CDD">
            <w:pPr>
              <w:rPr>
                <w:rFonts w:ascii="Arial" w:hAnsi="Arial" w:cs="Arial"/>
                <w:b/>
                <w:sz w:val="20"/>
                <w:szCs w:val="20"/>
                <w:lang w:val="en-GB"/>
              </w:rPr>
            </w:pPr>
            <w:r w:rsidRPr="001D2051">
              <w:rPr>
                <w:rFonts w:ascii="Arial" w:hAnsi="Arial" w:cs="Arial"/>
                <w:b/>
                <w:sz w:val="20"/>
                <w:szCs w:val="20"/>
                <w:lang w:val="en-GB"/>
              </w:rPr>
              <w:t>12. Are the conclusions supported by the data?</w:t>
            </w:r>
          </w:p>
          <w:p w14:paraId="2A214C44"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5A7796E1"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E42F33" w14:textId="1083C75E" w:rsidR="0099110F" w:rsidRPr="001D2051" w:rsidRDefault="00053C1E" w:rsidP="00053C1E">
            <w:pPr>
              <w:pStyle w:val="ListParagraph"/>
              <w:ind w:left="380"/>
              <w:rPr>
                <w:rFonts w:ascii="Arial" w:hAnsi="Arial" w:cs="Arial"/>
                <w:b/>
                <w:bCs/>
                <w:sz w:val="20"/>
                <w:szCs w:val="20"/>
                <w:lang w:val="en-GB"/>
              </w:rPr>
            </w:pPr>
            <w:r w:rsidRPr="001D2051">
              <w:rPr>
                <w:rFonts w:ascii="Arial" w:hAnsi="Arial" w:cs="Arial"/>
                <w:b/>
                <w:bCs/>
                <w:color w:val="404040"/>
                <w:sz w:val="20"/>
                <w:szCs w:val="20"/>
                <w:shd w:val="clear" w:color="auto" w:fill="FFFFFF"/>
                <w:lang w:val="en-GB"/>
              </w:rPr>
              <w:t>4 = Good</w:t>
            </w:r>
          </w:p>
        </w:tc>
        <w:tc>
          <w:tcPr>
            <w:tcW w:w="1367" w:type="pct"/>
          </w:tcPr>
          <w:p w14:paraId="24F37BDD" w14:textId="77777777" w:rsidR="0099110F" w:rsidRPr="001D2051" w:rsidRDefault="0099110F">
            <w:pPr>
              <w:pStyle w:val="Heading2"/>
              <w:jc w:val="left"/>
              <w:rPr>
                <w:rFonts w:ascii="Arial" w:hAnsi="Arial" w:cs="Arial"/>
                <w:b w:val="0"/>
                <w:lang w:val="en-GB" w:eastAsia="en-US"/>
              </w:rPr>
            </w:pPr>
          </w:p>
        </w:tc>
      </w:tr>
      <w:tr w:rsidR="0099110F" w:rsidRPr="001D2051" w14:paraId="22343F57" w14:textId="77777777">
        <w:trPr>
          <w:trHeight w:val="20"/>
          <w:jc w:val="center"/>
        </w:trPr>
        <w:tc>
          <w:tcPr>
            <w:tcW w:w="1790" w:type="pct"/>
            <w:noWrap/>
          </w:tcPr>
          <w:p w14:paraId="55955F0F" w14:textId="77777777" w:rsidR="0099110F" w:rsidRPr="001D2051" w:rsidRDefault="00915CDD">
            <w:pPr>
              <w:rPr>
                <w:rFonts w:ascii="Arial" w:hAnsi="Arial" w:cs="Arial"/>
                <w:b/>
                <w:sz w:val="20"/>
                <w:szCs w:val="20"/>
                <w:lang w:val="en-GB"/>
              </w:rPr>
            </w:pPr>
            <w:r w:rsidRPr="001D2051">
              <w:rPr>
                <w:rFonts w:ascii="Arial" w:hAnsi="Arial" w:cs="Arial"/>
                <w:b/>
                <w:sz w:val="20"/>
                <w:szCs w:val="20"/>
                <w:lang w:val="en-GB"/>
              </w:rPr>
              <w:t>13. Are the limitations of the study discussed?</w:t>
            </w:r>
          </w:p>
          <w:p w14:paraId="5E6C983E"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07195B8B"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D98EE0" w14:textId="37E9197C" w:rsidR="0099110F" w:rsidRPr="001D2051" w:rsidRDefault="00DD4ACC" w:rsidP="00053C1E">
            <w:pPr>
              <w:pStyle w:val="ListParagraph"/>
              <w:ind w:left="380"/>
              <w:rPr>
                <w:rFonts w:ascii="Arial" w:hAnsi="Arial" w:cs="Arial"/>
                <w:b/>
                <w:bCs/>
                <w:sz w:val="20"/>
                <w:szCs w:val="20"/>
                <w:lang w:val="en-GB"/>
              </w:rPr>
            </w:pPr>
            <w:r w:rsidRPr="001D2051">
              <w:rPr>
                <w:rFonts w:ascii="Arial" w:hAnsi="Arial" w:cs="Arial"/>
                <w:b/>
                <w:bCs/>
                <w:color w:val="404040"/>
                <w:sz w:val="20"/>
                <w:szCs w:val="20"/>
                <w:shd w:val="clear" w:color="auto" w:fill="FFFFFF"/>
                <w:lang w:val="en-GB"/>
              </w:rPr>
              <w:t>2 = Needs Improvement</w:t>
            </w:r>
          </w:p>
        </w:tc>
        <w:tc>
          <w:tcPr>
            <w:tcW w:w="1367" w:type="pct"/>
          </w:tcPr>
          <w:p w14:paraId="1F4B2E19" w14:textId="77777777" w:rsidR="0099110F" w:rsidRPr="001D2051" w:rsidRDefault="0099110F">
            <w:pPr>
              <w:pStyle w:val="Heading2"/>
              <w:jc w:val="left"/>
              <w:rPr>
                <w:rFonts w:ascii="Arial" w:hAnsi="Arial" w:cs="Arial"/>
                <w:b w:val="0"/>
                <w:lang w:val="en-GB" w:eastAsia="en-US"/>
              </w:rPr>
            </w:pPr>
          </w:p>
        </w:tc>
      </w:tr>
      <w:tr w:rsidR="0099110F" w:rsidRPr="001D2051" w14:paraId="11D8FAC3" w14:textId="77777777">
        <w:trPr>
          <w:trHeight w:val="20"/>
          <w:jc w:val="center"/>
        </w:trPr>
        <w:tc>
          <w:tcPr>
            <w:tcW w:w="1790" w:type="pct"/>
            <w:noWrap/>
          </w:tcPr>
          <w:p w14:paraId="496EA04E" w14:textId="77777777" w:rsidR="0099110F" w:rsidRPr="001D2051" w:rsidRDefault="00915CDD">
            <w:pPr>
              <w:rPr>
                <w:rFonts w:ascii="Arial" w:hAnsi="Arial" w:cs="Arial"/>
                <w:b/>
                <w:sz w:val="20"/>
                <w:szCs w:val="20"/>
                <w:lang w:val="en-GB"/>
              </w:rPr>
            </w:pPr>
            <w:r w:rsidRPr="001D2051">
              <w:rPr>
                <w:rFonts w:ascii="Arial" w:hAnsi="Arial" w:cs="Arial"/>
                <w:b/>
                <w:sz w:val="20"/>
                <w:szCs w:val="20"/>
                <w:lang w:val="en-GB"/>
              </w:rPr>
              <w:t>14. Are the references relevant and sufficient (in number)?</w:t>
            </w:r>
          </w:p>
          <w:p w14:paraId="3408B6EA"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4D5DFC09"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5 = Excellent 4 = Good 3 = Satisfactory 2 = Needs Improvement 1 = Poor </w:t>
            </w:r>
          </w:p>
          <w:p w14:paraId="299AB49F"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N/A = Not Applicable</w:t>
            </w:r>
          </w:p>
        </w:tc>
        <w:tc>
          <w:tcPr>
            <w:tcW w:w="1843" w:type="pct"/>
          </w:tcPr>
          <w:p w14:paraId="2F0FF8F3" w14:textId="74B3F133" w:rsidR="0099110F" w:rsidRPr="001D2051" w:rsidRDefault="00364A7A" w:rsidP="00053C1E">
            <w:pPr>
              <w:pStyle w:val="ListParagraph"/>
              <w:ind w:left="380"/>
              <w:rPr>
                <w:rFonts w:ascii="Arial" w:hAnsi="Arial" w:cs="Arial"/>
                <w:b/>
                <w:bCs/>
                <w:sz w:val="20"/>
                <w:szCs w:val="20"/>
                <w:lang w:val="en-GB"/>
              </w:rPr>
            </w:pPr>
            <w:r w:rsidRPr="001D2051">
              <w:rPr>
                <w:rFonts w:ascii="Arial" w:hAnsi="Arial" w:cs="Arial"/>
                <w:b/>
                <w:bCs/>
                <w:color w:val="404040"/>
                <w:sz w:val="20"/>
                <w:szCs w:val="20"/>
                <w:shd w:val="clear" w:color="auto" w:fill="FFFFFF"/>
                <w:lang w:val="en-GB"/>
              </w:rPr>
              <w:t>4 = Good</w:t>
            </w:r>
          </w:p>
        </w:tc>
        <w:tc>
          <w:tcPr>
            <w:tcW w:w="1367" w:type="pct"/>
          </w:tcPr>
          <w:p w14:paraId="12CE5D2B" w14:textId="77777777" w:rsidR="0099110F" w:rsidRPr="001D2051" w:rsidRDefault="0099110F">
            <w:pPr>
              <w:pStyle w:val="Heading2"/>
              <w:jc w:val="left"/>
              <w:rPr>
                <w:rFonts w:ascii="Arial" w:hAnsi="Arial" w:cs="Arial"/>
                <w:b w:val="0"/>
                <w:lang w:val="en-GB" w:eastAsia="en-US"/>
              </w:rPr>
            </w:pPr>
          </w:p>
        </w:tc>
      </w:tr>
      <w:tr w:rsidR="0099110F" w:rsidRPr="001D2051" w14:paraId="605AFBAA" w14:textId="77777777">
        <w:trPr>
          <w:trHeight w:val="20"/>
          <w:jc w:val="center"/>
        </w:trPr>
        <w:tc>
          <w:tcPr>
            <w:tcW w:w="1790" w:type="pct"/>
            <w:noWrap/>
          </w:tcPr>
          <w:p w14:paraId="4C18D0E6" w14:textId="77777777" w:rsidR="0099110F" w:rsidRPr="001D2051" w:rsidRDefault="00915CDD">
            <w:pPr>
              <w:rPr>
                <w:rFonts w:ascii="Arial" w:hAnsi="Arial" w:cs="Arial"/>
                <w:b/>
                <w:sz w:val="20"/>
                <w:szCs w:val="20"/>
                <w:lang w:val="en-GB"/>
              </w:rPr>
            </w:pPr>
            <w:r w:rsidRPr="001D2051">
              <w:rPr>
                <w:rFonts w:ascii="Arial" w:hAnsi="Arial" w:cs="Arial"/>
                <w:b/>
                <w:sz w:val="20"/>
                <w:szCs w:val="20"/>
                <w:lang w:val="en-GB"/>
              </w:rPr>
              <w:t>15. Is the manuscript written in clear and understandable language?</w:t>
            </w:r>
          </w:p>
          <w:p w14:paraId="6F12DB06"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Rating Scale: </w:t>
            </w:r>
          </w:p>
          <w:p w14:paraId="41695C5B" w14:textId="77777777" w:rsidR="0099110F" w:rsidRPr="001D2051" w:rsidRDefault="00915CDD">
            <w:pPr>
              <w:rPr>
                <w:rFonts w:ascii="Arial" w:hAnsi="Arial" w:cs="Arial"/>
                <w:color w:val="404040"/>
                <w:sz w:val="20"/>
                <w:szCs w:val="20"/>
                <w:shd w:val="clear" w:color="auto" w:fill="FFFFFF"/>
                <w:lang w:val="en-GB"/>
              </w:rPr>
            </w:pPr>
            <w:r w:rsidRPr="001D2051">
              <w:rPr>
                <w:rFonts w:ascii="Arial" w:hAnsi="Arial" w:cs="Arial"/>
                <w:color w:val="404040"/>
                <w:sz w:val="20"/>
                <w:szCs w:val="20"/>
                <w:shd w:val="clear" w:color="auto" w:fill="FFFFFF"/>
                <w:lang w:val="en-GB"/>
              </w:rPr>
              <w:t xml:space="preserve">5 = Excellent 4 = Good 3 = Satisfactory 2 = Needs Improvement 1 = Poor </w:t>
            </w:r>
          </w:p>
          <w:p w14:paraId="0208ED8C" w14:textId="77777777" w:rsidR="0099110F" w:rsidRPr="001D2051" w:rsidRDefault="00915CDD">
            <w:pPr>
              <w:rPr>
                <w:rFonts w:ascii="Arial" w:hAnsi="Arial" w:cs="Arial"/>
                <w:sz w:val="20"/>
                <w:szCs w:val="20"/>
                <w:lang w:val="en-GB"/>
              </w:rPr>
            </w:pPr>
            <w:r w:rsidRPr="001D2051">
              <w:rPr>
                <w:rFonts w:ascii="Arial" w:hAnsi="Arial" w:cs="Arial"/>
                <w:color w:val="404040"/>
                <w:sz w:val="20"/>
                <w:szCs w:val="20"/>
                <w:shd w:val="clear" w:color="auto" w:fill="FFFFFF"/>
                <w:lang w:val="en-GB"/>
              </w:rPr>
              <w:t>N/A = Not Applicable</w:t>
            </w:r>
          </w:p>
        </w:tc>
        <w:tc>
          <w:tcPr>
            <w:tcW w:w="1843" w:type="pct"/>
          </w:tcPr>
          <w:p w14:paraId="2B8DC936" w14:textId="7496C720" w:rsidR="0099110F" w:rsidRPr="001D2051" w:rsidRDefault="00972C4B" w:rsidP="00972C4B">
            <w:pPr>
              <w:pStyle w:val="ListParagraph"/>
              <w:ind w:left="380"/>
              <w:rPr>
                <w:rFonts w:ascii="Arial" w:hAnsi="Arial" w:cs="Arial"/>
                <w:b/>
                <w:bCs/>
                <w:sz w:val="20"/>
                <w:szCs w:val="20"/>
                <w:lang w:val="en-GB"/>
              </w:rPr>
            </w:pPr>
            <w:r w:rsidRPr="001D2051">
              <w:rPr>
                <w:rFonts w:ascii="Arial" w:hAnsi="Arial" w:cs="Arial"/>
                <w:b/>
                <w:bCs/>
                <w:color w:val="404040"/>
                <w:sz w:val="20"/>
                <w:szCs w:val="20"/>
                <w:shd w:val="clear" w:color="auto" w:fill="FFFFFF"/>
                <w:lang w:val="en-GB"/>
              </w:rPr>
              <w:t>3 = Satisfactory</w:t>
            </w:r>
          </w:p>
        </w:tc>
        <w:tc>
          <w:tcPr>
            <w:tcW w:w="1367" w:type="pct"/>
          </w:tcPr>
          <w:p w14:paraId="796CDCAE" w14:textId="77777777" w:rsidR="0099110F" w:rsidRPr="001D2051" w:rsidRDefault="0099110F">
            <w:pPr>
              <w:pStyle w:val="Heading2"/>
              <w:jc w:val="left"/>
              <w:rPr>
                <w:rFonts w:ascii="Arial" w:hAnsi="Arial" w:cs="Arial"/>
                <w:b w:val="0"/>
                <w:lang w:val="en-GB" w:eastAsia="en-US"/>
              </w:rPr>
            </w:pPr>
          </w:p>
        </w:tc>
      </w:tr>
    </w:tbl>
    <w:p w14:paraId="1D759DB9" w14:textId="77777777" w:rsidR="0099110F" w:rsidRPr="001D2051" w:rsidRDefault="0099110F">
      <w:pPr>
        <w:pStyle w:val="BodyText"/>
        <w:rPr>
          <w:rFonts w:ascii="Arial" w:hAnsi="Arial" w:cs="Arial"/>
          <w:b/>
          <w:bCs/>
          <w:sz w:val="20"/>
          <w:szCs w:val="20"/>
          <w:u w:val="single"/>
          <w:lang w:val="en-GB"/>
        </w:rPr>
      </w:pPr>
    </w:p>
    <w:p w14:paraId="44308A70" w14:textId="77777777" w:rsidR="0099110F" w:rsidRPr="001D2051" w:rsidRDefault="0099110F">
      <w:pPr>
        <w:pStyle w:val="BodyText"/>
        <w:rPr>
          <w:rFonts w:ascii="Arial" w:hAnsi="Arial" w:cs="Arial"/>
          <w:b/>
          <w:bCs/>
          <w:sz w:val="20"/>
          <w:szCs w:val="20"/>
          <w:u w:val="single"/>
          <w:lang w:val="en-GB"/>
        </w:rPr>
      </w:pPr>
    </w:p>
    <w:p w14:paraId="153BC86D" w14:textId="77777777" w:rsidR="0099110F" w:rsidRPr="001D2051" w:rsidRDefault="0099110F">
      <w:pPr>
        <w:pStyle w:val="BodyText"/>
        <w:rPr>
          <w:rFonts w:ascii="Arial" w:hAnsi="Arial" w:cs="Arial"/>
          <w:b/>
          <w:bCs/>
          <w:sz w:val="20"/>
          <w:szCs w:val="20"/>
          <w:u w:val="single"/>
          <w:lang w:val="en-GB"/>
        </w:rPr>
      </w:pPr>
    </w:p>
    <w:p w14:paraId="3184B9FE" w14:textId="77777777" w:rsidR="0099110F" w:rsidRPr="001D2051" w:rsidRDefault="00915CDD">
      <w:pPr>
        <w:pStyle w:val="Heading2"/>
        <w:jc w:val="left"/>
        <w:rPr>
          <w:rFonts w:ascii="Arial" w:hAnsi="Arial" w:cs="Arial"/>
          <w:u w:val="single"/>
          <w:lang w:val="en-GB" w:eastAsia="en-US"/>
        </w:rPr>
      </w:pPr>
      <w:r w:rsidRPr="001D2051">
        <w:rPr>
          <w:rFonts w:ascii="Arial" w:hAnsi="Arial" w:cs="Arial"/>
          <w:highlight w:val="yellow"/>
          <w:u w:val="single"/>
          <w:lang w:val="en-GB" w:eastAsia="en-US"/>
        </w:rPr>
        <w:t>PART 2.2 (Subjective Evaluation)</w:t>
      </w:r>
    </w:p>
    <w:p w14:paraId="4BE0082F" w14:textId="77777777" w:rsidR="0099110F" w:rsidRPr="001D2051"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5401"/>
        <w:gridCol w:w="3845"/>
      </w:tblGrid>
      <w:tr w:rsidR="0099110F" w:rsidRPr="001D2051" w14:paraId="589302D5" w14:textId="77777777" w:rsidTr="008D2520">
        <w:trPr>
          <w:trHeight w:val="20"/>
          <w:jc w:val="center"/>
        </w:trPr>
        <w:tc>
          <w:tcPr>
            <w:tcW w:w="1672" w:type="pct"/>
            <w:noWrap/>
          </w:tcPr>
          <w:p w14:paraId="6CA6D4C7" w14:textId="77777777" w:rsidR="0099110F" w:rsidRPr="001D2051" w:rsidRDefault="0099110F">
            <w:pPr>
              <w:pStyle w:val="Heading2"/>
              <w:jc w:val="left"/>
              <w:rPr>
                <w:rFonts w:ascii="Arial" w:hAnsi="Arial" w:cs="Arial"/>
                <w:lang w:val="en-GB" w:eastAsia="en-US"/>
              </w:rPr>
            </w:pPr>
          </w:p>
        </w:tc>
        <w:tc>
          <w:tcPr>
            <w:tcW w:w="1944" w:type="pct"/>
          </w:tcPr>
          <w:p w14:paraId="573DD119" w14:textId="77777777" w:rsidR="0099110F" w:rsidRPr="001D2051" w:rsidRDefault="00915CDD">
            <w:pPr>
              <w:pStyle w:val="Heading2"/>
              <w:jc w:val="left"/>
              <w:rPr>
                <w:rFonts w:ascii="Arial" w:hAnsi="Arial" w:cs="Arial"/>
                <w:lang w:val="en-GB" w:eastAsia="en-US"/>
              </w:rPr>
            </w:pPr>
            <w:r w:rsidRPr="001D2051">
              <w:rPr>
                <w:rFonts w:ascii="Arial" w:hAnsi="Arial" w:cs="Arial"/>
                <w:lang w:val="en-GB" w:eastAsia="en-US"/>
              </w:rPr>
              <w:t>Reviewer’s comment</w:t>
            </w:r>
          </w:p>
          <w:p w14:paraId="798BA131" w14:textId="77777777" w:rsidR="0099110F" w:rsidRPr="001D2051" w:rsidRDefault="0099110F">
            <w:pPr>
              <w:rPr>
                <w:rFonts w:ascii="Arial" w:hAnsi="Arial" w:cs="Arial"/>
                <w:sz w:val="20"/>
                <w:szCs w:val="20"/>
                <w:lang w:val="en-GB"/>
              </w:rPr>
            </w:pPr>
          </w:p>
        </w:tc>
        <w:tc>
          <w:tcPr>
            <w:tcW w:w="1384" w:type="pct"/>
          </w:tcPr>
          <w:p w14:paraId="7CB3D154" w14:textId="77777777" w:rsidR="0099110F" w:rsidRPr="001D2051" w:rsidRDefault="00915CDD">
            <w:pPr>
              <w:spacing w:after="160" w:line="259" w:lineRule="auto"/>
              <w:rPr>
                <w:rFonts w:ascii="Arial" w:eastAsia="Calibri" w:hAnsi="Arial" w:cs="Arial"/>
                <w:kern w:val="2"/>
                <w:sz w:val="20"/>
                <w:szCs w:val="20"/>
                <w:lang w:val="en-IN"/>
              </w:rPr>
            </w:pPr>
            <w:r w:rsidRPr="001D2051">
              <w:rPr>
                <w:rFonts w:ascii="Arial" w:eastAsia="Calibri" w:hAnsi="Arial" w:cs="Arial"/>
                <w:b/>
                <w:kern w:val="2"/>
                <w:sz w:val="20"/>
                <w:szCs w:val="20"/>
                <w:lang w:val="en-IN"/>
              </w:rPr>
              <w:t>Author’s Feedback</w:t>
            </w:r>
            <w:r w:rsidRPr="001D2051">
              <w:rPr>
                <w:rFonts w:ascii="Arial" w:eastAsia="Calibri" w:hAnsi="Arial" w:cs="Arial"/>
                <w:kern w:val="2"/>
                <w:sz w:val="20"/>
                <w:szCs w:val="20"/>
                <w:lang w:val="en-IN"/>
              </w:rPr>
              <w:t xml:space="preserve"> (It is mandatory that authors should write his/her feedback here)</w:t>
            </w:r>
          </w:p>
          <w:p w14:paraId="19727F86" w14:textId="77777777" w:rsidR="0099110F" w:rsidRPr="001D2051" w:rsidRDefault="0099110F">
            <w:pPr>
              <w:pStyle w:val="Heading2"/>
              <w:jc w:val="left"/>
              <w:rPr>
                <w:rFonts w:ascii="Arial" w:hAnsi="Arial" w:cs="Arial"/>
                <w:b w:val="0"/>
                <w:lang w:val="en-GB" w:eastAsia="en-US"/>
              </w:rPr>
            </w:pPr>
          </w:p>
        </w:tc>
      </w:tr>
      <w:tr w:rsidR="0099110F" w:rsidRPr="001D2051" w14:paraId="2AA1B01D" w14:textId="77777777" w:rsidTr="008D2520">
        <w:trPr>
          <w:trHeight w:val="20"/>
          <w:jc w:val="center"/>
        </w:trPr>
        <w:tc>
          <w:tcPr>
            <w:tcW w:w="1672" w:type="pct"/>
            <w:noWrap/>
          </w:tcPr>
          <w:p w14:paraId="1AE08657" w14:textId="77777777" w:rsidR="0099110F" w:rsidRPr="001D2051" w:rsidRDefault="00915CDD">
            <w:pPr>
              <w:rPr>
                <w:rFonts w:ascii="Arial" w:hAnsi="Arial" w:cs="Arial"/>
                <w:b/>
                <w:bCs/>
                <w:sz w:val="20"/>
                <w:szCs w:val="20"/>
                <w:lang w:val="en-GB"/>
              </w:rPr>
            </w:pPr>
            <w:r w:rsidRPr="001D2051">
              <w:rPr>
                <w:rFonts w:ascii="Arial" w:hAnsi="Arial" w:cs="Arial"/>
                <w:b/>
                <w:bCs/>
                <w:sz w:val="20"/>
                <w:szCs w:val="20"/>
                <w:lang w:val="en-GB"/>
              </w:rPr>
              <w:t>Is the title of the article suitable?</w:t>
            </w:r>
          </w:p>
          <w:p w14:paraId="328E6CBB" w14:textId="77777777" w:rsidR="0099110F" w:rsidRPr="001D2051" w:rsidRDefault="0099110F">
            <w:pPr>
              <w:rPr>
                <w:rFonts w:ascii="Arial" w:hAnsi="Arial" w:cs="Arial"/>
                <w:bCs/>
                <w:sz w:val="20"/>
                <w:szCs w:val="20"/>
                <w:lang w:val="en-GB"/>
              </w:rPr>
            </w:pPr>
          </w:p>
          <w:p w14:paraId="1CEE1375" w14:textId="77777777" w:rsidR="0099110F" w:rsidRPr="001D2051" w:rsidRDefault="00915CDD">
            <w:pPr>
              <w:rPr>
                <w:rFonts w:ascii="Arial" w:hAnsi="Arial" w:cs="Arial"/>
                <w:sz w:val="20"/>
                <w:szCs w:val="20"/>
                <w:u w:val="single"/>
                <w:lang w:val="en-GB"/>
              </w:rPr>
            </w:pPr>
            <w:r w:rsidRPr="001D2051">
              <w:rPr>
                <w:rFonts w:ascii="Arial" w:hAnsi="Arial" w:cs="Arial"/>
                <w:bCs/>
                <w:sz w:val="20"/>
                <w:szCs w:val="20"/>
                <w:lang w:val="en-GB"/>
              </w:rPr>
              <w:t>If your answer is NO, please provide a brief, clear suggestion for improvement.</w:t>
            </w:r>
          </w:p>
        </w:tc>
        <w:tc>
          <w:tcPr>
            <w:tcW w:w="1944" w:type="pct"/>
          </w:tcPr>
          <w:p w14:paraId="51B45A6C" w14:textId="293478B1" w:rsidR="0099110F" w:rsidRPr="001D2051" w:rsidRDefault="00972C4B">
            <w:pPr>
              <w:ind w:left="360"/>
              <w:rPr>
                <w:rFonts w:ascii="Arial" w:hAnsi="Arial" w:cs="Arial"/>
                <w:b/>
                <w:bCs/>
                <w:sz w:val="20"/>
                <w:szCs w:val="20"/>
                <w:lang w:val="en-GB"/>
              </w:rPr>
            </w:pPr>
            <w:r w:rsidRPr="001D2051">
              <w:rPr>
                <w:rFonts w:ascii="Arial" w:hAnsi="Arial" w:cs="Arial"/>
                <w:b/>
                <w:bCs/>
                <w:sz w:val="20"/>
                <w:szCs w:val="20"/>
                <w:lang w:val="en-GB"/>
              </w:rPr>
              <w:t>Y</w:t>
            </w:r>
            <w:r w:rsidR="002D5052" w:rsidRPr="001D2051">
              <w:rPr>
                <w:rFonts w:ascii="Arial" w:hAnsi="Arial" w:cs="Arial"/>
                <w:b/>
                <w:bCs/>
                <w:sz w:val="20"/>
                <w:szCs w:val="20"/>
                <w:lang w:val="en-GB"/>
              </w:rPr>
              <w:t>ES</w:t>
            </w:r>
            <w:r w:rsidR="005D7FC5" w:rsidRPr="001D2051">
              <w:rPr>
                <w:rFonts w:ascii="Arial" w:hAnsi="Arial" w:cs="Arial"/>
                <w:b/>
                <w:bCs/>
                <w:sz w:val="20"/>
                <w:szCs w:val="20"/>
                <w:lang w:val="en-GB"/>
              </w:rPr>
              <w:t>.</w:t>
            </w:r>
          </w:p>
          <w:p w14:paraId="3990DBF6" w14:textId="77777777" w:rsidR="002D5052" w:rsidRPr="001D2051" w:rsidRDefault="002D5052">
            <w:pPr>
              <w:ind w:left="360"/>
              <w:rPr>
                <w:rFonts w:ascii="Arial" w:hAnsi="Arial" w:cs="Arial"/>
                <w:b/>
                <w:bCs/>
                <w:sz w:val="20"/>
                <w:szCs w:val="20"/>
                <w:lang w:val="en-GB"/>
              </w:rPr>
            </w:pPr>
          </w:p>
          <w:p w14:paraId="746D3AF4" w14:textId="448C5582" w:rsidR="002D5052" w:rsidRPr="001D2051" w:rsidRDefault="002D5052">
            <w:pPr>
              <w:ind w:left="360"/>
              <w:rPr>
                <w:rFonts w:ascii="Arial" w:hAnsi="Arial" w:cs="Arial"/>
                <w:sz w:val="20"/>
                <w:szCs w:val="20"/>
                <w:lang w:val="en-GB"/>
              </w:rPr>
            </w:pPr>
            <w:r w:rsidRPr="001D2051">
              <w:rPr>
                <w:rFonts w:ascii="Arial" w:hAnsi="Arial" w:cs="Arial"/>
                <w:sz w:val="20"/>
                <w:szCs w:val="20"/>
                <w:lang w:val="en-GB"/>
              </w:rPr>
              <w:t xml:space="preserve">The title is clear and reflects the content of the </w:t>
            </w:r>
            <w:r w:rsidR="0047612C" w:rsidRPr="001D2051">
              <w:rPr>
                <w:rFonts w:ascii="Arial" w:hAnsi="Arial" w:cs="Arial"/>
                <w:sz w:val="20"/>
                <w:szCs w:val="20"/>
                <w:lang w:val="en-GB"/>
              </w:rPr>
              <w:t>manuscript</w:t>
            </w:r>
            <w:r w:rsidRPr="001D2051">
              <w:rPr>
                <w:rFonts w:ascii="Arial" w:hAnsi="Arial" w:cs="Arial"/>
                <w:sz w:val="20"/>
                <w:szCs w:val="20"/>
                <w:lang w:val="en-GB"/>
              </w:rPr>
              <w:t>.</w:t>
            </w:r>
          </w:p>
        </w:tc>
        <w:tc>
          <w:tcPr>
            <w:tcW w:w="1384" w:type="pct"/>
          </w:tcPr>
          <w:p w14:paraId="1D7B9F79" w14:textId="77777777" w:rsidR="0099110F" w:rsidRPr="001D2051" w:rsidRDefault="0099110F">
            <w:pPr>
              <w:pStyle w:val="Heading2"/>
              <w:jc w:val="left"/>
              <w:rPr>
                <w:rFonts w:ascii="Arial" w:hAnsi="Arial" w:cs="Arial"/>
                <w:b w:val="0"/>
                <w:lang w:val="en-GB" w:eastAsia="en-US"/>
              </w:rPr>
            </w:pPr>
          </w:p>
        </w:tc>
      </w:tr>
      <w:tr w:rsidR="0099110F" w:rsidRPr="001D2051" w14:paraId="34BD4BE5" w14:textId="77777777" w:rsidTr="008D2520">
        <w:trPr>
          <w:trHeight w:val="20"/>
          <w:jc w:val="center"/>
        </w:trPr>
        <w:tc>
          <w:tcPr>
            <w:tcW w:w="1672" w:type="pct"/>
            <w:noWrap/>
          </w:tcPr>
          <w:p w14:paraId="17EE0322" w14:textId="77777777" w:rsidR="0099110F" w:rsidRPr="001D2051" w:rsidRDefault="00915CDD">
            <w:pPr>
              <w:pStyle w:val="Heading2"/>
              <w:jc w:val="left"/>
              <w:rPr>
                <w:rFonts w:ascii="Arial" w:hAnsi="Arial" w:cs="Arial"/>
                <w:lang w:val="en-GB" w:eastAsia="en-US"/>
              </w:rPr>
            </w:pPr>
            <w:r w:rsidRPr="001D2051">
              <w:rPr>
                <w:rFonts w:ascii="Arial" w:hAnsi="Arial" w:cs="Arial"/>
                <w:lang w:val="en-GB" w:eastAsia="en-US"/>
              </w:rPr>
              <w:t xml:space="preserve">Is the abstract of the article comprehensive? </w:t>
            </w:r>
          </w:p>
          <w:p w14:paraId="20FAE47A" w14:textId="77777777" w:rsidR="0099110F" w:rsidRPr="001D2051" w:rsidRDefault="0099110F">
            <w:pPr>
              <w:rPr>
                <w:rFonts w:ascii="Arial" w:hAnsi="Arial" w:cs="Arial"/>
                <w:bCs/>
                <w:sz w:val="20"/>
                <w:szCs w:val="20"/>
                <w:lang w:val="en-GB"/>
              </w:rPr>
            </w:pPr>
          </w:p>
          <w:p w14:paraId="541BEDD7" w14:textId="77777777" w:rsidR="0099110F" w:rsidRPr="001D2051" w:rsidRDefault="00915CDD">
            <w:pPr>
              <w:rPr>
                <w:rFonts w:ascii="Arial" w:hAnsi="Arial" w:cs="Arial"/>
                <w:sz w:val="20"/>
                <w:szCs w:val="20"/>
                <w:lang w:val="en-GB"/>
              </w:rPr>
            </w:pPr>
            <w:r w:rsidRPr="001D2051">
              <w:rPr>
                <w:rFonts w:ascii="Arial" w:hAnsi="Arial" w:cs="Arial"/>
                <w:bCs/>
                <w:sz w:val="20"/>
                <w:szCs w:val="20"/>
                <w:lang w:val="en-GB"/>
              </w:rPr>
              <w:t>If your answer is NO, please provide a brief, clear suggestion for improvement.</w:t>
            </w:r>
          </w:p>
        </w:tc>
        <w:tc>
          <w:tcPr>
            <w:tcW w:w="1944" w:type="pct"/>
          </w:tcPr>
          <w:p w14:paraId="43363918" w14:textId="3EFE1D1F" w:rsidR="0059019A" w:rsidRPr="001D2051" w:rsidRDefault="0059019A" w:rsidP="00A171CB">
            <w:pPr>
              <w:ind w:left="360"/>
              <w:rPr>
                <w:rFonts w:ascii="Arial" w:hAnsi="Arial" w:cs="Arial"/>
                <w:b/>
                <w:bCs/>
                <w:sz w:val="20"/>
                <w:szCs w:val="20"/>
                <w:lang w:val="en-GB"/>
              </w:rPr>
            </w:pPr>
            <w:r w:rsidRPr="001D2051">
              <w:rPr>
                <w:rFonts w:ascii="Arial" w:hAnsi="Arial" w:cs="Arial"/>
                <w:b/>
                <w:bCs/>
                <w:sz w:val="20"/>
                <w:szCs w:val="20"/>
                <w:lang w:val="en-GB"/>
              </w:rPr>
              <w:t>YES</w:t>
            </w:r>
            <w:r w:rsidR="0047612C" w:rsidRPr="001D2051">
              <w:rPr>
                <w:rFonts w:ascii="Arial" w:hAnsi="Arial" w:cs="Arial"/>
                <w:b/>
                <w:bCs/>
                <w:sz w:val="20"/>
                <w:szCs w:val="20"/>
                <w:lang w:val="en-GB"/>
              </w:rPr>
              <w:t>.</w:t>
            </w:r>
          </w:p>
          <w:p w14:paraId="2C02C423" w14:textId="25771230" w:rsidR="0047612C" w:rsidRPr="001D2051" w:rsidRDefault="0047612C">
            <w:pPr>
              <w:ind w:left="360"/>
              <w:rPr>
                <w:rFonts w:ascii="Arial" w:hAnsi="Arial" w:cs="Arial"/>
                <w:sz w:val="20"/>
                <w:szCs w:val="20"/>
                <w:lang w:val="en-GB"/>
              </w:rPr>
            </w:pPr>
            <w:r w:rsidRPr="001D2051">
              <w:rPr>
                <w:rFonts w:ascii="Arial" w:hAnsi="Arial" w:cs="Arial"/>
                <w:sz w:val="20"/>
                <w:szCs w:val="20"/>
                <w:lang w:val="en-GB"/>
              </w:rPr>
              <w:t>The abstract is comprehensive. It clearly presents the background, methodology, key quantitative results, and conclusions.</w:t>
            </w:r>
          </w:p>
          <w:p w14:paraId="4E8042EC" w14:textId="5AD59FFE" w:rsidR="0059019A" w:rsidRPr="001D2051" w:rsidRDefault="0059019A">
            <w:pPr>
              <w:ind w:left="360"/>
              <w:rPr>
                <w:rFonts w:ascii="Arial" w:hAnsi="Arial" w:cs="Arial"/>
                <w:b/>
                <w:bCs/>
                <w:sz w:val="20"/>
                <w:szCs w:val="20"/>
                <w:lang w:val="en-GB"/>
              </w:rPr>
            </w:pPr>
          </w:p>
        </w:tc>
        <w:tc>
          <w:tcPr>
            <w:tcW w:w="1384" w:type="pct"/>
          </w:tcPr>
          <w:p w14:paraId="29942E34" w14:textId="77777777" w:rsidR="0099110F" w:rsidRPr="001D2051" w:rsidRDefault="0099110F">
            <w:pPr>
              <w:pStyle w:val="Heading2"/>
              <w:jc w:val="left"/>
              <w:rPr>
                <w:rFonts w:ascii="Arial" w:hAnsi="Arial" w:cs="Arial"/>
                <w:b w:val="0"/>
                <w:lang w:val="en-GB" w:eastAsia="en-US"/>
              </w:rPr>
            </w:pPr>
          </w:p>
        </w:tc>
      </w:tr>
      <w:tr w:rsidR="0099110F" w:rsidRPr="001D2051" w14:paraId="664C88A6" w14:textId="77777777" w:rsidTr="008D2520">
        <w:trPr>
          <w:trHeight w:val="20"/>
          <w:jc w:val="center"/>
        </w:trPr>
        <w:tc>
          <w:tcPr>
            <w:tcW w:w="1672" w:type="pct"/>
            <w:noWrap/>
          </w:tcPr>
          <w:p w14:paraId="5D156336" w14:textId="77777777" w:rsidR="0099110F" w:rsidRPr="001D2051" w:rsidRDefault="00915CDD">
            <w:pPr>
              <w:pStyle w:val="Heading2"/>
              <w:jc w:val="left"/>
              <w:rPr>
                <w:rFonts w:ascii="Arial" w:hAnsi="Arial" w:cs="Arial"/>
                <w:b w:val="0"/>
                <w:lang w:val="en-GB" w:eastAsia="en-US"/>
              </w:rPr>
            </w:pPr>
            <w:r w:rsidRPr="001D2051">
              <w:rPr>
                <w:rFonts w:ascii="Arial" w:hAnsi="Arial" w:cs="Arial"/>
                <w:lang w:val="en-GB" w:eastAsia="en-US"/>
              </w:rPr>
              <w:t xml:space="preserve">Is the manuscript scientifically correct? </w:t>
            </w:r>
            <w:r w:rsidRPr="001D2051">
              <w:rPr>
                <w:rFonts w:ascii="Arial" w:hAnsi="Arial" w:cs="Arial"/>
                <w:lang w:val="en-GB" w:eastAsia="en-US"/>
              </w:rPr>
              <w:br/>
            </w:r>
          </w:p>
          <w:p w14:paraId="188BF259" w14:textId="77777777" w:rsidR="0099110F" w:rsidRPr="001D2051" w:rsidRDefault="00915CDD">
            <w:pPr>
              <w:rPr>
                <w:rFonts w:ascii="Arial" w:hAnsi="Arial" w:cs="Arial"/>
                <w:b/>
                <w:sz w:val="20"/>
                <w:szCs w:val="20"/>
                <w:lang w:val="en-GB"/>
              </w:rPr>
            </w:pPr>
            <w:r w:rsidRPr="001D2051">
              <w:rPr>
                <w:rFonts w:ascii="Arial" w:hAnsi="Arial" w:cs="Arial"/>
                <w:bCs/>
                <w:sz w:val="20"/>
                <w:szCs w:val="20"/>
                <w:lang w:val="en-GB"/>
              </w:rPr>
              <w:t>If your answer is NO, please provide a brief, clear suggestion for improvement.</w:t>
            </w:r>
          </w:p>
        </w:tc>
        <w:tc>
          <w:tcPr>
            <w:tcW w:w="1944" w:type="pct"/>
          </w:tcPr>
          <w:p w14:paraId="14E03643" w14:textId="77777777" w:rsidR="005874BF" w:rsidRPr="001D2051" w:rsidRDefault="00A171CB" w:rsidP="005874BF">
            <w:pPr>
              <w:pStyle w:val="ListParagraph"/>
              <w:ind w:left="340"/>
              <w:rPr>
                <w:rFonts w:ascii="Arial" w:hAnsi="Arial" w:cs="Arial"/>
                <w:b/>
                <w:sz w:val="20"/>
                <w:szCs w:val="20"/>
                <w:lang w:val="en-GB"/>
              </w:rPr>
            </w:pPr>
            <w:r w:rsidRPr="001D2051">
              <w:rPr>
                <w:rFonts w:ascii="Arial" w:hAnsi="Arial" w:cs="Arial"/>
                <w:b/>
                <w:sz w:val="20"/>
                <w:szCs w:val="20"/>
                <w:lang w:val="en-GB"/>
              </w:rPr>
              <w:t>NO.</w:t>
            </w:r>
          </w:p>
          <w:p w14:paraId="09C102F4" w14:textId="77777777" w:rsidR="005874BF" w:rsidRPr="001D2051" w:rsidRDefault="005874BF" w:rsidP="005874BF">
            <w:pPr>
              <w:pStyle w:val="ListParagraph"/>
              <w:ind w:left="340"/>
              <w:rPr>
                <w:rFonts w:ascii="Arial" w:hAnsi="Arial" w:cs="Arial"/>
                <w:b/>
                <w:bCs/>
                <w:sz w:val="20"/>
                <w:szCs w:val="20"/>
                <w:lang w:val="en-GB"/>
              </w:rPr>
            </w:pPr>
          </w:p>
          <w:p w14:paraId="4BDD111B" w14:textId="4A8DF2BD" w:rsidR="00A171CB" w:rsidRPr="001D2051" w:rsidRDefault="005874BF" w:rsidP="00C6287C">
            <w:pPr>
              <w:pStyle w:val="ListParagraph"/>
              <w:ind w:left="340"/>
              <w:jc w:val="both"/>
              <w:rPr>
                <w:rFonts w:ascii="Arial" w:hAnsi="Arial" w:cs="Arial"/>
                <w:b/>
                <w:sz w:val="20"/>
                <w:szCs w:val="20"/>
                <w:lang w:val="en-GB"/>
              </w:rPr>
            </w:pPr>
            <w:r w:rsidRPr="001D2051">
              <w:rPr>
                <w:rFonts w:ascii="Arial" w:hAnsi="Arial" w:cs="Arial"/>
                <w:sz w:val="20"/>
                <w:szCs w:val="20"/>
                <w:lang w:val="en-GB"/>
              </w:rPr>
              <w:t>This manuscript needs several correction</w:t>
            </w:r>
            <w:r w:rsidRPr="001D2051">
              <w:rPr>
                <w:rFonts w:ascii="Arial" w:hAnsi="Arial" w:cs="Arial"/>
                <w:bCs/>
                <w:sz w:val="20"/>
                <w:szCs w:val="20"/>
                <w:lang w:val="en-GB"/>
              </w:rPr>
              <w:t>s.</w:t>
            </w:r>
            <w:r w:rsidR="00C6287C" w:rsidRPr="001D2051">
              <w:rPr>
                <w:rFonts w:ascii="Arial" w:hAnsi="Arial" w:cs="Arial"/>
                <w:sz w:val="20"/>
                <w:szCs w:val="20"/>
              </w:rPr>
              <w:t xml:space="preserve"> </w:t>
            </w:r>
            <w:r w:rsidR="00C6287C" w:rsidRPr="001D2051">
              <w:rPr>
                <w:rFonts w:ascii="Arial" w:hAnsi="Arial" w:cs="Arial"/>
                <w:bCs/>
                <w:sz w:val="20"/>
                <w:szCs w:val="20"/>
                <w:lang w:val="en-GB"/>
              </w:rPr>
              <w:t>First, use consistent terminology for compartments: E is called "extinct" in the abstract but "deceased" in the text; U is defined as "unreported infected" but Table 3 writes "initial infected U"</w:t>
            </w:r>
            <w:r w:rsidR="00DD4ACC" w:rsidRPr="001D2051">
              <w:rPr>
                <w:rFonts w:ascii="Arial" w:hAnsi="Arial" w:cs="Arial"/>
                <w:bCs/>
                <w:sz w:val="20"/>
                <w:szCs w:val="20"/>
                <w:lang w:val="en-GB"/>
              </w:rPr>
              <w:t xml:space="preserve">. Second, </w:t>
            </w:r>
            <w:r w:rsidR="00C6287C" w:rsidRPr="001D2051">
              <w:rPr>
                <w:rFonts w:ascii="Arial" w:hAnsi="Arial" w:cs="Arial"/>
                <w:bCs/>
                <w:sz w:val="20"/>
                <w:szCs w:val="20"/>
                <w:lang w:val="id-ID"/>
              </w:rPr>
              <w:t>u</w:t>
            </w:r>
            <w:r w:rsidR="00C6287C" w:rsidRPr="001D2051">
              <w:rPr>
                <w:rFonts w:ascii="Arial" w:hAnsi="Arial" w:cs="Arial"/>
                <w:sz w:val="20"/>
                <w:szCs w:val="20"/>
                <w:lang w:val="en-GB"/>
              </w:rPr>
              <w:t>se consistent notation for the reproduction number</w:t>
            </w:r>
            <w:r w:rsidR="00DD4ACC" w:rsidRPr="001D2051">
              <w:rPr>
                <w:rFonts w:ascii="Arial" w:hAnsi="Arial" w:cs="Arial"/>
                <w:sz w:val="20"/>
                <w:szCs w:val="20"/>
                <w:lang w:val="en-GB"/>
              </w:rPr>
              <w:t>:</w:t>
            </w:r>
            <w:r w:rsidR="00C6287C" w:rsidRPr="001D2051">
              <w:rPr>
                <w:rFonts w:ascii="Arial" w:hAnsi="Arial" w:cs="Arial"/>
                <w:sz w:val="20"/>
                <w:szCs w:val="20"/>
                <w:lang w:val="en-GB"/>
              </w:rPr>
              <w:t xml:space="preserve"> equation (2.8) and equation (2.9) have different notation, both equ</w:t>
            </w:r>
            <w:r w:rsidR="00DD4ACC" w:rsidRPr="001D2051">
              <w:rPr>
                <w:rFonts w:ascii="Arial" w:hAnsi="Arial" w:cs="Arial"/>
                <w:sz w:val="20"/>
                <w:szCs w:val="20"/>
                <w:lang w:val="en-GB"/>
              </w:rPr>
              <w:t>a</w:t>
            </w:r>
            <w:r w:rsidR="00C6287C" w:rsidRPr="001D2051">
              <w:rPr>
                <w:rFonts w:ascii="Arial" w:hAnsi="Arial" w:cs="Arial"/>
                <w:sz w:val="20"/>
                <w:szCs w:val="20"/>
                <w:lang w:val="en-GB"/>
              </w:rPr>
              <w:t>tions include intervention parameters so this should be called the effective reproduction number</w:t>
            </w:r>
            <w:r w:rsidR="00DD4ACC" w:rsidRPr="001D2051">
              <w:rPr>
                <w:rFonts w:ascii="Arial" w:hAnsi="Arial" w:cs="Arial"/>
                <w:sz w:val="20"/>
                <w:szCs w:val="20"/>
                <w:lang w:val="en-GB"/>
              </w:rPr>
              <w:t xml:space="preserve">, not </w:t>
            </w:r>
            <w:r w:rsidR="00C6287C" w:rsidRPr="001D2051">
              <w:rPr>
                <w:rFonts w:ascii="Arial" w:hAnsi="Arial" w:cs="Arial"/>
                <w:sz w:val="20"/>
                <w:szCs w:val="20"/>
                <w:lang w:val="en-GB"/>
              </w:rPr>
              <w:t>the basic reproduction number. Third, parameters ρ and κ are listed in Table 2 but do not appear in any equation. Please either explain their role or remove. Fourth, the limitations section is only one sentence, please expand it to discuss model assumptions, parameter uncertainty, and generalizability.</w:t>
            </w:r>
          </w:p>
        </w:tc>
        <w:tc>
          <w:tcPr>
            <w:tcW w:w="1384" w:type="pct"/>
          </w:tcPr>
          <w:p w14:paraId="7AE60B4D" w14:textId="77777777" w:rsidR="0099110F" w:rsidRPr="001D2051" w:rsidRDefault="0099110F">
            <w:pPr>
              <w:pStyle w:val="Heading2"/>
              <w:jc w:val="left"/>
              <w:rPr>
                <w:rFonts w:ascii="Arial" w:hAnsi="Arial" w:cs="Arial"/>
                <w:b w:val="0"/>
                <w:lang w:val="en-GB" w:eastAsia="en-US"/>
              </w:rPr>
            </w:pPr>
          </w:p>
        </w:tc>
      </w:tr>
      <w:tr w:rsidR="0099110F" w:rsidRPr="001D2051" w14:paraId="1A9E96CA" w14:textId="77777777" w:rsidTr="008D2520">
        <w:trPr>
          <w:trHeight w:val="20"/>
          <w:jc w:val="center"/>
        </w:trPr>
        <w:tc>
          <w:tcPr>
            <w:tcW w:w="1672" w:type="pct"/>
            <w:noWrap/>
          </w:tcPr>
          <w:p w14:paraId="212335ED" w14:textId="77777777" w:rsidR="0099110F" w:rsidRPr="001D2051" w:rsidRDefault="00915CDD">
            <w:pPr>
              <w:rPr>
                <w:rFonts w:ascii="Arial" w:hAnsi="Arial" w:cs="Arial"/>
                <w:b/>
                <w:bCs/>
                <w:sz w:val="20"/>
                <w:szCs w:val="20"/>
                <w:lang w:val="en-GB"/>
              </w:rPr>
            </w:pPr>
            <w:r w:rsidRPr="001D2051">
              <w:rPr>
                <w:rFonts w:ascii="Arial" w:hAnsi="Arial" w:cs="Arial"/>
                <w:b/>
                <w:bCs/>
                <w:sz w:val="20"/>
                <w:szCs w:val="20"/>
                <w:lang w:val="en-GB"/>
              </w:rPr>
              <w:t xml:space="preserve">Are the references sufficient and recent? </w:t>
            </w:r>
          </w:p>
          <w:p w14:paraId="5ED894F8" w14:textId="77777777" w:rsidR="0099110F" w:rsidRPr="001D2051" w:rsidRDefault="00915CDD">
            <w:pPr>
              <w:rPr>
                <w:rFonts w:ascii="Arial" w:hAnsi="Arial" w:cs="Arial"/>
                <w:bCs/>
                <w:sz w:val="20"/>
                <w:szCs w:val="20"/>
                <w:lang w:val="en-GB"/>
              </w:rPr>
            </w:pPr>
            <w:r w:rsidRPr="001D2051">
              <w:rPr>
                <w:rFonts w:ascii="Arial" w:hAnsi="Arial" w:cs="Arial"/>
                <w:bCs/>
                <w:sz w:val="20"/>
                <w:szCs w:val="20"/>
                <w:lang w:val="en-GB"/>
              </w:rPr>
              <w:t>(YES or NO)</w:t>
            </w:r>
          </w:p>
          <w:p w14:paraId="35D7E010" w14:textId="77777777" w:rsidR="0099110F" w:rsidRPr="001D2051" w:rsidRDefault="0099110F">
            <w:pPr>
              <w:rPr>
                <w:rFonts w:ascii="Arial" w:hAnsi="Arial" w:cs="Arial"/>
                <w:bCs/>
                <w:sz w:val="20"/>
                <w:szCs w:val="20"/>
                <w:lang w:val="en-GB"/>
              </w:rPr>
            </w:pPr>
          </w:p>
          <w:p w14:paraId="35BB83DB" w14:textId="77777777" w:rsidR="0099110F" w:rsidRPr="001D2051" w:rsidRDefault="00915CDD">
            <w:pPr>
              <w:rPr>
                <w:rFonts w:ascii="Arial" w:hAnsi="Arial" w:cs="Arial"/>
                <w:b/>
                <w:bCs/>
                <w:sz w:val="20"/>
                <w:szCs w:val="20"/>
                <w:lang w:val="en-GB"/>
              </w:rPr>
            </w:pPr>
            <w:r w:rsidRPr="001D2051">
              <w:rPr>
                <w:rFonts w:ascii="Arial" w:hAnsi="Arial" w:cs="Arial"/>
                <w:bCs/>
                <w:sz w:val="20"/>
                <w:szCs w:val="20"/>
                <w:lang w:val="en-GB"/>
              </w:rPr>
              <w:t>If your answer is NO, please provide clear suggestion for improvement.</w:t>
            </w:r>
          </w:p>
        </w:tc>
        <w:tc>
          <w:tcPr>
            <w:tcW w:w="1944" w:type="pct"/>
          </w:tcPr>
          <w:p w14:paraId="0B428A1B" w14:textId="77777777" w:rsidR="0099110F" w:rsidRPr="001D2051" w:rsidRDefault="00A171CB" w:rsidP="00A171CB">
            <w:pPr>
              <w:pStyle w:val="ListParagraph"/>
              <w:ind w:left="340"/>
              <w:rPr>
                <w:rFonts w:ascii="Arial" w:hAnsi="Arial" w:cs="Arial"/>
                <w:b/>
                <w:sz w:val="20"/>
                <w:szCs w:val="20"/>
                <w:lang w:val="en-GB"/>
              </w:rPr>
            </w:pPr>
            <w:r w:rsidRPr="001D2051">
              <w:rPr>
                <w:rFonts w:ascii="Arial" w:hAnsi="Arial" w:cs="Arial"/>
                <w:b/>
                <w:sz w:val="20"/>
                <w:szCs w:val="20"/>
                <w:lang w:val="en-GB"/>
              </w:rPr>
              <w:t>YES.</w:t>
            </w:r>
          </w:p>
          <w:p w14:paraId="5A3458DA" w14:textId="77777777" w:rsidR="00A171CB" w:rsidRPr="001D2051" w:rsidRDefault="00A171CB" w:rsidP="00A171CB">
            <w:pPr>
              <w:pStyle w:val="ListParagraph"/>
              <w:ind w:left="340"/>
              <w:rPr>
                <w:rFonts w:ascii="Arial" w:hAnsi="Arial" w:cs="Arial"/>
                <w:b/>
                <w:sz w:val="20"/>
                <w:szCs w:val="20"/>
                <w:lang w:val="en-GB"/>
              </w:rPr>
            </w:pPr>
          </w:p>
          <w:p w14:paraId="75BE2B51" w14:textId="61060517" w:rsidR="00A171CB" w:rsidRPr="001D2051" w:rsidRDefault="00A171CB" w:rsidP="00A171CB">
            <w:pPr>
              <w:pStyle w:val="ListParagraph"/>
              <w:ind w:left="340"/>
              <w:rPr>
                <w:rFonts w:ascii="Arial" w:hAnsi="Arial" w:cs="Arial"/>
                <w:bCs/>
                <w:sz w:val="20"/>
                <w:szCs w:val="20"/>
                <w:lang w:val="en-GB"/>
              </w:rPr>
            </w:pPr>
            <w:r w:rsidRPr="001D2051">
              <w:rPr>
                <w:rFonts w:ascii="Arial" w:hAnsi="Arial" w:cs="Arial"/>
                <w:bCs/>
                <w:sz w:val="20"/>
                <w:szCs w:val="20"/>
                <w:lang w:val="en-GB"/>
              </w:rPr>
              <w:t>The references are sufficient in number and recent.</w:t>
            </w:r>
          </w:p>
        </w:tc>
        <w:tc>
          <w:tcPr>
            <w:tcW w:w="1384" w:type="pct"/>
          </w:tcPr>
          <w:p w14:paraId="1B90BC90" w14:textId="77777777" w:rsidR="0099110F" w:rsidRPr="001D2051" w:rsidRDefault="0099110F">
            <w:pPr>
              <w:pStyle w:val="Heading2"/>
              <w:jc w:val="left"/>
              <w:rPr>
                <w:rFonts w:ascii="Arial" w:hAnsi="Arial" w:cs="Arial"/>
                <w:b w:val="0"/>
                <w:lang w:val="en-GB" w:eastAsia="en-US"/>
              </w:rPr>
            </w:pPr>
          </w:p>
        </w:tc>
      </w:tr>
      <w:tr w:rsidR="0099110F" w:rsidRPr="001D2051" w14:paraId="1FEF1C8A" w14:textId="77777777" w:rsidTr="008D2520">
        <w:trPr>
          <w:trHeight w:val="896"/>
          <w:jc w:val="center"/>
        </w:trPr>
        <w:tc>
          <w:tcPr>
            <w:tcW w:w="1672" w:type="pct"/>
            <w:noWrap/>
          </w:tcPr>
          <w:p w14:paraId="510B78E2" w14:textId="77777777" w:rsidR="0099110F" w:rsidRPr="001D2051" w:rsidRDefault="00915CDD">
            <w:pPr>
              <w:rPr>
                <w:rFonts w:ascii="Arial" w:hAnsi="Arial" w:cs="Arial"/>
                <w:b/>
                <w:bCs/>
                <w:sz w:val="20"/>
                <w:szCs w:val="20"/>
                <w:lang w:val="en-GB"/>
              </w:rPr>
            </w:pPr>
            <w:r w:rsidRPr="001D2051">
              <w:rPr>
                <w:rFonts w:ascii="Arial" w:hAnsi="Arial" w:cs="Arial"/>
                <w:b/>
                <w:bCs/>
                <w:sz w:val="20"/>
                <w:szCs w:val="20"/>
                <w:lang w:val="en-GB"/>
              </w:rPr>
              <w:t>Are there ethical issues in this manuscript?</w:t>
            </w:r>
          </w:p>
          <w:p w14:paraId="4029441A" w14:textId="77777777" w:rsidR="0099110F" w:rsidRPr="001D2051" w:rsidRDefault="00915CDD">
            <w:pPr>
              <w:rPr>
                <w:rFonts w:ascii="Arial" w:hAnsi="Arial" w:cs="Arial"/>
                <w:bCs/>
                <w:sz w:val="20"/>
                <w:szCs w:val="20"/>
                <w:lang w:val="en-GB"/>
              </w:rPr>
            </w:pPr>
            <w:r w:rsidRPr="001D2051">
              <w:rPr>
                <w:rFonts w:ascii="Arial" w:hAnsi="Arial" w:cs="Arial"/>
                <w:bCs/>
                <w:sz w:val="20"/>
                <w:szCs w:val="20"/>
                <w:lang w:val="en-GB"/>
              </w:rPr>
              <w:t>(YES or NO)</w:t>
            </w:r>
          </w:p>
          <w:p w14:paraId="0A2676A9" w14:textId="77777777" w:rsidR="0099110F" w:rsidRPr="001D2051" w:rsidRDefault="0099110F">
            <w:pPr>
              <w:rPr>
                <w:rFonts w:ascii="Arial" w:hAnsi="Arial" w:cs="Arial"/>
                <w:bCs/>
                <w:sz w:val="20"/>
                <w:szCs w:val="20"/>
                <w:lang w:val="en-GB"/>
              </w:rPr>
            </w:pPr>
          </w:p>
          <w:p w14:paraId="00A2E360" w14:textId="77777777" w:rsidR="0099110F" w:rsidRPr="001D2051" w:rsidRDefault="00915CDD">
            <w:pPr>
              <w:rPr>
                <w:rFonts w:ascii="Arial" w:hAnsi="Arial" w:cs="Arial"/>
                <w:bCs/>
                <w:sz w:val="20"/>
                <w:szCs w:val="20"/>
                <w:lang w:val="en-GB"/>
              </w:rPr>
            </w:pPr>
            <w:r w:rsidRPr="001D2051">
              <w:rPr>
                <w:rFonts w:ascii="Arial" w:hAnsi="Arial" w:cs="Arial"/>
                <w:bCs/>
                <w:sz w:val="20"/>
                <w:szCs w:val="20"/>
                <w:lang w:val="en-GB"/>
              </w:rPr>
              <w:t>(If yes, kindly please write down the ethical issues here in details)</w:t>
            </w:r>
          </w:p>
          <w:p w14:paraId="03F99346" w14:textId="77777777" w:rsidR="0099110F" w:rsidRPr="001D2051" w:rsidRDefault="0099110F">
            <w:pPr>
              <w:rPr>
                <w:rFonts w:ascii="Arial" w:hAnsi="Arial" w:cs="Arial"/>
                <w:bCs/>
                <w:sz w:val="20"/>
                <w:szCs w:val="20"/>
                <w:lang w:val="en-GB"/>
              </w:rPr>
            </w:pPr>
          </w:p>
        </w:tc>
        <w:tc>
          <w:tcPr>
            <w:tcW w:w="1944" w:type="pct"/>
          </w:tcPr>
          <w:p w14:paraId="43E0DED6" w14:textId="77777777" w:rsidR="0099110F" w:rsidRPr="001D2051" w:rsidRDefault="00A171CB" w:rsidP="00A171CB">
            <w:pPr>
              <w:pStyle w:val="ListParagraph"/>
              <w:ind w:left="430"/>
              <w:rPr>
                <w:rFonts w:ascii="Arial" w:hAnsi="Arial" w:cs="Arial"/>
                <w:b/>
                <w:sz w:val="20"/>
                <w:szCs w:val="20"/>
                <w:lang w:val="en-GB"/>
              </w:rPr>
            </w:pPr>
            <w:r w:rsidRPr="001D2051">
              <w:rPr>
                <w:rFonts w:ascii="Arial" w:hAnsi="Arial" w:cs="Arial"/>
                <w:b/>
                <w:sz w:val="20"/>
                <w:szCs w:val="20"/>
                <w:lang w:val="en-GB"/>
              </w:rPr>
              <w:t>NO.</w:t>
            </w:r>
          </w:p>
          <w:p w14:paraId="195195B5" w14:textId="77777777" w:rsidR="00A171CB" w:rsidRPr="001D2051" w:rsidRDefault="00A171CB" w:rsidP="00A171CB">
            <w:pPr>
              <w:pStyle w:val="ListParagraph"/>
              <w:ind w:left="430"/>
              <w:rPr>
                <w:rFonts w:ascii="Arial" w:hAnsi="Arial" w:cs="Arial"/>
                <w:b/>
                <w:sz w:val="20"/>
                <w:szCs w:val="20"/>
                <w:lang w:val="en-GB"/>
              </w:rPr>
            </w:pPr>
          </w:p>
          <w:p w14:paraId="18939D28" w14:textId="44C0E690" w:rsidR="00A171CB" w:rsidRPr="001D2051" w:rsidRDefault="00A171CB" w:rsidP="00A171CB">
            <w:pPr>
              <w:pStyle w:val="ListParagraph"/>
              <w:ind w:left="430"/>
              <w:rPr>
                <w:rFonts w:ascii="Arial" w:hAnsi="Arial" w:cs="Arial"/>
                <w:bCs/>
                <w:sz w:val="20"/>
                <w:szCs w:val="20"/>
                <w:lang w:val="en-GB"/>
              </w:rPr>
            </w:pPr>
            <w:r w:rsidRPr="001D2051">
              <w:rPr>
                <w:rFonts w:ascii="Arial" w:hAnsi="Arial" w:cs="Arial"/>
                <w:bCs/>
                <w:sz w:val="20"/>
                <w:szCs w:val="20"/>
                <w:lang w:val="en-GB"/>
              </w:rPr>
              <w:t>This is a purely mathematical modelling study using computer simulations. No ethical issues apply.</w:t>
            </w:r>
          </w:p>
        </w:tc>
        <w:tc>
          <w:tcPr>
            <w:tcW w:w="1384" w:type="pct"/>
          </w:tcPr>
          <w:p w14:paraId="7200B365" w14:textId="77777777" w:rsidR="0099110F" w:rsidRPr="001D2051" w:rsidRDefault="0099110F">
            <w:pPr>
              <w:pStyle w:val="Heading2"/>
              <w:jc w:val="left"/>
              <w:rPr>
                <w:rFonts w:ascii="Arial" w:hAnsi="Arial" w:cs="Arial"/>
                <w:b w:val="0"/>
                <w:lang w:val="en-GB" w:eastAsia="en-US"/>
              </w:rPr>
            </w:pPr>
          </w:p>
        </w:tc>
      </w:tr>
    </w:tbl>
    <w:p w14:paraId="2B7AF1A0" w14:textId="77777777" w:rsidR="0099110F" w:rsidRPr="001D2051" w:rsidRDefault="0099110F">
      <w:pPr>
        <w:pStyle w:val="NormalWeb"/>
        <w:spacing w:before="0" w:beforeAutospacing="0" w:after="0" w:afterAutospacing="0"/>
        <w:rPr>
          <w:rFonts w:ascii="Arial" w:hAnsi="Arial" w:cs="Arial"/>
          <w:b/>
          <w:bCs/>
          <w:sz w:val="20"/>
          <w:szCs w:val="20"/>
          <w:highlight w:val="yellow"/>
          <w:u w:val="single"/>
          <w:lang w:val="en-GB"/>
        </w:rPr>
      </w:pPr>
    </w:p>
    <w:p w14:paraId="269455A7" w14:textId="77777777" w:rsidR="0099110F" w:rsidRPr="001D2051" w:rsidRDefault="0099110F">
      <w:pPr>
        <w:pStyle w:val="NormalWeb"/>
        <w:spacing w:before="0" w:beforeAutospacing="0" w:after="0" w:afterAutospacing="0"/>
        <w:rPr>
          <w:rFonts w:ascii="Arial" w:hAnsi="Arial" w:cs="Arial"/>
          <w:b/>
          <w:bCs/>
          <w:sz w:val="20"/>
          <w:szCs w:val="20"/>
          <w:highlight w:val="yellow"/>
          <w:u w:val="single"/>
          <w:lang w:val="en-GB"/>
        </w:rPr>
      </w:pPr>
    </w:p>
    <w:p w14:paraId="23A6A8EF" w14:textId="78F68DDA" w:rsidR="0099110F" w:rsidRPr="001D2051" w:rsidRDefault="00915CDD">
      <w:pPr>
        <w:pStyle w:val="NormalWeb"/>
        <w:spacing w:before="0" w:beforeAutospacing="0" w:after="0" w:afterAutospacing="0"/>
        <w:rPr>
          <w:rFonts w:ascii="Arial" w:hAnsi="Arial" w:cs="Arial"/>
          <w:b/>
          <w:bCs/>
          <w:sz w:val="20"/>
          <w:szCs w:val="20"/>
          <w:highlight w:val="yellow"/>
          <w:u w:val="single"/>
          <w:lang w:val="en-GB"/>
        </w:rPr>
      </w:pPr>
      <w:r w:rsidRPr="001D2051">
        <w:rPr>
          <w:rFonts w:ascii="Arial" w:hAnsi="Arial" w:cs="Arial"/>
          <w:b/>
          <w:bCs/>
          <w:sz w:val="20"/>
          <w:szCs w:val="20"/>
          <w:highlight w:val="yellow"/>
          <w:u w:val="single"/>
          <w:lang w:val="en-GB"/>
        </w:rPr>
        <w:t xml:space="preserve">PART </w:t>
      </w:r>
      <w:r w:rsidR="00862D19" w:rsidRPr="001D2051">
        <w:rPr>
          <w:rFonts w:ascii="Arial" w:hAnsi="Arial" w:cs="Arial"/>
          <w:b/>
          <w:bCs/>
          <w:sz w:val="20"/>
          <w:szCs w:val="20"/>
          <w:highlight w:val="yellow"/>
          <w:u w:val="single"/>
          <w:lang w:val="en-GB"/>
        </w:rPr>
        <w:t>3</w:t>
      </w:r>
    </w:p>
    <w:p w14:paraId="4BAB9451" w14:textId="77777777" w:rsidR="0099110F" w:rsidRPr="001D2051" w:rsidRDefault="0099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9110F" w:rsidRPr="001D2051" w14:paraId="767FA6CC" w14:textId="77777777">
        <w:trPr>
          <w:trHeight w:val="20"/>
          <w:jc w:val="center"/>
        </w:trPr>
        <w:tc>
          <w:tcPr>
            <w:tcW w:w="5000" w:type="pct"/>
            <w:gridSpan w:val="2"/>
            <w:noWrap/>
          </w:tcPr>
          <w:p w14:paraId="1065C9CF" w14:textId="77777777" w:rsidR="0099110F" w:rsidRPr="001D2051" w:rsidRDefault="00915CDD">
            <w:pPr>
              <w:pStyle w:val="NormalWeb"/>
              <w:spacing w:before="0" w:beforeAutospacing="0" w:after="0" w:afterAutospacing="0"/>
              <w:rPr>
                <w:rFonts w:ascii="Arial" w:hAnsi="Arial" w:cs="Arial"/>
                <w:b/>
                <w:bCs/>
                <w:sz w:val="20"/>
                <w:szCs w:val="20"/>
                <w:u w:val="single"/>
                <w:lang w:val="en-GB"/>
              </w:rPr>
            </w:pPr>
            <w:r w:rsidRPr="001D2051">
              <w:rPr>
                <w:rFonts w:ascii="Arial" w:hAnsi="Arial" w:cs="Arial"/>
                <w:b/>
                <w:bCs/>
                <w:sz w:val="20"/>
                <w:szCs w:val="20"/>
                <w:u w:val="single"/>
                <w:lang w:val="en-GB"/>
              </w:rPr>
              <w:t>Editorial Comments (This section is reserved for the comments from journal editorial office and editors):</w:t>
            </w:r>
          </w:p>
          <w:p w14:paraId="2BFBD0A2" w14:textId="77777777" w:rsidR="0099110F" w:rsidRPr="001D2051" w:rsidRDefault="0099110F">
            <w:pPr>
              <w:pStyle w:val="NormalWeb"/>
              <w:spacing w:before="0" w:beforeAutospacing="0" w:after="0" w:afterAutospacing="0"/>
              <w:rPr>
                <w:rFonts w:ascii="Arial" w:hAnsi="Arial" w:cs="Arial"/>
                <w:b/>
                <w:bCs/>
                <w:sz w:val="20"/>
                <w:szCs w:val="20"/>
                <w:u w:val="single"/>
                <w:lang w:val="en-GB"/>
              </w:rPr>
            </w:pPr>
          </w:p>
        </w:tc>
      </w:tr>
      <w:tr w:rsidR="0099110F" w:rsidRPr="001D2051" w14:paraId="23455C09" w14:textId="77777777">
        <w:trPr>
          <w:trHeight w:val="20"/>
          <w:jc w:val="center"/>
        </w:trPr>
        <w:tc>
          <w:tcPr>
            <w:tcW w:w="2784" w:type="pct"/>
            <w:noWrap/>
          </w:tcPr>
          <w:p w14:paraId="1A2ED90C" w14:textId="77777777" w:rsidR="0099110F" w:rsidRPr="001D2051" w:rsidRDefault="0099110F">
            <w:pPr>
              <w:pStyle w:val="NormalWeb"/>
              <w:spacing w:before="0" w:beforeAutospacing="0" w:after="0" w:afterAutospacing="0"/>
              <w:rPr>
                <w:rFonts w:ascii="Arial" w:hAnsi="Arial" w:cs="Arial"/>
                <w:sz w:val="20"/>
                <w:szCs w:val="20"/>
                <w:lang w:val="en-GB"/>
              </w:rPr>
            </w:pPr>
          </w:p>
        </w:tc>
        <w:tc>
          <w:tcPr>
            <w:tcW w:w="2216" w:type="pct"/>
          </w:tcPr>
          <w:p w14:paraId="12495B6F" w14:textId="77777777" w:rsidR="0099110F" w:rsidRPr="001D2051" w:rsidRDefault="00915CDD">
            <w:pPr>
              <w:pStyle w:val="NormalWeb"/>
              <w:spacing w:before="0" w:beforeAutospacing="0" w:after="0" w:afterAutospacing="0"/>
              <w:rPr>
                <w:rFonts w:ascii="Arial" w:hAnsi="Arial" w:cs="Arial"/>
                <w:b/>
                <w:bCs/>
                <w:sz w:val="20"/>
                <w:szCs w:val="20"/>
                <w:lang w:val="en-GB"/>
              </w:rPr>
            </w:pPr>
            <w:r w:rsidRPr="001D2051">
              <w:rPr>
                <w:rFonts w:ascii="Arial" w:hAnsi="Arial" w:cs="Arial"/>
                <w:sz w:val="20"/>
                <w:szCs w:val="20"/>
                <w:lang w:val="en-GB"/>
              </w:rPr>
              <w:t>Author’s Feedback</w:t>
            </w:r>
          </w:p>
        </w:tc>
      </w:tr>
      <w:tr w:rsidR="0099110F" w:rsidRPr="001D2051" w14:paraId="798B5DEF" w14:textId="77777777">
        <w:trPr>
          <w:trHeight w:val="20"/>
          <w:jc w:val="center"/>
        </w:trPr>
        <w:tc>
          <w:tcPr>
            <w:tcW w:w="2784" w:type="pct"/>
            <w:noWrap/>
          </w:tcPr>
          <w:p w14:paraId="5D9A9E51" w14:textId="77777777" w:rsidR="008D2520" w:rsidRPr="001D2051" w:rsidRDefault="008D2520" w:rsidP="008D2520">
            <w:pPr>
              <w:rPr>
                <w:rFonts w:ascii="Arial" w:hAnsi="Arial" w:cs="Arial"/>
                <w:sz w:val="20"/>
                <w:szCs w:val="20"/>
                <w:lang w:val="en-GB"/>
              </w:rPr>
            </w:pPr>
            <w:r w:rsidRPr="001D2051">
              <w:rPr>
                <w:rFonts w:ascii="Arial" w:hAnsi="Arial" w:cs="Arial"/>
                <w:sz w:val="20"/>
                <w:szCs w:val="20"/>
                <w:lang w:val="en-GB"/>
              </w:rPr>
              <w:t>This manuscript needs several formatting adjustments to comply with the journal template. Please ask the author to address the following:</w:t>
            </w:r>
          </w:p>
          <w:p w14:paraId="0FB87853" w14:textId="77777777" w:rsidR="008D2520" w:rsidRPr="001D2051" w:rsidRDefault="008D2520" w:rsidP="008D2520">
            <w:pPr>
              <w:numPr>
                <w:ilvl w:val="0"/>
                <w:numId w:val="15"/>
              </w:numPr>
              <w:rPr>
                <w:rFonts w:ascii="Arial" w:hAnsi="Arial" w:cs="Arial"/>
                <w:sz w:val="20"/>
                <w:szCs w:val="20"/>
                <w:lang w:val="en-GB"/>
              </w:rPr>
            </w:pPr>
            <w:r w:rsidRPr="001D2051">
              <w:rPr>
                <w:rFonts w:ascii="Arial" w:hAnsi="Arial" w:cs="Arial"/>
                <w:sz w:val="20"/>
                <w:szCs w:val="20"/>
                <w:lang w:val="en-GB"/>
              </w:rPr>
              <w:t>Duplicate keyword "Optimal control theory" on page 1.</w:t>
            </w:r>
          </w:p>
          <w:p w14:paraId="32ECB509" w14:textId="77777777" w:rsidR="008D2520" w:rsidRPr="001D2051" w:rsidRDefault="008D2520" w:rsidP="008D2520">
            <w:pPr>
              <w:numPr>
                <w:ilvl w:val="0"/>
                <w:numId w:val="15"/>
              </w:numPr>
              <w:rPr>
                <w:rFonts w:ascii="Arial" w:hAnsi="Arial" w:cs="Arial"/>
                <w:sz w:val="20"/>
                <w:szCs w:val="20"/>
                <w:lang w:val="en-GB"/>
              </w:rPr>
            </w:pPr>
            <w:r w:rsidRPr="001D2051">
              <w:rPr>
                <w:rFonts w:ascii="Arial" w:hAnsi="Arial" w:cs="Arial"/>
                <w:sz w:val="20"/>
                <w:szCs w:val="20"/>
                <w:lang w:val="en-GB"/>
              </w:rPr>
              <w:t>MSC classification codes (53C25, 83C05, 57N16) are not relevant.</w:t>
            </w:r>
          </w:p>
          <w:p w14:paraId="3DE9EC8B" w14:textId="77777777" w:rsidR="008D2520" w:rsidRPr="001D2051" w:rsidRDefault="008D2520" w:rsidP="008D2520">
            <w:pPr>
              <w:numPr>
                <w:ilvl w:val="0"/>
                <w:numId w:val="15"/>
              </w:numPr>
              <w:rPr>
                <w:rFonts w:ascii="Arial" w:hAnsi="Arial" w:cs="Arial"/>
                <w:sz w:val="20"/>
                <w:szCs w:val="20"/>
                <w:lang w:val="en-GB"/>
              </w:rPr>
            </w:pPr>
            <w:r w:rsidRPr="001D2051">
              <w:rPr>
                <w:rFonts w:ascii="Arial" w:hAnsi="Arial" w:cs="Arial"/>
                <w:sz w:val="20"/>
                <w:szCs w:val="20"/>
                <w:lang w:val="en-GB"/>
              </w:rPr>
              <w:t>Reference list is ordered alphabetically, but the journal template requires ordering by first appearance in the text.</w:t>
            </w:r>
          </w:p>
          <w:p w14:paraId="522454E8" w14:textId="77777777" w:rsidR="008D2520" w:rsidRPr="001D2051" w:rsidRDefault="008D2520" w:rsidP="008D2520">
            <w:pPr>
              <w:numPr>
                <w:ilvl w:val="0"/>
                <w:numId w:val="15"/>
              </w:numPr>
              <w:rPr>
                <w:rFonts w:ascii="Arial" w:hAnsi="Arial" w:cs="Arial"/>
                <w:sz w:val="20"/>
                <w:szCs w:val="20"/>
                <w:lang w:val="en-GB"/>
              </w:rPr>
            </w:pPr>
            <w:r w:rsidRPr="001D2051">
              <w:rPr>
                <w:rFonts w:ascii="Arial" w:hAnsi="Arial" w:cs="Arial"/>
                <w:sz w:val="20"/>
                <w:szCs w:val="20"/>
                <w:lang w:val="en-GB"/>
              </w:rPr>
              <w:t>The abstract does not follow the required structure.</w:t>
            </w:r>
          </w:p>
          <w:p w14:paraId="56DA1BE6" w14:textId="77777777" w:rsidR="008D2520" w:rsidRPr="001D2051" w:rsidRDefault="008D2520" w:rsidP="008D2520">
            <w:pPr>
              <w:numPr>
                <w:ilvl w:val="0"/>
                <w:numId w:val="15"/>
              </w:numPr>
              <w:rPr>
                <w:rFonts w:ascii="Arial" w:hAnsi="Arial" w:cs="Arial"/>
                <w:sz w:val="20"/>
                <w:szCs w:val="20"/>
                <w:lang w:val="en-GB"/>
              </w:rPr>
            </w:pPr>
            <w:r w:rsidRPr="001D2051">
              <w:rPr>
                <w:rFonts w:ascii="Arial" w:hAnsi="Arial" w:cs="Arial"/>
                <w:sz w:val="20"/>
                <w:szCs w:val="20"/>
                <w:lang w:val="en-GB"/>
              </w:rPr>
              <w:lastRenderedPageBreak/>
              <w:t>Paragraph alignment is inconsistent.</w:t>
            </w:r>
          </w:p>
          <w:p w14:paraId="0827A6E4" w14:textId="4BC99673" w:rsidR="0099110F" w:rsidRPr="001D2051" w:rsidRDefault="008D2520" w:rsidP="001D2051">
            <w:pPr>
              <w:numPr>
                <w:ilvl w:val="0"/>
                <w:numId w:val="15"/>
              </w:numPr>
              <w:rPr>
                <w:rFonts w:ascii="Arial" w:hAnsi="Arial" w:cs="Arial"/>
                <w:sz w:val="20"/>
                <w:szCs w:val="20"/>
                <w:lang w:val="en-GB"/>
              </w:rPr>
            </w:pPr>
            <w:r w:rsidRPr="001D2051">
              <w:rPr>
                <w:rFonts w:ascii="Arial" w:hAnsi="Arial" w:cs="Arial"/>
                <w:sz w:val="20"/>
                <w:szCs w:val="20"/>
                <w:lang w:val="en-GB"/>
              </w:rPr>
              <w:t>Overall, the manuscript still needs to be adjusted to comply with the jo</w:t>
            </w:r>
            <w:bookmarkStart w:id="0" w:name="_GoBack"/>
            <w:bookmarkEnd w:id="0"/>
            <w:r w:rsidRPr="001D2051">
              <w:rPr>
                <w:rFonts w:ascii="Arial" w:hAnsi="Arial" w:cs="Arial"/>
                <w:sz w:val="20"/>
                <w:szCs w:val="20"/>
                <w:lang w:val="en-GB"/>
              </w:rPr>
              <w:t>urnal template properly.</w:t>
            </w:r>
          </w:p>
        </w:tc>
        <w:tc>
          <w:tcPr>
            <w:tcW w:w="2216" w:type="pct"/>
          </w:tcPr>
          <w:p w14:paraId="743A3EE2" w14:textId="77777777" w:rsidR="0099110F" w:rsidRPr="001D2051" w:rsidRDefault="0099110F">
            <w:pPr>
              <w:pStyle w:val="NormalWeb"/>
              <w:spacing w:before="0" w:beforeAutospacing="0" w:after="0" w:afterAutospacing="0"/>
              <w:rPr>
                <w:rFonts w:ascii="Arial" w:hAnsi="Arial" w:cs="Arial"/>
                <w:b/>
                <w:bCs/>
                <w:sz w:val="20"/>
                <w:szCs w:val="20"/>
                <w:lang w:val="en-GB"/>
              </w:rPr>
            </w:pPr>
          </w:p>
        </w:tc>
      </w:tr>
    </w:tbl>
    <w:p w14:paraId="729F8126" w14:textId="77777777" w:rsidR="0099110F" w:rsidRPr="001D2051" w:rsidRDefault="0099110F">
      <w:pPr>
        <w:rPr>
          <w:rFonts w:ascii="Arial" w:eastAsia="Arial Unicode MS" w:hAnsi="Arial" w:cs="Arial"/>
          <w:b/>
          <w:bCs/>
          <w:sz w:val="20"/>
          <w:szCs w:val="20"/>
          <w:u w:val="single"/>
          <w:lang w:val="en-GB"/>
        </w:rPr>
      </w:pPr>
    </w:p>
    <w:p w14:paraId="6C2A7B39" w14:textId="77777777" w:rsidR="0099110F" w:rsidRPr="001D2051" w:rsidRDefault="0099110F">
      <w:pPr>
        <w:rPr>
          <w:rFonts w:ascii="Arial" w:eastAsia="Arial Unicode MS" w:hAnsi="Arial" w:cs="Arial"/>
          <w:b/>
          <w:bCs/>
          <w:sz w:val="20"/>
          <w:szCs w:val="20"/>
          <w:u w:val="single"/>
          <w:lang w:val="en-GB"/>
        </w:rPr>
      </w:pPr>
    </w:p>
    <w:p w14:paraId="39039407" w14:textId="77777777" w:rsidR="001D2051" w:rsidRPr="001D2051" w:rsidRDefault="001D2051" w:rsidP="001D2051">
      <w:pPr>
        <w:rPr>
          <w:rFonts w:ascii="Arial" w:hAnsi="Arial" w:cs="Arial"/>
          <w:b/>
          <w:sz w:val="20"/>
          <w:szCs w:val="20"/>
          <w:u w:val="single"/>
        </w:rPr>
      </w:pPr>
      <w:bookmarkStart w:id="1" w:name="_Hlk226634770"/>
      <w:r w:rsidRPr="001D2051">
        <w:rPr>
          <w:rFonts w:ascii="Arial" w:hAnsi="Arial" w:cs="Arial"/>
          <w:b/>
          <w:sz w:val="20"/>
          <w:szCs w:val="20"/>
          <w:u w:val="single"/>
        </w:rPr>
        <w:t>Reviewer details:</w:t>
      </w:r>
      <w:bookmarkEnd w:id="1"/>
    </w:p>
    <w:p w14:paraId="34C6339E" w14:textId="22964A76" w:rsidR="0099110F" w:rsidRPr="001D2051" w:rsidRDefault="0099110F">
      <w:pPr>
        <w:rPr>
          <w:rFonts w:ascii="Arial" w:eastAsia="Arial Unicode MS" w:hAnsi="Arial" w:cs="Arial"/>
          <w:b/>
          <w:bCs/>
          <w:sz w:val="20"/>
          <w:szCs w:val="20"/>
          <w:u w:val="single"/>
          <w:lang w:val="en-GB"/>
        </w:rPr>
      </w:pPr>
    </w:p>
    <w:p w14:paraId="7AB364EF" w14:textId="53E0D6F6" w:rsidR="001D2051" w:rsidRPr="001D2051" w:rsidRDefault="001D2051" w:rsidP="001D2051">
      <w:pPr>
        <w:rPr>
          <w:rFonts w:ascii="Arial" w:eastAsia="Arial Unicode MS" w:hAnsi="Arial" w:cs="Arial"/>
          <w:b/>
          <w:bCs/>
          <w:sz w:val="20"/>
          <w:szCs w:val="20"/>
          <w:lang w:val="en-GB"/>
        </w:rPr>
      </w:pPr>
      <w:bookmarkStart w:id="2" w:name="_Hlk226634845"/>
      <w:r w:rsidRPr="001D2051">
        <w:rPr>
          <w:rFonts w:ascii="Arial" w:eastAsia="Arial Unicode MS" w:hAnsi="Arial" w:cs="Arial"/>
          <w:b/>
          <w:bCs/>
          <w:sz w:val="20"/>
          <w:szCs w:val="20"/>
          <w:lang w:val="en-GB"/>
        </w:rPr>
        <w:t xml:space="preserve">Riana N. </w:t>
      </w:r>
      <w:proofErr w:type="spellStart"/>
      <w:r w:rsidRPr="001D2051">
        <w:rPr>
          <w:rFonts w:ascii="Arial" w:eastAsia="Arial Unicode MS" w:hAnsi="Arial" w:cs="Arial"/>
          <w:b/>
          <w:bCs/>
          <w:sz w:val="20"/>
          <w:szCs w:val="20"/>
          <w:lang w:val="en-GB"/>
        </w:rPr>
        <w:t>Pakpahan</w:t>
      </w:r>
      <w:proofErr w:type="spellEnd"/>
      <w:r w:rsidRPr="001D2051">
        <w:rPr>
          <w:rFonts w:ascii="Arial" w:eastAsia="Arial Unicode MS" w:hAnsi="Arial" w:cs="Arial"/>
          <w:b/>
          <w:bCs/>
          <w:sz w:val="20"/>
          <w:szCs w:val="20"/>
          <w:lang w:val="en-GB"/>
        </w:rPr>
        <w:t xml:space="preserve">, </w:t>
      </w:r>
      <w:proofErr w:type="spellStart"/>
      <w:r w:rsidRPr="001D2051">
        <w:rPr>
          <w:rFonts w:ascii="Arial" w:eastAsia="Arial Unicode MS" w:hAnsi="Arial" w:cs="Arial"/>
          <w:b/>
          <w:bCs/>
          <w:sz w:val="20"/>
          <w:szCs w:val="20"/>
          <w:lang w:val="en-GB"/>
        </w:rPr>
        <w:t>Padjadjaran</w:t>
      </w:r>
      <w:proofErr w:type="spellEnd"/>
      <w:r w:rsidRPr="001D2051">
        <w:rPr>
          <w:rFonts w:ascii="Arial" w:eastAsia="Arial Unicode MS" w:hAnsi="Arial" w:cs="Arial"/>
          <w:b/>
          <w:bCs/>
          <w:sz w:val="20"/>
          <w:szCs w:val="20"/>
          <w:lang w:val="en-GB"/>
        </w:rPr>
        <w:t xml:space="preserve"> University</w:t>
      </w:r>
      <w:r w:rsidRPr="001D2051">
        <w:rPr>
          <w:rFonts w:ascii="Arial" w:eastAsia="Arial Unicode MS" w:hAnsi="Arial" w:cs="Arial"/>
          <w:b/>
          <w:bCs/>
          <w:sz w:val="20"/>
          <w:szCs w:val="20"/>
          <w:lang w:val="en-GB"/>
        </w:rPr>
        <w:t xml:space="preserve">, </w:t>
      </w:r>
      <w:r w:rsidRPr="001D2051">
        <w:rPr>
          <w:rFonts w:ascii="Arial" w:eastAsia="Arial Unicode MS" w:hAnsi="Arial" w:cs="Arial"/>
          <w:b/>
          <w:bCs/>
          <w:sz w:val="20"/>
          <w:szCs w:val="20"/>
          <w:lang w:val="en-GB"/>
        </w:rPr>
        <w:t>Indonesia</w:t>
      </w:r>
      <w:bookmarkEnd w:id="2"/>
    </w:p>
    <w:sectPr w:rsidR="001D2051" w:rsidRPr="001D205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B0C5" w14:textId="77777777" w:rsidR="00265CD6" w:rsidRDefault="00265CD6">
      <w:r>
        <w:separator/>
      </w:r>
    </w:p>
  </w:endnote>
  <w:endnote w:type="continuationSeparator" w:id="0">
    <w:p w14:paraId="478CBE26" w14:textId="77777777" w:rsidR="00265CD6" w:rsidRDefault="0026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7EE8" w14:textId="77777777" w:rsidR="0099110F" w:rsidRDefault="0099110F">
    <w:pPr>
      <w:pStyle w:val="Footer"/>
      <w:jc w:val="right"/>
    </w:pPr>
  </w:p>
  <w:p w14:paraId="3E134F24" w14:textId="77777777" w:rsidR="0099110F" w:rsidRDefault="00915CD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5CFEF26" w14:textId="77777777" w:rsidR="0099110F" w:rsidRDefault="00915CDD">
    <w:pPr>
      <w:pStyle w:val="Footer"/>
      <w:jc w:val="right"/>
      <w:rPr>
        <w:b/>
        <w:sz w:val="20"/>
      </w:rPr>
    </w:pPr>
    <w:r>
      <w:rPr>
        <w:b/>
        <w:sz w:val="20"/>
      </w:rPr>
      <w:t>V240326</w:t>
    </w:r>
  </w:p>
  <w:p w14:paraId="15163AD5" w14:textId="77777777" w:rsidR="0099110F" w:rsidRDefault="0099110F">
    <w:pPr>
      <w:pStyle w:val="Footer"/>
      <w:jc w:val="right"/>
    </w:pPr>
  </w:p>
  <w:p w14:paraId="10DBAF6F" w14:textId="77777777"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6084" w14:textId="77777777" w:rsidR="00265CD6" w:rsidRDefault="00265CD6">
      <w:r>
        <w:separator/>
      </w:r>
    </w:p>
  </w:footnote>
  <w:footnote w:type="continuationSeparator" w:id="0">
    <w:p w14:paraId="31E9365A" w14:textId="77777777" w:rsidR="00265CD6" w:rsidRDefault="0026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CC19" w14:textId="77777777" w:rsidR="0099110F" w:rsidRDefault="0099110F">
    <w:pPr>
      <w:spacing w:before="100" w:beforeAutospacing="1" w:after="100" w:afterAutospacing="1"/>
      <w:jc w:val="center"/>
      <w:rPr>
        <w:rFonts w:ascii="Arial" w:hAnsi="Arial" w:cs="Arial"/>
        <w:b/>
        <w:bCs/>
        <w:color w:val="003399"/>
        <w:szCs w:val="20"/>
        <w:u w:val="single"/>
        <w:lang w:val="en-GB"/>
      </w:rPr>
    </w:pPr>
  </w:p>
  <w:p w14:paraId="2FB2B30D" w14:textId="77777777"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99C"/>
    <w:multiLevelType w:val="hybridMultilevel"/>
    <w:tmpl w:val="5D02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5E0D46"/>
    <w:multiLevelType w:val="hybridMultilevel"/>
    <w:tmpl w:val="5D02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6CF6248"/>
    <w:multiLevelType w:val="hybridMultilevel"/>
    <w:tmpl w:val="66ECEEDE"/>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10F"/>
    <w:rsid w:val="00053C1E"/>
    <w:rsid w:val="000605F6"/>
    <w:rsid w:val="00094287"/>
    <w:rsid w:val="001D2051"/>
    <w:rsid w:val="00265CD6"/>
    <w:rsid w:val="002B3E9B"/>
    <w:rsid w:val="002D5052"/>
    <w:rsid w:val="00310BC1"/>
    <w:rsid w:val="00364A7A"/>
    <w:rsid w:val="00384596"/>
    <w:rsid w:val="00405029"/>
    <w:rsid w:val="00437657"/>
    <w:rsid w:val="0047612C"/>
    <w:rsid w:val="0049021A"/>
    <w:rsid w:val="00506CAA"/>
    <w:rsid w:val="005874BF"/>
    <w:rsid w:val="0059019A"/>
    <w:rsid w:val="005D7FC5"/>
    <w:rsid w:val="006F4A93"/>
    <w:rsid w:val="007C670B"/>
    <w:rsid w:val="007F5C5C"/>
    <w:rsid w:val="00862D19"/>
    <w:rsid w:val="00877815"/>
    <w:rsid w:val="008A3174"/>
    <w:rsid w:val="008D2520"/>
    <w:rsid w:val="00915CDD"/>
    <w:rsid w:val="00972C4B"/>
    <w:rsid w:val="0099110F"/>
    <w:rsid w:val="00A171CB"/>
    <w:rsid w:val="00A62AE2"/>
    <w:rsid w:val="00AC7C3F"/>
    <w:rsid w:val="00B70AE8"/>
    <w:rsid w:val="00BB5566"/>
    <w:rsid w:val="00C40E51"/>
    <w:rsid w:val="00C6287C"/>
    <w:rsid w:val="00DC1582"/>
    <w:rsid w:val="00DD4ACC"/>
    <w:rsid w:val="00DD6FC8"/>
    <w:rsid w:val="00E879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7D27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520"/>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3419</TotalTime>
  <Pages>3</Pages>
  <Words>1008</Words>
  <Characters>5751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