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8F464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E67DF" w:rsidRPr="008F4641" w:rsidRDefault="00AE67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8F4641" w:rsidTr="00107C72">
        <w:trPr>
          <w:trHeight w:val="290"/>
        </w:trPr>
        <w:tc>
          <w:tcPr>
            <w:tcW w:w="1186" w:type="pct"/>
          </w:tcPr>
          <w:p w:rsidR="00AE67DF" w:rsidRPr="008F4641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AE5F1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8F464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8F4641" w:rsidTr="00107C72">
        <w:trPr>
          <w:trHeight w:val="290"/>
        </w:trPr>
        <w:tc>
          <w:tcPr>
            <w:tcW w:w="1186" w:type="pct"/>
          </w:tcPr>
          <w:p w:rsidR="00AE67DF" w:rsidRPr="008F4641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37780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Ms_JAMCS_155963</w:t>
            </w:r>
          </w:p>
        </w:tc>
      </w:tr>
      <w:tr w:rsidR="00AE67DF" w:rsidRPr="008F4641" w:rsidTr="00107C72">
        <w:trPr>
          <w:trHeight w:val="650"/>
        </w:trPr>
        <w:tc>
          <w:tcPr>
            <w:tcW w:w="1186" w:type="pct"/>
          </w:tcPr>
          <w:p w:rsidR="00AE67DF" w:rsidRPr="008F4641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3778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and Comparison of Shortest Path Algorithms in Navigation Systems</w:t>
            </w:r>
          </w:p>
        </w:tc>
      </w:tr>
      <w:tr w:rsidR="00AE67DF" w:rsidRPr="008F4641" w:rsidTr="00107C72">
        <w:trPr>
          <w:trHeight w:val="332"/>
        </w:trPr>
        <w:tc>
          <w:tcPr>
            <w:tcW w:w="1186" w:type="pct"/>
          </w:tcPr>
          <w:p w:rsidR="00AE67DF" w:rsidRPr="008F4641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AE67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E67DF" w:rsidRPr="008F4641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F464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8F464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AE67DF" w:rsidRPr="008F4641" w:rsidRDefault="00AE67DF" w:rsidP="00AE67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8F4641" w:rsidTr="00770EEE">
        <w:tc>
          <w:tcPr>
            <w:tcW w:w="1789" w:type="pct"/>
            <w:noWrap/>
          </w:tcPr>
          <w:p w:rsidR="00AE67DF" w:rsidRPr="008F4641" w:rsidRDefault="00AE67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E67DF" w:rsidRPr="008F4641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E67DF" w:rsidRPr="008F4641" w:rsidRDefault="00AE67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4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46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E67DF" w:rsidRPr="008F4641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770EEE">
        <w:trPr>
          <w:trHeight w:val="1264"/>
        </w:trPr>
        <w:tc>
          <w:tcPr>
            <w:tcW w:w="1789" w:type="pct"/>
            <w:noWrap/>
          </w:tcPr>
          <w:p w:rsidR="00AE67DF" w:rsidRPr="008F4641" w:rsidRDefault="00AE67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D0009" w:rsidRPr="008F4641" w:rsidRDefault="005D0009" w:rsidP="00300B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comparison between algorithms might be view the fastest </w:t>
            </w:r>
            <w:proofErr w:type="gramStart"/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route finding</w:t>
            </w:r>
            <w:proofErr w:type="gramEnd"/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techniques among the Graph-based techniques.</w:t>
            </w:r>
          </w:p>
          <w:p w:rsidR="00AE67DF" w:rsidRPr="008F4641" w:rsidRDefault="005D0009" w:rsidP="00300B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navigation applications might be faster and more accurate by using this study.</w:t>
            </w:r>
          </w:p>
          <w:p w:rsidR="005D0009" w:rsidRPr="008F4641" w:rsidRDefault="00300BD3" w:rsidP="00300B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A* algorithm gave overall performance for GPS systems while Dijkstra’s provides the real-time solution which is most useful for shortest path finding techniques.</w:t>
            </w:r>
          </w:p>
          <w:p w:rsidR="00336E23" w:rsidRPr="008F4641" w:rsidRDefault="00336E23" w:rsidP="00336E23">
            <w:pPr>
              <w:pStyle w:val="ListParagraph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36E23" w:rsidRPr="008F4641" w:rsidRDefault="00336E23" w:rsidP="00336E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vision of the author is very clear while representing this manuscript and targeting the important issue of the recent scenario.</w:t>
            </w:r>
          </w:p>
          <w:p w:rsidR="00336E23" w:rsidRPr="008F4641" w:rsidRDefault="00336E23" w:rsidP="00336E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36E23" w:rsidRPr="008F4641" w:rsidRDefault="00336E23" w:rsidP="00336E2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comparative result may display the quality of the study and the parameters taken by the author.</w:t>
            </w:r>
          </w:p>
        </w:tc>
        <w:tc>
          <w:tcPr>
            <w:tcW w:w="1367" w:type="pct"/>
          </w:tcPr>
          <w:p w:rsidR="00D83E68" w:rsidRPr="008F4641" w:rsidRDefault="00D83E68" w:rsidP="00D83E6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F464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8F464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8F464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67DF" w:rsidRPr="008F4641" w:rsidRDefault="00AE67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8F4641" w:rsidRDefault="00AE6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8F4641" w:rsidTr="00107C72">
        <w:tc>
          <w:tcPr>
            <w:tcW w:w="1790" w:type="pct"/>
            <w:noWrap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E67DF" w:rsidRPr="008F4641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E67DF" w:rsidRPr="008F4641" w:rsidRDefault="00AE67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46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166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A76892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Can add more clarity within the title by addressing the algorithmic techniques compared</w:t>
            </w:r>
          </w:p>
        </w:tc>
        <w:tc>
          <w:tcPr>
            <w:tcW w:w="1367" w:type="pct"/>
          </w:tcPr>
          <w:p w:rsidR="00AE67DF" w:rsidRPr="008F4641" w:rsidRDefault="00AE67DF" w:rsidP="006660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517B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A76892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892" w:rsidRPr="008F4641" w:rsidRDefault="00517B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AE67DF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3 to 4 Keywords might be more precise for this study conduction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:rsidR="00A76892" w:rsidRPr="008F4641" w:rsidRDefault="00A76892" w:rsidP="00A768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517B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517B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A76892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937C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A76892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Literature review may focused on studies </w:t>
            </w:r>
            <w:proofErr w:type="gramStart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latest  up</w:t>
            </w:r>
            <w:proofErr w:type="gramEnd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 to 5 years</w:t>
            </w:r>
          </w:p>
        </w:tc>
        <w:tc>
          <w:tcPr>
            <w:tcW w:w="1367" w:type="pct"/>
          </w:tcPr>
          <w:p w:rsidR="00AE67DF" w:rsidRPr="008F4641" w:rsidRDefault="00AE67DF" w:rsidP="00937C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937C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A76892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Can be improve with algorithmic </w:t>
            </w:r>
            <w:proofErr w:type="spellStart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steos</w:t>
            </w:r>
            <w:proofErr w:type="spellEnd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 for all 4 algorithms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1262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840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  <w:p w:rsidR="00A76892" w:rsidRPr="008F4641" w:rsidRDefault="00A76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840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A76892"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case based</w:t>
            </w:r>
            <w:proofErr w:type="gramEnd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 shown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840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Yes relevant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840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Yes, but required to be taken latest literature up to last 5 years majorly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840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Yes, the outcome statistics might be used for conclusion writing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F4641" w:rsidRDefault="00840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Limitation of the study might require to be clearly mentioned</w:t>
            </w:r>
          </w:p>
        </w:tc>
        <w:tc>
          <w:tcPr>
            <w:tcW w:w="1367" w:type="pct"/>
          </w:tcPr>
          <w:p w:rsidR="00AE67DF" w:rsidRPr="008F4641" w:rsidRDefault="00AE67DF" w:rsidP="006660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8F4641" w:rsidRDefault="00666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References are sufficient but not latest 5 years</w:t>
            </w:r>
          </w:p>
        </w:tc>
        <w:tc>
          <w:tcPr>
            <w:tcW w:w="1367" w:type="pct"/>
          </w:tcPr>
          <w:p w:rsidR="00AE67DF" w:rsidRPr="008F4641" w:rsidRDefault="00AE67DF" w:rsidP="006660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107C72">
        <w:trPr>
          <w:trHeight w:val="703"/>
        </w:trPr>
        <w:tc>
          <w:tcPr>
            <w:tcW w:w="1790" w:type="pct"/>
            <w:noWrap/>
          </w:tcPr>
          <w:p w:rsidR="00AE67DF" w:rsidRPr="008F4641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F4641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8F4641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8F4641" w:rsidRDefault="00666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A76892" w:rsidRPr="008F4641" w:rsidRDefault="00A76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 xml:space="preserve"> its clear by language</w:t>
            </w:r>
          </w:p>
        </w:tc>
        <w:tc>
          <w:tcPr>
            <w:tcW w:w="1367" w:type="pct"/>
          </w:tcPr>
          <w:p w:rsidR="00AE67DF" w:rsidRPr="008F4641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8F4641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F4641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F464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8F464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8F4641" w:rsidTr="002E3E2C">
        <w:tc>
          <w:tcPr>
            <w:tcW w:w="1265" w:type="pct"/>
            <w:noWrap/>
          </w:tcPr>
          <w:p w:rsidR="00AE67DF" w:rsidRPr="008F4641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AE67DF" w:rsidRPr="008F4641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E67DF" w:rsidRPr="008F4641" w:rsidRDefault="00AE67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E67DF" w:rsidRPr="008F4641" w:rsidRDefault="00AE67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4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46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67DF" w:rsidRPr="008F4641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2E3E2C">
        <w:trPr>
          <w:trHeight w:val="1262"/>
        </w:trPr>
        <w:tc>
          <w:tcPr>
            <w:tcW w:w="1265" w:type="pct"/>
            <w:noWrap/>
          </w:tcPr>
          <w:p w:rsidR="00AE67DF" w:rsidRPr="008F4641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67DF" w:rsidRPr="008F4641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8F4641" w:rsidRDefault="00AE67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8F4641" w:rsidRDefault="006660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A76892" w:rsidRPr="008F4641" w:rsidRDefault="00A7689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Can add more clarity within the title by addressing the algorithmic techniques compared</w:t>
            </w:r>
          </w:p>
        </w:tc>
        <w:tc>
          <w:tcPr>
            <w:tcW w:w="1523" w:type="pct"/>
          </w:tcPr>
          <w:p w:rsidR="00AE67DF" w:rsidRPr="008F4641" w:rsidRDefault="00AE67DF" w:rsidP="006660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2E3E2C">
        <w:trPr>
          <w:trHeight w:val="1262"/>
        </w:trPr>
        <w:tc>
          <w:tcPr>
            <w:tcW w:w="1265" w:type="pct"/>
            <w:noWrap/>
          </w:tcPr>
          <w:p w:rsidR="00AE67DF" w:rsidRPr="008F4641" w:rsidRDefault="00AE67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E67DF" w:rsidRPr="008F4641" w:rsidRDefault="00AE67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8F4641" w:rsidRDefault="00AE67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8F4641" w:rsidRDefault="006660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8F4641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2E3E2C">
        <w:trPr>
          <w:trHeight w:val="704"/>
        </w:trPr>
        <w:tc>
          <w:tcPr>
            <w:tcW w:w="1265" w:type="pct"/>
            <w:noWrap/>
          </w:tcPr>
          <w:p w:rsidR="00AE67DF" w:rsidRPr="008F4641" w:rsidRDefault="00AE67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F4641">
              <w:rPr>
                <w:rFonts w:ascii="Arial" w:hAnsi="Arial" w:cs="Arial"/>
                <w:lang w:val="en-GB" w:eastAsia="en-US"/>
              </w:rPr>
              <w:br/>
            </w:r>
          </w:p>
          <w:p w:rsidR="00AE67DF" w:rsidRPr="008F4641" w:rsidRDefault="00AE67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8F4641" w:rsidRDefault="001D099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8F4641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F4641" w:rsidTr="002E3E2C">
        <w:trPr>
          <w:trHeight w:val="703"/>
        </w:trPr>
        <w:tc>
          <w:tcPr>
            <w:tcW w:w="1265" w:type="pct"/>
            <w:noWrap/>
          </w:tcPr>
          <w:p w:rsidR="00AE67DF" w:rsidRPr="008F4641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E67DF" w:rsidRPr="008F4641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E67DF" w:rsidRPr="008F4641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8F4641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E67DF" w:rsidRPr="008F4641" w:rsidRDefault="001D099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A76892" w:rsidRPr="008F4641" w:rsidRDefault="00A7689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Latest references after 2020 are required to be addressed</w:t>
            </w:r>
          </w:p>
        </w:tc>
        <w:tc>
          <w:tcPr>
            <w:tcW w:w="1523" w:type="pct"/>
          </w:tcPr>
          <w:p w:rsidR="00AE67DF" w:rsidRPr="008F4641" w:rsidRDefault="00AE67DF" w:rsidP="001D099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F4641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E67DF" w:rsidRPr="008F4641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E67DF" w:rsidRPr="008F4641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E67DF" w:rsidRPr="008F464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F46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E67DF" w:rsidRPr="008F464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E67DF" w:rsidRPr="008F464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C79" w:rsidRPr="008F4641" w:rsidRDefault="000C3C79" w:rsidP="000C3C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641">
              <w:rPr>
                <w:rFonts w:ascii="Arial" w:hAnsi="Arial" w:cs="Arial"/>
                <w:lang w:val="en-GB" w:eastAsia="en-US"/>
              </w:rPr>
              <w:t>This paper is partially accepted. The improvement in latest references &amp; literature reviews based on it, adding clear limitations of research and research method with algorithmic steps may provide the value addition in this research.</w:t>
            </w:r>
          </w:p>
          <w:p w:rsidR="000C3C79" w:rsidRPr="008F4641" w:rsidRDefault="000C3C79" w:rsidP="000C3C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F4641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E67DF" w:rsidRPr="008F4641" w:rsidRDefault="00AE67DF" w:rsidP="00AE67D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F3ED0" w:rsidRPr="008F4641" w:rsidRDefault="001D0998" w:rsidP="00EF3ED0">
      <w:pPr>
        <w:rPr>
          <w:rFonts w:ascii="Arial" w:hAnsi="Arial" w:cs="Arial"/>
          <w:sz w:val="20"/>
          <w:szCs w:val="20"/>
        </w:rPr>
      </w:pPr>
      <w:r w:rsidRPr="008F4641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F3ED0" w:rsidRPr="008F4641" w:rsidTr="002B5E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ED0" w:rsidRPr="008F4641" w:rsidRDefault="00EF3ED0" w:rsidP="00EF3E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F464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F464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F3ED0" w:rsidRPr="008F4641" w:rsidRDefault="00EF3ED0" w:rsidP="00EF3E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3ED0" w:rsidRPr="008F4641" w:rsidTr="002B5ED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ED0" w:rsidRPr="008F4641" w:rsidRDefault="00EF3ED0" w:rsidP="00EF3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ED0" w:rsidRPr="008F4641" w:rsidRDefault="00EF3ED0" w:rsidP="00EF3ED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6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F3ED0" w:rsidRPr="008F4641" w:rsidRDefault="00EF3ED0" w:rsidP="00EF3E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4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46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F3ED0" w:rsidRPr="008F4641" w:rsidRDefault="00EF3ED0" w:rsidP="00EF3E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3ED0" w:rsidRPr="008F4641" w:rsidTr="002B5ED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ED0" w:rsidRPr="008F4641" w:rsidRDefault="00EF3ED0" w:rsidP="00EF3ED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464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F3ED0" w:rsidRPr="008F4641" w:rsidRDefault="00EF3ED0" w:rsidP="00EF3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ED0" w:rsidRPr="008F4641" w:rsidRDefault="00EF3ED0" w:rsidP="00EF3ED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4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4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4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F3ED0" w:rsidRPr="008F4641" w:rsidRDefault="00EF3ED0" w:rsidP="00EF3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F3ED0" w:rsidRPr="008F4641" w:rsidRDefault="00EF3ED0" w:rsidP="00EF3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3ED0" w:rsidRPr="008F4641" w:rsidRDefault="00EF3ED0" w:rsidP="00EF3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3ED0" w:rsidRPr="008F4641" w:rsidRDefault="00EF3ED0" w:rsidP="00EF3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F3ED0" w:rsidRPr="008F4641" w:rsidRDefault="00EF3ED0" w:rsidP="00EF3ED0">
      <w:pPr>
        <w:rPr>
          <w:rFonts w:ascii="Arial" w:hAnsi="Arial" w:cs="Arial"/>
          <w:sz w:val="20"/>
          <w:szCs w:val="20"/>
        </w:rPr>
      </w:pPr>
    </w:p>
    <w:p w:rsidR="008F4641" w:rsidRPr="008F4641" w:rsidRDefault="008F4641" w:rsidP="008F46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4641">
        <w:rPr>
          <w:rFonts w:ascii="Arial" w:hAnsi="Arial" w:cs="Arial"/>
          <w:b/>
          <w:u w:val="single"/>
        </w:rPr>
        <w:t>Reviewer details:</w:t>
      </w:r>
    </w:p>
    <w:p w:rsidR="00EF3ED0" w:rsidRPr="008F4641" w:rsidRDefault="00EF3ED0" w:rsidP="00EF3ED0">
      <w:pPr>
        <w:rPr>
          <w:rFonts w:ascii="Arial" w:hAnsi="Arial" w:cs="Arial"/>
          <w:sz w:val="20"/>
          <w:szCs w:val="20"/>
        </w:rPr>
      </w:pPr>
    </w:p>
    <w:p w:rsidR="008F4641" w:rsidRPr="008F4641" w:rsidRDefault="008F4641" w:rsidP="008F4641">
      <w:pPr>
        <w:rPr>
          <w:rFonts w:ascii="Arial" w:hAnsi="Arial" w:cs="Arial"/>
          <w:sz w:val="20"/>
          <w:szCs w:val="20"/>
        </w:rPr>
      </w:pPr>
      <w:bookmarkStart w:id="2" w:name="_GoBack"/>
      <w:r w:rsidRPr="008F4641">
        <w:rPr>
          <w:rFonts w:ascii="Arial" w:hAnsi="Arial" w:cs="Arial"/>
          <w:sz w:val="20"/>
          <w:szCs w:val="20"/>
        </w:rPr>
        <w:t xml:space="preserve">Jigar </w:t>
      </w:r>
      <w:proofErr w:type="spellStart"/>
      <w:r w:rsidRPr="008F4641">
        <w:rPr>
          <w:rFonts w:ascii="Arial" w:hAnsi="Arial" w:cs="Arial"/>
          <w:sz w:val="20"/>
          <w:szCs w:val="20"/>
        </w:rPr>
        <w:t>Dilsukhray</w:t>
      </w:r>
      <w:proofErr w:type="spellEnd"/>
      <w:r w:rsidRPr="008F4641">
        <w:rPr>
          <w:rFonts w:ascii="Arial" w:hAnsi="Arial" w:cs="Arial"/>
          <w:sz w:val="20"/>
          <w:szCs w:val="20"/>
        </w:rPr>
        <w:t xml:space="preserve"> Pandya</w:t>
      </w:r>
      <w:r w:rsidRPr="008F4641">
        <w:rPr>
          <w:rFonts w:ascii="Arial" w:hAnsi="Arial" w:cs="Arial"/>
          <w:sz w:val="20"/>
          <w:szCs w:val="20"/>
        </w:rPr>
        <w:t xml:space="preserve">, </w:t>
      </w:r>
      <w:r w:rsidRPr="008F4641">
        <w:rPr>
          <w:rFonts w:ascii="Arial" w:hAnsi="Arial" w:cs="Arial"/>
          <w:sz w:val="20"/>
          <w:szCs w:val="20"/>
        </w:rPr>
        <w:t>Rai University, India</w:t>
      </w:r>
    </w:p>
    <w:bookmarkEnd w:id="2"/>
    <w:p w:rsidR="00EF3ED0" w:rsidRPr="008F4641" w:rsidRDefault="00EF3ED0" w:rsidP="00EF3ED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EF3ED0" w:rsidRPr="008F4641" w:rsidRDefault="00EF3ED0" w:rsidP="00EF3ED0">
      <w:pPr>
        <w:rPr>
          <w:rFonts w:ascii="Arial" w:hAnsi="Arial" w:cs="Arial"/>
          <w:sz w:val="20"/>
          <w:szCs w:val="20"/>
        </w:rPr>
      </w:pPr>
    </w:p>
    <w:p w:rsidR="008913D5" w:rsidRPr="008F4641" w:rsidRDefault="008913D5" w:rsidP="00EF3ED0">
      <w:pPr>
        <w:rPr>
          <w:rFonts w:ascii="Arial" w:hAnsi="Arial" w:cs="Arial"/>
          <w:sz w:val="20"/>
          <w:szCs w:val="20"/>
        </w:rPr>
      </w:pPr>
    </w:p>
    <w:sectPr w:rsidR="008913D5" w:rsidRPr="008F464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F17" w:rsidRPr="0000007A" w:rsidRDefault="00AE5F17" w:rsidP="0099583E">
      <w:r>
        <w:separator/>
      </w:r>
    </w:p>
  </w:endnote>
  <w:endnote w:type="continuationSeparator" w:id="0">
    <w:p w:rsidR="00AE5F17" w:rsidRPr="0000007A" w:rsidRDefault="00AE5F1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6F" w:rsidRDefault="00517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6F" w:rsidRDefault="00517B6F" w:rsidP="00AE67DF">
    <w:pPr>
      <w:pStyle w:val="Footer"/>
      <w:jc w:val="right"/>
    </w:pPr>
  </w:p>
  <w:p w:rsidR="00517B6F" w:rsidRDefault="00517B6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F3ED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F3ED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517B6F" w:rsidRDefault="00517B6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7B6F" w:rsidRDefault="00517B6F" w:rsidP="00AE67DF">
    <w:pPr>
      <w:pStyle w:val="Footer"/>
      <w:jc w:val="right"/>
    </w:pPr>
  </w:p>
  <w:p w:rsidR="00517B6F" w:rsidRPr="00546343" w:rsidRDefault="00517B6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6F" w:rsidRDefault="00517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F17" w:rsidRPr="0000007A" w:rsidRDefault="00AE5F17" w:rsidP="0099583E">
      <w:r>
        <w:separator/>
      </w:r>
    </w:p>
  </w:footnote>
  <w:footnote w:type="continuationSeparator" w:id="0">
    <w:p w:rsidR="00AE5F17" w:rsidRPr="0000007A" w:rsidRDefault="00AE5F1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6F" w:rsidRDefault="00517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6F" w:rsidRDefault="00517B6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7B6F" w:rsidRPr="00642DC6" w:rsidRDefault="00517B6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6F" w:rsidRDefault="00517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B6B"/>
    <w:multiLevelType w:val="hybridMultilevel"/>
    <w:tmpl w:val="FE3AA9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C3C79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661DC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099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0BD3"/>
    <w:rsid w:val="00312559"/>
    <w:rsid w:val="00316F02"/>
    <w:rsid w:val="003204B8"/>
    <w:rsid w:val="00330845"/>
    <w:rsid w:val="00335412"/>
    <w:rsid w:val="0033692F"/>
    <w:rsid w:val="00336E23"/>
    <w:rsid w:val="00344014"/>
    <w:rsid w:val="00346223"/>
    <w:rsid w:val="00366BEC"/>
    <w:rsid w:val="0037074A"/>
    <w:rsid w:val="0037780F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46A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7B6F"/>
    <w:rsid w:val="00521812"/>
    <w:rsid w:val="00523D2C"/>
    <w:rsid w:val="00526DE3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0009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55802"/>
    <w:rsid w:val="00663792"/>
    <w:rsid w:val="006660D4"/>
    <w:rsid w:val="0067046C"/>
    <w:rsid w:val="00676845"/>
    <w:rsid w:val="00680547"/>
    <w:rsid w:val="0068446F"/>
    <w:rsid w:val="0069428E"/>
    <w:rsid w:val="00696CAD"/>
    <w:rsid w:val="006A5E0B"/>
    <w:rsid w:val="006C31CE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0E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4641"/>
    <w:rsid w:val="008F561E"/>
    <w:rsid w:val="008F6673"/>
    <w:rsid w:val="00914761"/>
    <w:rsid w:val="00933C8B"/>
    <w:rsid w:val="00937C1F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689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5F17"/>
    <w:rsid w:val="00AE67DF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1FAE"/>
    <w:rsid w:val="00D717FD"/>
    <w:rsid w:val="00D7603E"/>
    <w:rsid w:val="00D83E68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3ED0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33A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3B05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C7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F561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46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13</cp:revision>
  <dcterms:created xsi:type="dcterms:W3CDTF">2026-03-24T06:14:00Z</dcterms:created>
  <dcterms:modified xsi:type="dcterms:W3CDTF">2026-04-04T08:37:00Z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