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4062F" w:rsidRPr="00C43A89">
        <w:trPr>
          <w:trHeight w:val="20"/>
          <w:jc w:val="center"/>
        </w:trPr>
        <w:tc>
          <w:tcPr>
            <w:tcW w:w="1186" w:type="pct"/>
            <w:shd w:val="clear" w:color="auto" w:fill="auto"/>
          </w:tcPr>
          <w:p w:rsidR="00D4062F" w:rsidRPr="00C43A89" w:rsidRDefault="006163DF">
            <w:pPr>
              <w:pStyle w:val="BodyText"/>
              <w:ind w:left="90"/>
              <w:jc w:val="left"/>
              <w:rPr>
                <w:rFonts w:ascii="Arial" w:hAnsi="Arial" w:cs="Arial"/>
                <w:bCs/>
                <w:sz w:val="20"/>
                <w:szCs w:val="20"/>
                <w:lang w:val="en-GB" w:eastAsia="en-US"/>
              </w:rPr>
            </w:pPr>
            <w:r w:rsidRPr="00C43A89">
              <w:rPr>
                <w:rFonts w:ascii="Arial" w:hAnsi="Arial" w:cs="Arial"/>
                <w:bCs/>
                <w:sz w:val="20"/>
                <w:szCs w:val="20"/>
                <w:lang w:val="en-GB" w:eastAsia="en-US"/>
              </w:rPr>
              <w:t>Journal Name:</w:t>
            </w:r>
          </w:p>
        </w:tc>
        <w:tc>
          <w:tcPr>
            <w:tcW w:w="3814" w:type="pct"/>
            <w:shd w:val="clear" w:color="auto" w:fill="auto"/>
          </w:tcPr>
          <w:p w:rsidR="00D4062F" w:rsidRPr="00C43A89" w:rsidRDefault="006163DF">
            <w:pPr>
              <w:rPr>
                <w:rFonts w:ascii="Arial" w:hAnsi="Arial" w:cs="Arial"/>
                <w:b/>
                <w:bCs/>
                <w:color w:val="0000FF"/>
                <w:sz w:val="20"/>
                <w:szCs w:val="20"/>
                <w:lang w:val="en-GB"/>
              </w:rPr>
            </w:pPr>
            <w:r w:rsidRPr="00C43A89">
              <w:rPr>
                <w:rFonts w:ascii="Arial" w:hAnsi="Arial" w:cs="Arial"/>
                <w:b/>
                <w:bCs/>
                <w:color w:val="0000FF"/>
                <w:sz w:val="20"/>
                <w:szCs w:val="20"/>
                <w:lang w:val="en-GB"/>
              </w:rPr>
              <w:t>Journal of Advances in Microbiology</w:t>
            </w:r>
          </w:p>
        </w:tc>
      </w:tr>
      <w:tr w:rsidR="00D4062F" w:rsidRPr="00C43A89">
        <w:trPr>
          <w:trHeight w:val="20"/>
          <w:jc w:val="center"/>
        </w:trPr>
        <w:tc>
          <w:tcPr>
            <w:tcW w:w="1186" w:type="pct"/>
            <w:shd w:val="clear" w:color="auto" w:fill="auto"/>
          </w:tcPr>
          <w:p w:rsidR="00D4062F" w:rsidRPr="00C43A89" w:rsidRDefault="006163DF">
            <w:pPr>
              <w:pStyle w:val="BodyText"/>
              <w:ind w:left="90"/>
              <w:jc w:val="left"/>
              <w:rPr>
                <w:rFonts w:ascii="Arial" w:hAnsi="Arial" w:cs="Arial"/>
                <w:bCs/>
                <w:sz w:val="20"/>
                <w:szCs w:val="20"/>
                <w:lang w:val="en-GB" w:eastAsia="en-US"/>
              </w:rPr>
            </w:pPr>
            <w:r w:rsidRPr="00C43A89">
              <w:rPr>
                <w:rFonts w:ascii="Arial" w:hAnsi="Arial" w:cs="Arial"/>
                <w:bCs/>
                <w:sz w:val="20"/>
                <w:szCs w:val="20"/>
                <w:lang w:val="en-GB" w:eastAsia="en-US"/>
              </w:rPr>
              <w:t>Manuscript Number:</w:t>
            </w:r>
          </w:p>
        </w:tc>
        <w:tc>
          <w:tcPr>
            <w:tcW w:w="3814" w:type="pct"/>
            <w:shd w:val="clear" w:color="auto" w:fill="auto"/>
          </w:tcPr>
          <w:p w:rsidR="00D4062F" w:rsidRPr="00C43A89" w:rsidRDefault="00FD6E9A">
            <w:pPr>
              <w:pStyle w:val="NormalWeb"/>
              <w:spacing w:before="0" w:beforeAutospacing="0" w:after="0" w:afterAutospacing="0"/>
              <w:rPr>
                <w:rFonts w:ascii="Arial" w:hAnsi="Arial" w:cs="Arial"/>
                <w:b/>
                <w:bCs/>
                <w:sz w:val="20"/>
                <w:szCs w:val="20"/>
                <w:lang w:val="en-GB"/>
              </w:rPr>
            </w:pPr>
            <w:r w:rsidRPr="00C43A89">
              <w:rPr>
                <w:rFonts w:ascii="Arial" w:hAnsi="Arial" w:cs="Arial"/>
                <w:b/>
                <w:bCs/>
                <w:sz w:val="20"/>
                <w:szCs w:val="20"/>
                <w:lang w:val="en-GB"/>
              </w:rPr>
              <w:t>Ms_JAMB_156068</w:t>
            </w:r>
          </w:p>
        </w:tc>
      </w:tr>
      <w:tr w:rsidR="00D4062F" w:rsidRPr="00C43A89">
        <w:trPr>
          <w:trHeight w:val="20"/>
          <w:jc w:val="center"/>
        </w:trPr>
        <w:tc>
          <w:tcPr>
            <w:tcW w:w="1186" w:type="pct"/>
            <w:shd w:val="clear" w:color="auto" w:fill="auto"/>
          </w:tcPr>
          <w:p w:rsidR="00D4062F" w:rsidRPr="00C43A89" w:rsidRDefault="006163DF">
            <w:pPr>
              <w:pStyle w:val="BodyText"/>
              <w:ind w:left="90"/>
              <w:jc w:val="left"/>
              <w:rPr>
                <w:rFonts w:ascii="Arial" w:hAnsi="Arial" w:cs="Arial"/>
                <w:bCs/>
                <w:sz w:val="20"/>
                <w:szCs w:val="20"/>
                <w:lang w:val="en-GB" w:eastAsia="en-US"/>
              </w:rPr>
            </w:pPr>
            <w:r w:rsidRPr="00C43A89">
              <w:rPr>
                <w:rFonts w:ascii="Arial" w:hAnsi="Arial" w:cs="Arial"/>
                <w:bCs/>
                <w:sz w:val="20"/>
                <w:szCs w:val="20"/>
                <w:lang w:val="en-GB" w:eastAsia="en-US"/>
              </w:rPr>
              <w:t xml:space="preserve">Title of the Manuscript: </w:t>
            </w:r>
          </w:p>
        </w:tc>
        <w:tc>
          <w:tcPr>
            <w:tcW w:w="3814" w:type="pct"/>
            <w:shd w:val="clear" w:color="auto" w:fill="auto"/>
          </w:tcPr>
          <w:p w:rsidR="00D4062F" w:rsidRPr="00C43A89" w:rsidRDefault="00FD6E9A">
            <w:pPr>
              <w:pStyle w:val="NormalWeb"/>
              <w:spacing w:before="0" w:beforeAutospacing="0" w:after="0" w:afterAutospacing="0"/>
              <w:rPr>
                <w:rFonts w:ascii="Arial" w:hAnsi="Arial" w:cs="Arial"/>
                <w:b/>
                <w:sz w:val="20"/>
                <w:szCs w:val="20"/>
                <w:lang w:val="en-GB"/>
              </w:rPr>
            </w:pPr>
            <w:r w:rsidRPr="00C43A89">
              <w:rPr>
                <w:rFonts w:ascii="Arial" w:hAnsi="Arial" w:cs="Arial"/>
                <w:b/>
                <w:sz w:val="20"/>
                <w:szCs w:val="20"/>
                <w:lang w:val="en-GB"/>
              </w:rPr>
              <w:t xml:space="preserve">Green Synthesis and Characterization of </w:t>
            </w:r>
            <w:proofErr w:type="spellStart"/>
            <w:r w:rsidRPr="00C43A89">
              <w:rPr>
                <w:rFonts w:ascii="Arial" w:hAnsi="Arial" w:cs="Arial"/>
                <w:b/>
                <w:sz w:val="20"/>
                <w:szCs w:val="20"/>
                <w:lang w:val="en-GB"/>
              </w:rPr>
              <w:t>AgNPs</w:t>
            </w:r>
            <w:proofErr w:type="spellEnd"/>
            <w:r w:rsidRPr="00C43A89">
              <w:rPr>
                <w:rFonts w:ascii="Arial" w:hAnsi="Arial" w:cs="Arial"/>
                <w:b/>
                <w:sz w:val="20"/>
                <w:szCs w:val="20"/>
                <w:lang w:val="en-GB"/>
              </w:rPr>
              <w:t xml:space="preserve"> of </w:t>
            </w:r>
            <w:proofErr w:type="spellStart"/>
            <w:r w:rsidRPr="00C43A89">
              <w:rPr>
                <w:rFonts w:ascii="Arial" w:hAnsi="Arial" w:cs="Arial"/>
                <w:b/>
                <w:sz w:val="20"/>
                <w:szCs w:val="20"/>
                <w:lang w:val="en-GB"/>
              </w:rPr>
              <w:t>Martynia</w:t>
            </w:r>
            <w:proofErr w:type="spellEnd"/>
            <w:r w:rsidRPr="00C43A89">
              <w:rPr>
                <w:rFonts w:ascii="Arial" w:hAnsi="Arial" w:cs="Arial"/>
                <w:b/>
                <w:sz w:val="20"/>
                <w:szCs w:val="20"/>
                <w:lang w:val="en-GB"/>
              </w:rPr>
              <w:t xml:space="preserve"> </w:t>
            </w:r>
            <w:proofErr w:type="spellStart"/>
            <w:r w:rsidRPr="00C43A89">
              <w:rPr>
                <w:rFonts w:ascii="Arial" w:hAnsi="Arial" w:cs="Arial"/>
                <w:b/>
                <w:sz w:val="20"/>
                <w:szCs w:val="20"/>
                <w:lang w:val="en-GB"/>
              </w:rPr>
              <w:t>annua</w:t>
            </w:r>
            <w:proofErr w:type="spellEnd"/>
            <w:r w:rsidRPr="00C43A89">
              <w:rPr>
                <w:rFonts w:ascii="Arial" w:hAnsi="Arial" w:cs="Arial"/>
                <w:b/>
                <w:sz w:val="20"/>
                <w:szCs w:val="20"/>
                <w:lang w:val="en-GB"/>
              </w:rPr>
              <w:t xml:space="preserve"> Fruit Extract: Evaluation for Their Antioxidant and Antibacterial Activities</w:t>
            </w:r>
          </w:p>
        </w:tc>
      </w:tr>
      <w:tr w:rsidR="00D4062F" w:rsidRPr="00C43A89">
        <w:trPr>
          <w:trHeight w:val="20"/>
          <w:jc w:val="center"/>
        </w:trPr>
        <w:tc>
          <w:tcPr>
            <w:tcW w:w="1186" w:type="pct"/>
            <w:shd w:val="clear" w:color="auto" w:fill="auto"/>
          </w:tcPr>
          <w:p w:rsidR="00D4062F" w:rsidRPr="00C43A89" w:rsidRDefault="006163DF">
            <w:pPr>
              <w:pStyle w:val="BodyText"/>
              <w:ind w:left="90"/>
              <w:jc w:val="left"/>
              <w:rPr>
                <w:rFonts w:ascii="Arial" w:hAnsi="Arial" w:cs="Arial"/>
                <w:bCs/>
                <w:sz w:val="20"/>
                <w:szCs w:val="20"/>
                <w:lang w:val="en-GB" w:eastAsia="en-US"/>
              </w:rPr>
            </w:pPr>
            <w:r w:rsidRPr="00C43A89">
              <w:rPr>
                <w:rFonts w:ascii="Arial" w:hAnsi="Arial" w:cs="Arial"/>
                <w:bCs/>
                <w:sz w:val="20"/>
                <w:szCs w:val="20"/>
                <w:lang w:val="en-GB" w:eastAsia="en-US"/>
              </w:rPr>
              <w:t>Type of the Article</w:t>
            </w:r>
          </w:p>
        </w:tc>
        <w:tc>
          <w:tcPr>
            <w:tcW w:w="3814" w:type="pct"/>
            <w:shd w:val="clear" w:color="auto" w:fill="auto"/>
          </w:tcPr>
          <w:p w:rsidR="00D4062F" w:rsidRPr="00C43A89" w:rsidRDefault="006163DF">
            <w:pPr>
              <w:pStyle w:val="NormalWeb"/>
              <w:spacing w:before="0" w:beforeAutospacing="0" w:after="0" w:afterAutospacing="0"/>
              <w:rPr>
                <w:rFonts w:ascii="Arial" w:hAnsi="Arial" w:cs="Arial"/>
                <w:b/>
                <w:sz w:val="20"/>
                <w:szCs w:val="20"/>
                <w:lang w:val="en-GB"/>
              </w:rPr>
            </w:pPr>
            <w:r w:rsidRPr="00C43A89">
              <w:rPr>
                <w:rFonts w:ascii="Arial" w:hAnsi="Arial" w:cs="Arial"/>
                <w:b/>
                <w:sz w:val="20"/>
                <w:szCs w:val="20"/>
                <w:lang w:val="en-GB"/>
              </w:rPr>
              <w:t>Research Article</w:t>
            </w:r>
          </w:p>
          <w:p w:rsidR="00D4062F" w:rsidRPr="00C43A89" w:rsidRDefault="00D4062F">
            <w:pPr>
              <w:pStyle w:val="NormalWeb"/>
              <w:spacing w:before="0" w:beforeAutospacing="0" w:after="0" w:afterAutospacing="0"/>
              <w:rPr>
                <w:rFonts w:ascii="Arial" w:hAnsi="Arial" w:cs="Arial"/>
                <w:b/>
                <w:sz w:val="20"/>
                <w:szCs w:val="20"/>
                <w:lang w:val="en-GB"/>
              </w:rPr>
            </w:pPr>
          </w:p>
        </w:tc>
      </w:tr>
    </w:tbl>
    <w:p w:rsidR="00D4062F" w:rsidRPr="00C43A89" w:rsidRDefault="00D4062F">
      <w:pPr>
        <w:pStyle w:val="BodyText"/>
        <w:rPr>
          <w:rFonts w:ascii="Arial" w:hAnsi="Arial" w:cs="Arial"/>
          <w:i/>
          <w:sz w:val="20"/>
          <w:szCs w:val="20"/>
          <w:u w:val="single"/>
          <w:lang w:val="en-GB"/>
        </w:rPr>
      </w:pPr>
    </w:p>
    <w:p w:rsidR="00D4062F" w:rsidRPr="00C43A89" w:rsidRDefault="00D4062F">
      <w:pPr>
        <w:pStyle w:val="BodyText"/>
        <w:rPr>
          <w:rFonts w:ascii="Arial" w:hAnsi="Arial" w:cs="Arial"/>
          <w:sz w:val="20"/>
          <w:szCs w:val="20"/>
          <w:lang w:val="en-GB"/>
        </w:rPr>
      </w:pPr>
    </w:p>
    <w:p w:rsidR="00D4062F" w:rsidRPr="00C43A89" w:rsidRDefault="00D4062F">
      <w:pPr>
        <w:pStyle w:val="BodyText"/>
        <w:rPr>
          <w:rFonts w:ascii="Arial" w:hAnsi="Arial" w:cs="Arial"/>
          <w:sz w:val="20"/>
          <w:szCs w:val="20"/>
          <w:lang w:val="en-GB"/>
        </w:rPr>
      </w:pPr>
    </w:p>
    <w:p w:rsidR="00D4062F" w:rsidRPr="00C43A89" w:rsidRDefault="006163DF">
      <w:pPr>
        <w:pStyle w:val="BodyText"/>
        <w:rPr>
          <w:rFonts w:ascii="Arial" w:hAnsi="Arial" w:cs="Arial"/>
          <w:b/>
          <w:sz w:val="20"/>
          <w:szCs w:val="20"/>
          <w:u w:val="single"/>
          <w:lang w:val="en-GB"/>
        </w:rPr>
      </w:pPr>
      <w:r w:rsidRPr="00C43A89">
        <w:rPr>
          <w:rFonts w:ascii="Arial" w:hAnsi="Arial" w:cs="Arial"/>
          <w:b/>
          <w:sz w:val="20"/>
          <w:szCs w:val="20"/>
          <w:highlight w:val="yellow"/>
          <w:u w:val="single"/>
          <w:lang w:val="en-GB"/>
        </w:rPr>
        <w:t>PART 1 (Importance of the manuscript)</w:t>
      </w:r>
      <w:r w:rsidRPr="00C43A89">
        <w:rPr>
          <w:rFonts w:ascii="Arial" w:hAnsi="Arial" w:cs="Arial"/>
          <w:b/>
          <w:sz w:val="20"/>
          <w:szCs w:val="20"/>
          <w:u w:val="single"/>
          <w:lang w:val="en-GB"/>
        </w:rPr>
        <w:t xml:space="preserve"> </w:t>
      </w:r>
    </w:p>
    <w:p w:rsidR="00D4062F" w:rsidRPr="00C43A89" w:rsidRDefault="00D4062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D4062F" w:rsidRPr="00C43A89">
        <w:trPr>
          <w:trHeight w:val="20"/>
          <w:jc w:val="center"/>
        </w:trPr>
        <w:tc>
          <w:tcPr>
            <w:tcW w:w="1789" w:type="pct"/>
            <w:shd w:val="clear" w:color="auto" w:fill="auto"/>
            <w:noWrap/>
          </w:tcPr>
          <w:p w:rsidR="00D4062F" w:rsidRPr="00C43A89" w:rsidRDefault="00D4062F">
            <w:pPr>
              <w:pStyle w:val="Heading2"/>
              <w:jc w:val="left"/>
              <w:rPr>
                <w:rFonts w:ascii="Arial" w:hAnsi="Arial" w:cs="Arial"/>
                <w:lang w:val="en-GB" w:eastAsia="en-US"/>
              </w:rPr>
            </w:pPr>
          </w:p>
        </w:tc>
        <w:tc>
          <w:tcPr>
            <w:tcW w:w="1844" w:type="pct"/>
            <w:shd w:val="clear" w:color="auto" w:fill="auto"/>
          </w:tcPr>
          <w:p w:rsidR="00D4062F" w:rsidRPr="00C43A89" w:rsidRDefault="006163DF">
            <w:pPr>
              <w:pStyle w:val="Heading2"/>
              <w:jc w:val="left"/>
              <w:rPr>
                <w:rFonts w:ascii="Arial" w:hAnsi="Arial" w:cs="Arial"/>
                <w:lang w:val="en-GB" w:eastAsia="en-US"/>
              </w:rPr>
            </w:pPr>
            <w:r w:rsidRPr="00C43A89">
              <w:rPr>
                <w:rFonts w:ascii="Arial" w:hAnsi="Arial" w:cs="Arial"/>
                <w:lang w:val="en-GB" w:eastAsia="en-US"/>
              </w:rPr>
              <w:t>Comments of the Reviewers</w:t>
            </w:r>
          </w:p>
        </w:tc>
        <w:tc>
          <w:tcPr>
            <w:tcW w:w="1367" w:type="pct"/>
            <w:shd w:val="clear" w:color="auto" w:fill="auto"/>
          </w:tcPr>
          <w:p w:rsidR="00D4062F" w:rsidRPr="00C43A89" w:rsidRDefault="006163DF">
            <w:pPr>
              <w:spacing w:after="160" w:line="259" w:lineRule="auto"/>
              <w:rPr>
                <w:rFonts w:ascii="Arial" w:eastAsia="Calibri" w:hAnsi="Arial" w:cs="Arial"/>
                <w:kern w:val="2"/>
                <w:sz w:val="20"/>
                <w:szCs w:val="20"/>
                <w:lang w:val="en-GB"/>
              </w:rPr>
            </w:pPr>
            <w:r w:rsidRPr="00C43A89">
              <w:rPr>
                <w:rFonts w:ascii="Arial" w:eastAsia="Calibri" w:hAnsi="Arial" w:cs="Arial"/>
                <w:b/>
                <w:kern w:val="2"/>
                <w:sz w:val="20"/>
                <w:szCs w:val="20"/>
                <w:lang w:val="en-GB"/>
              </w:rPr>
              <w:t>Author’s Feedback</w:t>
            </w:r>
            <w:r w:rsidRPr="00C43A89">
              <w:rPr>
                <w:rFonts w:ascii="Arial" w:eastAsia="Calibri" w:hAnsi="Arial" w:cs="Arial"/>
                <w:kern w:val="2"/>
                <w:sz w:val="20"/>
                <w:szCs w:val="20"/>
                <w:lang w:val="en-GB"/>
              </w:rPr>
              <w:t xml:space="preserve"> </w:t>
            </w:r>
          </w:p>
          <w:p w:rsidR="00D4062F" w:rsidRPr="00C43A89" w:rsidRDefault="00D4062F">
            <w:pPr>
              <w:pStyle w:val="Heading2"/>
              <w:jc w:val="left"/>
              <w:rPr>
                <w:rFonts w:ascii="Arial" w:hAnsi="Arial" w:cs="Arial"/>
                <w:b w:val="0"/>
                <w:lang w:val="en-GB" w:eastAsia="en-US"/>
              </w:rPr>
            </w:pPr>
          </w:p>
        </w:tc>
      </w:tr>
      <w:tr w:rsidR="00D4062F" w:rsidRPr="00C43A89">
        <w:trPr>
          <w:trHeight w:val="20"/>
          <w:jc w:val="center"/>
        </w:trPr>
        <w:tc>
          <w:tcPr>
            <w:tcW w:w="1789" w:type="pct"/>
            <w:shd w:val="clear" w:color="auto" w:fill="auto"/>
            <w:noWrap/>
          </w:tcPr>
          <w:p w:rsidR="00D4062F" w:rsidRPr="00C43A89" w:rsidRDefault="006163DF">
            <w:pPr>
              <w:rPr>
                <w:rFonts w:ascii="Arial" w:eastAsia="MS Mincho" w:hAnsi="Arial" w:cs="Arial"/>
                <w:bCs/>
                <w:sz w:val="20"/>
                <w:szCs w:val="20"/>
                <w:lang w:val="en-GB"/>
              </w:rPr>
            </w:pPr>
            <w:r w:rsidRPr="00C43A89">
              <w:rPr>
                <w:rFonts w:ascii="Arial" w:hAnsi="Arial" w:cs="Arial"/>
                <w:b/>
                <w:bCs/>
                <w:sz w:val="20"/>
                <w:szCs w:val="20"/>
                <w:lang w:val="en-GB"/>
              </w:rPr>
              <w:t>Please write a few sentences regarding the importance of this manuscript for the scientific community.</w:t>
            </w:r>
            <w:r w:rsidRPr="00C43A89">
              <w:rPr>
                <w:rFonts w:ascii="Arial" w:hAnsi="Arial" w:cs="Arial"/>
                <w:bCs/>
                <w:sz w:val="20"/>
                <w:szCs w:val="20"/>
                <w:lang w:val="en-GB"/>
              </w:rPr>
              <w:t xml:space="preserve"> A minimum of 3-4 sentences may be required for this part.</w:t>
            </w:r>
          </w:p>
        </w:tc>
        <w:tc>
          <w:tcPr>
            <w:tcW w:w="1844" w:type="pct"/>
            <w:shd w:val="clear" w:color="auto" w:fill="auto"/>
          </w:tcPr>
          <w:p w:rsidR="00D4062F" w:rsidRPr="00C43A89" w:rsidRDefault="002A462C" w:rsidP="002A462C">
            <w:pPr>
              <w:pStyle w:val="ListParagraph"/>
              <w:ind w:left="0"/>
              <w:jc w:val="both"/>
              <w:rPr>
                <w:rFonts w:ascii="Arial" w:hAnsi="Arial" w:cs="Arial"/>
                <w:sz w:val="20"/>
                <w:szCs w:val="20"/>
                <w:lang w:val="en-GB"/>
              </w:rPr>
            </w:pPr>
            <w:r w:rsidRPr="00C43A89">
              <w:rPr>
                <w:rFonts w:ascii="Arial" w:hAnsi="Arial" w:cs="Arial"/>
                <w:sz w:val="20"/>
                <w:szCs w:val="20"/>
                <w:lang w:val="en-GB"/>
              </w:rPr>
              <w:t xml:space="preserve">Regarding the importance of the presented study, its objectives must be correctly defined, the dataset must be clear, all grammatical and spelling errors must be avoided, figures and tables must be formatted correctly, and the references used in the manuscript must be accurate and well-organized. In addition, the advanced practical methods must be used in </w:t>
            </w:r>
            <w:proofErr w:type="spellStart"/>
            <w:r w:rsidRPr="00C43A89">
              <w:rPr>
                <w:rFonts w:ascii="Arial" w:hAnsi="Arial" w:cs="Arial"/>
                <w:sz w:val="20"/>
                <w:szCs w:val="20"/>
                <w:lang w:val="en-GB"/>
              </w:rPr>
              <w:t>analyzing</w:t>
            </w:r>
            <w:proofErr w:type="spellEnd"/>
            <w:r w:rsidRPr="00C43A89">
              <w:rPr>
                <w:rFonts w:ascii="Arial" w:hAnsi="Arial" w:cs="Arial"/>
                <w:sz w:val="20"/>
                <w:szCs w:val="20"/>
                <w:lang w:val="en-GB"/>
              </w:rPr>
              <w:t xml:space="preserve"> the results. There is a factor, and to some extent, I do see the importance of the presented study.</w:t>
            </w:r>
          </w:p>
        </w:tc>
        <w:tc>
          <w:tcPr>
            <w:tcW w:w="1367" w:type="pct"/>
            <w:shd w:val="clear" w:color="auto" w:fill="auto"/>
          </w:tcPr>
          <w:p w:rsidR="00D4062F" w:rsidRPr="00C43A89" w:rsidRDefault="00D4062F">
            <w:pPr>
              <w:pStyle w:val="Heading2"/>
              <w:jc w:val="left"/>
              <w:rPr>
                <w:rFonts w:ascii="Arial" w:hAnsi="Arial" w:cs="Arial"/>
                <w:b w:val="0"/>
                <w:lang w:val="en-GB" w:eastAsia="en-US"/>
              </w:rPr>
            </w:pPr>
          </w:p>
        </w:tc>
      </w:tr>
    </w:tbl>
    <w:p w:rsidR="00D4062F" w:rsidRPr="00C43A89" w:rsidRDefault="00D4062F">
      <w:pPr>
        <w:rPr>
          <w:rFonts w:ascii="Arial" w:hAnsi="Arial" w:cs="Arial"/>
          <w:sz w:val="20"/>
          <w:szCs w:val="20"/>
          <w:lang w:val="en-GB"/>
        </w:rPr>
      </w:pPr>
    </w:p>
    <w:p w:rsidR="00D4062F" w:rsidRPr="00C43A89" w:rsidRDefault="00D4062F">
      <w:pPr>
        <w:rPr>
          <w:rFonts w:ascii="Arial" w:hAnsi="Arial" w:cs="Arial"/>
          <w:sz w:val="20"/>
          <w:szCs w:val="20"/>
          <w:lang w:val="en-GB"/>
        </w:rPr>
      </w:pPr>
    </w:p>
    <w:p w:rsidR="00D4062F" w:rsidRPr="00C43A89" w:rsidRDefault="006163DF">
      <w:pPr>
        <w:pStyle w:val="Heading2"/>
        <w:jc w:val="left"/>
        <w:rPr>
          <w:rFonts w:ascii="Arial" w:hAnsi="Arial" w:cs="Arial"/>
          <w:highlight w:val="yellow"/>
          <w:u w:val="single"/>
          <w:lang w:val="en-GB" w:eastAsia="en-US"/>
        </w:rPr>
      </w:pPr>
      <w:r w:rsidRPr="00C43A89">
        <w:rPr>
          <w:rFonts w:ascii="Arial" w:hAnsi="Arial" w:cs="Arial"/>
          <w:highlight w:val="yellow"/>
          <w:u w:val="single"/>
          <w:lang w:val="en-GB" w:eastAsia="en-US"/>
        </w:rPr>
        <w:t>PART 2.1 (Objective Evaluation)</w:t>
      </w:r>
    </w:p>
    <w:p w:rsidR="00D4062F" w:rsidRPr="00C43A89" w:rsidRDefault="00D4062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D4062F" w:rsidRPr="00C43A89">
        <w:trPr>
          <w:trHeight w:val="20"/>
          <w:tblHeader/>
          <w:jc w:val="center"/>
        </w:trPr>
        <w:tc>
          <w:tcPr>
            <w:tcW w:w="1790" w:type="pct"/>
            <w:shd w:val="clear" w:color="auto" w:fill="auto"/>
            <w:noWrap/>
          </w:tcPr>
          <w:p w:rsidR="00D4062F" w:rsidRPr="00C43A89" w:rsidRDefault="00D4062F">
            <w:pPr>
              <w:pStyle w:val="Heading2"/>
              <w:jc w:val="left"/>
              <w:rPr>
                <w:rFonts w:ascii="Arial" w:hAnsi="Arial" w:cs="Arial"/>
                <w:lang w:val="en-GB" w:eastAsia="en-US"/>
              </w:rPr>
            </w:pPr>
          </w:p>
        </w:tc>
        <w:tc>
          <w:tcPr>
            <w:tcW w:w="1843" w:type="pct"/>
            <w:shd w:val="clear" w:color="auto" w:fill="auto"/>
          </w:tcPr>
          <w:p w:rsidR="00D4062F" w:rsidRPr="00C43A89" w:rsidRDefault="006163DF">
            <w:pPr>
              <w:pStyle w:val="Heading2"/>
              <w:jc w:val="left"/>
              <w:rPr>
                <w:rFonts w:ascii="Arial" w:hAnsi="Arial" w:cs="Arial"/>
                <w:lang w:val="en-GB" w:eastAsia="en-US"/>
              </w:rPr>
            </w:pPr>
            <w:r w:rsidRPr="00C43A89">
              <w:rPr>
                <w:rFonts w:ascii="Arial" w:hAnsi="Arial" w:cs="Arial"/>
                <w:lang w:val="en-GB" w:eastAsia="en-US"/>
              </w:rPr>
              <w:t>Rating of the Reviewers</w:t>
            </w:r>
          </w:p>
        </w:tc>
        <w:tc>
          <w:tcPr>
            <w:tcW w:w="1367" w:type="pct"/>
            <w:shd w:val="clear" w:color="auto" w:fill="auto"/>
          </w:tcPr>
          <w:p w:rsidR="00D4062F" w:rsidRPr="00C43A89" w:rsidRDefault="006163DF">
            <w:pPr>
              <w:spacing w:after="160" w:line="259" w:lineRule="auto"/>
              <w:rPr>
                <w:rFonts w:ascii="Arial" w:hAnsi="Arial" w:cs="Arial"/>
                <w:b/>
                <w:sz w:val="20"/>
                <w:szCs w:val="20"/>
                <w:lang w:val="en-GB"/>
              </w:rPr>
            </w:pPr>
            <w:r w:rsidRPr="00C43A89">
              <w:rPr>
                <w:rFonts w:ascii="Arial" w:eastAsia="Calibri" w:hAnsi="Arial" w:cs="Arial"/>
                <w:b/>
                <w:kern w:val="2"/>
                <w:sz w:val="20"/>
                <w:szCs w:val="20"/>
                <w:lang w:val="en-GB"/>
              </w:rPr>
              <w:t>Author’s Feedback</w:t>
            </w:r>
            <w:r w:rsidRPr="00C43A89">
              <w:rPr>
                <w:rFonts w:ascii="Arial" w:eastAsia="Calibri" w:hAnsi="Arial" w:cs="Arial"/>
                <w:kern w:val="2"/>
                <w:sz w:val="20"/>
                <w:szCs w:val="20"/>
                <w:lang w:val="en-GB"/>
              </w:rPr>
              <w:t xml:space="preserve"> </w:t>
            </w:r>
          </w:p>
        </w:tc>
      </w:tr>
      <w:tr w:rsidR="00D4062F" w:rsidRPr="00C43A89">
        <w:trPr>
          <w:trHeight w:val="20"/>
          <w:jc w:val="center"/>
        </w:trPr>
        <w:tc>
          <w:tcPr>
            <w:tcW w:w="1790" w:type="pct"/>
            <w:shd w:val="clear" w:color="auto" w:fill="auto"/>
            <w:noWrap/>
          </w:tcPr>
          <w:p w:rsidR="00D4062F" w:rsidRPr="00C43A89" w:rsidRDefault="006163DF">
            <w:pPr>
              <w:rPr>
                <w:rFonts w:ascii="Arial" w:hAnsi="Arial" w:cs="Arial"/>
                <w:b/>
                <w:bCs/>
                <w:sz w:val="20"/>
                <w:szCs w:val="20"/>
                <w:lang w:val="en-GB"/>
              </w:rPr>
            </w:pPr>
            <w:r w:rsidRPr="00C43A89">
              <w:rPr>
                <w:rFonts w:ascii="Arial" w:hAnsi="Arial" w:cs="Arial"/>
                <w:b/>
                <w:bCs/>
                <w:sz w:val="20"/>
                <w:szCs w:val="20"/>
                <w:lang w:val="en-GB"/>
              </w:rPr>
              <w:t xml:space="preserve">1. Is the title clear and appropriate for the study? </w:t>
            </w:r>
          </w:p>
          <w:p w:rsidR="00D4062F" w:rsidRPr="00C43A89" w:rsidRDefault="006163DF">
            <w:pPr>
              <w:rPr>
                <w:rFonts w:ascii="Arial" w:hAnsi="Arial" w:cs="Arial"/>
                <w:color w:val="404040"/>
                <w:sz w:val="20"/>
                <w:szCs w:val="20"/>
                <w:shd w:val="clear" w:color="auto" w:fill="FFFFFF"/>
                <w:lang w:val="en-GB"/>
              </w:rPr>
            </w:pPr>
            <w:r w:rsidRPr="00C43A89">
              <w:rPr>
                <w:rFonts w:ascii="Arial" w:hAnsi="Arial" w:cs="Arial"/>
                <w:color w:val="404040"/>
                <w:sz w:val="20"/>
                <w:szCs w:val="20"/>
                <w:shd w:val="clear" w:color="auto" w:fill="FFFFFF"/>
                <w:lang w:val="en-GB"/>
              </w:rPr>
              <w:t xml:space="preserve">Rating Scale: </w:t>
            </w:r>
          </w:p>
          <w:p w:rsidR="00D4062F" w:rsidRPr="00C43A89" w:rsidRDefault="006163DF">
            <w:pPr>
              <w:rPr>
                <w:rFonts w:ascii="Arial" w:hAnsi="Arial" w:cs="Arial"/>
                <w:sz w:val="20"/>
                <w:szCs w:val="20"/>
                <w:u w:val="single"/>
                <w:lang w:val="en-GB"/>
              </w:rPr>
            </w:pPr>
            <w:r w:rsidRPr="00C43A8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4062F" w:rsidRPr="00C43A89" w:rsidRDefault="002A462C">
            <w:pPr>
              <w:ind w:left="360"/>
              <w:rPr>
                <w:rFonts w:ascii="Arial" w:hAnsi="Arial" w:cs="Arial"/>
                <w:b/>
                <w:bCs/>
                <w:sz w:val="20"/>
                <w:szCs w:val="20"/>
                <w:lang w:val="en-GB"/>
              </w:rPr>
            </w:pPr>
            <w:r w:rsidRPr="00C43A89">
              <w:rPr>
                <w:rFonts w:ascii="Arial" w:hAnsi="Arial" w:cs="Arial"/>
                <w:b/>
                <w:bCs/>
                <w:sz w:val="20"/>
                <w:szCs w:val="20"/>
                <w:lang w:val="en-GB"/>
              </w:rPr>
              <w:t>3</w:t>
            </w:r>
          </w:p>
        </w:tc>
        <w:tc>
          <w:tcPr>
            <w:tcW w:w="1367" w:type="pct"/>
            <w:shd w:val="clear" w:color="auto" w:fill="auto"/>
          </w:tcPr>
          <w:p w:rsidR="00D4062F" w:rsidRPr="00C43A89" w:rsidRDefault="00D4062F">
            <w:pPr>
              <w:pStyle w:val="Heading2"/>
              <w:jc w:val="left"/>
              <w:rPr>
                <w:rFonts w:ascii="Arial" w:hAnsi="Arial" w:cs="Arial"/>
                <w:b w:val="0"/>
                <w:lang w:val="en-GB" w:eastAsia="en-US"/>
              </w:rPr>
            </w:pPr>
          </w:p>
        </w:tc>
      </w:tr>
      <w:tr w:rsidR="00D4062F" w:rsidRPr="00C43A89">
        <w:trPr>
          <w:trHeight w:val="20"/>
          <w:jc w:val="center"/>
        </w:trPr>
        <w:tc>
          <w:tcPr>
            <w:tcW w:w="1790" w:type="pct"/>
            <w:shd w:val="clear" w:color="auto" w:fill="auto"/>
            <w:noWrap/>
          </w:tcPr>
          <w:p w:rsidR="00D4062F" w:rsidRPr="00C43A89" w:rsidRDefault="006163DF">
            <w:pPr>
              <w:pStyle w:val="Heading2"/>
              <w:jc w:val="left"/>
              <w:rPr>
                <w:rFonts w:ascii="Arial" w:hAnsi="Arial" w:cs="Arial"/>
                <w:lang w:val="en-GB" w:eastAsia="en-US"/>
              </w:rPr>
            </w:pPr>
            <w:r w:rsidRPr="00C43A89">
              <w:rPr>
                <w:rFonts w:ascii="Arial" w:hAnsi="Arial" w:cs="Arial"/>
                <w:lang w:val="en-GB" w:eastAsia="en-US"/>
              </w:rPr>
              <w:t xml:space="preserve">2. Is the abstract of the article comprehensive? </w:t>
            </w:r>
          </w:p>
          <w:p w:rsidR="00D4062F" w:rsidRPr="00C43A89" w:rsidRDefault="006163DF">
            <w:pPr>
              <w:rPr>
                <w:rFonts w:ascii="Arial" w:hAnsi="Arial" w:cs="Arial"/>
                <w:color w:val="404040"/>
                <w:sz w:val="20"/>
                <w:szCs w:val="20"/>
                <w:shd w:val="clear" w:color="auto" w:fill="FFFFFF"/>
                <w:lang w:val="en-GB"/>
              </w:rPr>
            </w:pPr>
            <w:r w:rsidRPr="00C43A89">
              <w:rPr>
                <w:rFonts w:ascii="Arial" w:hAnsi="Arial" w:cs="Arial"/>
                <w:color w:val="404040"/>
                <w:sz w:val="20"/>
                <w:szCs w:val="20"/>
                <w:shd w:val="clear" w:color="auto" w:fill="FFFFFF"/>
                <w:lang w:val="en-GB"/>
              </w:rPr>
              <w:t xml:space="preserve">Rating Scale: </w:t>
            </w:r>
          </w:p>
          <w:p w:rsidR="00D4062F" w:rsidRPr="00C43A89" w:rsidRDefault="006163DF">
            <w:pPr>
              <w:rPr>
                <w:rFonts w:ascii="Arial" w:hAnsi="Arial" w:cs="Arial"/>
                <w:sz w:val="20"/>
                <w:szCs w:val="20"/>
                <w:lang w:val="en-GB"/>
              </w:rPr>
            </w:pPr>
            <w:r w:rsidRPr="00C43A8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4062F" w:rsidRPr="00C43A89" w:rsidRDefault="002A462C">
            <w:pPr>
              <w:ind w:left="360"/>
              <w:rPr>
                <w:rFonts w:ascii="Arial" w:hAnsi="Arial" w:cs="Arial"/>
                <w:b/>
                <w:bCs/>
                <w:sz w:val="20"/>
                <w:szCs w:val="20"/>
                <w:lang w:val="en-GB"/>
              </w:rPr>
            </w:pPr>
            <w:r w:rsidRPr="00C43A89">
              <w:rPr>
                <w:rFonts w:ascii="Arial" w:hAnsi="Arial" w:cs="Arial"/>
                <w:b/>
                <w:bCs/>
                <w:sz w:val="20"/>
                <w:szCs w:val="20"/>
                <w:lang w:val="en-GB"/>
              </w:rPr>
              <w:t>2</w:t>
            </w:r>
          </w:p>
        </w:tc>
        <w:tc>
          <w:tcPr>
            <w:tcW w:w="1367" w:type="pct"/>
            <w:shd w:val="clear" w:color="auto" w:fill="auto"/>
          </w:tcPr>
          <w:p w:rsidR="00D4062F" w:rsidRPr="00C43A89" w:rsidRDefault="00D4062F">
            <w:pPr>
              <w:pStyle w:val="Heading2"/>
              <w:jc w:val="left"/>
              <w:rPr>
                <w:rFonts w:ascii="Arial" w:hAnsi="Arial" w:cs="Arial"/>
                <w:b w:val="0"/>
                <w:lang w:val="en-GB" w:eastAsia="en-US"/>
              </w:rPr>
            </w:pPr>
          </w:p>
        </w:tc>
      </w:tr>
      <w:tr w:rsidR="00D4062F" w:rsidRPr="00C43A89">
        <w:trPr>
          <w:trHeight w:val="20"/>
          <w:jc w:val="center"/>
        </w:trPr>
        <w:tc>
          <w:tcPr>
            <w:tcW w:w="1790" w:type="pct"/>
            <w:shd w:val="clear" w:color="auto" w:fill="auto"/>
            <w:noWrap/>
          </w:tcPr>
          <w:p w:rsidR="00D4062F" w:rsidRPr="00C43A89" w:rsidRDefault="006163DF">
            <w:pPr>
              <w:pStyle w:val="Heading2"/>
              <w:jc w:val="left"/>
              <w:rPr>
                <w:rFonts w:ascii="Arial" w:hAnsi="Arial" w:cs="Arial"/>
                <w:lang w:val="en-GB"/>
              </w:rPr>
            </w:pPr>
            <w:r w:rsidRPr="00C43A89">
              <w:rPr>
                <w:rFonts w:ascii="Arial" w:hAnsi="Arial" w:cs="Arial"/>
                <w:lang w:val="en-GB"/>
              </w:rPr>
              <w:t>3. Are the keywords appropriate and useful?</w:t>
            </w:r>
          </w:p>
          <w:p w:rsidR="00D4062F" w:rsidRPr="00C43A89" w:rsidRDefault="006163DF">
            <w:pPr>
              <w:rPr>
                <w:rFonts w:ascii="Arial" w:hAnsi="Arial" w:cs="Arial"/>
                <w:color w:val="404040"/>
                <w:sz w:val="20"/>
                <w:szCs w:val="20"/>
                <w:shd w:val="clear" w:color="auto" w:fill="FFFFFF"/>
                <w:lang w:val="en-GB"/>
              </w:rPr>
            </w:pPr>
            <w:r w:rsidRPr="00C43A89">
              <w:rPr>
                <w:rFonts w:ascii="Arial" w:hAnsi="Arial" w:cs="Arial"/>
                <w:color w:val="404040"/>
                <w:sz w:val="20"/>
                <w:szCs w:val="20"/>
                <w:shd w:val="clear" w:color="auto" w:fill="FFFFFF"/>
                <w:lang w:val="en-GB"/>
              </w:rPr>
              <w:t xml:space="preserve">Rating Scale: </w:t>
            </w:r>
          </w:p>
          <w:p w:rsidR="00D4062F" w:rsidRPr="00C43A89" w:rsidRDefault="006163DF">
            <w:pPr>
              <w:rPr>
                <w:rFonts w:ascii="Arial" w:hAnsi="Arial" w:cs="Arial"/>
                <w:sz w:val="20"/>
                <w:szCs w:val="20"/>
                <w:lang w:val="en-GB" w:eastAsia="x-none"/>
              </w:rPr>
            </w:pPr>
            <w:r w:rsidRPr="00C43A8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4062F" w:rsidRPr="00C43A89" w:rsidRDefault="002A462C">
            <w:pPr>
              <w:ind w:left="360"/>
              <w:rPr>
                <w:rFonts w:ascii="Arial" w:hAnsi="Arial" w:cs="Arial"/>
                <w:b/>
                <w:bCs/>
                <w:sz w:val="20"/>
                <w:szCs w:val="20"/>
                <w:lang w:val="en-GB"/>
              </w:rPr>
            </w:pPr>
            <w:r w:rsidRPr="00C43A89">
              <w:rPr>
                <w:rFonts w:ascii="Arial" w:hAnsi="Arial" w:cs="Arial"/>
                <w:b/>
                <w:bCs/>
                <w:sz w:val="20"/>
                <w:szCs w:val="20"/>
                <w:lang w:val="en-GB"/>
              </w:rPr>
              <w:t>2</w:t>
            </w:r>
          </w:p>
        </w:tc>
        <w:tc>
          <w:tcPr>
            <w:tcW w:w="1367" w:type="pct"/>
            <w:shd w:val="clear" w:color="auto" w:fill="auto"/>
          </w:tcPr>
          <w:p w:rsidR="00D4062F" w:rsidRPr="00C43A89" w:rsidRDefault="00D4062F">
            <w:pPr>
              <w:pStyle w:val="Heading2"/>
              <w:jc w:val="left"/>
              <w:rPr>
                <w:rFonts w:ascii="Arial" w:hAnsi="Arial" w:cs="Arial"/>
                <w:b w:val="0"/>
                <w:lang w:val="en-GB" w:eastAsia="en-US"/>
              </w:rPr>
            </w:pPr>
          </w:p>
        </w:tc>
      </w:tr>
      <w:tr w:rsidR="00D4062F" w:rsidRPr="00C43A89">
        <w:trPr>
          <w:trHeight w:val="20"/>
          <w:jc w:val="center"/>
        </w:trPr>
        <w:tc>
          <w:tcPr>
            <w:tcW w:w="1790" w:type="pct"/>
            <w:shd w:val="clear" w:color="auto" w:fill="auto"/>
            <w:noWrap/>
          </w:tcPr>
          <w:p w:rsidR="00D4062F" w:rsidRPr="00C43A89" w:rsidRDefault="006163DF">
            <w:pPr>
              <w:pStyle w:val="Heading2"/>
              <w:jc w:val="left"/>
              <w:rPr>
                <w:rFonts w:ascii="Arial" w:hAnsi="Arial" w:cs="Arial"/>
                <w:lang w:val="en-GB"/>
              </w:rPr>
            </w:pPr>
            <w:r w:rsidRPr="00C43A89">
              <w:rPr>
                <w:rFonts w:ascii="Arial" w:hAnsi="Arial" w:cs="Arial"/>
                <w:lang w:val="en-GB"/>
              </w:rPr>
              <w:t>4. Is the background information of the paper sufficient and well organized?</w:t>
            </w:r>
          </w:p>
          <w:p w:rsidR="00D4062F" w:rsidRPr="00C43A89" w:rsidRDefault="006163DF">
            <w:pPr>
              <w:rPr>
                <w:rFonts w:ascii="Arial" w:hAnsi="Arial" w:cs="Arial"/>
                <w:color w:val="404040"/>
                <w:sz w:val="20"/>
                <w:szCs w:val="20"/>
                <w:shd w:val="clear" w:color="auto" w:fill="FFFFFF"/>
                <w:lang w:val="en-GB"/>
              </w:rPr>
            </w:pPr>
            <w:r w:rsidRPr="00C43A89">
              <w:rPr>
                <w:rFonts w:ascii="Arial" w:hAnsi="Arial" w:cs="Arial"/>
                <w:color w:val="404040"/>
                <w:sz w:val="20"/>
                <w:szCs w:val="20"/>
                <w:shd w:val="clear" w:color="auto" w:fill="FFFFFF"/>
                <w:lang w:val="en-GB"/>
              </w:rPr>
              <w:t xml:space="preserve">Rating Scale: </w:t>
            </w:r>
          </w:p>
          <w:p w:rsidR="00D4062F" w:rsidRPr="00C43A89" w:rsidRDefault="006163DF">
            <w:pPr>
              <w:rPr>
                <w:rFonts w:ascii="Arial" w:hAnsi="Arial" w:cs="Arial"/>
                <w:sz w:val="20"/>
                <w:szCs w:val="20"/>
                <w:lang w:val="en-GB" w:eastAsia="x-none"/>
              </w:rPr>
            </w:pPr>
            <w:r w:rsidRPr="00C43A8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4062F" w:rsidRPr="00C43A89" w:rsidRDefault="002A462C">
            <w:pPr>
              <w:ind w:left="360"/>
              <w:rPr>
                <w:rFonts w:ascii="Arial" w:hAnsi="Arial" w:cs="Arial"/>
                <w:b/>
                <w:bCs/>
                <w:sz w:val="20"/>
                <w:szCs w:val="20"/>
                <w:lang w:val="en-GB"/>
              </w:rPr>
            </w:pPr>
            <w:r w:rsidRPr="00C43A89">
              <w:rPr>
                <w:rFonts w:ascii="Arial" w:hAnsi="Arial" w:cs="Arial"/>
                <w:b/>
                <w:bCs/>
                <w:sz w:val="20"/>
                <w:szCs w:val="20"/>
                <w:lang w:val="en-GB"/>
              </w:rPr>
              <w:t>2</w:t>
            </w:r>
          </w:p>
        </w:tc>
        <w:tc>
          <w:tcPr>
            <w:tcW w:w="1367" w:type="pct"/>
            <w:shd w:val="clear" w:color="auto" w:fill="auto"/>
          </w:tcPr>
          <w:p w:rsidR="00D4062F" w:rsidRPr="00C43A89" w:rsidRDefault="00D4062F">
            <w:pPr>
              <w:pStyle w:val="Heading2"/>
              <w:jc w:val="left"/>
              <w:rPr>
                <w:rFonts w:ascii="Arial" w:hAnsi="Arial" w:cs="Arial"/>
                <w:b w:val="0"/>
                <w:lang w:val="en-GB" w:eastAsia="en-US"/>
              </w:rPr>
            </w:pPr>
          </w:p>
        </w:tc>
      </w:tr>
      <w:tr w:rsidR="00D4062F" w:rsidRPr="00C43A89">
        <w:trPr>
          <w:trHeight w:val="20"/>
          <w:jc w:val="center"/>
        </w:trPr>
        <w:tc>
          <w:tcPr>
            <w:tcW w:w="1790" w:type="pct"/>
            <w:shd w:val="clear" w:color="auto" w:fill="auto"/>
            <w:noWrap/>
          </w:tcPr>
          <w:p w:rsidR="00D4062F" w:rsidRPr="00C43A89" w:rsidRDefault="006163DF">
            <w:pPr>
              <w:pStyle w:val="Heading2"/>
              <w:jc w:val="left"/>
              <w:rPr>
                <w:rFonts w:ascii="Arial" w:hAnsi="Arial" w:cs="Arial"/>
                <w:lang w:val="en-GB"/>
              </w:rPr>
            </w:pPr>
            <w:r w:rsidRPr="00C43A89">
              <w:rPr>
                <w:rFonts w:ascii="Arial" w:hAnsi="Arial" w:cs="Arial"/>
                <w:lang w:val="en-GB"/>
              </w:rPr>
              <w:t>5. Are the research objectives/hypotheses clearly stated?</w:t>
            </w:r>
          </w:p>
          <w:p w:rsidR="00D4062F" w:rsidRPr="00C43A89" w:rsidRDefault="006163DF">
            <w:pPr>
              <w:rPr>
                <w:rFonts w:ascii="Arial" w:hAnsi="Arial" w:cs="Arial"/>
                <w:color w:val="404040"/>
                <w:sz w:val="20"/>
                <w:szCs w:val="20"/>
                <w:shd w:val="clear" w:color="auto" w:fill="FFFFFF"/>
                <w:lang w:val="en-GB"/>
              </w:rPr>
            </w:pPr>
            <w:r w:rsidRPr="00C43A89">
              <w:rPr>
                <w:rFonts w:ascii="Arial" w:hAnsi="Arial" w:cs="Arial"/>
                <w:color w:val="404040"/>
                <w:sz w:val="20"/>
                <w:szCs w:val="20"/>
                <w:shd w:val="clear" w:color="auto" w:fill="FFFFFF"/>
                <w:lang w:val="en-GB"/>
              </w:rPr>
              <w:t xml:space="preserve">Rating Scale: </w:t>
            </w:r>
          </w:p>
          <w:p w:rsidR="00D4062F" w:rsidRPr="00C43A89" w:rsidRDefault="006163DF">
            <w:pPr>
              <w:rPr>
                <w:rFonts w:ascii="Arial" w:hAnsi="Arial" w:cs="Arial"/>
                <w:sz w:val="20"/>
                <w:szCs w:val="20"/>
                <w:lang w:val="en-GB" w:eastAsia="x-none"/>
              </w:rPr>
            </w:pPr>
            <w:r w:rsidRPr="00C43A8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4062F" w:rsidRPr="00C43A89" w:rsidRDefault="000E6902">
            <w:pPr>
              <w:ind w:left="360"/>
              <w:rPr>
                <w:rFonts w:ascii="Arial" w:hAnsi="Arial" w:cs="Arial"/>
                <w:b/>
                <w:bCs/>
                <w:sz w:val="20"/>
                <w:szCs w:val="20"/>
                <w:rtl/>
                <w:lang w:val="en-GB" w:bidi="ar-IQ"/>
              </w:rPr>
            </w:pPr>
            <w:r w:rsidRPr="00C43A89">
              <w:rPr>
                <w:rFonts w:ascii="Arial" w:hAnsi="Arial" w:cs="Arial"/>
                <w:b/>
                <w:bCs/>
                <w:sz w:val="20"/>
                <w:szCs w:val="20"/>
                <w:lang w:val="en-GB" w:bidi="ar-IQ"/>
              </w:rPr>
              <w:t>3</w:t>
            </w:r>
          </w:p>
        </w:tc>
        <w:tc>
          <w:tcPr>
            <w:tcW w:w="1367" w:type="pct"/>
            <w:shd w:val="clear" w:color="auto" w:fill="auto"/>
          </w:tcPr>
          <w:p w:rsidR="00D4062F" w:rsidRPr="00C43A89" w:rsidRDefault="00D4062F">
            <w:pPr>
              <w:pStyle w:val="Heading2"/>
              <w:jc w:val="left"/>
              <w:rPr>
                <w:rFonts w:ascii="Arial" w:hAnsi="Arial" w:cs="Arial"/>
                <w:b w:val="0"/>
                <w:lang w:val="en-GB" w:eastAsia="en-US"/>
              </w:rPr>
            </w:pPr>
          </w:p>
        </w:tc>
      </w:tr>
      <w:tr w:rsidR="00D4062F" w:rsidRPr="00C43A89">
        <w:trPr>
          <w:trHeight w:val="20"/>
          <w:jc w:val="center"/>
        </w:trPr>
        <w:tc>
          <w:tcPr>
            <w:tcW w:w="1790" w:type="pct"/>
            <w:shd w:val="clear" w:color="auto" w:fill="auto"/>
            <w:noWrap/>
          </w:tcPr>
          <w:p w:rsidR="00D4062F" w:rsidRPr="00C43A89" w:rsidRDefault="006163DF">
            <w:pPr>
              <w:pStyle w:val="Heading2"/>
              <w:jc w:val="left"/>
              <w:rPr>
                <w:rFonts w:ascii="Arial" w:hAnsi="Arial" w:cs="Arial"/>
                <w:lang w:val="en-GB"/>
              </w:rPr>
            </w:pPr>
            <w:r w:rsidRPr="00C43A89">
              <w:rPr>
                <w:rFonts w:ascii="Arial" w:hAnsi="Arial" w:cs="Arial"/>
                <w:lang w:val="en-GB"/>
              </w:rPr>
              <w:t>6. Is the literature review relevant and up to date?</w:t>
            </w:r>
          </w:p>
          <w:p w:rsidR="00D4062F" w:rsidRPr="00C43A89" w:rsidRDefault="006163DF">
            <w:pPr>
              <w:rPr>
                <w:rFonts w:ascii="Arial" w:hAnsi="Arial" w:cs="Arial"/>
                <w:color w:val="404040"/>
                <w:sz w:val="20"/>
                <w:szCs w:val="20"/>
                <w:shd w:val="clear" w:color="auto" w:fill="FFFFFF"/>
                <w:lang w:val="en-GB"/>
              </w:rPr>
            </w:pPr>
            <w:r w:rsidRPr="00C43A89">
              <w:rPr>
                <w:rFonts w:ascii="Arial" w:hAnsi="Arial" w:cs="Arial"/>
                <w:color w:val="404040"/>
                <w:sz w:val="20"/>
                <w:szCs w:val="20"/>
                <w:shd w:val="clear" w:color="auto" w:fill="FFFFFF"/>
                <w:lang w:val="en-GB"/>
              </w:rPr>
              <w:t xml:space="preserve">Rating Scale: </w:t>
            </w:r>
          </w:p>
          <w:p w:rsidR="00D4062F" w:rsidRPr="00C43A89" w:rsidRDefault="006163DF">
            <w:pPr>
              <w:rPr>
                <w:rFonts w:ascii="Arial" w:hAnsi="Arial" w:cs="Arial"/>
                <w:sz w:val="20"/>
                <w:szCs w:val="20"/>
                <w:lang w:val="en-GB" w:eastAsia="x-none"/>
              </w:rPr>
            </w:pPr>
            <w:r w:rsidRPr="00C43A8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4062F" w:rsidRPr="00C43A89" w:rsidRDefault="000E6902">
            <w:pPr>
              <w:ind w:left="360"/>
              <w:rPr>
                <w:rFonts w:ascii="Arial" w:hAnsi="Arial" w:cs="Arial"/>
                <w:b/>
                <w:bCs/>
                <w:sz w:val="20"/>
                <w:szCs w:val="20"/>
                <w:lang w:val="en-GB"/>
              </w:rPr>
            </w:pPr>
            <w:r w:rsidRPr="00C43A89">
              <w:rPr>
                <w:rFonts w:ascii="Arial" w:hAnsi="Arial" w:cs="Arial"/>
                <w:b/>
                <w:bCs/>
                <w:sz w:val="20"/>
                <w:szCs w:val="20"/>
                <w:lang w:val="en-GB"/>
              </w:rPr>
              <w:t>2</w:t>
            </w:r>
          </w:p>
        </w:tc>
        <w:tc>
          <w:tcPr>
            <w:tcW w:w="1367" w:type="pct"/>
            <w:shd w:val="clear" w:color="auto" w:fill="auto"/>
          </w:tcPr>
          <w:p w:rsidR="00D4062F" w:rsidRPr="00C43A89" w:rsidRDefault="00D4062F">
            <w:pPr>
              <w:pStyle w:val="Heading2"/>
              <w:jc w:val="left"/>
              <w:rPr>
                <w:rFonts w:ascii="Arial" w:hAnsi="Arial" w:cs="Arial"/>
                <w:b w:val="0"/>
                <w:lang w:val="en-GB" w:eastAsia="en-US"/>
              </w:rPr>
            </w:pPr>
          </w:p>
        </w:tc>
      </w:tr>
      <w:tr w:rsidR="00D4062F" w:rsidRPr="00C43A89">
        <w:trPr>
          <w:trHeight w:val="20"/>
          <w:jc w:val="center"/>
        </w:trPr>
        <w:tc>
          <w:tcPr>
            <w:tcW w:w="1790" w:type="pct"/>
            <w:shd w:val="clear" w:color="auto" w:fill="auto"/>
            <w:noWrap/>
          </w:tcPr>
          <w:p w:rsidR="00D4062F" w:rsidRPr="00C43A89" w:rsidRDefault="006163DF">
            <w:pPr>
              <w:pStyle w:val="Heading2"/>
              <w:jc w:val="left"/>
              <w:rPr>
                <w:rFonts w:ascii="Arial" w:hAnsi="Arial" w:cs="Arial"/>
                <w:lang w:val="en-GB"/>
              </w:rPr>
            </w:pPr>
            <w:r w:rsidRPr="00C43A89">
              <w:rPr>
                <w:rFonts w:ascii="Arial" w:hAnsi="Arial" w:cs="Arial"/>
                <w:lang w:val="en-GB"/>
              </w:rPr>
              <w:t>7. Is the research methodology appropriate for the study?</w:t>
            </w:r>
          </w:p>
          <w:p w:rsidR="00D4062F" w:rsidRPr="00C43A89" w:rsidRDefault="006163DF">
            <w:pPr>
              <w:rPr>
                <w:rFonts w:ascii="Arial" w:hAnsi="Arial" w:cs="Arial"/>
                <w:color w:val="404040"/>
                <w:sz w:val="20"/>
                <w:szCs w:val="20"/>
                <w:shd w:val="clear" w:color="auto" w:fill="FFFFFF"/>
                <w:lang w:val="en-GB"/>
              </w:rPr>
            </w:pPr>
            <w:r w:rsidRPr="00C43A89">
              <w:rPr>
                <w:rFonts w:ascii="Arial" w:hAnsi="Arial" w:cs="Arial"/>
                <w:color w:val="404040"/>
                <w:sz w:val="20"/>
                <w:szCs w:val="20"/>
                <w:shd w:val="clear" w:color="auto" w:fill="FFFFFF"/>
                <w:lang w:val="en-GB"/>
              </w:rPr>
              <w:t xml:space="preserve">Rating Scale: </w:t>
            </w:r>
          </w:p>
          <w:p w:rsidR="00D4062F" w:rsidRPr="00C43A89" w:rsidRDefault="006163DF">
            <w:pPr>
              <w:rPr>
                <w:rFonts w:ascii="Arial" w:hAnsi="Arial" w:cs="Arial"/>
                <w:sz w:val="20"/>
                <w:szCs w:val="20"/>
                <w:lang w:val="en-GB"/>
              </w:rPr>
            </w:pPr>
            <w:r w:rsidRPr="00C43A8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4062F" w:rsidRPr="00C43A89" w:rsidRDefault="000E6902">
            <w:pPr>
              <w:ind w:left="360"/>
              <w:rPr>
                <w:rFonts w:ascii="Arial" w:hAnsi="Arial" w:cs="Arial"/>
                <w:b/>
                <w:bCs/>
                <w:sz w:val="20"/>
                <w:szCs w:val="20"/>
                <w:lang w:val="en-GB"/>
              </w:rPr>
            </w:pPr>
            <w:r w:rsidRPr="00C43A89">
              <w:rPr>
                <w:rFonts w:ascii="Arial" w:hAnsi="Arial" w:cs="Arial"/>
                <w:b/>
                <w:bCs/>
                <w:sz w:val="20"/>
                <w:szCs w:val="20"/>
                <w:lang w:val="en-GB"/>
              </w:rPr>
              <w:t>3</w:t>
            </w:r>
          </w:p>
        </w:tc>
        <w:tc>
          <w:tcPr>
            <w:tcW w:w="1367" w:type="pct"/>
            <w:shd w:val="clear" w:color="auto" w:fill="auto"/>
          </w:tcPr>
          <w:p w:rsidR="00D4062F" w:rsidRPr="00C43A89" w:rsidRDefault="00D4062F">
            <w:pPr>
              <w:pStyle w:val="Heading2"/>
              <w:jc w:val="left"/>
              <w:rPr>
                <w:rFonts w:ascii="Arial" w:hAnsi="Arial" w:cs="Arial"/>
                <w:b w:val="0"/>
                <w:lang w:val="en-GB" w:eastAsia="en-US"/>
              </w:rPr>
            </w:pPr>
          </w:p>
        </w:tc>
      </w:tr>
      <w:tr w:rsidR="00D4062F" w:rsidRPr="00C43A89">
        <w:trPr>
          <w:trHeight w:val="20"/>
          <w:jc w:val="center"/>
        </w:trPr>
        <w:tc>
          <w:tcPr>
            <w:tcW w:w="1790" w:type="pct"/>
            <w:shd w:val="clear" w:color="auto" w:fill="auto"/>
            <w:noWrap/>
          </w:tcPr>
          <w:p w:rsidR="00D4062F" w:rsidRPr="00C43A89" w:rsidRDefault="006163DF">
            <w:pPr>
              <w:pStyle w:val="Heading2"/>
              <w:jc w:val="left"/>
              <w:rPr>
                <w:rFonts w:ascii="Arial" w:hAnsi="Arial" w:cs="Arial"/>
                <w:lang w:val="en-GB"/>
              </w:rPr>
            </w:pPr>
            <w:r w:rsidRPr="00C43A89">
              <w:rPr>
                <w:rFonts w:ascii="Arial" w:hAnsi="Arial" w:cs="Arial"/>
                <w:lang w:val="en-GB"/>
              </w:rPr>
              <w:t>8. Were ethical issues properly addressed (if applicable)?</w:t>
            </w:r>
          </w:p>
          <w:p w:rsidR="00D4062F" w:rsidRPr="00C43A89" w:rsidRDefault="006163DF">
            <w:pPr>
              <w:rPr>
                <w:rFonts w:ascii="Arial" w:hAnsi="Arial" w:cs="Arial"/>
                <w:color w:val="404040"/>
                <w:sz w:val="20"/>
                <w:szCs w:val="20"/>
                <w:shd w:val="clear" w:color="auto" w:fill="FFFFFF"/>
                <w:lang w:val="en-GB"/>
              </w:rPr>
            </w:pPr>
            <w:r w:rsidRPr="00C43A89">
              <w:rPr>
                <w:rFonts w:ascii="Arial" w:hAnsi="Arial" w:cs="Arial"/>
                <w:color w:val="404040"/>
                <w:sz w:val="20"/>
                <w:szCs w:val="20"/>
                <w:shd w:val="clear" w:color="auto" w:fill="FFFFFF"/>
                <w:lang w:val="en-GB"/>
              </w:rPr>
              <w:t xml:space="preserve">Rating Scale: </w:t>
            </w:r>
          </w:p>
          <w:p w:rsidR="00D4062F" w:rsidRPr="00C43A89" w:rsidRDefault="006163DF">
            <w:pPr>
              <w:rPr>
                <w:rFonts w:ascii="Arial" w:hAnsi="Arial" w:cs="Arial"/>
                <w:sz w:val="20"/>
                <w:szCs w:val="20"/>
                <w:lang w:val="en-GB" w:eastAsia="x-none"/>
              </w:rPr>
            </w:pPr>
            <w:r w:rsidRPr="00C43A8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4062F" w:rsidRPr="00C43A89" w:rsidRDefault="000E6902">
            <w:pPr>
              <w:ind w:left="360"/>
              <w:rPr>
                <w:rFonts w:ascii="Arial" w:hAnsi="Arial" w:cs="Arial"/>
                <w:b/>
                <w:bCs/>
                <w:sz w:val="20"/>
                <w:szCs w:val="20"/>
                <w:lang w:val="en-GB"/>
              </w:rPr>
            </w:pPr>
            <w:r w:rsidRPr="00C43A89">
              <w:rPr>
                <w:rFonts w:ascii="Arial" w:hAnsi="Arial" w:cs="Arial"/>
                <w:color w:val="404040"/>
                <w:sz w:val="20"/>
                <w:szCs w:val="20"/>
                <w:shd w:val="clear" w:color="auto" w:fill="FFFFFF"/>
                <w:lang w:val="en-GB"/>
              </w:rPr>
              <w:t>N/A</w:t>
            </w:r>
          </w:p>
        </w:tc>
        <w:tc>
          <w:tcPr>
            <w:tcW w:w="1367" w:type="pct"/>
            <w:shd w:val="clear" w:color="auto" w:fill="auto"/>
          </w:tcPr>
          <w:p w:rsidR="00D4062F" w:rsidRPr="00C43A89" w:rsidRDefault="00D4062F">
            <w:pPr>
              <w:pStyle w:val="Heading2"/>
              <w:jc w:val="left"/>
              <w:rPr>
                <w:rFonts w:ascii="Arial" w:hAnsi="Arial" w:cs="Arial"/>
                <w:b w:val="0"/>
                <w:lang w:val="en-GB" w:eastAsia="en-US"/>
              </w:rPr>
            </w:pPr>
          </w:p>
        </w:tc>
      </w:tr>
      <w:tr w:rsidR="00D4062F" w:rsidRPr="00C43A89">
        <w:trPr>
          <w:trHeight w:val="20"/>
          <w:jc w:val="center"/>
        </w:trPr>
        <w:tc>
          <w:tcPr>
            <w:tcW w:w="1790" w:type="pct"/>
            <w:shd w:val="clear" w:color="auto" w:fill="auto"/>
            <w:noWrap/>
          </w:tcPr>
          <w:p w:rsidR="00D4062F" w:rsidRPr="00C43A89" w:rsidRDefault="006163DF">
            <w:pPr>
              <w:rPr>
                <w:rFonts w:ascii="Arial" w:hAnsi="Arial" w:cs="Arial"/>
                <w:b/>
                <w:sz w:val="20"/>
                <w:szCs w:val="20"/>
                <w:lang w:val="en-GB"/>
              </w:rPr>
            </w:pPr>
            <w:r w:rsidRPr="00C43A89">
              <w:rPr>
                <w:rFonts w:ascii="Arial" w:hAnsi="Arial" w:cs="Arial"/>
                <w:b/>
                <w:sz w:val="20"/>
                <w:szCs w:val="20"/>
                <w:lang w:val="en-GB"/>
              </w:rPr>
              <w:t xml:space="preserve">9. Are the results presented clearly? </w:t>
            </w:r>
          </w:p>
          <w:p w:rsidR="00D4062F" w:rsidRPr="00C43A89" w:rsidRDefault="006163DF">
            <w:pPr>
              <w:rPr>
                <w:rFonts w:ascii="Arial" w:hAnsi="Arial" w:cs="Arial"/>
                <w:color w:val="404040"/>
                <w:sz w:val="20"/>
                <w:szCs w:val="20"/>
                <w:shd w:val="clear" w:color="auto" w:fill="FFFFFF"/>
                <w:lang w:val="en-GB"/>
              </w:rPr>
            </w:pPr>
            <w:r w:rsidRPr="00C43A89">
              <w:rPr>
                <w:rFonts w:ascii="Arial" w:hAnsi="Arial" w:cs="Arial"/>
                <w:color w:val="404040"/>
                <w:sz w:val="20"/>
                <w:szCs w:val="20"/>
                <w:shd w:val="clear" w:color="auto" w:fill="FFFFFF"/>
                <w:lang w:val="en-GB"/>
              </w:rPr>
              <w:t xml:space="preserve">Rating Scale: </w:t>
            </w:r>
          </w:p>
          <w:p w:rsidR="00D4062F" w:rsidRPr="00C43A89" w:rsidRDefault="006163DF">
            <w:pPr>
              <w:rPr>
                <w:rFonts w:ascii="Arial" w:hAnsi="Arial" w:cs="Arial"/>
                <w:bCs/>
                <w:sz w:val="20"/>
                <w:szCs w:val="20"/>
                <w:lang w:val="en-GB"/>
              </w:rPr>
            </w:pPr>
            <w:r w:rsidRPr="00C43A8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4062F" w:rsidRPr="00C43A89" w:rsidRDefault="000E6902">
            <w:pPr>
              <w:pStyle w:val="ListParagraph"/>
              <w:ind w:left="0"/>
              <w:rPr>
                <w:rFonts w:ascii="Arial" w:hAnsi="Arial" w:cs="Arial"/>
                <w:bCs/>
                <w:sz w:val="20"/>
                <w:szCs w:val="20"/>
                <w:lang w:val="en-GB"/>
              </w:rPr>
            </w:pPr>
            <w:r w:rsidRPr="00C43A89">
              <w:rPr>
                <w:rFonts w:ascii="Arial" w:hAnsi="Arial" w:cs="Arial"/>
                <w:bCs/>
                <w:sz w:val="20"/>
                <w:szCs w:val="20"/>
                <w:lang w:val="en-GB"/>
              </w:rPr>
              <w:t>3</w:t>
            </w:r>
          </w:p>
        </w:tc>
        <w:tc>
          <w:tcPr>
            <w:tcW w:w="1367" w:type="pct"/>
            <w:shd w:val="clear" w:color="auto" w:fill="auto"/>
          </w:tcPr>
          <w:p w:rsidR="00D4062F" w:rsidRPr="00C43A89" w:rsidRDefault="00D4062F">
            <w:pPr>
              <w:pStyle w:val="Heading2"/>
              <w:jc w:val="left"/>
              <w:rPr>
                <w:rFonts w:ascii="Arial" w:hAnsi="Arial" w:cs="Arial"/>
                <w:b w:val="0"/>
                <w:lang w:val="en-GB" w:eastAsia="en-US"/>
              </w:rPr>
            </w:pPr>
          </w:p>
        </w:tc>
      </w:tr>
      <w:tr w:rsidR="00D4062F" w:rsidRPr="00C43A89">
        <w:trPr>
          <w:trHeight w:val="20"/>
          <w:jc w:val="center"/>
        </w:trPr>
        <w:tc>
          <w:tcPr>
            <w:tcW w:w="1790" w:type="pct"/>
            <w:shd w:val="clear" w:color="auto" w:fill="auto"/>
            <w:noWrap/>
          </w:tcPr>
          <w:p w:rsidR="00D4062F" w:rsidRPr="00C43A89" w:rsidRDefault="006163DF">
            <w:pPr>
              <w:rPr>
                <w:rFonts w:ascii="Arial" w:hAnsi="Arial" w:cs="Arial"/>
                <w:b/>
                <w:sz w:val="20"/>
                <w:szCs w:val="20"/>
                <w:lang w:val="en-GB"/>
              </w:rPr>
            </w:pPr>
            <w:r w:rsidRPr="00C43A89">
              <w:rPr>
                <w:rFonts w:ascii="Arial" w:hAnsi="Arial" w:cs="Arial"/>
                <w:b/>
                <w:sz w:val="20"/>
                <w:szCs w:val="20"/>
                <w:lang w:val="en-GB"/>
              </w:rPr>
              <w:t>10. Are tables and figures clear, relevant, and necessary?</w:t>
            </w:r>
          </w:p>
          <w:p w:rsidR="00D4062F" w:rsidRPr="00C43A89" w:rsidRDefault="006163DF">
            <w:pPr>
              <w:rPr>
                <w:rFonts w:ascii="Arial" w:hAnsi="Arial" w:cs="Arial"/>
                <w:color w:val="404040"/>
                <w:sz w:val="20"/>
                <w:szCs w:val="20"/>
                <w:shd w:val="clear" w:color="auto" w:fill="FFFFFF"/>
                <w:lang w:val="en-GB"/>
              </w:rPr>
            </w:pPr>
            <w:r w:rsidRPr="00C43A89">
              <w:rPr>
                <w:rFonts w:ascii="Arial" w:hAnsi="Arial" w:cs="Arial"/>
                <w:color w:val="404040"/>
                <w:sz w:val="20"/>
                <w:szCs w:val="20"/>
                <w:shd w:val="clear" w:color="auto" w:fill="FFFFFF"/>
                <w:lang w:val="en-GB"/>
              </w:rPr>
              <w:t xml:space="preserve">Rating Scale: </w:t>
            </w:r>
          </w:p>
          <w:p w:rsidR="00D4062F" w:rsidRPr="00C43A89" w:rsidRDefault="006163DF">
            <w:pPr>
              <w:rPr>
                <w:rFonts w:ascii="Arial" w:hAnsi="Arial" w:cs="Arial"/>
                <w:sz w:val="20"/>
                <w:szCs w:val="20"/>
                <w:lang w:val="en-GB"/>
              </w:rPr>
            </w:pPr>
            <w:r w:rsidRPr="00C43A8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4062F" w:rsidRPr="00C43A89" w:rsidRDefault="000E6902">
            <w:pPr>
              <w:pStyle w:val="ListParagraph"/>
              <w:ind w:left="0"/>
              <w:rPr>
                <w:rFonts w:ascii="Arial" w:hAnsi="Arial" w:cs="Arial"/>
                <w:bCs/>
                <w:sz w:val="20"/>
                <w:szCs w:val="20"/>
                <w:lang w:val="en-GB"/>
              </w:rPr>
            </w:pPr>
            <w:r w:rsidRPr="00C43A89">
              <w:rPr>
                <w:rFonts w:ascii="Arial" w:hAnsi="Arial" w:cs="Arial"/>
                <w:bCs/>
                <w:sz w:val="20"/>
                <w:szCs w:val="20"/>
                <w:lang w:val="en-GB"/>
              </w:rPr>
              <w:t>3</w:t>
            </w:r>
          </w:p>
        </w:tc>
        <w:tc>
          <w:tcPr>
            <w:tcW w:w="1367" w:type="pct"/>
            <w:shd w:val="clear" w:color="auto" w:fill="auto"/>
          </w:tcPr>
          <w:p w:rsidR="00D4062F" w:rsidRPr="00C43A89" w:rsidRDefault="00D4062F">
            <w:pPr>
              <w:pStyle w:val="Heading2"/>
              <w:jc w:val="left"/>
              <w:rPr>
                <w:rFonts w:ascii="Arial" w:hAnsi="Arial" w:cs="Arial"/>
                <w:b w:val="0"/>
                <w:lang w:val="en-GB" w:eastAsia="en-US"/>
              </w:rPr>
            </w:pPr>
          </w:p>
        </w:tc>
      </w:tr>
      <w:tr w:rsidR="00D4062F" w:rsidRPr="00C43A89">
        <w:trPr>
          <w:trHeight w:val="20"/>
          <w:jc w:val="center"/>
        </w:trPr>
        <w:tc>
          <w:tcPr>
            <w:tcW w:w="1790" w:type="pct"/>
            <w:shd w:val="clear" w:color="auto" w:fill="auto"/>
            <w:noWrap/>
          </w:tcPr>
          <w:p w:rsidR="00D4062F" w:rsidRPr="00C43A89" w:rsidRDefault="006163DF">
            <w:pPr>
              <w:rPr>
                <w:rFonts w:ascii="Arial" w:hAnsi="Arial" w:cs="Arial"/>
                <w:b/>
                <w:sz w:val="20"/>
                <w:szCs w:val="20"/>
                <w:lang w:val="en-GB"/>
              </w:rPr>
            </w:pPr>
            <w:r w:rsidRPr="00C43A89">
              <w:rPr>
                <w:rFonts w:ascii="Arial" w:hAnsi="Arial" w:cs="Arial"/>
                <w:b/>
                <w:sz w:val="20"/>
                <w:szCs w:val="20"/>
                <w:lang w:val="en-GB"/>
              </w:rPr>
              <w:t>11. Does the discussion relate findings to existing literature?</w:t>
            </w:r>
          </w:p>
          <w:p w:rsidR="00D4062F" w:rsidRPr="00C43A89" w:rsidRDefault="006163DF">
            <w:pPr>
              <w:rPr>
                <w:rFonts w:ascii="Arial" w:hAnsi="Arial" w:cs="Arial"/>
                <w:color w:val="404040"/>
                <w:sz w:val="20"/>
                <w:szCs w:val="20"/>
                <w:shd w:val="clear" w:color="auto" w:fill="FFFFFF"/>
                <w:lang w:val="en-GB"/>
              </w:rPr>
            </w:pPr>
            <w:r w:rsidRPr="00C43A89">
              <w:rPr>
                <w:rFonts w:ascii="Arial" w:hAnsi="Arial" w:cs="Arial"/>
                <w:color w:val="404040"/>
                <w:sz w:val="20"/>
                <w:szCs w:val="20"/>
                <w:shd w:val="clear" w:color="auto" w:fill="FFFFFF"/>
                <w:lang w:val="en-GB"/>
              </w:rPr>
              <w:t xml:space="preserve">Rating Scale: </w:t>
            </w:r>
          </w:p>
          <w:p w:rsidR="00D4062F" w:rsidRPr="00C43A89" w:rsidRDefault="006163DF">
            <w:pPr>
              <w:rPr>
                <w:rFonts w:ascii="Arial" w:hAnsi="Arial" w:cs="Arial"/>
                <w:sz w:val="20"/>
                <w:szCs w:val="20"/>
                <w:lang w:val="en-GB"/>
              </w:rPr>
            </w:pPr>
            <w:r w:rsidRPr="00C43A8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4062F" w:rsidRPr="00C43A89" w:rsidRDefault="000E6902">
            <w:pPr>
              <w:pStyle w:val="ListParagraph"/>
              <w:ind w:left="0"/>
              <w:rPr>
                <w:rFonts w:ascii="Arial" w:hAnsi="Arial" w:cs="Arial"/>
                <w:bCs/>
                <w:sz w:val="20"/>
                <w:szCs w:val="20"/>
                <w:lang w:val="en-GB"/>
              </w:rPr>
            </w:pPr>
            <w:r w:rsidRPr="00C43A89">
              <w:rPr>
                <w:rFonts w:ascii="Arial" w:hAnsi="Arial" w:cs="Arial"/>
                <w:bCs/>
                <w:sz w:val="20"/>
                <w:szCs w:val="20"/>
                <w:lang w:val="en-GB"/>
              </w:rPr>
              <w:t>2</w:t>
            </w:r>
          </w:p>
        </w:tc>
        <w:tc>
          <w:tcPr>
            <w:tcW w:w="1367" w:type="pct"/>
            <w:shd w:val="clear" w:color="auto" w:fill="auto"/>
          </w:tcPr>
          <w:p w:rsidR="00D4062F" w:rsidRPr="00C43A89" w:rsidRDefault="00D4062F">
            <w:pPr>
              <w:pStyle w:val="Heading2"/>
              <w:jc w:val="left"/>
              <w:rPr>
                <w:rFonts w:ascii="Arial" w:hAnsi="Arial" w:cs="Arial"/>
                <w:b w:val="0"/>
                <w:lang w:val="en-GB" w:eastAsia="en-US"/>
              </w:rPr>
            </w:pPr>
          </w:p>
        </w:tc>
      </w:tr>
      <w:tr w:rsidR="00D4062F" w:rsidRPr="00C43A89">
        <w:trPr>
          <w:trHeight w:val="20"/>
          <w:jc w:val="center"/>
        </w:trPr>
        <w:tc>
          <w:tcPr>
            <w:tcW w:w="1790" w:type="pct"/>
            <w:shd w:val="clear" w:color="auto" w:fill="auto"/>
            <w:noWrap/>
          </w:tcPr>
          <w:p w:rsidR="00D4062F" w:rsidRPr="00C43A89" w:rsidRDefault="006163DF">
            <w:pPr>
              <w:rPr>
                <w:rFonts w:ascii="Arial" w:hAnsi="Arial" w:cs="Arial"/>
                <w:b/>
                <w:sz w:val="20"/>
                <w:szCs w:val="20"/>
                <w:lang w:val="en-GB"/>
              </w:rPr>
            </w:pPr>
            <w:r w:rsidRPr="00C43A89">
              <w:rPr>
                <w:rFonts w:ascii="Arial" w:hAnsi="Arial" w:cs="Arial"/>
                <w:b/>
                <w:sz w:val="20"/>
                <w:szCs w:val="20"/>
                <w:lang w:val="en-GB"/>
              </w:rPr>
              <w:t>12. Are the conclusions supported by the data?</w:t>
            </w:r>
          </w:p>
          <w:p w:rsidR="00D4062F" w:rsidRPr="00C43A89" w:rsidRDefault="006163DF">
            <w:pPr>
              <w:rPr>
                <w:rFonts w:ascii="Arial" w:hAnsi="Arial" w:cs="Arial"/>
                <w:color w:val="404040"/>
                <w:sz w:val="20"/>
                <w:szCs w:val="20"/>
                <w:shd w:val="clear" w:color="auto" w:fill="FFFFFF"/>
                <w:lang w:val="en-GB"/>
              </w:rPr>
            </w:pPr>
            <w:r w:rsidRPr="00C43A89">
              <w:rPr>
                <w:rFonts w:ascii="Arial" w:hAnsi="Arial" w:cs="Arial"/>
                <w:color w:val="404040"/>
                <w:sz w:val="20"/>
                <w:szCs w:val="20"/>
                <w:shd w:val="clear" w:color="auto" w:fill="FFFFFF"/>
                <w:lang w:val="en-GB"/>
              </w:rPr>
              <w:t xml:space="preserve">Rating Scale: </w:t>
            </w:r>
          </w:p>
          <w:p w:rsidR="00D4062F" w:rsidRPr="00C43A89" w:rsidRDefault="006163DF">
            <w:pPr>
              <w:rPr>
                <w:rFonts w:ascii="Arial" w:hAnsi="Arial" w:cs="Arial"/>
                <w:sz w:val="20"/>
                <w:szCs w:val="20"/>
                <w:lang w:val="en-GB"/>
              </w:rPr>
            </w:pPr>
            <w:r w:rsidRPr="00C43A8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4062F" w:rsidRPr="00C43A89" w:rsidRDefault="000E6902">
            <w:pPr>
              <w:pStyle w:val="ListParagraph"/>
              <w:ind w:left="0"/>
              <w:rPr>
                <w:rFonts w:ascii="Arial" w:hAnsi="Arial" w:cs="Arial"/>
                <w:bCs/>
                <w:sz w:val="20"/>
                <w:szCs w:val="20"/>
                <w:lang w:val="en-GB"/>
              </w:rPr>
            </w:pPr>
            <w:r w:rsidRPr="00C43A89">
              <w:rPr>
                <w:rFonts w:ascii="Arial" w:hAnsi="Arial" w:cs="Arial"/>
                <w:bCs/>
                <w:sz w:val="20"/>
                <w:szCs w:val="20"/>
                <w:lang w:val="en-GB"/>
              </w:rPr>
              <w:t>2</w:t>
            </w:r>
          </w:p>
        </w:tc>
        <w:tc>
          <w:tcPr>
            <w:tcW w:w="1367" w:type="pct"/>
            <w:shd w:val="clear" w:color="auto" w:fill="auto"/>
          </w:tcPr>
          <w:p w:rsidR="00D4062F" w:rsidRPr="00C43A89" w:rsidRDefault="00D4062F">
            <w:pPr>
              <w:pStyle w:val="Heading2"/>
              <w:jc w:val="left"/>
              <w:rPr>
                <w:rFonts w:ascii="Arial" w:hAnsi="Arial" w:cs="Arial"/>
                <w:b w:val="0"/>
                <w:lang w:val="en-GB" w:eastAsia="en-US"/>
              </w:rPr>
            </w:pPr>
          </w:p>
        </w:tc>
      </w:tr>
      <w:tr w:rsidR="00D4062F" w:rsidRPr="00C43A89">
        <w:trPr>
          <w:trHeight w:val="20"/>
          <w:jc w:val="center"/>
        </w:trPr>
        <w:tc>
          <w:tcPr>
            <w:tcW w:w="1790" w:type="pct"/>
            <w:shd w:val="clear" w:color="auto" w:fill="auto"/>
            <w:noWrap/>
          </w:tcPr>
          <w:p w:rsidR="00D4062F" w:rsidRPr="00C43A89" w:rsidRDefault="006163DF">
            <w:pPr>
              <w:rPr>
                <w:rFonts w:ascii="Arial" w:hAnsi="Arial" w:cs="Arial"/>
                <w:b/>
                <w:sz w:val="20"/>
                <w:szCs w:val="20"/>
                <w:lang w:val="en-GB"/>
              </w:rPr>
            </w:pPr>
            <w:r w:rsidRPr="00C43A89">
              <w:rPr>
                <w:rFonts w:ascii="Arial" w:hAnsi="Arial" w:cs="Arial"/>
                <w:b/>
                <w:sz w:val="20"/>
                <w:szCs w:val="20"/>
                <w:lang w:val="en-GB"/>
              </w:rPr>
              <w:t>13. Are the limitations of the study discussed?</w:t>
            </w:r>
          </w:p>
          <w:p w:rsidR="00D4062F" w:rsidRPr="00C43A89" w:rsidRDefault="006163DF">
            <w:pPr>
              <w:rPr>
                <w:rFonts w:ascii="Arial" w:hAnsi="Arial" w:cs="Arial"/>
                <w:color w:val="404040"/>
                <w:sz w:val="20"/>
                <w:szCs w:val="20"/>
                <w:shd w:val="clear" w:color="auto" w:fill="FFFFFF"/>
                <w:lang w:val="en-GB"/>
              </w:rPr>
            </w:pPr>
            <w:r w:rsidRPr="00C43A89">
              <w:rPr>
                <w:rFonts w:ascii="Arial" w:hAnsi="Arial" w:cs="Arial"/>
                <w:color w:val="404040"/>
                <w:sz w:val="20"/>
                <w:szCs w:val="20"/>
                <w:shd w:val="clear" w:color="auto" w:fill="FFFFFF"/>
                <w:lang w:val="en-GB"/>
              </w:rPr>
              <w:t xml:space="preserve">Rating Scale: </w:t>
            </w:r>
          </w:p>
          <w:p w:rsidR="00D4062F" w:rsidRPr="00C43A89" w:rsidRDefault="006163DF">
            <w:pPr>
              <w:rPr>
                <w:rFonts w:ascii="Arial" w:hAnsi="Arial" w:cs="Arial"/>
                <w:sz w:val="20"/>
                <w:szCs w:val="20"/>
                <w:lang w:val="en-GB"/>
              </w:rPr>
            </w:pPr>
            <w:r w:rsidRPr="00C43A89">
              <w:rPr>
                <w:rFonts w:ascii="Arial" w:hAnsi="Arial" w:cs="Arial"/>
                <w:color w:val="404040"/>
                <w:sz w:val="20"/>
                <w:szCs w:val="20"/>
                <w:shd w:val="clear" w:color="auto" w:fill="FFFFFF"/>
                <w:lang w:val="en-GB"/>
              </w:rPr>
              <w:t xml:space="preserve">5 = Excellent 4 = Good 3 = Satisfactory 2 = Needs </w:t>
            </w:r>
            <w:r w:rsidRPr="00C43A89">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rsidR="00D4062F" w:rsidRPr="00C43A89" w:rsidRDefault="000E6902">
            <w:pPr>
              <w:pStyle w:val="ListParagraph"/>
              <w:ind w:left="0"/>
              <w:rPr>
                <w:rFonts w:ascii="Arial" w:hAnsi="Arial" w:cs="Arial"/>
                <w:bCs/>
                <w:sz w:val="20"/>
                <w:szCs w:val="20"/>
                <w:lang w:val="en-GB"/>
              </w:rPr>
            </w:pPr>
            <w:r w:rsidRPr="00C43A89">
              <w:rPr>
                <w:rFonts w:ascii="Arial" w:hAnsi="Arial" w:cs="Arial"/>
                <w:bCs/>
                <w:sz w:val="20"/>
                <w:szCs w:val="20"/>
                <w:lang w:val="en-GB"/>
              </w:rPr>
              <w:lastRenderedPageBreak/>
              <w:t>2</w:t>
            </w:r>
          </w:p>
        </w:tc>
        <w:tc>
          <w:tcPr>
            <w:tcW w:w="1367" w:type="pct"/>
            <w:shd w:val="clear" w:color="auto" w:fill="auto"/>
          </w:tcPr>
          <w:p w:rsidR="00D4062F" w:rsidRPr="00C43A89" w:rsidRDefault="00D4062F">
            <w:pPr>
              <w:pStyle w:val="Heading2"/>
              <w:jc w:val="left"/>
              <w:rPr>
                <w:rFonts w:ascii="Arial" w:hAnsi="Arial" w:cs="Arial"/>
                <w:b w:val="0"/>
                <w:lang w:val="en-GB" w:eastAsia="en-US"/>
              </w:rPr>
            </w:pPr>
          </w:p>
        </w:tc>
      </w:tr>
      <w:tr w:rsidR="00D4062F" w:rsidRPr="00C43A89">
        <w:trPr>
          <w:trHeight w:val="20"/>
          <w:jc w:val="center"/>
        </w:trPr>
        <w:tc>
          <w:tcPr>
            <w:tcW w:w="1790" w:type="pct"/>
            <w:shd w:val="clear" w:color="auto" w:fill="auto"/>
            <w:noWrap/>
          </w:tcPr>
          <w:p w:rsidR="00D4062F" w:rsidRPr="00C43A89" w:rsidRDefault="006163DF">
            <w:pPr>
              <w:rPr>
                <w:rFonts w:ascii="Arial" w:hAnsi="Arial" w:cs="Arial"/>
                <w:b/>
                <w:sz w:val="20"/>
                <w:szCs w:val="20"/>
                <w:lang w:val="en-GB"/>
              </w:rPr>
            </w:pPr>
            <w:r w:rsidRPr="00C43A89">
              <w:rPr>
                <w:rFonts w:ascii="Arial" w:hAnsi="Arial" w:cs="Arial"/>
                <w:b/>
                <w:sz w:val="20"/>
                <w:szCs w:val="20"/>
                <w:lang w:val="en-GB"/>
              </w:rPr>
              <w:t>14. Are the references relevant and sufficient (in number)?</w:t>
            </w:r>
          </w:p>
          <w:p w:rsidR="00D4062F" w:rsidRPr="00C43A89" w:rsidRDefault="006163DF">
            <w:pPr>
              <w:rPr>
                <w:rFonts w:ascii="Arial" w:hAnsi="Arial" w:cs="Arial"/>
                <w:color w:val="404040"/>
                <w:sz w:val="20"/>
                <w:szCs w:val="20"/>
                <w:shd w:val="clear" w:color="auto" w:fill="FFFFFF"/>
                <w:lang w:val="en-GB"/>
              </w:rPr>
            </w:pPr>
            <w:r w:rsidRPr="00C43A89">
              <w:rPr>
                <w:rFonts w:ascii="Arial" w:hAnsi="Arial" w:cs="Arial"/>
                <w:color w:val="404040"/>
                <w:sz w:val="20"/>
                <w:szCs w:val="20"/>
                <w:shd w:val="clear" w:color="auto" w:fill="FFFFFF"/>
                <w:lang w:val="en-GB"/>
              </w:rPr>
              <w:t xml:space="preserve">Rating Scale: </w:t>
            </w:r>
          </w:p>
          <w:p w:rsidR="00D4062F" w:rsidRPr="00C43A89" w:rsidRDefault="006163DF">
            <w:pPr>
              <w:rPr>
                <w:rFonts w:ascii="Arial" w:hAnsi="Arial" w:cs="Arial"/>
                <w:color w:val="404040"/>
                <w:sz w:val="20"/>
                <w:szCs w:val="20"/>
                <w:shd w:val="clear" w:color="auto" w:fill="FFFFFF"/>
                <w:lang w:val="en-GB"/>
              </w:rPr>
            </w:pPr>
            <w:r w:rsidRPr="00C43A89">
              <w:rPr>
                <w:rFonts w:ascii="Arial" w:hAnsi="Arial" w:cs="Arial"/>
                <w:color w:val="404040"/>
                <w:sz w:val="20"/>
                <w:szCs w:val="20"/>
                <w:shd w:val="clear" w:color="auto" w:fill="FFFFFF"/>
                <w:lang w:val="en-GB"/>
              </w:rPr>
              <w:t xml:space="preserve">5 = Excellent 4 = Good 3 = Satisfactory 2 = Needs Improvement 1 = Poor </w:t>
            </w:r>
          </w:p>
          <w:p w:rsidR="00D4062F" w:rsidRPr="00C43A89" w:rsidRDefault="006163DF">
            <w:pPr>
              <w:rPr>
                <w:rFonts w:ascii="Arial" w:hAnsi="Arial" w:cs="Arial"/>
                <w:sz w:val="20"/>
                <w:szCs w:val="20"/>
                <w:lang w:val="en-GB"/>
              </w:rPr>
            </w:pPr>
            <w:r w:rsidRPr="00C43A89">
              <w:rPr>
                <w:rFonts w:ascii="Arial" w:hAnsi="Arial" w:cs="Arial"/>
                <w:color w:val="404040"/>
                <w:sz w:val="20"/>
                <w:szCs w:val="20"/>
                <w:shd w:val="clear" w:color="auto" w:fill="FFFFFF"/>
                <w:lang w:val="en-GB"/>
              </w:rPr>
              <w:t>N/A = Not Applicable</w:t>
            </w:r>
          </w:p>
        </w:tc>
        <w:tc>
          <w:tcPr>
            <w:tcW w:w="1843" w:type="pct"/>
            <w:shd w:val="clear" w:color="auto" w:fill="auto"/>
          </w:tcPr>
          <w:p w:rsidR="00D4062F" w:rsidRPr="00C43A89" w:rsidRDefault="000E6902">
            <w:pPr>
              <w:pStyle w:val="ListParagraph"/>
              <w:ind w:left="0"/>
              <w:rPr>
                <w:rFonts w:ascii="Arial" w:hAnsi="Arial" w:cs="Arial"/>
                <w:bCs/>
                <w:sz w:val="20"/>
                <w:szCs w:val="20"/>
                <w:lang w:val="en-GB"/>
              </w:rPr>
            </w:pPr>
            <w:r w:rsidRPr="00C43A89">
              <w:rPr>
                <w:rFonts w:ascii="Arial" w:hAnsi="Arial" w:cs="Arial"/>
                <w:bCs/>
                <w:sz w:val="20"/>
                <w:szCs w:val="20"/>
                <w:lang w:val="en-GB"/>
              </w:rPr>
              <w:t>2</w:t>
            </w:r>
          </w:p>
        </w:tc>
        <w:tc>
          <w:tcPr>
            <w:tcW w:w="1367" w:type="pct"/>
            <w:shd w:val="clear" w:color="auto" w:fill="auto"/>
          </w:tcPr>
          <w:p w:rsidR="00D4062F" w:rsidRPr="00C43A89" w:rsidRDefault="00D4062F">
            <w:pPr>
              <w:pStyle w:val="Heading2"/>
              <w:jc w:val="left"/>
              <w:rPr>
                <w:rFonts w:ascii="Arial" w:hAnsi="Arial" w:cs="Arial"/>
                <w:b w:val="0"/>
                <w:lang w:val="en-GB" w:eastAsia="en-US"/>
              </w:rPr>
            </w:pPr>
          </w:p>
        </w:tc>
      </w:tr>
      <w:tr w:rsidR="00D4062F" w:rsidRPr="00C43A89">
        <w:trPr>
          <w:trHeight w:val="20"/>
          <w:jc w:val="center"/>
        </w:trPr>
        <w:tc>
          <w:tcPr>
            <w:tcW w:w="1790" w:type="pct"/>
            <w:shd w:val="clear" w:color="auto" w:fill="auto"/>
            <w:noWrap/>
          </w:tcPr>
          <w:p w:rsidR="00D4062F" w:rsidRPr="00C43A89" w:rsidRDefault="006163DF">
            <w:pPr>
              <w:rPr>
                <w:rFonts w:ascii="Arial" w:hAnsi="Arial" w:cs="Arial"/>
                <w:b/>
                <w:sz w:val="20"/>
                <w:szCs w:val="20"/>
                <w:lang w:val="en-GB"/>
              </w:rPr>
            </w:pPr>
            <w:r w:rsidRPr="00C43A89">
              <w:rPr>
                <w:rFonts w:ascii="Arial" w:hAnsi="Arial" w:cs="Arial"/>
                <w:b/>
                <w:sz w:val="20"/>
                <w:szCs w:val="20"/>
                <w:lang w:val="en-GB"/>
              </w:rPr>
              <w:t>15. Is the manuscript written in clear and understandable language?</w:t>
            </w:r>
          </w:p>
          <w:p w:rsidR="00D4062F" w:rsidRPr="00C43A89" w:rsidRDefault="006163DF">
            <w:pPr>
              <w:rPr>
                <w:rFonts w:ascii="Arial" w:hAnsi="Arial" w:cs="Arial"/>
                <w:color w:val="404040"/>
                <w:sz w:val="20"/>
                <w:szCs w:val="20"/>
                <w:shd w:val="clear" w:color="auto" w:fill="FFFFFF"/>
                <w:lang w:val="en-GB"/>
              </w:rPr>
            </w:pPr>
            <w:r w:rsidRPr="00C43A89">
              <w:rPr>
                <w:rFonts w:ascii="Arial" w:hAnsi="Arial" w:cs="Arial"/>
                <w:color w:val="404040"/>
                <w:sz w:val="20"/>
                <w:szCs w:val="20"/>
                <w:shd w:val="clear" w:color="auto" w:fill="FFFFFF"/>
                <w:lang w:val="en-GB"/>
              </w:rPr>
              <w:t xml:space="preserve">Rating Scale: </w:t>
            </w:r>
          </w:p>
          <w:p w:rsidR="00D4062F" w:rsidRPr="00C43A89" w:rsidRDefault="006163DF">
            <w:pPr>
              <w:rPr>
                <w:rFonts w:ascii="Arial" w:hAnsi="Arial" w:cs="Arial"/>
                <w:color w:val="404040"/>
                <w:sz w:val="20"/>
                <w:szCs w:val="20"/>
                <w:shd w:val="clear" w:color="auto" w:fill="FFFFFF"/>
                <w:lang w:val="en-GB"/>
              </w:rPr>
            </w:pPr>
            <w:r w:rsidRPr="00C43A89">
              <w:rPr>
                <w:rFonts w:ascii="Arial" w:hAnsi="Arial" w:cs="Arial"/>
                <w:color w:val="404040"/>
                <w:sz w:val="20"/>
                <w:szCs w:val="20"/>
                <w:shd w:val="clear" w:color="auto" w:fill="FFFFFF"/>
                <w:lang w:val="en-GB"/>
              </w:rPr>
              <w:t xml:space="preserve">5 = Excellent 4 = Good 3 = Satisfactory 2 = Needs Improvement 1 = Poor </w:t>
            </w:r>
          </w:p>
          <w:p w:rsidR="00D4062F" w:rsidRPr="00C43A89" w:rsidRDefault="006163DF">
            <w:pPr>
              <w:rPr>
                <w:rFonts w:ascii="Arial" w:hAnsi="Arial" w:cs="Arial"/>
                <w:sz w:val="20"/>
                <w:szCs w:val="20"/>
                <w:lang w:val="en-GB"/>
              </w:rPr>
            </w:pPr>
            <w:r w:rsidRPr="00C43A89">
              <w:rPr>
                <w:rFonts w:ascii="Arial" w:hAnsi="Arial" w:cs="Arial"/>
                <w:color w:val="404040"/>
                <w:sz w:val="20"/>
                <w:szCs w:val="20"/>
                <w:shd w:val="clear" w:color="auto" w:fill="FFFFFF"/>
                <w:lang w:val="en-GB"/>
              </w:rPr>
              <w:t>N/A = Not Applicable</w:t>
            </w:r>
          </w:p>
        </w:tc>
        <w:tc>
          <w:tcPr>
            <w:tcW w:w="1843" w:type="pct"/>
            <w:shd w:val="clear" w:color="auto" w:fill="auto"/>
          </w:tcPr>
          <w:p w:rsidR="00D4062F" w:rsidRPr="00C43A89" w:rsidRDefault="000E6902">
            <w:pPr>
              <w:pStyle w:val="ListParagraph"/>
              <w:ind w:left="0"/>
              <w:rPr>
                <w:rFonts w:ascii="Arial" w:hAnsi="Arial" w:cs="Arial"/>
                <w:bCs/>
                <w:sz w:val="20"/>
                <w:szCs w:val="20"/>
                <w:lang w:val="en-GB"/>
              </w:rPr>
            </w:pPr>
            <w:r w:rsidRPr="00C43A89">
              <w:rPr>
                <w:rFonts w:ascii="Arial" w:hAnsi="Arial" w:cs="Arial"/>
                <w:bCs/>
                <w:sz w:val="20"/>
                <w:szCs w:val="20"/>
                <w:lang w:val="en-GB"/>
              </w:rPr>
              <w:t>2</w:t>
            </w:r>
          </w:p>
        </w:tc>
        <w:tc>
          <w:tcPr>
            <w:tcW w:w="1367" w:type="pct"/>
            <w:shd w:val="clear" w:color="auto" w:fill="auto"/>
          </w:tcPr>
          <w:p w:rsidR="00D4062F" w:rsidRPr="00C43A89" w:rsidRDefault="00D4062F">
            <w:pPr>
              <w:pStyle w:val="Heading2"/>
              <w:jc w:val="left"/>
              <w:rPr>
                <w:rFonts w:ascii="Arial" w:hAnsi="Arial" w:cs="Arial"/>
                <w:b w:val="0"/>
                <w:lang w:val="en-GB" w:eastAsia="en-US"/>
              </w:rPr>
            </w:pPr>
          </w:p>
        </w:tc>
      </w:tr>
    </w:tbl>
    <w:p w:rsidR="00D4062F" w:rsidRPr="00C43A89" w:rsidRDefault="00D4062F">
      <w:pPr>
        <w:pStyle w:val="BodyText"/>
        <w:rPr>
          <w:rFonts w:ascii="Arial" w:hAnsi="Arial" w:cs="Arial"/>
          <w:b/>
          <w:bCs/>
          <w:sz w:val="20"/>
          <w:szCs w:val="20"/>
          <w:u w:val="single"/>
          <w:lang w:val="en-GB"/>
        </w:rPr>
      </w:pPr>
    </w:p>
    <w:p w:rsidR="00D4062F" w:rsidRPr="00C43A89" w:rsidRDefault="00D4062F">
      <w:pPr>
        <w:pStyle w:val="BodyText"/>
        <w:rPr>
          <w:rFonts w:ascii="Arial" w:hAnsi="Arial" w:cs="Arial"/>
          <w:b/>
          <w:bCs/>
          <w:sz w:val="20"/>
          <w:szCs w:val="20"/>
          <w:u w:val="single"/>
          <w:lang w:val="en-GB"/>
        </w:rPr>
      </w:pPr>
    </w:p>
    <w:p w:rsidR="00D4062F" w:rsidRPr="00C43A89" w:rsidRDefault="006163DF">
      <w:pPr>
        <w:pStyle w:val="Heading2"/>
        <w:jc w:val="left"/>
        <w:rPr>
          <w:rFonts w:ascii="Arial" w:hAnsi="Arial" w:cs="Arial"/>
          <w:u w:val="single"/>
          <w:lang w:val="en-GB" w:eastAsia="en-US"/>
        </w:rPr>
      </w:pPr>
      <w:r w:rsidRPr="00C43A89">
        <w:rPr>
          <w:rFonts w:ascii="Arial" w:hAnsi="Arial" w:cs="Arial"/>
          <w:highlight w:val="yellow"/>
          <w:u w:val="single"/>
          <w:lang w:val="en-GB" w:eastAsia="en-US"/>
        </w:rPr>
        <w:t>PART 2.2 (Subjective Evaluation)</w:t>
      </w:r>
    </w:p>
    <w:p w:rsidR="00D4062F" w:rsidRPr="00C43A89" w:rsidRDefault="00D4062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D4062F" w:rsidRPr="00C43A89">
        <w:trPr>
          <w:trHeight w:val="20"/>
          <w:jc w:val="center"/>
        </w:trPr>
        <w:tc>
          <w:tcPr>
            <w:tcW w:w="1672" w:type="pct"/>
            <w:shd w:val="clear" w:color="auto" w:fill="auto"/>
            <w:noWrap/>
          </w:tcPr>
          <w:p w:rsidR="00D4062F" w:rsidRPr="00C43A89" w:rsidRDefault="00D4062F">
            <w:pPr>
              <w:pStyle w:val="Heading2"/>
              <w:jc w:val="left"/>
              <w:rPr>
                <w:rFonts w:ascii="Arial" w:hAnsi="Arial" w:cs="Arial"/>
                <w:lang w:val="en-GB" w:eastAsia="en-US"/>
              </w:rPr>
            </w:pPr>
          </w:p>
        </w:tc>
        <w:tc>
          <w:tcPr>
            <w:tcW w:w="1786" w:type="pct"/>
            <w:shd w:val="clear" w:color="auto" w:fill="auto"/>
          </w:tcPr>
          <w:p w:rsidR="00D4062F" w:rsidRPr="00C43A89" w:rsidRDefault="006163DF">
            <w:pPr>
              <w:pStyle w:val="Heading2"/>
              <w:jc w:val="left"/>
              <w:rPr>
                <w:rFonts w:ascii="Arial" w:hAnsi="Arial" w:cs="Arial"/>
                <w:lang w:val="en-GB" w:eastAsia="en-US"/>
              </w:rPr>
            </w:pPr>
            <w:r w:rsidRPr="00C43A89">
              <w:rPr>
                <w:rFonts w:ascii="Arial" w:hAnsi="Arial" w:cs="Arial"/>
                <w:lang w:val="en-GB" w:eastAsia="en-US"/>
              </w:rPr>
              <w:t>Reviewer’s comment</w:t>
            </w:r>
          </w:p>
          <w:p w:rsidR="00D4062F" w:rsidRPr="00C43A89" w:rsidRDefault="00D4062F">
            <w:pPr>
              <w:rPr>
                <w:rFonts w:ascii="Arial" w:hAnsi="Arial" w:cs="Arial"/>
                <w:sz w:val="20"/>
                <w:szCs w:val="20"/>
                <w:lang w:val="en-GB"/>
              </w:rPr>
            </w:pPr>
          </w:p>
        </w:tc>
        <w:tc>
          <w:tcPr>
            <w:tcW w:w="1543" w:type="pct"/>
            <w:shd w:val="clear" w:color="auto" w:fill="auto"/>
          </w:tcPr>
          <w:p w:rsidR="00D4062F" w:rsidRPr="00C43A89" w:rsidRDefault="006163DF">
            <w:pPr>
              <w:spacing w:after="160" w:line="259" w:lineRule="auto"/>
              <w:rPr>
                <w:rFonts w:ascii="Arial" w:eastAsia="Calibri" w:hAnsi="Arial" w:cs="Arial"/>
                <w:kern w:val="2"/>
                <w:sz w:val="20"/>
                <w:szCs w:val="20"/>
                <w:lang w:val="en-IN"/>
              </w:rPr>
            </w:pPr>
            <w:r w:rsidRPr="00C43A89">
              <w:rPr>
                <w:rFonts w:ascii="Arial" w:eastAsia="Calibri" w:hAnsi="Arial" w:cs="Arial"/>
                <w:b/>
                <w:kern w:val="2"/>
                <w:sz w:val="20"/>
                <w:szCs w:val="20"/>
                <w:lang w:val="en-IN"/>
              </w:rPr>
              <w:t>Author’s Feedback</w:t>
            </w:r>
            <w:r w:rsidRPr="00C43A89">
              <w:rPr>
                <w:rFonts w:ascii="Arial" w:eastAsia="Calibri" w:hAnsi="Arial" w:cs="Arial"/>
                <w:kern w:val="2"/>
                <w:sz w:val="20"/>
                <w:szCs w:val="20"/>
                <w:lang w:val="en-IN"/>
              </w:rPr>
              <w:t xml:space="preserve"> (It is mandatory that authors should write his/her feedback here)</w:t>
            </w:r>
          </w:p>
          <w:p w:rsidR="00D4062F" w:rsidRPr="00C43A89" w:rsidRDefault="00D4062F">
            <w:pPr>
              <w:pStyle w:val="Heading2"/>
              <w:jc w:val="left"/>
              <w:rPr>
                <w:rFonts w:ascii="Arial" w:hAnsi="Arial" w:cs="Arial"/>
                <w:b w:val="0"/>
                <w:lang w:val="en-GB" w:eastAsia="en-US"/>
              </w:rPr>
            </w:pPr>
          </w:p>
        </w:tc>
      </w:tr>
      <w:tr w:rsidR="00D4062F" w:rsidRPr="00C43A89">
        <w:trPr>
          <w:trHeight w:val="20"/>
          <w:jc w:val="center"/>
        </w:trPr>
        <w:tc>
          <w:tcPr>
            <w:tcW w:w="1672" w:type="pct"/>
            <w:shd w:val="clear" w:color="auto" w:fill="auto"/>
            <w:noWrap/>
          </w:tcPr>
          <w:p w:rsidR="00D4062F" w:rsidRPr="00C43A89" w:rsidRDefault="006163DF">
            <w:pPr>
              <w:rPr>
                <w:rFonts w:ascii="Arial" w:hAnsi="Arial" w:cs="Arial"/>
                <w:b/>
                <w:bCs/>
                <w:sz w:val="20"/>
                <w:szCs w:val="20"/>
                <w:lang w:val="en-GB"/>
              </w:rPr>
            </w:pPr>
            <w:r w:rsidRPr="00C43A89">
              <w:rPr>
                <w:rFonts w:ascii="Arial" w:hAnsi="Arial" w:cs="Arial"/>
                <w:b/>
                <w:bCs/>
                <w:sz w:val="20"/>
                <w:szCs w:val="20"/>
                <w:lang w:val="en-GB"/>
              </w:rPr>
              <w:t>Is the title of the article suitable?</w:t>
            </w:r>
          </w:p>
          <w:p w:rsidR="00D4062F" w:rsidRPr="00C43A89" w:rsidRDefault="00D4062F">
            <w:pPr>
              <w:rPr>
                <w:rFonts w:ascii="Arial" w:hAnsi="Arial" w:cs="Arial"/>
                <w:bCs/>
                <w:sz w:val="20"/>
                <w:szCs w:val="20"/>
                <w:lang w:val="en-GB"/>
              </w:rPr>
            </w:pPr>
          </w:p>
          <w:p w:rsidR="00D4062F" w:rsidRPr="00C43A89" w:rsidRDefault="006163DF">
            <w:pPr>
              <w:rPr>
                <w:rFonts w:ascii="Arial" w:hAnsi="Arial" w:cs="Arial"/>
                <w:sz w:val="20"/>
                <w:szCs w:val="20"/>
                <w:u w:val="single"/>
                <w:lang w:val="en-GB"/>
              </w:rPr>
            </w:pPr>
            <w:r w:rsidRPr="00C43A89">
              <w:rPr>
                <w:rFonts w:ascii="Arial" w:hAnsi="Arial" w:cs="Arial"/>
                <w:bCs/>
                <w:sz w:val="20"/>
                <w:szCs w:val="20"/>
                <w:lang w:val="en-GB"/>
              </w:rPr>
              <w:t>If your answer is NO, please provide a brief, clear suggestion for improvement.</w:t>
            </w:r>
          </w:p>
        </w:tc>
        <w:tc>
          <w:tcPr>
            <w:tcW w:w="1786" w:type="pct"/>
            <w:shd w:val="clear" w:color="auto" w:fill="auto"/>
          </w:tcPr>
          <w:p w:rsidR="00D4062F" w:rsidRPr="00C43A89" w:rsidRDefault="00D4062F">
            <w:pPr>
              <w:ind w:left="360"/>
              <w:rPr>
                <w:rFonts w:ascii="Arial" w:hAnsi="Arial" w:cs="Arial"/>
                <w:b/>
                <w:bCs/>
                <w:sz w:val="20"/>
                <w:szCs w:val="20"/>
                <w:lang w:val="en-GB"/>
              </w:rPr>
            </w:pPr>
          </w:p>
        </w:tc>
        <w:tc>
          <w:tcPr>
            <w:tcW w:w="1543" w:type="pct"/>
            <w:shd w:val="clear" w:color="auto" w:fill="auto"/>
          </w:tcPr>
          <w:p w:rsidR="00D4062F" w:rsidRPr="00C43A89" w:rsidRDefault="00D4062F">
            <w:pPr>
              <w:pStyle w:val="Heading2"/>
              <w:jc w:val="left"/>
              <w:rPr>
                <w:rFonts w:ascii="Arial" w:hAnsi="Arial" w:cs="Arial"/>
                <w:b w:val="0"/>
                <w:lang w:val="en-GB" w:eastAsia="en-US"/>
              </w:rPr>
            </w:pPr>
          </w:p>
        </w:tc>
      </w:tr>
      <w:tr w:rsidR="00D4062F" w:rsidRPr="00C43A89">
        <w:trPr>
          <w:trHeight w:val="20"/>
          <w:jc w:val="center"/>
        </w:trPr>
        <w:tc>
          <w:tcPr>
            <w:tcW w:w="1672" w:type="pct"/>
            <w:shd w:val="clear" w:color="auto" w:fill="auto"/>
            <w:noWrap/>
          </w:tcPr>
          <w:p w:rsidR="00D4062F" w:rsidRPr="00C43A89" w:rsidRDefault="006163DF">
            <w:pPr>
              <w:pStyle w:val="Heading2"/>
              <w:jc w:val="left"/>
              <w:rPr>
                <w:rFonts w:ascii="Arial" w:hAnsi="Arial" w:cs="Arial"/>
                <w:lang w:val="en-GB" w:eastAsia="en-US"/>
              </w:rPr>
            </w:pPr>
            <w:r w:rsidRPr="00C43A89">
              <w:rPr>
                <w:rFonts w:ascii="Arial" w:hAnsi="Arial" w:cs="Arial"/>
                <w:lang w:val="en-GB" w:eastAsia="en-US"/>
              </w:rPr>
              <w:t xml:space="preserve">Is the abstract of the article comprehensive? </w:t>
            </w:r>
          </w:p>
          <w:p w:rsidR="00D4062F" w:rsidRPr="00C43A89" w:rsidRDefault="00D4062F">
            <w:pPr>
              <w:rPr>
                <w:rFonts w:ascii="Arial" w:hAnsi="Arial" w:cs="Arial"/>
                <w:bCs/>
                <w:sz w:val="20"/>
                <w:szCs w:val="20"/>
                <w:lang w:val="en-GB"/>
              </w:rPr>
            </w:pPr>
          </w:p>
          <w:p w:rsidR="00D4062F" w:rsidRPr="00C43A89" w:rsidRDefault="006163DF">
            <w:pPr>
              <w:rPr>
                <w:rFonts w:ascii="Arial" w:hAnsi="Arial" w:cs="Arial"/>
                <w:sz w:val="20"/>
                <w:szCs w:val="20"/>
                <w:lang w:val="en-GB"/>
              </w:rPr>
            </w:pPr>
            <w:r w:rsidRPr="00C43A89">
              <w:rPr>
                <w:rFonts w:ascii="Arial" w:hAnsi="Arial" w:cs="Arial"/>
                <w:bCs/>
                <w:sz w:val="20"/>
                <w:szCs w:val="20"/>
                <w:lang w:val="en-GB"/>
              </w:rPr>
              <w:t>If your answer is NO, please provide a brief, clear suggestion for improvement.</w:t>
            </w:r>
          </w:p>
        </w:tc>
        <w:tc>
          <w:tcPr>
            <w:tcW w:w="1786" w:type="pct"/>
            <w:shd w:val="clear" w:color="auto" w:fill="auto"/>
          </w:tcPr>
          <w:p w:rsidR="00D4062F" w:rsidRPr="00C43A89" w:rsidRDefault="00E30951" w:rsidP="00E30951">
            <w:pPr>
              <w:jc w:val="both"/>
              <w:rPr>
                <w:rFonts w:ascii="Arial" w:hAnsi="Arial" w:cs="Arial"/>
                <w:sz w:val="20"/>
                <w:szCs w:val="20"/>
                <w:lang w:bidi="ar-DZ"/>
              </w:rPr>
            </w:pPr>
            <w:r w:rsidRPr="00C43A89">
              <w:rPr>
                <w:rFonts w:ascii="Arial" w:hAnsi="Arial" w:cs="Arial"/>
                <w:sz w:val="20"/>
                <w:szCs w:val="20"/>
                <w:lang w:bidi="ar-DZ"/>
              </w:rPr>
              <w:t xml:space="preserve">The </w:t>
            </w:r>
            <w:r w:rsidRPr="00C43A89">
              <w:rPr>
                <w:rFonts w:ascii="Arial" w:hAnsi="Arial" w:cs="Arial"/>
                <w:sz w:val="20"/>
                <w:szCs w:val="20"/>
                <w:lang w:val="en-GB"/>
              </w:rPr>
              <w:t xml:space="preserve">abstract </w:t>
            </w:r>
            <w:r w:rsidRPr="00C43A89">
              <w:rPr>
                <w:rFonts w:ascii="Arial" w:hAnsi="Arial" w:cs="Arial"/>
                <w:sz w:val="20"/>
                <w:szCs w:val="20"/>
                <w:lang w:bidi="ar-DZ"/>
              </w:rPr>
              <w:t>contains repetition and a lack of numerical data. The quantity of modified silver nanoparticles is mentioned twice in the results section, and these particles exhibited significant antioxidant and antibacterial activity. However, no numerical data, such as IC50 values ​​and inhibition zones, are provided. The summary should be concise and clearer.</w:t>
            </w:r>
          </w:p>
        </w:tc>
        <w:tc>
          <w:tcPr>
            <w:tcW w:w="1543" w:type="pct"/>
            <w:shd w:val="clear" w:color="auto" w:fill="auto"/>
          </w:tcPr>
          <w:p w:rsidR="00D4062F" w:rsidRPr="00C43A89" w:rsidRDefault="00D4062F">
            <w:pPr>
              <w:pStyle w:val="Heading2"/>
              <w:jc w:val="left"/>
              <w:rPr>
                <w:rFonts w:ascii="Arial" w:hAnsi="Arial" w:cs="Arial"/>
                <w:b w:val="0"/>
                <w:lang w:val="en-GB" w:eastAsia="en-US"/>
              </w:rPr>
            </w:pPr>
          </w:p>
        </w:tc>
      </w:tr>
      <w:tr w:rsidR="00D4062F" w:rsidRPr="00C43A89">
        <w:trPr>
          <w:trHeight w:val="20"/>
          <w:jc w:val="center"/>
        </w:trPr>
        <w:tc>
          <w:tcPr>
            <w:tcW w:w="1672" w:type="pct"/>
            <w:shd w:val="clear" w:color="auto" w:fill="auto"/>
            <w:noWrap/>
          </w:tcPr>
          <w:p w:rsidR="00D4062F" w:rsidRPr="00C43A89" w:rsidRDefault="006163DF">
            <w:pPr>
              <w:pStyle w:val="Heading2"/>
              <w:jc w:val="left"/>
              <w:rPr>
                <w:rFonts w:ascii="Arial" w:hAnsi="Arial" w:cs="Arial"/>
                <w:b w:val="0"/>
                <w:lang w:val="en-GB" w:eastAsia="en-US"/>
              </w:rPr>
            </w:pPr>
            <w:r w:rsidRPr="00C43A89">
              <w:rPr>
                <w:rFonts w:ascii="Arial" w:hAnsi="Arial" w:cs="Arial"/>
                <w:lang w:val="en-GB" w:eastAsia="en-US"/>
              </w:rPr>
              <w:t xml:space="preserve">Is the manuscript scientifically correct? </w:t>
            </w:r>
            <w:r w:rsidRPr="00C43A89">
              <w:rPr>
                <w:rFonts w:ascii="Arial" w:hAnsi="Arial" w:cs="Arial"/>
                <w:lang w:val="en-GB" w:eastAsia="en-US"/>
              </w:rPr>
              <w:br/>
            </w:r>
          </w:p>
          <w:p w:rsidR="00D4062F" w:rsidRPr="00C43A89" w:rsidRDefault="006163DF">
            <w:pPr>
              <w:rPr>
                <w:rFonts w:ascii="Arial" w:hAnsi="Arial" w:cs="Arial"/>
                <w:b/>
                <w:sz w:val="20"/>
                <w:szCs w:val="20"/>
                <w:lang w:val="en-GB"/>
              </w:rPr>
            </w:pPr>
            <w:r w:rsidRPr="00C43A89">
              <w:rPr>
                <w:rFonts w:ascii="Arial" w:hAnsi="Arial" w:cs="Arial"/>
                <w:bCs/>
                <w:sz w:val="20"/>
                <w:szCs w:val="20"/>
                <w:lang w:val="en-GB"/>
              </w:rPr>
              <w:t>If your answer is NO, please provide a brief, clear suggestion for improvement.</w:t>
            </w:r>
          </w:p>
        </w:tc>
        <w:tc>
          <w:tcPr>
            <w:tcW w:w="1786" w:type="pct"/>
            <w:shd w:val="clear" w:color="auto" w:fill="auto"/>
          </w:tcPr>
          <w:p w:rsidR="00D4062F" w:rsidRPr="00C43A89" w:rsidRDefault="002A462C">
            <w:pPr>
              <w:pStyle w:val="ListParagraph"/>
              <w:ind w:left="0"/>
              <w:rPr>
                <w:rFonts w:ascii="Arial" w:hAnsi="Arial" w:cs="Arial"/>
                <w:bCs/>
                <w:sz w:val="20"/>
                <w:szCs w:val="20"/>
                <w:rtl/>
                <w:lang w:val="en-GB"/>
              </w:rPr>
            </w:pPr>
            <w:r w:rsidRPr="00C43A89">
              <w:rPr>
                <w:rFonts w:ascii="Arial" w:hAnsi="Arial" w:cs="Arial"/>
                <w:bCs/>
                <w:sz w:val="20"/>
                <w:szCs w:val="20"/>
                <w:rtl/>
                <w:lang w:val="en-GB"/>
              </w:rPr>
              <w:t xml:space="preserve">-  </w:t>
            </w:r>
            <w:r w:rsidRPr="00C43A89">
              <w:rPr>
                <w:rFonts w:ascii="Arial" w:hAnsi="Arial" w:cs="Arial"/>
                <w:bCs/>
                <w:sz w:val="20"/>
                <w:szCs w:val="20"/>
                <w:lang w:val="en-GB"/>
              </w:rPr>
              <w:t>Regarding materials and methods, there are errors in the section numbering; the Materials Characterization section has changed from 2.5.3 to 2.4.4. The reason for choosing a concentration of 1 mg of silver nitrate solution should be stated, and information about monitoring the reaction to ensure its completion should be provided. Errors in writing the formulas used to calculate the percentage of free radical removal should also be avoided.</w:t>
            </w:r>
          </w:p>
          <w:p w:rsidR="002A462C" w:rsidRPr="00C43A89" w:rsidRDefault="002A462C">
            <w:pPr>
              <w:pStyle w:val="ListParagraph"/>
              <w:ind w:left="0"/>
              <w:rPr>
                <w:rFonts w:ascii="Arial" w:hAnsi="Arial" w:cs="Arial"/>
                <w:bCs/>
                <w:sz w:val="20"/>
                <w:szCs w:val="20"/>
                <w:lang w:val="en-GB"/>
              </w:rPr>
            </w:pPr>
            <w:r w:rsidRPr="00C43A89">
              <w:rPr>
                <w:rFonts w:ascii="Arial" w:hAnsi="Arial" w:cs="Arial"/>
                <w:bCs/>
                <w:sz w:val="20"/>
                <w:szCs w:val="20"/>
                <w:rtl/>
                <w:lang w:val="en-GB"/>
              </w:rPr>
              <w:t xml:space="preserve">- </w:t>
            </w:r>
            <w:r w:rsidR="003A1464" w:rsidRPr="00C43A89">
              <w:rPr>
                <w:rFonts w:ascii="Arial" w:hAnsi="Arial" w:cs="Arial"/>
                <w:bCs/>
                <w:sz w:val="20"/>
                <w:szCs w:val="20"/>
                <w:lang w:val="en-GB"/>
              </w:rPr>
              <w:t xml:space="preserve"> The FRAP results are expressed as a percentage, which is unusual. Typically, FRAP results are expressed as µmol Trolox equivalents (TE) or </w:t>
            </w:r>
            <w:proofErr w:type="gramStart"/>
            <w:r w:rsidR="003A1464" w:rsidRPr="00C43A89">
              <w:rPr>
                <w:rFonts w:ascii="Arial" w:hAnsi="Arial" w:cs="Arial"/>
                <w:bCs/>
                <w:sz w:val="20"/>
                <w:szCs w:val="20"/>
                <w:lang w:val="en-GB"/>
              </w:rPr>
              <w:t>Fe(</w:t>
            </w:r>
            <w:proofErr w:type="gramEnd"/>
            <w:r w:rsidR="003A1464" w:rsidRPr="00C43A89">
              <w:rPr>
                <w:rFonts w:ascii="Arial" w:hAnsi="Arial" w:cs="Arial"/>
                <w:bCs/>
                <w:sz w:val="20"/>
                <w:szCs w:val="20"/>
                <w:lang w:val="en-GB"/>
              </w:rPr>
              <w:t>II) equivalents. The methodology for converting absorbance to a percentage is not justified.</w:t>
            </w:r>
          </w:p>
          <w:p w:rsidR="00CB5D3B" w:rsidRPr="00C43A89" w:rsidRDefault="00CB5D3B">
            <w:pPr>
              <w:pStyle w:val="ListParagraph"/>
              <w:ind w:left="0"/>
              <w:rPr>
                <w:rFonts w:ascii="Arial" w:hAnsi="Arial" w:cs="Arial"/>
                <w:bCs/>
                <w:sz w:val="20"/>
                <w:szCs w:val="20"/>
                <w:rtl/>
                <w:lang w:val="en-GB" w:bidi="ar-IQ"/>
              </w:rPr>
            </w:pPr>
            <w:r w:rsidRPr="00C43A89">
              <w:rPr>
                <w:rFonts w:ascii="Arial" w:hAnsi="Arial" w:cs="Arial"/>
                <w:bCs/>
                <w:sz w:val="20"/>
                <w:szCs w:val="20"/>
                <w:lang w:val="en-GB"/>
              </w:rPr>
              <w:t xml:space="preserve">- </w:t>
            </w:r>
            <w:r w:rsidR="00B42DF3" w:rsidRPr="00C43A89">
              <w:rPr>
                <w:rFonts w:ascii="Arial" w:hAnsi="Arial" w:cs="Arial"/>
                <w:bCs/>
                <w:sz w:val="20"/>
                <w:szCs w:val="20"/>
                <w:lang w:val="en-GB"/>
              </w:rPr>
              <w:t>The discussion should focus on the results presented in the study, providing clear insights into the mechanisms used. Any result or conclusion should be supported by a mechanism or a clear explanation of the reason. The study stated that Telegram-negative bacteria are more susceptible to infection, but it did not adequately explain the reasons, merely providing a general statement about cell wall structure. Furthermore, there should be a clear comparative analysis, as this study was not compared with previous studies.</w:t>
            </w:r>
          </w:p>
          <w:p w:rsidR="003A1464" w:rsidRPr="00C43A89" w:rsidRDefault="003A1464">
            <w:pPr>
              <w:pStyle w:val="ListParagraph"/>
              <w:ind w:left="0"/>
              <w:rPr>
                <w:rFonts w:ascii="Arial" w:hAnsi="Arial" w:cs="Arial"/>
                <w:bCs/>
                <w:sz w:val="20"/>
                <w:szCs w:val="20"/>
                <w:rtl/>
                <w:lang w:val="en-GB" w:bidi="ar-IQ"/>
              </w:rPr>
            </w:pPr>
            <w:r w:rsidRPr="00C43A89">
              <w:rPr>
                <w:rFonts w:ascii="Arial" w:hAnsi="Arial" w:cs="Arial"/>
                <w:bCs/>
                <w:sz w:val="20"/>
                <w:szCs w:val="20"/>
                <w:lang w:val="en-GB"/>
              </w:rPr>
              <w:t xml:space="preserve">- </w:t>
            </w:r>
            <w:r w:rsidR="00CB5D3B" w:rsidRPr="00C43A89">
              <w:rPr>
                <w:rFonts w:ascii="Arial" w:hAnsi="Arial" w:cs="Arial"/>
                <w:bCs/>
                <w:sz w:val="20"/>
                <w:szCs w:val="20"/>
                <w:lang w:val="en-GB"/>
              </w:rPr>
              <w:t>Regarding the language used in the manuscript, there are several errors in matching, as well as in sentence structure and sentence elongation.</w:t>
            </w:r>
          </w:p>
        </w:tc>
        <w:tc>
          <w:tcPr>
            <w:tcW w:w="1543" w:type="pct"/>
            <w:shd w:val="clear" w:color="auto" w:fill="auto"/>
          </w:tcPr>
          <w:p w:rsidR="00D4062F" w:rsidRPr="00C43A89" w:rsidRDefault="00D4062F">
            <w:pPr>
              <w:pStyle w:val="Heading2"/>
              <w:jc w:val="left"/>
              <w:rPr>
                <w:rFonts w:ascii="Arial" w:hAnsi="Arial" w:cs="Arial"/>
                <w:b w:val="0"/>
                <w:lang w:val="en-GB" w:eastAsia="en-US"/>
              </w:rPr>
            </w:pPr>
          </w:p>
        </w:tc>
      </w:tr>
      <w:tr w:rsidR="00D4062F" w:rsidRPr="00C43A89">
        <w:trPr>
          <w:trHeight w:val="20"/>
          <w:jc w:val="center"/>
        </w:trPr>
        <w:tc>
          <w:tcPr>
            <w:tcW w:w="1672" w:type="pct"/>
            <w:shd w:val="clear" w:color="auto" w:fill="auto"/>
            <w:noWrap/>
          </w:tcPr>
          <w:p w:rsidR="00D4062F" w:rsidRPr="00C43A89" w:rsidRDefault="006163DF">
            <w:pPr>
              <w:rPr>
                <w:rFonts w:ascii="Arial" w:hAnsi="Arial" w:cs="Arial"/>
                <w:b/>
                <w:bCs/>
                <w:sz w:val="20"/>
                <w:szCs w:val="20"/>
                <w:lang w:val="en-GB"/>
              </w:rPr>
            </w:pPr>
            <w:r w:rsidRPr="00C43A89">
              <w:rPr>
                <w:rFonts w:ascii="Arial" w:hAnsi="Arial" w:cs="Arial"/>
                <w:b/>
                <w:bCs/>
                <w:sz w:val="20"/>
                <w:szCs w:val="20"/>
                <w:lang w:val="en-GB"/>
              </w:rPr>
              <w:t xml:space="preserve">Are the references sufficient and recent? </w:t>
            </w:r>
          </w:p>
          <w:p w:rsidR="00D4062F" w:rsidRPr="00C43A89" w:rsidRDefault="006163DF">
            <w:pPr>
              <w:rPr>
                <w:rFonts w:ascii="Arial" w:hAnsi="Arial" w:cs="Arial"/>
                <w:bCs/>
                <w:sz w:val="20"/>
                <w:szCs w:val="20"/>
                <w:lang w:val="en-GB"/>
              </w:rPr>
            </w:pPr>
            <w:r w:rsidRPr="00C43A89">
              <w:rPr>
                <w:rFonts w:ascii="Arial" w:hAnsi="Arial" w:cs="Arial"/>
                <w:bCs/>
                <w:sz w:val="20"/>
                <w:szCs w:val="20"/>
                <w:lang w:val="en-GB"/>
              </w:rPr>
              <w:t>(YES or NO)</w:t>
            </w:r>
          </w:p>
          <w:p w:rsidR="00D4062F" w:rsidRPr="00C43A89" w:rsidRDefault="00D4062F">
            <w:pPr>
              <w:rPr>
                <w:rFonts w:ascii="Arial" w:hAnsi="Arial" w:cs="Arial"/>
                <w:bCs/>
                <w:sz w:val="20"/>
                <w:szCs w:val="20"/>
                <w:lang w:val="en-GB"/>
              </w:rPr>
            </w:pPr>
          </w:p>
          <w:p w:rsidR="00D4062F" w:rsidRPr="00C43A89" w:rsidRDefault="006163DF">
            <w:pPr>
              <w:rPr>
                <w:rFonts w:ascii="Arial" w:hAnsi="Arial" w:cs="Arial"/>
                <w:b/>
                <w:bCs/>
                <w:sz w:val="20"/>
                <w:szCs w:val="20"/>
                <w:lang w:val="en-GB"/>
              </w:rPr>
            </w:pPr>
            <w:r w:rsidRPr="00C43A89">
              <w:rPr>
                <w:rFonts w:ascii="Arial" w:hAnsi="Arial" w:cs="Arial"/>
                <w:bCs/>
                <w:sz w:val="20"/>
                <w:szCs w:val="20"/>
                <w:lang w:val="en-GB"/>
              </w:rPr>
              <w:t>If your answer is NO, please provide clear suggestion for improvement.</w:t>
            </w:r>
          </w:p>
        </w:tc>
        <w:tc>
          <w:tcPr>
            <w:tcW w:w="1786" w:type="pct"/>
            <w:shd w:val="clear" w:color="auto" w:fill="auto"/>
          </w:tcPr>
          <w:p w:rsidR="00D4062F" w:rsidRPr="00C43A89" w:rsidRDefault="003A1464">
            <w:pPr>
              <w:pStyle w:val="ListParagraph"/>
              <w:ind w:left="0"/>
              <w:rPr>
                <w:rFonts w:ascii="Arial" w:hAnsi="Arial" w:cs="Arial"/>
                <w:bCs/>
                <w:sz w:val="20"/>
                <w:szCs w:val="20"/>
                <w:lang w:val="en-GB"/>
              </w:rPr>
            </w:pPr>
            <w:r w:rsidRPr="00C43A89">
              <w:rPr>
                <w:rFonts w:ascii="Arial" w:hAnsi="Arial" w:cs="Arial"/>
                <w:bCs/>
                <w:sz w:val="20"/>
                <w:szCs w:val="20"/>
                <w:lang w:val="en-GB"/>
              </w:rPr>
              <w:t xml:space="preserve">The references are </w:t>
            </w:r>
            <w:r w:rsidR="00AB49A6" w:rsidRPr="00C43A89">
              <w:rPr>
                <w:rFonts w:ascii="Arial" w:hAnsi="Arial" w:cs="Arial"/>
                <w:bCs/>
                <w:sz w:val="20"/>
                <w:szCs w:val="20"/>
                <w:lang w:val="en-GB"/>
              </w:rPr>
              <w:t>imperfectly</w:t>
            </w:r>
            <w:r w:rsidRPr="00C43A89">
              <w:rPr>
                <w:rFonts w:ascii="Arial" w:hAnsi="Arial" w:cs="Arial"/>
                <w:bCs/>
                <w:sz w:val="20"/>
                <w:szCs w:val="20"/>
                <w:lang w:val="en-GB"/>
              </w:rPr>
              <w:t xml:space="preserve"> formatted; some contain full journal titles, others abbreviations, some contain nothing at all, and some are listed without commentary. There are also numerous formatting errors, such as extra quotation marks, missing spaces, and outdated or irrelevant citations. Individuals in irrelevant or outdated references should be avoided.</w:t>
            </w:r>
          </w:p>
        </w:tc>
        <w:tc>
          <w:tcPr>
            <w:tcW w:w="1543" w:type="pct"/>
            <w:shd w:val="clear" w:color="auto" w:fill="auto"/>
          </w:tcPr>
          <w:p w:rsidR="00D4062F" w:rsidRPr="00C43A89" w:rsidRDefault="00D4062F">
            <w:pPr>
              <w:pStyle w:val="Heading2"/>
              <w:jc w:val="left"/>
              <w:rPr>
                <w:rFonts w:ascii="Arial" w:hAnsi="Arial" w:cs="Arial"/>
                <w:b w:val="0"/>
                <w:lang w:val="en-GB" w:eastAsia="en-US"/>
              </w:rPr>
            </w:pPr>
          </w:p>
        </w:tc>
      </w:tr>
      <w:tr w:rsidR="00D4062F" w:rsidRPr="00C43A89">
        <w:trPr>
          <w:trHeight w:val="896"/>
          <w:jc w:val="center"/>
        </w:trPr>
        <w:tc>
          <w:tcPr>
            <w:tcW w:w="1672" w:type="pct"/>
            <w:shd w:val="clear" w:color="auto" w:fill="auto"/>
            <w:noWrap/>
          </w:tcPr>
          <w:p w:rsidR="00D4062F" w:rsidRPr="00C43A89" w:rsidRDefault="006163DF">
            <w:pPr>
              <w:rPr>
                <w:rFonts w:ascii="Arial" w:hAnsi="Arial" w:cs="Arial"/>
                <w:b/>
                <w:bCs/>
                <w:sz w:val="20"/>
                <w:szCs w:val="20"/>
                <w:lang w:val="en-GB"/>
              </w:rPr>
            </w:pPr>
            <w:r w:rsidRPr="00C43A89">
              <w:rPr>
                <w:rFonts w:ascii="Arial" w:hAnsi="Arial" w:cs="Arial"/>
                <w:b/>
                <w:bCs/>
                <w:sz w:val="20"/>
                <w:szCs w:val="20"/>
                <w:lang w:val="en-GB"/>
              </w:rPr>
              <w:t>Are there ethical issues in this manuscript?</w:t>
            </w:r>
          </w:p>
          <w:p w:rsidR="00D4062F" w:rsidRPr="00C43A89" w:rsidRDefault="006163DF">
            <w:pPr>
              <w:rPr>
                <w:rFonts w:ascii="Arial" w:hAnsi="Arial" w:cs="Arial"/>
                <w:bCs/>
                <w:sz w:val="20"/>
                <w:szCs w:val="20"/>
                <w:lang w:val="en-GB"/>
              </w:rPr>
            </w:pPr>
            <w:r w:rsidRPr="00C43A89">
              <w:rPr>
                <w:rFonts w:ascii="Arial" w:hAnsi="Arial" w:cs="Arial"/>
                <w:bCs/>
                <w:sz w:val="20"/>
                <w:szCs w:val="20"/>
                <w:lang w:val="en-GB"/>
              </w:rPr>
              <w:t>(YES or NO)</w:t>
            </w:r>
          </w:p>
          <w:p w:rsidR="00D4062F" w:rsidRPr="00C43A89" w:rsidRDefault="00D4062F">
            <w:pPr>
              <w:rPr>
                <w:rFonts w:ascii="Arial" w:hAnsi="Arial" w:cs="Arial"/>
                <w:bCs/>
                <w:sz w:val="20"/>
                <w:szCs w:val="20"/>
                <w:lang w:val="en-GB"/>
              </w:rPr>
            </w:pPr>
          </w:p>
          <w:p w:rsidR="00D4062F" w:rsidRPr="00C43A89" w:rsidRDefault="006163DF">
            <w:pPr>
              <w:rPr>
                <w:rFonts w:ascii="Arial" w:hAnsi="Arial" w:cs="Arial"/>
                <w:bCs/>
                <w:sz w:val="20"/>
                <w:szCs w:val="20"/>
                <w:lang w:val="en-GB"/>
              </w:rPr>
            </w:pPr>
            <w:r w:rsidRPr="00C43A89">
              <w:rPr>
                <w:rFonts w:ascii="Arial" w:hAnsi="Arial" w:cs="Arial"/>
                <w:bCs/>
                <w:sz w:val="20"/>
                <w:szCs w:val="20"/>
                <w:lang w:val="en-GB"/>
              </w:rPr>
              <w:t>(If yes, kindly please write down the ethical issues here in details)</w:t>
            </w:r>
          </w:p>
          <w:p w:rsidR="00D4062F" w:rsidRPr="00C43A89" w:rsidRDefault="00D4062F">
            <w:pPr>
              <w:rPr>
                <w:rFonts w:ascii="Arial" w:hAnsi="Arial" w:cs="Arial"/>
                <w:bCs/>
                <w:sz w:val="20"/>
                <w:szCs w:val="20"/>
                <w:lang w:val="en-GB"/>
              </w:rPr>
            </w:pPr>
          </w:p>
        </w:tc>
        <w:tc>
          <w:tcPr>
            <w:tcW w:w="1786" w:type="pct"/>
            <w:shd w:val="clear" w:color="auto" w:fill="auto"/>
          </w:tcPr>
          <w:p w:rsidR="00D4062F" w:rsidRPr="00C43A89" w:rsidRDefault="002E30BF">
            <w:pPr>
              <w:pStyle w:val="ListParagraph"/>
              <w:ind w:left="0"/>
              <w:rPr>
                <w:rFonts w:ascii="Arial" w:hAnsi="Arial" w:cs="Arial"/>
                <w:bCs/>
                <w:sz w:val="20"/>
                <w:szCs w:val="20"/>
                <w:lang w:bidi="ar-DZ"/>
              </w:rPr>
            </w:pPr>
            <w:r w:rsidRPr="00C43A89">
              <w:rPr>
                <w:rFonts w:ascii="Arial" w:hAnsi="Arial" w:cs="Arial"/>
                <w:bCs/>
                <w:sz w:val="20"/>
                <w:szCs w:val="20"/>
                <w:lang w:bidi="ar-DZ"/>
              </w:rPr>
              <w:t>NO</w:t>
            </w:r>
          </w:p>
        </w:tc>
        <w:tc>
          <w:tcPr>
            <w:tcW w:w="1543" w:type="pct"/>
            <w:shd w:val="clear" w:color="auto" w:fill="auto"/>
          </w:tcPr>
          <w:p w:rsidR="00D4062F" w:rsidRPr="00C43A89" w:rsidRDefault="00D4062F">
            <w:pPr>
              <w:pStyle w:val="Heading2"/>
              <w:jc w:val="left"/>
              <w:rPr>
                <w:rFonts w:ascii="Arial" w:hAnsi="Arial" w:cs="Arial"/>
                <w:b w:val="0"/>
                <w:lang w:val="en-GB" w:eastAsia="en-US"/>
              </w:rPr>
            </w:pPr>
          </w:p>
        </w:tc>
      </w:tr>
    </w:tbl>
    <w:p w:rsidR="00D4062F" w:rsidRPr="00C43A89" w:rsidRDefault="00D4062F">
      <w:pPr>
        <w:pStyle w:val="Heading2"/>
        <w:jc w:val="left"/>
        <w:rPr>
          <w:rFonts w:ascii="Arial" w:hAnsi="Arial" w:cs="Arial"/>
          <w:highlight w:val="yellow"/>
          <w:lang w:val="en-GB" w:eastAsia="en-US"/>
        </w:rPr>
      </w:pPr>
    </w:p>
    <w:p w:rsidR="00D4062F" w:rsidRPr="00C43A89" w:rsidRDefault="00D4062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D4062F" w:rsidRPr="00C43A89">
        <w:trPr>
          <w:trHeight w:val="20"/>
          <w:jc w:val="center"/>
        </w:trPr>
        <w:tc>
          <w:tcPr>
            <w:tcW w:w="5000" w:type="pct"/>
            <w:gridSpan w:val="2"/>
            <w:shd w:val="clear" w:color="auto" w:fill="auto"/>
            <w:noWrap/>
          </w:tcPr>
          <w:p w:rsidR="00D4062F" w:rsidRPr="00C43A89" w:rsidRDefault="006163DF">
            <w:pPr>
              <w:pStyle w:val="NormalWeb"/>
              <w:spacing w:before="0" w:beforeAutospacing="0" w:after="0" w:afterAutospacing="0"/>
              <w:rPr>
                <w:rFonts w:ascii="Arial" w:hAnsi="Arial" w:cs="Arial"/>
                <w:b/>
                <w:bCs/>
                <w:sz w:val="20"/>
                <w:szCs w:val="20"/>
                <w:u w:val="single"/>
                <w:lang w:val="en-GB"/>
              </w:rPr>
            </w:pPr>
            <w:r w:rsidRPr="00C43A89">
              <w:rPr>
                <w:rFonts w:ascii="Arial" w:hAnsi="Arial" w:cs="Arial"/>
                <w:b/>
                <w:bCs/>
                <w:sz w:val="20"/>
                <w:szCs w:val="20"/>
                <w:u w:val="single"/>
                <w:lang w:val="en-GB"/>
              </w:rPr>
              <w:t>Editorial Comments (This section is reserved for the comments from journal editorial office and editors):</w:t>
            </w:r>
          </w:p>
          <w:p w:rsidR="00D4062F" w:rsidRPr="00C43A89" w:rsidRDefault="00D4062F">
            <w:pPr>
              <w:pStyle w:val="NormalWeb"/>
              <w:spacing w:before="0" w:beforeAutospacing="0" w:after="0" w:afterAutospacing="0"/>
              <w:rPr>
                <w:rFonts w:ascii="Arial" w:hAnsi="Arial" w:cs="Arial"/>
                <w:b/>
                <w:bCs/>
                <w:sz w:val="20"/>
                <w:szCs w:val="20"/>
                <w:u w:val="single"/>
                <w:lang w:val="en-GB"/>
              </w:rPr>
            </w:pPr>
          </w:p>
        </w:tc>
      </w:tr>
      <w:tr w:rsidR="00D4062F" w:rsidRPr="00C43A89">
        <w:trPr>
          <w:trHeight w:val="20"/>
          <w:jc w:val="center"/>
        </w:trPr>
        <w:tc>
          <w:tcPr>
            <w:tcW w:w="2784" w:type="pct"/>
            <w:shd w:val="clear" w:color="auto" w:fill="auto"/>
            <w:noWrap/>
          </w:tcPr>
          <w:p w:rsidR="00D4062F" w:rsidRPr="00C43A89" w:rsidRDefault="00D4062F">
            <w:pPr>
              <w:pStyle w:val="NormalWeb"/>
              <w:spacing w:before="0" w:beforeAutospacing="0" w:after="0" w:afterAutospacing="0"/>
              <w:rPr>
                <w:rFonts w:ascii="Arial" w:hAnsi="Arial" w:cs="Arial"/>
                <w:sz w:val="20"/>
                <w:szCs w:val="20"/>
                <w:lang w:val="en-GB"/>
              </w:rPr>
            </w:pPr>
          </w:p>
        </w:tc>
        <w:tc>
          <w:tcPr>
            <w:tcW w:w="2216" w:type="pct"/>
            <w:shd w:val="clear" w:color="auto" w:fill="auto"/>
          </w:tcPr>
          <w:p w:rsidR="00D4062F" w:rsidRPr="00C43A89" w:rsidRDefault="006163DF">
            <w:pPr>
              <w:pStyle w:val="NormalWeb"/>
              <w:spacing w:before="0" w:beforeAutospacing="0" w:after="0" w:afterAutospacing="0"/>
              <w:rPr>
                <w:rFonts w:ascii="Arial" w:hAnsi="Arial" w:cs="Arial"/>
                <w:b/>
                <w:bCs/>
                <w:sz w:val="20"/>
                <w:szCs w:val="20"/>
                <w:lang w:val="en-GB"/>
              </w:rPr>
            </w:pPr>
            <w:r w:rsidRPr="00C43A89">
              <w:rPr>
                <w:rFonts w:ascii="Arial" w:hAnsi="Arial" w:cs="Arial"/>
                <w:sz w:val="20"/>
                <w:szCs w:val="20"/>
                <w:lang w:val="en-GB"/>
              </w:rPr>
              <w:t>Author’s Feedback</w:t>
            </w:r>
          </w:p>
        </w:tc>
      </w:tr>
      <w:tr w:rsidR="00D4062F" w:rsidRPr="00C43A89">
        <w:trPr>
          <w:trHeight w:val="20"/>
          <w:jc w:val="center"/>
        </w:trPr>
        <w:tc>
          <w:tcPr>
            <w:tcW w:w="2784" w:type="pct"/>
            <w:shd w:val="clear" w:color="auto" w:fill="auto"/>
            <w:noWrap/>
          </w:tcPr>
          <w:p w:rsidR="00D4062F" w:rsidRPr="00C43A89" w:rsidRDefault="00D4062F">
            <w:pPr>
              <w:pStyle w:val="NormalWeb"/>
              <w:spacing w:before="0" w:beforeAutospacing="0" w:after="0" w:afterAutospacing="0"/>
              <w:rPr>
                <w:rFonts w:ascii="Arial" w:hAnsi="Arial" w:cs="Arial"/>
                <w:sz w:val="20"/>
                <w:szCs w:val="20"/>
                <w:lang w:val="en-GB"/>
              </w:rPr>
            </w:pPr>
          </w:p>
          <w:p w:rsidR="00D4062F" w:rsidRPr="00C43A89" w:rsidRDefault="00D4062F">
            <w:pPr>
              <w:pStyle w:val="NormalWeb"/>
              <w:spacing w:before="0" w:beforeAutospacing="0" w:after="0" w:afterAutospacing="0"/>
              <w:rPr>
                <w:rFonts w:ascii="Arial" w:hAnsi="Arial" w:cs="Arial"/>
                <w:sz w:val="20"/>
                <w:szCs w:val="20"/>
                <w:lang w:val="en-GB"/>
              </w:rPr>
            </w:pPr>
          </w:p>
          <w:p w:rsidR="00AB49A6" w:rsidRPr="00C43A89" w:rsidRDefault="00AB49A6" w:rsidP="00AB49A6">
            <w:pPr>
              <w:pStyle w:val="NormalWeb"/>
              <w:rPr>
                <w:rFonts w:ascii="Arial" w:hAnsi="Arial" w:cs="Arial"/>
                <w:sz w:val="20"/>
                <w:szCs w:val="20"/>
                <w:lang w:val="en-GB"/>
              </w:rPr>
            </w:pPr>
            <w:r w:rsidRPr="00C43A89">
              <w:rPr>
                <w:rFonts w:ascii="Arial" w:hAnsi="Arial" w:cs="Arial"/>
                <w:sz w:val="20"/>
                <w:szCs w:val="20"/>
                <w:lang w:val="en-GB"/>
              </w:rPr>
              <w:lastRenderedPageBreak/>
              <w:t xml:space="preserve">Summary </w:t>
            </w:r>
          </w:p>
          <w:p w:rsidR="00AB49A6" w:rsidRPr="00C43A89" w:rsidRDefault="00AB49A6" w:rsidP="00AB49A6">
            <w:pPr>
              <w:pStyle w:val="NormalWeb"/>
              <w:rPr>
                <w:rFonts w:ascii="Arial" w:hAnsi="Arial" w:cs="Arial"/>
                <w:sz w:val="20"/>
                <w:szCs w:val="20"/>
                <w:lang w:val="en-GB"/>
              </w:rPr>
            </w:pPr>
            <w:r w:rsidRPr="00C43A89">
              <w:rPr>
                <w:rFonts w:ascii="Arial" w:hAnsi="Arial" w:cs="Arial"/>
                <w:sz w:val="20"/>
                <w:szCs w:val="20"/>
                <w:lang w:val="en-GB"/>
              </w:rPr>
              <w:t>- Correcting the numbering of section (2.4.4), removing the duplicate yield paragraph, correcting the antioxidant assay equations and data presentation (calculating IC50 values), and correcting the discrepancy in figure and section titles.</w:t>
            </w:r>
          </w:p>
          <w:p w:rsidR="00AB49A6" w:rsidRPr="00C43A89" w:rsidRDefault="00AB49A6" w:rsidP="00AB49A6">
            <w:pPr>
              <w:pStyle w:val="NormalWeb"/>
              <w:rPr>
                <w:rFonts w:ascii="Arial" w:hAnsi="Arial" w:cs="Arial"/>
                <w:sz w:val="20"/>
                <w:szCs w:val="20"/>
                <w:lang w:val="en-GB"/>
              </w:rPr>
            </w:pPr>
          </w:p>
          <w:p w:rsidR="00AB49A6" w:rsidRPr="00C43A89" w:rsidRDefault="00AB49A6" w:rsidP="00AB49A6">
            <w:pPr>
              <w:pStyle w:val="NormalWeb"/>
              <w:rPr>
                <w:rFonts w:ascii="Arial" w:hAnsi="Arial" w:cs="Arial"/>
                <w:sz w:val="20"/>
                <w:szCs w:val="20"/>
                <w:lang w:val="en-GB"/>
              </w:rPr>
            </w:pPr>
            <w:r w:rsidRPr="00C43A89">
              <w:rPr>
                <w:rFonts w:ascii="Arial" w:hAnsi="Arial" w:cs="Arial"/>
                <w:sz w:val="20"/>
                <w:szCs w:val="20"/>
                <w:lang w:val="en-GB"/>
              </w:rPr>
              <w:t>- Providing clearer and more detailed structural information, standardizing the antibacterial assay using precise concentrations, and clarifying the FRAP measurement method.</w:t>
            </w:r>
          </w:p>
          <w:p w:rsidR="00AB49A6" w:rsidRPr="00C43A89" w:rsidRDefault="00AB49A6" w:rsidP="00AB49A6">
            <w:pPr>
              <w:pStyle w:val="NormalWeb"/>
              <w:rPr>
                <w:rFonts w:ascii="Arial" w:hAnsi="Arial" w:cs="Arial"/>
                <w:sz w:val="20"/>
                <w:szCs w:val="20"/>
                <w:lang w:val="en-GB"/>
              </w:rPr>
            </w:pPr>
          </w:p>
          <w:p w:rsidR="00AB49A6" w:rsidRPr="00C43A89" w:rsidRDefault="00AB49A6" w:rsidP="00AB49A6">
            <w:pPr>
              <w:pStyle w:val="NormalWeb"/>
              <w:rPr>
                <w:rFonts w:ascii="Arial" w:hAnsi="Arial" w:cs="Arial"/>
                <w:sz w:val="20"/>
                <w:szCs w:val="20"/>
                <w:lang w:val="en-GB"/>
              </w:rPr>
            </w:pPr>
            <w:r w:rsidRPr="00C43A89">
              <w:rPr>
                <w:rFonts w:ascii="Arial" w:hAnsi="Arial" w:cs="Arial"/>
                <w:sz w:val="20"/>
                <w:szCs w:val="20"/>
                <w:lang w:val="en-GB"/>
              </w:rPr>
              <w:t>- Re-</w:t>
            </w:r>
            <w:proofErr w:type="spellStart"/>
            <w:r w:rsidRPr="00C43A89">
              <w:rPr>
                <w:rFonts w:ascii="Arial" w:hAnsi="Arial" w:cs="Arial"/>
                <w:sz w:val="20"/>
                <w:szCs w:val="20"/>
                <w:lang w:val="en-GB"/>
              </w:rPr>
              <w:t>analyzing</w:t>
            </w:r>
            <w:proofErr w:type="spellEnd"/>
            <w:r w:rsidRPr="00C43A89">
              <w:rPr>
                <w:rFonts w:ascii="Arial" w:hAnsi="Arial" w:cs="Arial"/>
                <w:sz w:val="20"/>
                <w:szCs w:val="20"/>
                <w:lang w:val="en-GB"/>
              </w:rPr>
              <w:t xml:space="preserve"> the X-ray diffraction (XRD) data to justify the single peak, discussing the size discrepancy between XRD and scanning electron microscopy (SEM) data, and presenting all data (antibacterial and antioxidant) with precise quantitative metrics (e.g., IC50, MIC, and ZOI with corresponding concentrations).</w:t>
            </w:r>
          </w:p>
          <w:p w:rsidR="00AB49A6" w:rsidRPr="00C43A89" w:rsidRDefault="00AB49A6" w:rsidP="00AB49A6">
            <w:pPr>
              <w:pStyle w:val="NormalWeb"/>
              <w:rPr>
                <w:rFonts w:ascii="Arial" w:hAnsi="Arial" w:cs="Arial"/>
                <w:sz w:val="20"/>
                <w:szCs w:val="20"/>
                <w:lang w:val="en-GB"/>
              </w:rPr>
            </w:pPr>
          </w:p>
          <w:p w:rsidR="00D4062F" w:rsidRPr="00C43A89" w:rsidRDefault="00AB49A6" w:rsidP="00AB49A6">
            <w:pPr>
              <w:pStyle w:val="NormalWeb"/>
              <w:spacing w:before="0" w:beforeAutospacing="0" w:after="0" w:afterAutospacing="0"/>
              <w:rPr>
                <w:rFonts w:ascii="Arial" w:hAnsi="Arial" w:cs="Arial"/>
                <w:sz w:val="20"/>
                <w:szCs w:val="20"/>
                <w:lang w:val="en-GB"/>
              </w:rPr>
            </w:pPr>
            <w:r w:rsidRPr="00C43A89">
              <w:rPr>
                <w:rFonts w:ascii="Arial" w:hAnsi="Arial" w:cs="Arial"/>
                <w:sz w:val="20"/>
                <w:szCs w:val="20"/>
                <w:lang w:val="en-GB"/>
              </w:rPr>
              <w:t>- Moving from description to instrumental interpretation and comparative analysis with relevant references.</w:t>
            </w:r>
          </w:p>
          <w:p w:rsidR="00224AB5" w:rsidRPr="00C43A89" w:rsidRDefault="00224AB5" w:rsidP="00AB49A6">
            <w:pPr>
              <w:pStyle w:val="NormalWeb"/>
              <w:spacing w:before="0" w:beforeAutospacing="0" w:after="0" w:afterAutospacing="0"/>
              <w:rPr>
                <w:rFonts w:ascii="Arial" w:hAnsi="Arial" w:cs="Arial"/>
                <w:sz w:val="20"/>
                <w:szCs w:val="20"/>
                <w:lang w:val="en-GB"/>
              </w:rPr>
            </w:pPr>
          </w:p>
          <w:p w:rsidR="00224AB5" w:rsidRPr="00C43A89" w:rsidRDefault="00224AB5" w:rsidP="00AB49A6">
            <w:pPr>
              <w:pStyle w:val="NormalWeb"/>
              <w:spacing w:before="0" w:beforeAutospacing="0" w:after="0" w:afterAutospacing="0"/>
              <w:rPr>
                <w:rFonts w:ascii="Arial" w:hAnsi="Arial" w:cs="Arial"/>
                <w:sz w:val="20"/>
                <w:szCs w:val="20"/>
                <w:lang w:val="en-GB"/>
              </w:rPr>
            </w:pPr>
          </w:p>
          <w:p w:rsidR="00224AB5" w:rsidRPr="00C43A89" w:rsidRDefault="00224AB5" w:rsidP="00AB49A6">
            <w:pPr>
              <w:pStyle w:val="NormalWeb"/>
              <w:spacing w:before="0" w:beforeAutospacing="0" w:after="0" w:afterAutospacing="0"/>
              <w:rPr>
                <w:rFonts w:ascii="Arial" w:hAnsi="Arial" w:cs="Arial"/>
                <w:sz w:val="20"/>
                <w:szCs w:val="20"/>
                <w:lang w:val="en-GB"/>
              </w:rPr>
            </w:pPr>
            <w:r w:rsidRPr="00C43A89">
              <w:rPr>
                <w:rFonts w:ascii="Arial" w:hAnsi="Arial" w:cs="Arial"/>
                <w:sz w:val="20"/>
                <w:szCs w:val="20"/>
                <w:lang w:val="en-GB"/>
              </w:rPr>
              <w:t>See Attachment</w:t>
            </w:r>
          </w:p>
          <w:p w:rsidR="00D4062F" w:rsidRPr="00C43A89" w:rsidRDefault="00D4062F">
            <w:pPr>
              <w:pStyle w:val="NormalWeb"/>
              <w:spacing w:before="0" w:beforeAutospacing="0" w:after="0" w:afterAutospacing="0"/>
              <w:rPr>
                <w:rFonts w:ascii="Arial" w:hAnsi="Arial" w:cs="Arial"/>
                <w:sz w:val="20"/>
                <w:szCs w:val="20"/>
                <w:lang w:val="en-GB"/>
              </w:rPr>
            </w:pPr>
          </w:p>
        </w:tc>
        <w:tc>
          <w:tcPr>
            <w:tcW w:w="2216" w:type="pct"/>
            <w:shd w:val="clear" w:color="auto" w:fill="auto"/>
          </w:tcPr>
          <w:p w:rsidR="00D4062F" w:rsidRPr="00C43A89" w:rsidRDefault="00D4062F">
            <w:pPr>
              <w:pStyle w:val="NormalWeb"/>
              <w:spacing w:before="0" w:beforeAutospacing="0" w:after="0" w:afterAutospacing="0"/>
              <w:rPr>
                <w:rFonts w:ascii="Arial" w:hAnsi="Arial" w:cs="Arial"/>
                <w:b/>
                <w:bCs/>
                <w:sz w:val="20"/>
                <w:szCs w:val="20"/>
                <w:lang w:val="en-GB"/>
              </w:rPr>
            </w:pPr>
          </w:p>
        </w:tc>
      </w:tr>
    </w:tbl>
    <w:p w:rsidR="00D4062F" w:rsidRPr="00C43A89" w:rsidRDefault="00D4062F">
      <w:pPr>
        <w:rPr>
          <w:rFonts w:ascii="Arial" w:eastAsia="Arial Unicode MS" w:hAnsi="Arial" w:cs="Arial"/>
          <w:b/>
          <w:bCs/>
          <w:sz w:val="20"/>
          <w:szCs w:val="20"/>
          <w:u w:val="single"/>
          <w:lang w:val="en-GB"/>
        </w:rPr>
      </w:pPr>
    </w:p>
    <w:p w:rsidR="00D4062F" w:rsidRPr="00C43A89" w:rsidRDefault="00D4062F">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B020A9" w:rsidRPr="00C43A89" w:rsidTr="00FD19AE">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B020A9" w:rsidRPr="00C43A89" w:rsidRDefault="00B020A9" w:rsidP="00B020A9">
            <w:pPr>
              <w:rPr>
                <w:rFonts w:ascii="Arial" w:eastAsia="Arial Unicode MS" w:hAnsi="Arial" w:cs="Arial"/>
                <w:b/>
                <w:sz w:val="20"/>
                <w:szCs w:val="20"/>
                <w:u w:val="single"/>
                <w:lang w:val="en-GB"/>
              </w:rPr>
            </w:pPr>
            <w:bookmarkStart w:id="0" w:name="_Hlk156057883"/>
            <w:bookmarkStart w:id="1" w:name="_Hlk156057704"/>
            <w:r w:rsidRPr="00C43A89">
              <w:rPr>
                <w:rFonts w:ascii="Arial" w:eastAsia="Arial Unicode MS" w:hAnsi="Arial" w:cs="Arial"/>
                <w:b/>
                <w:sz w:val="20"/>
                <w:szCs w:val="20"/>
                <w:highlight w:val="yellow"/>
                <w:u w:val="single"/>
                <w:lang w:val="en-GB"/>
              </w:rPr>
              <w:t>PART  3:</w:t>
            </w:r>
            <w:r w:rsidRPr="00C43A89">
              <w:rPr>
                <w:rFonts w:ascii="Arial" w:eastAsia="Arial Unicode MS" w:hAnsi="Arial" w:cs="Arial"/>
                <w:b/>
                <w:sz w:val="20"/>
                <w:szCs w:val="20"/>
                <w:u w:val="single"/>
                <w:lang w:val="en-GB"/>
              </w:rPr>
              <w:t xml:space="preserve"> </w:t>
            </w:r>
          </w:p>
          <w:p w:rsidR="00B020A9" w:rsidRPr="00C43A89" w:rsidRDefault="00B020A9" w:rsidP="00B020A9">
            <w:pPr>
              <w:rPr>
                <w:rFonts w:ascii="Arial" w:eastAsia="Arial Unicode MS" w:hAnsi="Arial" w:cs="Arial"/>
                <w:b/>
                <w:sz w:val="20"/>
                <w:szCs w:val="20"/>
                <w:u w:val="single"/>
                <w:lang w:val="en-GB"/>
              </w:rPr>
            </w:pPr>
          </w:p>
        </w:tc>
      </w:tr>
      <w:tr w:rsidR="00B020A9" w:rsidRPr="00C43A89" w:rsidTr="00FD19AE">
        <w:tc>
          <w:tcPr>
            <w:tcW w:w="1615" w:type="pct"/>
            <w:shd w:val="clear" w:color="auto" w:fill="auto"/>
            <w:noWrap/>
            <w:tcMar>
              <w:top w:w="0" w:type="dxa"/>
              <w:left w:w="108" w:type="dxa"/>
              <w:bottom w:w="0" w:type="dxa"/>
              <w:right w:w="108" w:type="dxa"/>
            </w:tcMar>
            <w:vAlign w:val="center"/>
          </w:tcPr>
          <w:p w:rsidR="00B020A9" w:rsidRPr="00C43A89" w:rsidRDefault="00B020A9" w:rsidP="00B020A9">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B020A9" w:rsidRPr="00C43A89" w:rsidRDefault="00B020A9" w:rsidP="00B020A9">
            <w:pPr>
              <w:keepNext/>
              <w:outlineLvl w:val="1"/>
              <w:rPr>
                <w:rFonts w:ascii="Arial" w:eastAsia="MS Mincho" w:hAnsi="Arial" w:cs="Arial"/>
                <w:b/>
                <w:bCs/>
                <w:sz w:val="20"/>
                <w:szCs w:val="20"/>
                <w:lang w:val="en-GB"/>
              </w:rPr>
            </w:pPr>
            <w:r w:rsidRPr="00C43A89">
              <w:rPr>
                <w:rFonts w:ascii="Arial" w:eastAsia="MS Mincho" w:hAnsi="Arial" w:cs="Arial"/>
                <w:b/>
                <w:bCs/>
                <w:sz w:val="20"/>
                <w:szCs w:val="20"/>
                <w:lang w:val="en-GB"/>
              </w:rPr>
              <w:t>Reviewer’s comment</w:t>
            </w:r>
          </w:p>
        </w:tc>
        <w:tc>
          <w:tcPr>
            <w:tcW w:w="1691" w:type="pct"/>
            <w:shd w:val="clear" w:color="auto" w:fill="auto"/>
          </w:tcPr>
          <w:p w:rsidR="00B020A9" w:rsidRPr="00C43A89" w:rsidRDefault="00B020A9" w:rsidP="00B020A9">
            <w:pPr>
              <w:spacing w:after="160" w:line="252" w:lineRule="auto"/>
              <w:rPr>
                <w:rFonts w:ascii="Arial" w:eastAsia="Calibri" w:hAnsi="Arial" w:cs="Arial"/>
                <w:kern w:val="2"/>
                <w:sz w:val="20"/>
                <w:szCs w:val="20"/>
                <w:lang w:val="en-IN"/>
              </w:rPr>
            </w:pPr>
            <w:r w:rsidRPr="00C43A89">
              <w:rPr>
                <w:rFonts w:ascii="Arial" w:eastAsia="Calibri" w:hAnsi="Arial" w:cs="Arial"/>
                <w:b/>
                <w:kern w:val="2"/>
                <w:sz w:val="20"/>
                <w:szCs w:val="20"/>
                <w:lang w:val="en-IN"/>
              </w:rPr>
              <w:t>Author’s Feedback</w:t>
            </w:r>
            <w:r w:rsidRPr="00C43A89">
              <w:rPr>
                <w:rFonts w:ascii="Arial" w:eastAsia="Calibri" w:hAnsi="Arial" w:cs="Arial"/>
                <w:kern w:val="2"/>
                <w:sz w:val="20"/>
                <w:szCs w:val="20"/>
                <w:lang w:val="en-IN"/>
              </w:rPr>
              <w:t xml:space="preserve"> (It is mandatory that authors should write his/her feedback here)</w:t>
            </w:r>
          </w:p>
          <w:p w:rsidR="00B020A9" w:rsidRPr="00C43A89" w:rsidRDefault="00B020A9" w:rsidP="00B020A9">
            <w:pPr>
              <w:keepNext/>
              <w:outlineLvl w:val="1"/>
              <w:rPr>
                <w:rFonts w:ascii="Arial" w:eastAsia="MS Mincho" w:hAnsi="Arial" w:cs="Arial"/>
                <w:bCs/>
                <w:sz w:val="20"/>
                <w:szCs w:val="20"/>
                <w:lang w:val="en-GB"/>
              </w:rPr>
            </w:pPr>
          </w:p>
        </w:tc>
      </w:tr>
      <w:tr w:rsidR="00B020A9" w:rsidRPr="00C43A89" w:rsidTr="00FD19AE">
        <w:trPr>
          <w:trHeight w:val="890"/>
        </w:trPr>
        <w:tc>
          <w:tcPr>
            <w:tcW w:w="1615" w:type="pct"/>
            <w:shd w:val="clear" w:color="auto" w:fill="auto"/>
            <w:noWrap/>
            <w:tcMar>
              <w:top w:w="0" w:type="dxa"/>
              <w:left w:w="108" w:type="dxa"/>
              <w:bottom w:w="0" w:type="dxa"/>
              <w:right w:w="108" w:type="dxa"/>
            </w:tcMar>
            <w:vAlign w:val="center"/>
          </w:tcPr>
          <w:p w:rsidR="00B020A9" w:rsidRPr="00C43A89" w:rsidRDefault="00B020A9" w:rsidP="00B020A9">
            <w:pPr>
              <w:rPr>
                <w:rFonts w:ascii="Arial" w:eastAsia="Arial Unicode MS" w:hAnsi="Arial" w:cs="Arial"/>
                <w:b/>
                <w:sz w:val="20"/>
                <w:szCs w:val="20"/>
                <w:lang w:val="en-GB"/>
              </w:rPr>
            </w:pPr>
            <w:r w:rsidRPr="00C43A89">
              <w:rPr>
                <w:rFonts w:ascii="Arial" w:eastAsia="Arial Unicode MS" w:hAnsi="Arial" w:cs="Arial"/>
                <w:b/>
                <w:sz w:val="20"/>
                <w:szCs w:val="20"/>
                <w:lang w:val="en-GB"/>
              </w:rPr>
              <w:t xml:space="preserve">Are there ethical issues in this manuscript? </w:t>
            </w:r>
          </w:p>
          <w:p w:rsidR="00B020A9" w:rsidRPr="00C43A89" w:rsidRDefault="00B020A9" w:rsidP="00B020A9">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B020A9" w:rsidRPr="00C43A89" w:rsidRDefault="00B020A9" w:rsidP="00B020A9">
            <w:pPr>
              <w:rPr>
                <w:rFonts w:ascii="Arial" w:eastAsia="Arial Unicode MS" w:hAnsi="Arial" w:cs="Arial"/>
                <w:i/>
                <w:iCs/>
                <w:sz w:val="20"/>
                <w:szCs w:val="20"/>
                <w:u w:val="single"/>
                <w:lang w:val="en-GB"/>
              </w:rPr>
            </w:pPr>
            <w:r w:rsidRPr="00C43A89">
              <w:rPr>
                <w:rFonts w:ascii="Arial" w:eastAsia="Arial Unicode MS" w:hAnsi="Arial" w:cs="Arial"/>
                <w:i/>
                <w:iCs/>
                <w:sz w:val="20"/>
                <w:szCs w:val="20"/>
                <w:u w:val="single"/>
                <w:lang w:val="en-GB"/>
              </w:rPr>
              <w:t xml:space="preserve">(If yes, </w:t>
            </w:r>
            <w:proofErr w:type="gramStart"/>
            <w:r w:rsidRPr="00C43A89">
              <w:rPr>
                <w:rFonts w:ascii="Arial" w:eastAsia="Arial Unicode MS" w:hAnsi="Arial" w:cs="Arial"/>
                <w:i/>
                <w:iCs/>
                <w:sz w:val="20"/>
                <w:szCs w:val="20"/>
                <w:u w:val="single"/>
                <w:lang w:val="en-GB"/>
              </w:rPr>
              <w:t>Kindly</w:t>
            </w:r>
            <w:proofErr w:type="gramEnd"/>
            <w:r w:rsidRPr="00C43A89">
              <w:rPr>
                <w:rFonts w:ascii="Arial" w:eastAsia="Arial Unicode MS" w:hAnsi="Arial" w:cs="Arial"/>
                <w:i/>
                <w:iCs/>
                <w:sz w:val="20"/>
                <w:szCs w:val="20"/>
                <w:u w:val="single"/>
                <w:lang w:val="en-GB"/>
              </w:rPr>
              <w:t xml:space="preserve"> please write down the ethical issues here in details)</w:t>
            </w:r>
          </w:p>
          <w:p w:rsidR="00B020A9" w:rsidRPr="00C43A89" w:rsidRDefault="00B020A9" w:rsidP="00B020A9">
            <w:pPr>
              <w:rPr>
                <w:rFonts w:ascii="Arial" w:eastAsia="Arial Unicode MS" w:hAnsi="Arial" w:cs="Arial"/>
                <w:sz w:val="20"/>
                <w:szCs w:val="20"/>
                <w:lang w:val="en-GB"/>
              </w:rPr>
            </w:pPr>
          </w:p>
        </w:tc>
        <w:tc>
          <w:tcPr>
            <w:tcW w:w="1691" w:type="pct"/>
            <w:shd w:val="clear" w:color="auto" w:fill="auto"/>
            <w:vAlign w:val="center"/>
          </w:tcPr>
          <w:p w:rsidR="00B020A9" w:rsidRPr="00C43A89" w:rsidRDefault="00B020A9" w:rsidP="00B020A9">
            <w:pPr>
              <w:rPr>
                <w:rFonts w:ascii="Arial" w:eastAsia="Arial Unicode MS" w:hAnsi="Arial" w:cs="Arial"/>
                <w:sz w:val="20"/>
                <w:szCs w:val="20"/>
                <w:lang w:val="en-GB"/>
              </w:rPr>
            </w:pPr>
          </w:p>
          <w:p w:rsidR="00B020A9" w:rsidRPr="00C43A89" w:rsidRDefault="00B020A9" w:rsidP="00B020A9">
            <w:pPr>
              <w:rPr>
                <w:rFonts w:ascii="Arial" w:eastAsia="Arial Unicode MS" w:hAnsi="Arial" w:cs="Arial"/>
                <w:sz w:val="20"/>
                <w:szCs w:val="20"/>
                <w:lang w:val="en-GB"/>
              </w:rPr>
            </w:pPr>
          </w:p>
          <w:p w:rsidR="00B020A9" w:rsidRPr="00C43A89" w:rsidRDefault="00B020A9" w:rsidP="00B020A9">
            <w:pPr>
              <w:rPr>
                <w:rFonts w:ascii="Arial" w:eastAsia="Arial Unicode MS" w:hAnsi="Arial" w:cs="Arial"/>
                <w:sz w:val="20"/>
                <w:szCs w:val="20"/>
                <w:lang w:val="en-GB"/>
              </w:rPr>
            </w:pPr>
          </w:p>
        </w:tc>
      </w:tr>
      <w:bookmarkEnd w:id="0"/>
    </w:tbl>
    <w:p w:rsidR="00B020A9" w:rsidRPr="00C43A89" w:rsidRDefault="00B020A9" w:rsidP="00B020A9">
      <w:pPr>
        <w:rPr>
          <w:rFonts w:ascii="Arial" w:hAnsi="Arial" w:cs="Arial"/>
          <w:sz w:val="20"/>
          <w:szCs w:val="20"/>
        </w:rPr>
      </w:pPr>
    </w:p>
    <w:p w:rsidR="00B020A9" w:rsidRPr="00C43A89" w:rsidRDefault="00B020A9" w:rsidP="00B020A9">
      <w:pPr>
        <w:rPr>
          <w:rFonts w:ascii="Arial" w:hAnsi="Arial" w:cs="Arial"/>
          <w:sz w:val="20"/>
          <w:szCs w:val="20"/>
        </w:rPr>
      </w:pPr>
    </w:p>
    <w:p w:rsidR="00C43A89" w:rsidRPr="00C43A89" w:rsidRDefault="00C43A89" w:rsidP="00C43A89">
      <w:pPr>
        <w:rPr>
          <w:rFonts w:ascii="Arial" w:hAnsi="Arial" w:cs="Arial"/>
          <w:b/>
          <w:sz w:val="20"/>
          <w:szCs w:val="20"/>
          <w:u w:val="single"/>
        </w:rPr>
      </w:pPr>
      <w:r w:rsidRPr="00C43A89">
        <w:rPr>
          <w:rFonts w:ascii="Arial" w:hAnsi="Arial" w:cs="Arial"/>
          <w:b/>
          <w:sz w:val="20"/>
          <w:szCs w:val="20"/>
          <w:u w:val="single"/>
        </w:rPr>
        <w:t>Reviewer details:</w:t>
      </w:r>
      <w:bookmarkStart w:id="2" w:name="_GoBack"/>
      <w:bookmarkEnd w:id="2"/>
    </w:p>
    <w:p w:rsidR="00C43A89" w:rsidRPr="00C43A89" w:rsidRDefault="00C43A89" w:rsidP="00B020A9">
      <w:pPr>
        <w:rPr>
          <w:rFonts w:ascii="Arial" w:hAnsi="Arial" w:cs="Arial"/>
          <w:sz w:val="20"/>
          <w:szCs w:val="20"/>
        </w:rPr>
      </w:pPr>
    </w:p>
    <w:p w:rsidR="00C43A89" w:rsidRPr="00C43A89" w:rsidRDefault="00C43A89" w:rsidP="00C43A89">
      <w:pPr>
        <w:rPr>
          <w:rFonts w:ascii="Arial" w:hAnsi="Arial" w:cs="Arial"/>
          <w:sz w:val="20"/>
          <w:szCs w:val="20"/>
        </w:rPr>
      </w:pPr>
      <w:bookmarkStart w:id="3" w:name="_Hlk226042533"/>
      <w:r w:rsidRPr="00C43A89">
        <w:rPr>
          <w:rFonts w:ascii="Arial" w:hAnsi="Arial" w:cs="Arial"/>
          <w:sz w:val="20"/>
          <w:szCs w:val="20"/>
        </w:rPr>
        <w:t xml:space="preserve">Aqeel Ismael </w:t>
      </w:r>
      <w:proofErr w:type="spellStart"/>
      <w:r w:rsidRPr="00C43A89">
        <w:rPr>
          <w:rFonts w:ascii="Arial" w:hAnsi="Arial" w:cs="Arial"/>
          <w:sz w:val="20"/>
          <w:szCs w:val="20"/>
        </w:rPr>
        <w:t>Gheni</w:t>
      </w:r>
      <w:proofErr w:type="spellEnd"/>
      <w:r w:rsidRPr="00C43A89">
        <w:rPr>
          <w:rFonts w:ascii="Arial" w:hAnsi="Arial" w:cs="Arial"/>
          <w:sz w:val="20"/>
          <w:szCs w:val="20"/>
        </w:rPr>
        <w:t xml:space="preserve">, </w:t>
      </w:r>
      <w:proofErr w:type="spellStart"/>
      <w:r w:rsidRPr="00C43A89">
        <w:rPr>
          <w:rFonts w:ascii="Arial" w:hAnsi="Arial" w:cs="Arial"/>
          <w:sz w:val="20"/>
          <w:szCs w:val="20"/>
        </w:rPr>
        <w:t>Koya</w:t>
      </w:r>
      <w:proofErr w:type="spellEnd"/>
      <w:r w:rsidRPr="00C43A89">
        <w:rPr>
          <w:rFonts w:ascii="Arial" w:hAnsi="Arial" w:cs="Arial"/>
          <w:sz w:val="20"/>
          <w:szCs w:val="20"/>
        </w:rPr>
        <w:t xml:space="preserve"> University</w:t>
      </w:r>
      <w:r w:rsidRPr="00C43A89">
        <w:rPr>
          <w:rFonts w:ascii="Arial" w:hAnsi="Arial" w:cs="Arial"/>
          <w:sz w:val="20"/>
          <w:szCs w:val="20"/>
        </w:rPr>
        <w:t xml:space="preserve">, </w:t>
      </w:r>
      <w:r w:rsidRPr="00C43A89">
        <w:rPr>
          <w:rFonts w:ascii="Arial" w:hAnsi="Arial" w:cs="Arial"/>
          <w:sz w:val="20"/>
          <w:szCs w:val="20"/>
        </w:rPr>
        <w:t>Iraq</w:t>
      </w:r>
    </w:p>
    <w:bookmarkEnd w:id="3"/>
    <w:p w:rsidR="00B020A9" w:rsidRPr="00C43A89" w:rsidRDefault="00B020A9" w:rsidP="00B020A9">
      <w:pPr>
        <w:rPr>
          <w:rFonts w:ascii="Arial" w:hAnsi="Arial" w:cs="Arial"/>
          <w:bCs/>
          <w:sz w:val="20"/>
          <w:szCs w:val="20"/>
          <w:u w:val="single"/>
          <w:lang w:val="en-GB"/>
        </w:rPr>
      </w:pPr>
    </w:p>
    <w:bookmarkEnd w:id="1"/>
    <w:p w:rsidR="00B020A9" w:rsidRPr="00C43A89" w:rsidRDefault="00B020A9" w:rsidP="00B020A9">
      <w:pPr>
        <w:rPr>
          <w:rFonts w:ascii="Arial" w:hAnsi="Arial" w:cs="Arial"/>
          <w:sz w:val="20"/>
          <w:szCs w:val="20"/>
        </w:rPr>
      </w:pPr>
    </w:p>
    <w:p w:rsidR="00B020A9" w:rsidRPr="00C43A89" w:rsidRDefault="00B020A9">
      <w:pPr>
        <w:rPr>
          <w:rFonts w:ascii="Arial" w:hAnsi="Arial" w:cs="Arial"/>
          <w:sz w:val="20"/>
          <w:szCs w:val="20"/>
        </w:rPr>
      </w:pPr>
    </w:p>
    <w:sectPr w:rsidR="00B020A9" w:rsidRPr="00C43A89">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0285" w:rsidRDefault="008E0285">
      <w:r>
        <w:separator/>
      </w:r>
    </w:p>
  </w:endnote>
  <w:endnote w:type="continuationSeparator" w:id="0">
    <w:p w:rsidR="008E0285" w:rsidRDefault="008E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62F" w:rsidRDefault="00D4062F">
    <w:pPr>
      <w:pStyle w:val="Footer"/>
      <w:jc w:val="right"/>
    </w:pPr>
  </w:p>
  <w:p w:rsidR="00D4062F" w:rsidRDefault="006163D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020A9">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020A9">
      <w:rPr>
        <w:b/>
        <w:noProof/>
        <w:sz w:val="20"/>
      </w:rPr>
      <w:t>3</w:t>
    </w:r>
    <w:r>
      <w:rPr>
        <w:b/>
        <w:sz w:val="20"/>
      </w:rPr>
      <w:fldChar w:fldCharType="end"/>
    </w:r>
  </w:p>
  <w:p w:rsidR="00D4062F" w:rsidRDefault="006163DF">
    <w:pPr>
      <w:pStyle w:val="Footer"/>
      <w:jc w:val="right"/>
      <w:rPr>
        <w:b/>
        <w:sz w:val="20"/>
      </w:rPr>
    </w:pPr>
    <w:r>
      <w:rPr>
        <w:b/>
        <w:sz w:val="20"/>
      </w:rPr>
      <w:t>V240326</w:t>
    </w:r>
  </w:p>
  <w:p w:rsidR="00D4062F" w:rsidRDefault="00D4062F">
    <w:pPr>
      <w:pStyle w:val="Footer"/>
      <w:jc w:val="right"/>
    </w:pPr>
  </w:p>
  <w:p w:rsidR="00D4062F" w:rsidRDefault="00D4062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0285" w:rsidRDefault="008E0285">
      <w:r>
        <w:separator/>
      </w:r>
    </w:p>
  </w:footnote>
  <w:footnote w:type="continuationSeparator" w:id="0">
    <w:p w:rsidR="008E0285" w:rsidRDefault="008E0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62F" w:rsidRDefault="00D4062F">
    <w:pPr>
      <w:spacing w:before="100" w:beforeAutospacing="1" w:after="100" w:afterAutospacing="1"/>
      <w:jc w:val="center"/>
      <w:rPr>
        <w:rFonts w:ascii="Arial" w:hAnsi="Arial" w:cs="Arial"/>
        <w:b/>
        <w:bCs/>
        <w:color w:val="003399"/>
        <w:szCs w:val="20"/>
        <w:u w:val="single"/>
        <w:lang w:val="en-GB"/>
      </w:rPr>
    </w:pPr>
  </w:p>
  <w:p w:rsidR="00D4062F" w:rsidRDefault="006163D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ysLAwBAJjAwtDcyUdpeDU4uLM/DyQAqNaANUP/ucsAAAA"/>
  </w:docVars>
  <w:rsids>
    <w:rsidRoot w:val="00D4062F"/>
    <w:rsid w:val="000E6902"/>
    <w:rsid w:val="00114666"/>
    <w:rsid w:val="00224AB5"/>
    <w:rsid w:val="00263E00"/>
    <w:rsid w:val="002A462C"/>
    <w:rsid w:val="002E30BF"/>
    <w:rsid w:val="003A1464"/>
    <w:rsid w:val="006163DF"/>
    <w:rsid w:val="00652CC9"/>
    <w:rsid w:val="006A667E"/>
    <w:rsid w:val="00754CCD"/>
    <w:rsid w:val="00860226"/>
    <w:rsid w:val="008E0285"/>
    <w:rsid w:val="009069A8"/>
    <w:rsid w:val="009227AA"/>
    <w:rsid w:val="00955F3D"/>
    <w:rsid w:val="009E5A08"/>
    <w:rsid w:val="00A51ED1"/>
    <w:rsid w:val="00A6789D"/>
    <w:rsid w:val="00AB49A6"/>
    <w:rsid w:val="00B020A9"/>
    <w:rsid w:val="00B42DF3"/>
    <w:rsid w:val="00B52C37"/>
    <w:rsid w:val="00B95497"/>
    <w:rsid w:val="00C43A89"/>
    <w:rsid w:val="00CB5D3B"/>
    <w:rsid w:val="00CD64E7"/>
    <w:rsid w:val="00D050F2"/>
    <w:rsid w:val="00D4062F"/>
    <w:rsid w:val="00DF1635"/>
    <w:rsid w:val="00E30951"/>
    <w:rsid w:val="00E90F28"/>
    <w:rsid w:val="00FD6E9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AFC4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11825113">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1161</Words>
  <Characters>6618</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7764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37</cp:revision>
  <dcterms:created xsi:type="dcterms:W3CDTF">2026-03-24T06:15:00Z</dcterms:created>
  <dcterms:modified xsi:type="dcterms:W3CDTF">2026-04-02T11:45:00Z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