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E4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E46" w:rsidRDefault="009812E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A6E46" w:rsidRDefault="009812E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Agriculture and Ecology Research International</w:t>
            </w:r>
          </w:p>
        </w:tc>
      </w:tr>
      <w:tr w:rsidR="007A6E4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E46" w:rsidRDefault="009812E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A6E46" w:rsidRDefault="00981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Ms_JAERI_156512</w:t>
            </w:r>
          </w:p>
        </w:tc>
      </w:tr>
      <w:tr w:rsidR="007A6E4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E46" w:rsidRDefault="009812E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A6E46" w:rsidRDefault="00981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Revolutionizing Modern Agriculture: The Impact of IoT Technologies</w:t>
            </w:r>
          </w:p>
        </w:tc>
      </w:tr>
      <w:tr w:rsidR="007A6E4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E46" w:rsidRDefault="009812E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A6E46" w:rsidRDefault="00981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7A6E46" w:rsidRDefault="007A6E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7A6E46" w:rsidRDefault="007A6E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A6E46" w:rsidRDefault="007A6E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A6E46" w:rsidRDefault="009812E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A6E46" w:rsidRDefault="007A6E4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7A6E46" w:rsidRDefault="007A6E4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E4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A6E46" w:rsidRDefault="009812E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A6E46" w:rsidRDefault="009812E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A6E46" w:rsidRDefault="007A6E46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A6E46" w:rsidRDefault="009812E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The use of Ai in agriculture is important. How Ai is expanding and helping to combine large data's useful for IoT based technologies. </w:t>
            </w:r>
            <w:proofErr w:type="gramStart"/>
            <w:r>
              <w:rPr>
                <w:b/>
                <w:bCs/>
                <w:sz w:val="20"/>
                <w:szCs w:val="20"/>
              </w:rPr>
              <w:t>Therefore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the concept is relevant.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A6E46" w:rsidRDefault="007A6E46">
      <w:pPr>
        <w:rPr>
          <w:sz w:val="20"/>
          <w:szCs w:val="20"/>
          <w:lang w:val="en-GB"/>
        </w:rPr>
      </w:pPr>
    </w:p>
    <w:p w:rsidR="007A6E46" w:rsidRDefault="007A6E46">
      <w:pPr>
        <w:rPr>
          <w:sz w:val="20"/>
          <w:szCs w:val="20"/>
          <w:lang w:val="en-GB"/>
        </w:rPr>
      </w:pPr>
    </w:p>
    <w:p w:rsidR="007A6E46" w:rsidRDefault="007A6E46">
      <w:pPr>
        <w:rPr>
          <w:sz w:val="20"/>
          <w:szCs w:val="20"/>
          <w:lang w:val="en-GB"/>
        </w:rPr>
      </w:pPr>
    </w:p>
    <w:p w:rsidR="007A6E46" w:rsidRDefault="009812E5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7A6E46" w:rsidRDefault="007A6E46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E46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A6E46" w:rsidRDefault="007A6E46">
            <w:pPr>
              <w:rPr>
                <w:sz w:val="22"/>
                <w:szCs w:val="22"/>
                <w:lang w:val="en-GB"/>
              </w:rPr>
            </w:pPr>
          </w:p>
          <w:p w:rsidR="007A6E46" w:rsidRDefault="007A6E46">
            <w:pPr>
              <w:rPr>
                <w:sz w:val="20"/>
                <w:szCs w:val="2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A6E46" w:rsidRDefault="009812E5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3.75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E46" w:rsidRDefault="009812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E46" w:rsidRDefault="009812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A6E46" w:rsidRDefault="009812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A6E46" w:rsidRDefault="009812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A6E46" w:rsidRDefault="007A6E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A6E46" w:rsidRDefault="007A6E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A6E46" w:rsidRDefault="007A6E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A6E46" w:rsidRDefault="009812E5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7A6E46" w:rsidRDefault="007A6E4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E4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7A6E46" w:rsidRDefault="007A6E4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A6E46" w:rsidRDefault="009812E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E46" w:rsidRDefault="009812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A6E46" w:rsidRDefault="007A6E46">
            <w:pPr>
              <w:rPr>
                <w:bCs/>
                <w:sz w:val="20"/>
                <w:szCs w:val="20"/>
                <w:lang w:val="en-GB"/>
              </w:rPr>
            </w:pPr>
          </w:p>
          <w:p w:rsidR="007A6E46" w:rsidRDefault="009812E5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E46" w:rsidRDefault="00981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The title is suitable but can add A Review on: or any such to understand that it is a review paper.</w:t>
            </w:r>
          </w:p>
        </w:tc>
        <w:tc>
          <w:tcPr>
            <w:tcW w:w="1523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7A6E46" w:rsidRDefault="007A6E46">
            <w:pPr>
              <w:rPr>
                <w:bCs/>
                <w:sz w:val="20"/>
                <w:szCs w:val="20"/>
                <w:lang w:val="en-GB"/>
              </w:rPr>
            </w:pPr>
          </w:p>
          <w:p w:rsidR="007A6E46" w:rsidRDefault="009812E5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E46" w:rsidRDefault="009812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Yes, the abstract is good.</w:t>
            </w:r>
          </w:p>
        </w:tc>
        <w:tc>
          <w:tcPr>
            <w:tcW w:w="1523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E46" w:rsidRDefault="009812E5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7A6E46" w:rsidRDefault="009812E5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E46" w:rsidRDefault="009812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 xml:space="preserve">The manuscript is a review on </w:t>
            </w:r>
            <w:proofErr w:type="gramStart"/>
            <w:r>
              <w:rPr>
                <w:bCs/>
                <w:sz w:val="20"/>
                <w:szCs w:val="20"/>
              </w:rPr>
              <w:t>IoT ,</w:t>
            </w:r>
            <w:proofErr w:type="gramEnd"/>
            <w:r>
              <w:rPr>
                <w:bCs/>
                <w:sz w:val="20"/>
                <w:szCs w:val="20"/>
              </w:rPr>
              <w:t xml:space="preserve"> it's components and all. It more look like a detailed description about the concept. It's scientifically validated.</w:t>
            </w:r>
          </w:p>
        </w:tc>
        <w:tc>
          <w:tcPr>
            <w:tcW w:w="1523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E46" w:rsidRDefault="009812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A6E46" w:rsidRDefault="007A6E46">
            <w:pPr>
              <w:rPr>
                <w:bCs/>
                <w:sz w:val="20"/>
                <w:szCs w:val="20"/>
                <w:lang w:val="en-GB"/>
              </w:rPr>
            </w:pPr>
          </w:p>
          <w:p w:rsidR="007A6E46" w:rsidRDefault="009812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E46" w:rsidRDefault="009812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</w:rPr>
              <w:t>Yes ,</w:t>
            </w:r>
            <w:proofErr w:type="gramEnd"/>
            <w:r>
              <w:rPr>
                <w:bCs/>
                <w:sz w:val="20"/>
                <w:szCs w:val="20"/>
              </w:rPr>
              <w:t xml:space="preserve"> it is sufficient.</w:t>
            </w:r>
          </w:p>
        </w:tc>
        <w:tc>
          <w:tcPr>
            <w:tcW w:w="1523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E46" w:rsidRDefault="009812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A6E46" w:rsidRDefault="009812E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A6E46" w:rsidRDefault="007A6E46">
            <w:pPr>
              <w:rPr>
                <w:bCs/>
                <w:sz w:val="20"/>
                <w:szCs w:val="20"/>
                <w:lang w:val="en-GB"/>
              </w:rPr>
            </w:pPr>
          </w:p>
          <w:p w:rsidR="007A6E46" w:rsidRDefault="009812E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A6E46" w:rsidRDefault="007A6E46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A6E46" w:rsidRDefault="009812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7A6E46" w:rsidRDefault="007A6E4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A6E46" w:rsidRDefault="007A6E46">
      <w:pPr>
        <w:rPr>
          <w:lang w:val="en-GB"/>
        </w:rPr>
      </w:pPr>
    </w:p>
    <w:p w:rsidR="007A6E46" w:rsidRDefault="007A6E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A6E46" w:rsidRDefault="007A6E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A6E46" w:rsidRDefault="007A6E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A6E46" w:rsidRDefault="009812E5" w:rsidP="00F41ACE">
      <w:pPr>
        <w:pStyle w:val="Heading2"/>
        <w:keepNext w:val="0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3</w:t>
      </w:r>
    </w:p>
    <w:p w:rsidR="007A6E46" w:rsidRDefault="007A6E4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A6E4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A6E46" w:rsidRDefault="00981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A6E46" w:rsidRDefault="007A6E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A6E4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A6E46" w:rsidRDefault="007A6E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A6E46" w:rsidRDefault="009812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A6E4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A6E46" w:rsidRDefault="007A6E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A075C3" w:rsidRPr="00A075C3" w:rsidRDefault="00A075C3" w:rsidP="00A075C3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A6E46" w:rsidRDefault="00A075C3" w:rsidP="00A075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75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paper can have a minor correction with headline indicating that it is a Review paper.</w:t>
            </w:r>
          </w:p>
          <w:p w:rsidR="007A6E46" w:rsidRDefault="007A6E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A6E46" w:rsidRDefault="007A6E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A6E46" w:rsidRDefault="007A6E4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A6E46" w:rsidRDefault="007A6E4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746BA2" w:rsidRDefault="00746BA2" w:rsidP="00746BA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746BA2" w:rsidRDefault="00746BA2" w:rsidP="00746BA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46BA2" w:rsidRDefault="00746BA2" w:rsidP="00746BA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46BA2" w:rsidRDefault="00746BA2" w:rsidP="00746BA2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Akhil S, Anand Agricultural University, India </w:t>
      </w:r>
      <w:r>
        <w:rPr>
          <w:rFonts w:ascii="Calibri" w:hAnsi="Calibri" w:cs="Calibri"/>
          <w:color w:val="000000"/>
        </w:rPr>
        <w:br/>
      </w:r>
    </w:p>
    <w:p w:rsidR="007A6E46" w:rsidRDefault="007A6E4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7A6E4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5DC" w:rsidRDefault="001035DC">
      <w:r>
        <w:separator/>
      </w:r>
    </w:p>
  </w:endnote>
  <w:endnote w:type="continuationSeparator" w:id="0">
    <w:p w:rsidR="001035DC" w:rsidRDefault="0010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E46" w:rsidRDefault="009812E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41AC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41AC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A6E46" w:rsidRDefault="007A6E46">
    <w:pPr>
      <w:pStyle w:val="Footer"/>
      <w:jc w:val="right"/>
    </w:pPr>
  </w:p>
  <w:p w:rsidR="007A6E46" w:rsidRDefault="007A6E4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5DC" w:rsidRDefault="001035DC">
      <w:r>
        <w:separator/>
      </w:r>
    </w:p>
  </w:footnote>
  <w:footnote w:type="continuationSeparator" w:id="0">
    <w:p w:rsidR="001035DC" w:rsidRDefault="0010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E46" w:rsidRDefault="007A6E4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A6E46" w:rsidRDefault="009812E5">
    <w:pPr>
      <w:spacing w:before="100" w:beforeAutospacing="1" w:after="100" w:afterAutospacing="1"/>
      <w:jc w:val="center"/>
      <w:rPr>
        <w:color w:val="000000"/>
        <w:sz w:val="20"/>
      </w:rPr>
    </w:pPr>
    <w:r w:rsidRPr="001035D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B60477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E46"/>
    <w:rsid w:val="000C511D"/>
    <w:rsid w:val="000E48E8"/>
    <w:rsid w:val="001035DC"/>
    <w:rsid w:val="00746BA2"/>
    <w:rsid w:val="007A6E46"/>
    <w:rsid w:val="009812E5"/>
    <w:rsid w:val="00A075C3"/>
    <w:rsid w:val="00F4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23A34B-D53E-414C-B01A-B889638F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C511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46BA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21</cp:revision>
  <dcterms:created xsi:type="dcterms:W3CDTF">2026-03-24T06:32:00Z</dcterms:created>
  <dcterms:modified xsi:type="dcterms:W3CDTF">2026-04-14T07:21:00Z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84d875c92bad4b49a896ae8d452521af</vt:lpwstr>
  </property>
</Properties>
</file>