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0825AE" w14:paraId="43647FA4" w14:textId="77777777">
        <w:trPr>
          <w:trHeight w:val="20"/>
          <w:jc w:val="center"/>
        </w:trPr>
        <w:tc>
          <w:tcPr>
            <w:tcW w:w="1186" w:type="pct"/>
          </w:tcPr>
          <w:p w14:paraId="0C307D3A" w14:textId="77777777" w:rsidR="00827594" w:rsidRPr="000825AE" w:rsidRDefault="00F112C6">
            <w:pPr>
              <w:pStyle w:val="BodyText"/>
              <w:ind w:left="90"/>
              <w:jc w:val="left"/>
              <w:rPr>
                <w:rFonts w:ascii="Arial" w:hAnsi="Arial" w:cs="Arial"/>
                <w:bCs/>
                <w:sz w:val="20"/>
                <w:szCs w:val="20"/>
                <w:lang w:val="en-GB" w:eastAsia="en-US"/>
              </w:rPr>
            </w:pPr>
            <w:r w:rsidRPr="000825AE">
              <w:rPr>
                <w:rFonts w:ascii="Arial" w:hAnsi="Arial" w:cs="Arial"/>
                <w:bCs/>
                <w:sz w:val="20"/>
                <w:szCs w:val="20"/>
                <w:lang w:val="en-GB" w:eastAsia="en-US"/>
              </w:rPr>
              <w:t>Journal Name:</w:t>
            </w:r>
          </w:p>
        </w:tc>
        <w:tc>
          <w:tcPr>
            <w:tcW w:w="3814" w:type="pct"/>
          </w:tcPr>
          <w:p w14:paraId="3B40E380" w14:textId="77777777" w:rsidR="00827594" w:rsidRPr="000825AE" w:rsidRDefault="00F112C6">
            <w:pPr>
              <w:rPr>
                <w:rFonts w:ascii="Arial" w:hAnsi="Arial" w:cs="Arial"/>
                <w:b/>
                <w:bCs/>
                <w:color w:val="0000FF"/>
                <w:sz w:val="20"/>
                <w:szCs w:val="20"/>
                <w:lang w:val="en-GB"/>
              </w:rPr>
            </w:pPr>
            <w:r w:rsidRPr="000825AE">
              <w:rPr>
                <w:rFonts w:ascii="Arial" w:hAnsi="Arial" w:cs="Arial"/>
                <w:b/>
                <w:bCs/>
                <w:color w:val="0000FF"/>
                <w:sz w:val="20"/>
                <w:szCs w:val="20"/>
                <w:lang w:val="en-GB"/>
              </w:rPr>
              <w:t>Journal of Advances in Biology &amp; Biotechnology</w:t>
            </w:r>
          </w:p>
        </w:tc>
      </w:tr>
      <w:tr w:rsidR="00827594" w:rsidRPr="000825AE" w14:paraId="4085F11D" w14:textId="77777777">
        <w:trPr>
          <w:trHeight w:val="20"/>
          <w:jc w:val="center"/>
        </w:trPr>
        <w:tc>
          <w:tcPr>
            <w:tcW w:w="1186" w:type="pct"/>
          </w:tcPr>
          <w:p w14:paraId="01817DC4" w14:textId="77777777" w:rsidR="00827594" w:rsidRPr="000825AE" w:rsidRDefault="00F112C6">
            <w:pPr>
              <w:pStyle w:val="BodyText"/>
              <w:ind w:left="90"/>
              <w:jc w:val="left"/>
              <w:rPr>
                <w:rFonts w:ascii="Arial" w:hAnsi="Arial" w:cs="Arial"/>
                <w:bCs/>
                <w:sz w:val="20"/>
                <w:szCs w:val="20"/>
                <w:lang w:val="en-GB" w:eastAsia="en-US"/>
              </w:rPr>
            </w:pPr>
            <w:r w:rsidRPr="000825AE">
              <w:rPr>
                <w:rFonts w:ascii="Arial" w:hAnsi="Arial" w:cs="Arial"/>
                <w:bCs/>
                <w:sz w:val="20"/>
                <w:szCs w:val="20"/>
                <w:lang w:val="en-GB" w:eastAsia="en-US"/>
              </w:rPr>
              <w:t>Manuscript Number:</w:t>
            </w:r>
          </w:p>
        </w:tc>
        <w:tc>
          <w:tcPr>
            <w:tcW w:w="3814" w:type="pct"/>
          </w:tcPr>
          <w:p w14:paraId="5FC26ABE" w14:textId="77777777" w:rsidR="00827594" w:rsidRPr="000825AE" w:rsidRDefault="00046B4B">
            <w:pPr>
              <w:pStyle w:val="NormalWeb"/>
              <w:spacing w:before="0" w:beforeAutospacing="0" w:after="0" w:afterAutospacing="0"/>
              <w:rPr>
                <w:rFonts w:ascii="Arial" w:hAnsi="Arial" w:cs="Arial"/>
                <w:b/>
                <w:bCs/>
                <w:sz w:val="20"/>
                <w:szCs w:val="20"/>
                <w:lang w:val="en-GB"/>
              </w:rPr>
            </w:pPr>
            <w:r w:rsidRPr="000825AE">
              <w:rPr>
                <w:rFonts w:ascii="Arial" w:hAnsi="Arial" w:cs="Arial"/>
                <w:b/>
                <w:bCs/>
                <w:sz w:val="20"/>
                <w:szCs w:val="20"/>
                <w:lang w:val="en-GB"/>
              </w:rPr>
              <w:t>Ms_JABB_156907</w:t>
            </w:r>
          </w:p>
        </w:tc>
      </w:tr>
      <w:tr w:rsidR="00827594" w:rsidRPr="000825AE" w14:paraId="38B571B5" w14:textId="77777777">
        <w:trPr>
          <w:trHeight w:val="20"/>
          <w:jc w:val="center"/>
        </w:trPr>
        <w:tc>
          <w:tcPr>
            <w:tcW w:w="1186" w:type="pct"/>
          </w:tcPr>
          <w:p w14:paraId="6D7FAEAA" w14:textId="77777777" w:rsidR="00827594" w:rsidRPr="000825AE" w:rsidRDefault="00F112C6">
            <w:pPr>
              <w:pStyle w:val="BodyText"/>
              <w:ind w:left="90"/>
              <w:jc w:val="left"/>
              <w:rPr>
                <w:rFonts w:ascii="Arial" w:hAnsi="Arial" w:cs="Arial"/>
                <w:bCs/>
                <w:sz w:val="20"/>
                <w:szCs w:val="20"/>
                <w:lang w:val="en-GB" w:eastAsia="en-US"/>
              </w:rPr>
            </w:pPr>
            <w:r w:rsidRPr="000825AE">
              <w:rPr>
                <w:rFonts w:ascii="Arial" w:hAnsi="Arial" w:cs="Arial"/>
                <w:bCs/>
                <w:sz w:val="20"/>
                <w:szCs w:val="20"/>
                <w:lang w:val="en-GB" w:eastAsia="en-US"/>
              </w:rPr>
              <w:t xml:space="preserve">Title of the Manuscript: </w:t>
            </w:r>
          </w:p>
        </w:tc>
        <w:tc>
          <w:tcPr>
            <w:tcW w:w="3814" w:type="pct"/>
          </w:tcPr>
          <w:p w14:paraId="565C9463" w14:textId="77777777" w:rsidR="00827594" w:rsidRPr="000825AE" w:rsidRDefault="00046B4B">
            <w:pPr>
              <w:pStyle w:val="NormalWeb"/>
              <w:spacing w:before="0" w:beforeAutospacing="0" w:after="0" w:afterAutospacing="0"/>
              <w:rPr>
                <w:rFonts w:ascii="Arial" w:hAnsi="Arial" w:cs="Arial"/>
                <w:b/>
                <w:sz w:val="20"/>
                <w:szCs w:val="20"/>
                <w:lang w:val="en-GB"/>
              </w:rPr>
            </w:pPr>
            <w:r w:rsidRPr="000825AE">
              <w:rPr>
                <w:rFonts w:ascii="Arial" w:hAnsi="Arial" w:cs="Arial"/>
                <w:b/>
                <w:sz w:val="20"/>
                <w:szCs w:val="20"/>
                <w:lang w:val="en-GB"/>
              </w:rPr>
              <w:t>Genetic fidelity and in vitro studies using molecular markers in salt stress ginger (</w:t>
            </w:r>
            <w:proofErr w:type="spellStart"/>
            <w:r w:rsidRPr="000825AE">
              <w:rPr>
                <w:rFonts w:ascii="Arial" w:hAnsi="Arial" w:cs="Arial"/>
                <w:b/>
                <w:sz w:val="20"/>
                <w:szCs w:val="20"/>
                <w:lang w:val="en-GB"/>
              </w:rPr>
              <w:t>Zingiber</w:t>
            </w:r>
            <w:proofErr w:type="spellEnd"/>
            <w:r w:rsidRPr="000825AE">
              <w:rPr>
                <w:rFonts w:ascii="Arial" w:hAnsi="Arial" w:cs="Arial"/>
                <w:b/>
                <w:sz w:val="20"/>
                <w:szCs w:val="20"/>
                <w:lang w:val="en-GB"/>
              </w:rPr>
              <w:t xml:space="preserve"> </w:t>
            </w:r>
            <w:proofErr w:type="spellStart"/>
            <w:r w:rsidRPr="000825AE">
              <w:rPr>
                <w:rFonts w:ascii="Arial" w:hAnsi="Arial" w:cs="Arial"/>
                <w:b/>
                <w:sz w:val="20"/>
                <w:szCs w:val="20"/>
                <w:lang w:val="en-GB"/>
              </w:rPr>
              <w:t>officinale</w:t>
            </w:r>
            <w:proofErr w:type="spellEnd"/>
            <w:r w:rsidRPr="000825AE">
              <w:rPr>
                <w:rFonts w:ascii="Arial" w:hAnsi="Arial" w:cs="Arial"/>
                <w:b/>
                <w:sz w:val="20"/>
                <w:szCs w:val="20"/>
                <w:lang w:val="en-GB"/>
              </w:rPr>
              <w:t xml:space="preserve"> </w:t>
            </w:r>
            <w:proofErr w:type="spellStart"/>
            <w:r w:rsidRPr="000825AE">
              <w:rPr>
                <w:rFonts w:ascii="Arial" w:hAnsi="Arial" w:cs="Arial"/>
                <w:b/>
                <w:sz w:val="20"/>
                <w:szCs w:val="20"/>
                <w:lang w:val="en-GB"/>
              </w:rPr>
              <w:t>Rosc</w:t>
            </w:r>
            <w:proofErr w:type="spellEnd"/>
            <w:r w:rsidRPr="000825AE">
              <w:rPr>
                <w:rFonts w:ascii="Arial" w:hAnsi="Arial" w:cs="Arial"/>
                <w:b/>
                <w:sz w:val="20"/>
                <w:szCs w:val="20"/>
                <w:lang w:val="en-GB"/>
              </w:rPr>
              <w:t>.)</w:t>
            </w:r>
          </w:p>
        </w:tc>
      </w:tr>
      <w:tr w:rsidR="00827594" w:rsidRPr="000825AE" w14:paraId="65382D8B" w14:textId="77777777">
        <w:trPr>
          <w:trHeight w:val="20"/>
          <w:jc w:val="center"/>
        </w:trPr>
        <w:tc>
          <w:tcPr>
            <w:tcW w:w="1186" w:type="pct"/>
          </w:tcPr>
          <w:p w14:paraId="23D7FB22" w14:textId="77777777" w:rsidR="00827594" w:rsidRPr="000825AE" w:rsidRDefault="00F112C6">
            <w:pPr>
              <w:pStyle w:val="BodyText"/>
              <w:ind w:left="90"/>
              <w:jc w:val="left"/>
              <w:rPr>
                <w:rFonts w:ascii="Arial" w:hAnsi="Arial" w:cs="Arial"/>
                <w:bCs/>
                <w:sz w:val="20"/>
                <w:szCs w:val="20"/>
                <w:lang w:val="en-GB" w:eastAsia="en-US"/>
              </w:rPr>
            </w:pPr>
            <w:r w:rsidRPr="000825AE">
              <w:rPr>
                <w:rFonts w:ascii="Arial" w:hAnsi="Arial" w:cs="Arial"/>
                <w:bCs/>
                <w:sz w:val="20"/>
                <w:szCs w:val="20"/>
                <w:lang w:val="en-GB" w:eastAsia="en-US"/>
              </w:rPr>
              <w:t>Type of the Article</w:t>
            </w:r>
          </w:p>
        </w:tc>
        <w:tc>
          <w:tcPr>
            <w:tcW w:w="3814" w:type="pct"/>
          </w:tcPr>
          <w:p w14:paraId="2FC9FAAE" w14:textId="77777777" w:rsidR="00827594" w:rsidRPr="000825AE" w:rsidRDefault="00F112C6">
            <w:pPr>
              <w:pStyle w:val="NormalWeb"/>
              <w:spacing w:before="0" w:beforeAutospacing="0" w:after="0" w:afterAutospacing="0"/>
              <w:rPr>
                <w:rFonts w:ascii="Arial" w:hAnsi="Arial" w:cs="Arial"/>
                <w:b/>
                <w:sz w:val="20"/>
                <w:szCs w:val="20"/>
                <w:lang w:val="en-GB"/>
              </w:rPr>
            </w:pPr>
            <w:r w:rsidRPr="000825AE">
              <w:rPr>
                <w:rFonts w:ascii="Arial" w:hAnsi="Arial" w:cs="Arial"/>
                <w:b/>
                <w:sz w:val="20"/>
                <w:szCs w:val="20"/>
                <w:lang w:val="en-GB"/>
              </w:rPr>
              <w:t>Research Article</w:t>
            </w:r>
          </w:p>
          <w:p w14:paraId="72A2A8F1" w14:textId="77777777" w:rsidR="00827594" w:rsidRPr="000825AE" w:rsidRDefault="00827594">
            <w:pPr>
              <w:pStyle w:val="NormalWeb"/>
              <w:spacing w:before="0" w:beforeAutospacing="0" w:after="0" w:afterAutospacing="0"/>
              <w:rPr>
                <w:rFonts w:ascii="Arial" w:hAnsi="Arial" w:cs="Arial"/>
                <w:b/>
                <w:sz w:val="20"/>
                <w:szCs w:val="20"/>
                <w:lang w:val="en-GB"/>
              </w:rPr>
            </w:pPr>
          </w:p>
        </w:tc>
      </w:tr>
    </w:tbl>
    <w:p w14:paraId="29B91678" w14:textId="77777777" w:rsidR="00827594" w:rsidRPr="000825AE" w:rsidRDefault="00827594">
      <w:pPr>
        <w:pStyle w:val="BodyText"/>
        <w:rPr>
          <w:rFonts w:ascii="Arial" w:hAnsi="Arial" w:cs="Arial"/>
          <w:sz w:val="20"/>
          <w:szCs w:val="20"/>
          <w:lang w:val="en-GB"/>
        </w:rPr>
      </w:pPr>
    </w:p>
    <w:p w14:paraId="3C9FBE74" w14:textId="77777777" w:rsidR="00827594" w:rsidRPr="000825AE" w:rsidRDefault="00F112C6">
      <w:pPr>
        <w:pStyle w:val="BodyText"/>
        <w:rPr>
          <w:rFonts w:ascii="Arial" w:hAnsi="Arial" w:cs="Arial"/>
          <w:b/>
          <w:sz w:val="20"/>
          <w:szCs w:val="20"/>
          <w:u w:val="single"/>
          <w:lang w:val="en-GB"/>
        </w:rPr>
      </w:pPr>
      <w:r w:rsidRPr="000825AE">
        <w:rPr>
          <w:rFonts w:ascii="Arial" w:hAnsi="Arial" w:cs="Arial"/>
          <w:b/>
          <w:sz w:val="20"/>
          <w:szCs w:val="20"/>
          <w:highlight w:val="yellow"/>
          <w:u w:val="single"/>
          <w:lang w:val="en-GB"/>
        </w:rPr>
        <w:t>PART 1 (Importance of the manuscript)</w:t>
      </w:r>
      <w:r w:rsidRPr="000825AE">
        <w:rPr>
          <w:rFonts w:ascii="Arial" w:hAnsi="Arial" w:cs="Arial"/>
          <w:b/>
          <w:sz w:val="20"/>
          <w:szCs w:val="20"/>
          <w:u w:val="single"/>
          <w:lang w:val="en-GB"/>
        </w:rPr>
        <w:t xml:space="preserve"> </w:t>
      </w:r>
    </w:p>
    <w:p w14:paraId="575A3F35" w14:textId="77777777" w:rsidR="00827594" w:rsidRPr="000825AE"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0825AE" w14:paraId="2131B2D7" w14:textId="77777777">
        <w:trPr>
          <w:trHeight w:val="20"/>
          <w:jc w:val="center"/>
        </w:trPr>
        <w:tc>
          <w:tcPr>
            <w:tcW w:w="1789" w:type="pct"/>
            <w:noWrap/>
          </w:tcPr>
          <w:p w14:paraId="3C37B0A4" w14:textId="77777777" w:rsidR="00827594" w:rsidRPr="000825AE" w:rsidRDefault="00827594">
            <w:pPr>
              <w:pStyle w:val="Heading2"/>
              <w:jc w:val="left"/>
              <w:rPr>
                <w:rFonts w:ascii="Arial" w:hAnsi="Arial" w:cs="Arial"/>
                <w:lang w:val="en-GB" w:eastAsia="en-US"/>
              </w:rPr>
            </w:pPr>
          </w:p>
        </w:tc>
        <w:tc>
          <w:tcPr>
            <w:tcW w:w="1844" w:type="pct"/>
          </w:tcPr>
          <w:p w14:paraId="3F805BFE" w14:textId="77777777" w:rsidR="00827594" w:rsidRPr="000825AE" w:rsidRDefault="00F112C6">
            <w:pPr>
              <w:pStyle w:val="Heading2"/>
              <w:jc w:val="left"/>
              <w:rPr>
                <w:rFonts w:ascii="Arial" w:hAnsi="Arial" w:cs="Arial"/>
                <w:lang w:val="en-GB" w:eastAsia="en-US"/>
              </w:rPr>
            </w:pPr>
            <w:r w:rsidRPr="000825AE">
              <w:rPr>
                <w:rFonts w:ascii="Arial" w:hAnsi="Arial" w:cs="Arial"/>
                <w:lang w:val="en-GB" w:eastAsia="en-US"/>
              </w:rPr>
              <w:t>Comments of the Reviewers</w:t>
            </w:r>
          </w:p>
        </w:tc>
        <w:tc>
          <w:tcPr>
            <w:tcW w:w="1367" w:type="pct"/>
          </w:tcPr>
          <w:p w14:paraId="3A560600" w14:textId="77777777" w:rsidR="00827594" w:rsidRPr="000825AE" w:rsidRDefault="00F112C6">
            <w:pPr>
              <w:spacing w:after="160" w:line="259" w:lineRule="auto"/>
              <w:rPr>
                <w:rFonts w:ascii="Arial" w:eastAsia="Calibri" w:hAnsi="Arial" w:cs="Arial"/>
                <w:kern w:val="2"/>
                <w:sz w:val="20"/>
                <w:szCs w:val="20"/>
                <w:lang w:val="en-GB"/>
              </w:rPr>
            </w:pPr>
            <w:r w:rsidRPr="000825AE">
              <w:rPr>
                <w:rFonts w:ascii="Arial" w:eastAsia="Calibri" w:hAnsi="Arial" w:cs="Arial"/>
                <w:b/>
                <w:kern w:val="2"/>
                <w:sz w:val="20"/>
                <w:szCs w:val="20"/>
                <w:lang w:val="en-GB"/>
              </w:rPr>
              <w:t>Author’s Feedback</w:t>
            </w:r>
            <w:r w:rsidRPr="000825AE">
              <w:rPr>
                <w:rFonts w:ascii="Arial" w:eastAsia="Calibri" w:hAnsi="Arial" w:cs="Arial"/>
                <w:kern w:val="2"/>
                <w:sz w:val="20"/>
                <w:szCs w:val="20"/>
                <w:lang w:val="en-GB"/>
              </w:rPr>
              <w:t xml:space="preserve"> </w:t>
            </w:r>
          </w:p>
          <w:p w14:paraId="113108F7" w14:textId="77777777" w:rsidR="00827594" w:rsidRPr="000825AE" w:rsidRDefault="00827594">
            <w:pPr>
              <w:pStyle w:val="Heading2"/>
              <w:jc w:val="left"/>
              <w:rPr>
                <w:rFonts w:ascii="Arial" w:hAnsi="Arial" w:cs="Arial"/>
                <w:b w:val="0"/>
                <w:lang w:val="en-GB" w:eastAsia="en-US"/>
              </w:rPr>
            </w:pPr>
          </w:p>
        </w:tc>
      </w:tr>
      <w:tr w:rsidR="00827594" w:rsidRPr="000825AE" w14:paraId="72A206A4" w14:textId="77777777">
        <w:trPr>
          <w:trHeight w:val="20"/>
          <w:jc w:val="center"/>
        </w:trPr>
        <w:tc>
          <w:tcPr>
            <w:tcW w:w="1789" w:type="pct"/>
            <w:noWrap/>
          </w:tcPr>
          <w:p w14:paraId="0AA6A40C" w14:textId="77777777" w:rsidR="00827594" w:rsidRPr="000825AE" w:rsidRDefault="00F112C6">
            <w:pPr>
              <w:rPr>
                <w:rFonts w:ascii="Arial" w:eastAsia="MS Mincho" w:hAnsi="Arial" w:cs="Arial"/>
                <w:bCs/>
                <w:sz w:val="20"/>
                <w:szCs w:val="20"/>
                <w:lang w:val="en-GB"/>
              </w:rPr>
            </w:pPr>
            <w:r w:rsidRPr="000825AE">
              <w:rPr>
                <w:rFonts w:ascii="Arial" w:hAnsi="Arial" w:cs="Arial"/>
                <w:b/>
                <w:bCs/>
                <w:sz w:val="20"/>
                <w:szCs w:val="20"/>
                <w:lang w:val="en-GB"/>
              </w:rPr>
              <w:t>Please write a few sentences regarding the importance of this manuscript for the scientific community.</w:t>
            </w:r>
            <w:r w:rsidRPr="000825AE">
              <w:rPr>
                <w:rFonts w:ascii="Arial" w:hAnsi="Arial" w:cs="Arial"/>
                <w:bCs/>
                <w:sz w:val="20"/>
                <w:szCs w:val="20"/>
                <w:lang w:val="en-GB"/>
              </w:rPr>
              <w:t xml:space="preserve"> A minimum of 3-4 sentences may be required for this part.</w:t>
            </w:r>
          </w:p>
        </w:tc>
        <w:tc>
          <w:tcPr>
            <w:tcW w:w="1844" w:type="pct"/>
          </w:tcPr>
          <w:p w14:paraId="35F00DD7" w14:textId="6B35DB37" w:rsidR="00827594" w:rsidRPr="000825AE" w:rsidRDefault="00B20D53" w:rsidP="00B20D53">
            <w:pPr>
              <w:pStyle w:val="ListParagraph"/>
              <w:ind w:left="0"/>
              <w:jc w:val="both"/>
              <w:rPr>
                <w:rFonts w:ascii="Arial" w:hAnsi="Arial" w:cs="Arial"/>
                <w:sz w:val="20"/>
                <w:szCs w:val="20"/>
                <w:lang w:val="en-GB"/>
              </w:rPr>
            </w:pPr>
            <w:r w:rsidRPr="000825AE">
              <w:rPr>
                <w:rFonts w:ascii="Arial" w:hAnsi="Arial" w:cs="Arial"/>
                <w:sz w:val="20"/>
                <w:szCs w:val="20"/>
              </w:rPr>
              <w:t>This manuscript provides significant value to the scientific community by establishing an efficient, high-fidelity micropropagation protocol for ginger (</w:t>
            </w:r>
            <w:proofErr w:type="spellStart"/>
            <w:r w:rsidRPr="000825AE">
              <w:rPr>
                <w:rFonts w:ascii="Arial" w:hAnsi="Arial" w:cs="Arial"/>
                <w:sz w:val="20"/>
                <w:szCs w:val="20"/>
              </w:rPr>
              <w:t>Zingiber</w:t>
            </w:r>
            <w:proofErr w:type="spellEnd"/>
            <w:r w:rsidRPr="000825AE">
              <w:rPr>
                <w:rFonts w:ascii="Arial" w:hAnsi="Arial" w:cs="Arial"/>
                <w:sz w:val="20"/>
                <w:szCs w:val="20"/>
              </w:rPr>
              <w:t xml:space="preserve"> </w:t>
            </w:r>
            <w:proofErr w:type="spellStart"/>
            <w:r w:rsidRPr="000825AE">
              <w:rPr>
                <w:rFonts w:ascii="Arial" w:hAnsi="Arial" w:cs="Arial"/>
                <w:sz w:val="20"/>
                <w:szCs w:val="20"/>
              </w:rPr>
              <w:t>officinale</w:t>
            </w:r>
            <w:proofErr w:type="spellEnd"/>
            <w:r w:rsidRPr="000825AE">
              <w:rPr>
                <w:rFonts w:ascii="Arial" w:hAnsi="Arial" w:cs="Arial"/>
                <w:sz w:val="20"/>
                <w:szCs w:val="20"/>
              </w:rPr>
              <w:t xml:space="preserve"> </w:t>
            </w:r>
            <w:proofErr w:type="spellStart"/>
            <w:r w:rsidRPr="000825AE">
              <w:rPr>
                <w:rFonts w:ascii="Arial" w:hAnsi="Arial" w:cs="Arial"/>
                <w:sz w:val="20"/>
                <w:szCs w:val="20"/>
              </w:rPr>
              <w:t>Rosc</w:t>
            </w:r>
            <w:proofErr w:type="spellEnd"/>
            <w:r w:rsidRPr="000825AE">
              <w:rPr>
                <w:rFonts w:ascii="Arial" w:hAnsi="Arial" w:cs="Arial"/>
                <w:sz w:val="20"/>
                <w:szCs w:val="20"/>
              </w:rPr>
              <w:t xml:space="preserve">.) that specifically addresses salinity stress. By optimizing hormone concentrations for callus induction and shoot regeneration, the study offers a reliable method for mass-producing disease-free, high-yielding planting material while maintaining genetic uniformity, as confirmed through ISSR molecular markers. Furthermore, its comparative analysis of </w:t>
            </w:r>
            <w:r w:rsidRPr="000825AE">
              <w:rPr>
                <w:rFonts w:ascii="Arial" w:hAnsi="Arial" w:cs="Arial"/>
                <w:i/>
                <w:iCs/>
                <w:sz w:val="20"/>
                <w:szCs w:val="20"/>
              </w:rPr>
              <w:t>in vitro</w:t>
            </w:r>
            <w:r w:rsidRPr="000825AE">
              <w:rPr>
                <w:rFonts w:ascii="Arial" w:hAnsi="Arial" w:cs="Arial"/>
                <w:sz w:val="20"/>
                <w:szCs w:val="20"/>
              </w:rPr>
              <w:t xml:space="preserve"> and </w:t>
            </w:r>
            <w:r w:rsidRPr="000825AE">
              <w:rPr>
                <w:rFonts w:ascii="Arial" w:hAnsi="Arial" w:cs="Arial"/>
                <w:i/>
                <w:iCs/>
                <w:sz w:val="20"/>
                <w:szCs w:val="20"/>
              </w:rPr>
              <w:t>in vivo</w:t>
            </w:r>
            <w:r w:rsidRPr="000825AE">
              <w:rPr>
                <w:rFonts w:ascii="Arial" w:hAnsi="Arial" w:cs="Arial"/>
                <w:sz w:val="20"/>
                <w:szCs w:val="20"/>
              </w:rPr>
              <w:t xml:space="preserve"> salt tolerance provides critical physiological insights, such as the impact of NaCl on chlorophyll degradation, which are essential for developing salt-tolerant cultivars in the face of increasing global soil salinity. Ultimately, the research supports the sustainable management and conservation of ginger genetic resources while facilitating the large-scale production of valuable secondary metabolites for pharmaceutical and culinary industries.</w:t>
            </w:r>
          </w:p>
        </w:tc>
        <w:tc>
          <w:tcPr>
            <w:tcW w:w="1367" w:type="pct"/>
          </w:tcPr>
          <w:p w14:paraId="554FD4C2" w14:textId="77777777" w:rsidR="00827594" w:rsidRPr="000825AE" w:rsidRDefault="00827594">
            <w:pPr>
              <w:pStyle w:val="Heading2"/>
              <w:jc w:val="left"/>
              <w:rPr>
                <w:rFonts w:ascii="Arial" w:hAnsi="Arial" w:cs="Arial"/>
                <w:b w:val="0"/>
                <w:lang w:val="en-GB" w:eastAsia="en-US"/>
              </w:rPr>
            </w:pPr>
          </w:p>
        </w:tc>
      </w:tr>
    </w:tbl>
    <w:p w14:paraId="4CAE919B" w14:textId="77777777" w:rsidR="00827594" w:rsidRPr="000825AE" w:rsidRDefault="00827594">
      <w:pPr>
        <w:rPr>
          <w:rFonts w:ascii="Arial" w:hAnsi="Arial" w:cs="Arial"/>
          <w:sz w:val="20"/>
          <w:szCs w:val="20"/>
          <w:lang w:val="en-GB"/>
        </w:rPr>
      </w:pPr>
    </w:p>
    <w:p w14:paraId="6014CBC9" w14:textId="77777777" w:rsidR="00827594" w:rsidRPr="000825AE" w:rsidRDefault="00F112C6">
      <w:pPr>
        <w:pStyle w:val="Heading2"/>
        <w:jc w:val="left"/>
        <w:rPr>
          <w:rFonts w:ascii="Arial" w:hAnsi="Arial" w:cs="Arial"/>
          <w:highlight w:val="yellow"/>
          <w:u w:val="single"/>
          <w:lang w:val="en-GB" w:eastAsia="en-US"/>
        </w:rPr>
      </w:pPr>
      <w:r w:rsidRPr="000825AE">
        <w:rPr>
          <w:rFonts w:ascii="Arial" w:hAnsi="Arial" w:cs="Arial"/>
          <w:highlight w:val="yellow"/>
          <w:u w:val="single"/>
          <w:lang w:val="en-GB" w:eastAsia="en-US"/>
        </w:rPr>
        <w:t>PART 2.1 (Objective Evaluation)</w:t>
      </w:r>
    </w:p>
    <w:p w14:paraId="18DACE1D" w14:textId="77777777" w:rsidR="00827594" w:rsidRPr="000825AE"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0825AE" w14:paraId="24F7C9E7" w14:textId="77777777">
        <w:trPr>
          <w:trHeight w:val="20"/>
          <w:tblHeader/>
          <w:jc w:val="center"/>
        </w:trPr>
        <w:tc>
          <w:tcPr>
            <w:tcW w:w="1790" w:type="pct"/>
            <w:noWrap/>
          </w:tcPr>
          <w:p w14:paraId="1D21FE30" w14:textId="77777777" w:rsidR="00827594" w:rsidRPr="000825AE" w:rsidRDefault="00827594">
            <w:pPr>
              <w:pStyle w:val="Heading2"/>
              <w:jc w:val="left"/>
              <w:rPr>
                <w:rFonts w:ascii="Arial" w:hAnsi="Arial" w:cs="Arial"/>
                <w:lang w:val="en-GB" w:eastAsia="en-US"/>
              </w:rPr>
            </w:pPr>
          </w:p>
        </w:tc>
        <w:tc>
          <w:tcPr>
            <w:tcW w:w="1843" w:type="pct"/>
          </w:tcPr>
          <w:p w14:paraId="3C212E23" w14:textId="77777777" w:rsidR="00827594" w:rsidRPr="000825AE" w:rsidRDefault="00F112C6">
            <w:pPr>
              <w:pStyle w:val="Heading2"/>
              <w:jc w:val="left"/>
              <w:rPr>
                <w:rFonts w:ascii="Arial" w:hAnsi="Arial" w:cs="Arial"/>
                <w:lang w:val="en-GB" w:eastAsia="en-US"/>
              </w:rPr>
            </w:pPr>
            <w:r w:rsidRPr="000825AE">
              <w:rPr>
                <w:rFonts w:ascii="Arial" w:hAnsi="Arial" w:cs="Arial"/>
                <w:lang w:val="en-GB" w:eastAsia="en-US"/>
              </w:rPr>
              <w:t>Rating of the Reviewers</w:t>
            </w:r>
          </w:p>
        </w:tc>
        <w:tc>
          <w:tcPr>
            <w:tcW w:w="1367" w:type="pct"/>
          </w:tcPr>
          <w:p w14:paraId="5FF3BF1E" w14:textId="77777777" w:rsidR="00827594" w:rsidRPr="000825AE" w:rsidRDefault="00F112C6">
            <w:pPr>
              <w:spacing w:after="160" w:line="259" w:lineRule="auto"/>
              <w:rPr>
                <w:rFonts w:ascii="Arial" w:hAnsi="Arial" w:cs="Arial"/>
                <w:b/>
                <w:sz w:val="20"/>
                <w:szCs w:val="20"/>
                <w:lang w:val="en-GB"/>
              </w:rPr>
            </w:pPr>
            <w:r w:rsidRPr="000825AE">
              <w:rPr>
                <w:rFonts w:ascii="Arial" w:eastAsia="Calibri" w:hAnsi="Arial" w:cs="Arial"/>
                <w:b/>
                <w:kern w:val="2"/>
                <w:sz w:val="20"/>
                <w:szCs w:val="20"/>
                <w:lang w:val="en-GB"/>
              </w:rPr>
              <w:t>Author’s Feedback</w:t>
            </w:r>
            <w:r w:rsidRPr="000825AE">
              <w:rPr>
                <w:rFonts w:ascii="Arial" w:eastAsia="Calibri" w:hAnsi="Arial" w:cs="Arial"/>
                <w:kern w:val="2"/>
                <w:sz w:val="20"/>
                <w:szCs w:val="20"/>
                <w:lang w:val="en-GB"/>
              </w:rPr>
              <w:t xml:space="preserve"> </w:t>
            </w:r>
          </w:p>
        </w:tc>
      </w:tr>
      <w:tr w:rsidR="00827594" w:rsidRPr="000825AE" w14:paraId="025734CA" w14:textId="77777777">
        <w:trPr>
          <w:trHeight w:val="20"/>
          <w:jc w:val="center"/>
        </w:trPr>
        <w:tc>
          <w:tcPr>
            <w:tcW w:w="1790" w:type="pct"/>
            <w:noWrap/>
          </w:tcPr>
          <w:p w14:paraId="51095AE4" w14:textId="77777777" w:rsidR="00827594" w:rsidRPr="000825AE" w:rsidRDefault="00F112C6">
            <w:pPr>
              <w:rPr>
                <w:rFonts w:ascii="Arial" w:hAnsi="Arial" w:cs="Arial"/>
                <w:b/>
                <w:bCs/>
                <w:sz w:val="20"/>
                <w:szCs w:val="20"/>
                <w:lang w:val="en-GB"/>
              </w:rPr>
            </w:pPr>
            <w:r w:rsidRPr="000825AE">
              <w:rPr>
                <w:rFonts w:ascii="Arial" w:hAnsi="Arial" w:cs="Arial"/>
                <w:b/>
                <w:bCs/>
                <w:sz w:val="20"/>
                <w:szCs w:val="20"/>
                <w:lang w:val="en-GB"/>
              </w:rPr>
              <w:t xml:space="preserve">1. Is the title clear and appropriate for the study? </w:t>
            </w:r>
          </w:p>
          <w:p w14:paraId="6EF0AA9A"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Rating Scale: </w:t>
            </w:r>
          </w:p>
          <w:p w14:paraId="21CDC49E" w14:textId="77777777" w:rsidR="00827594" w:rsidRPr="000825AE" w:rsidRDefault="00F112C6">
            <w:pPr>
              <w:rPr>
                <w:rFonts w:ascii="Arial" w:hAnsi="Arial" w:cs="Arial"/>
                <w:sz w:val="20"/>
                <w:szCs w:val="20"/>
                <w:u w:val="single"/>
                <w:lang w:val="en-GB"/>
              </w:rPr>
            </w:pPr>
            <w:r w:rsidRPr="000825AE">
              <w:rPr>
                <w:rFonts w:ascii="Arial" w:hAnsi="Arial" w:cs="Arial"/>
                <w:color w:val="404040"/>
                <w:sz w:val="20"/>
                <w:szCs w:val="20"/>
                <w:shd w:val="clear" w:color="auto" w:fill="FFFFFF"/>
                <w:lang w:val="en-GB"/>
              </w:rPr>
              <w:t xml:space="preserve">5 = Excellent </w:t>
            </w:r>
            <w:r w:rsidRPr="000825AE">
              <w:rPr>
                <w:rFonts w:ascii="Arial" w:hAnsi="Arial" w:cs="Arial"/>
                <w:b/>
                <w:bCs/>
                <w:color w:val="404040"/>
                <w:sz w:val="20"/>
                <w:szCs w:val="20"/>
                <w:shd w:val="clear" w:color="auto" w:fill="FFFFFF"/>
                <w:lang w:val="en-GB"/>
              </w:rPr>
              <w:t>4 = Good</w:t>
            </w:r>
            <w:r w:rsidRPr="000825AE">
              <w:rPr>
                <w:rFonts w:ascii="Arial" w:hAnsi="Arial" w:cs="Arial"/>
                <w:color w:val="404040"/>
                <w:sz w:val="20"/>
                <w:szCs w:val="20"/>
                <w:shd w:val="clear" w:color="auto" w:fill="FFFFFF"/>
                <w:lang w:val="en-GB"/>
              </w:rPr>
              <w:t xml:space="preserve"> 3 = Satisfactory 2 = Needs Improvement 1 = Poor N/A = Not Applicable</w:t>
            </w:r>
          </w:p>
        </w:tc>
        <w:tc>
          <w:tcPr>
            <w:tcW w:w="1843" w:type="pct"/>
          </w:tcPr>
          <w:p w14:paraId="6DFC9FD0" w14:textId="59610FF0" w:rsidR="00827594" w:rsidRPr="000825AE" w:rsidRDefault="00716810">
            <w:pPr>
              <w:ind w:left="360"/>
              <w:rPr>
                <w:rFonts w:ascii="Arial" w:hAnsi="Arial" w:cs="Arial"/>
                <w:b/>
                <w:bCs/>
                <w:sz w:val="20"/>
                <w:szCs w:val="20"/>
                <w:lang w:val="en-GB"/>
              </w:rPr>
            </w:pPr>
            <w:r w:rsidRPr="000825AE">
              <w:rPr>
                <w:rFonts w:ascii="Arial" w:hAnsi="Arial" w:cs="Arial"/>
                <w:b/>
                <w:bCs/>
                <w:sz w:val="20"/>
                <w:szCs w:val="20"/>
                <w:lang w:val="en-GB"/>
              </w:rPr>
              <w:t>4-Good</w:t>
            </w:r>
          </w:p>
        </w:tc>
        <w:tc>
          <w:tcPr>
            <w:tcW w:w="1367" w:type="pct"/>
          </w:tcPr>
          <w:p w14:paraId="0F8BD42B" w14:textId="77777777" w:rsidR="00827594" w:rsidRPr="000825AE" w:rsidRDefault="00827594">
            <w:pPr>
              <w:pStyle w:val="Heading2"/>
              <w:jc w:val="left"/>
              <w:rPr>
                <w:rFonts w:ascii="Arial" w:hAnsi="Arial" w:cs="Arial"/>
                <w:b w:val="0"/>
                <w:lang w:val="en-GB" w:eastAsia="en-US"/>
              </w:rPr>
            </w:pPr>
          </w:p>
        </w:tc>
      </w:tr>
      <w:tr w:rsidR="00827594" w:rsidRPr="000825AE" w14:paraId="72E0A207" w14:textId="77777777">
        <w:trPr>
          <w:trHeight w:val="20"/>
          <w:jc w:val="center"/>
        </w:trPr>
        <w:tc>
          <w:tcPr>
            <w:tcW w:w="1790" w:type="pct"/>
            <w:noWrap/>
          </w:tcPr>
          <w:p w14:paraId="6690E194" w14:textId="77777777" w:rsidR="00827594" w:rsidRPr="000825AE" w:rsidRDefault="00F112C6">
            <w:pPr>
              <w:pStyle w:val="Heading2"/>
              <w:jc w:val="left"/>
              <w:rPr>
                <w:rFonts w:ascii="Arial" w:hAnsi="Arial" w:cs="Arial"/>
                <w:lang w:val="en-GB" w:eastAsia="en-US"/>
              </w:rPr>
            </w:pPr>
            <w:r w:rsidRPr="000825AE">
              <w:rPr>
                <w:rFonts w:ascii="Arial" w:hAnsi="Arial" w:cs="Arial"/>
                <w:lang w:val="en-GB" w:eastAsia="en-US"/>
              </w:rPr>
              <w:t xml:space="preserve">2. Is the abstract of the article comprehensive? </w:t>
            </w:r>
          </w:p>
          <w:p w14:paraId="5F2ACD72"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Rating Scale: </w:t>
            </w:r>
          </w:p>
          <w:p w14:paraId="081887BA" w14:textId="77777777" w:rsidR="00827594" w:rsidRPr="000825AE" w:rsidRDefault="00F112C6">
            <w:pPr>
              <w:rPr>
                <w:rFonts w:ascii="Arial" w:hAnsi="Arial" w:cs="Arial"/>
                <w:sz w:val="20"/>
                <w:szCs w:val="20"/>
                <w:lang w:val="en-GB"/>
              </w:rPr>
            </w:pPr>
            <w:r w:rsidRPr="000825AE">
              <w:rPr>
                <w:rFonts w:ascii="Arial" w:hAnsi="Arial" w:cs="Arial"/>
                <w:color w:val="404040"/>
                <w:sz w:val="20"/>
                <w:szCs w:val="20"/>
                <w:shd w:val="clear" w:color="auto" w:fill="FFFFFF"/>
                <w:lang w:val="en-GB"/>
              </w:rPr>
              <w:t xml:space="preserve">5 = Excellent </w:t>
            </w:r>
            <w:r w:rsidRPr="000825AE">
              <w:rPr>
                <w:rFonts w:ascii="Arial" w:hAnsi="Arial" w:cs="Arial"/>
                <w:b/>
                <w:bCs/>
                <w:color w:val="404040"/>
                <w:sz w:val="20"/>
                <w:szCs w:val="20"/>
                <w:shd w:val="clear" w:color="auto" w:fill="FFFFFF"/>
                <w:lang w:val="en-GB"/>
              </w:rPr>
              <w:t>4 = Good</w:t>
            </w:r>
            <w:r w:rsidRPr="000825AE">
              <w:rPr>
                <w:rFonts w:ascii="Arial" w:hAnsi="Arial" w:cs="Arial"/>
                <w:color w:val="404040"/>
                <w:sz w:val="20"/>
                <w:szCs w:val="20"/>
                <w:shd w:val="clear" w:color="auto" w:fill="FFFFFF"/>
                <w:lang w:val="en-GB"/>
              </w:rPr>
              <w:t xml:space="preserve"> 3 = Satisfactory 2 = Needs Improvement 1 = Poor N/A = Not Applicable</w:t>
            </w:r>
          </w:p>
        </w:tc>
        <w:tc>
          <w:tcPr>
            <w:tcW w:w="1843" w:type="pct"/>
          </w:tcPr>
          <w:p w14:paraId="301BA0F8" w14:textId="50C49311" w:rsidR="00827594" w:rsidRPr="000825AE" w:rsidRDefault="00B20D53" w:rsidP="00B20D53">
            <w:pPr>
              <w:jc w:val="both"/>
              <w:rPr>
                <w:rFonts w:ascii="Arial" w:hAnsi="Arial" w:cs="Arial"/>
                <w:sz w:val="20"/>
                <w:szCs w:val="20"/>
                <w:lang w:val="en-GB"/>
              </w:rPr>
            </w:pPr>
            <w:r w:rsidRPr="000825AE">
              <w:rPr>
                <w:rFonts w:ascii="Arial" w:hAnsi="Arial" w:cs="Arial"/>
                <w:sz w:val="20"/>
                <w:szCs w:val="20"/>
              </w:rPr>
              <w:t>The title accurately reflects the study's core components: genetic fidelity, molecular markers, and salt stress in ginger.</w:t>
            </w:r>
          </w:p>
        </w:tc>
        <w:tc>
          <w:tcPr>
            <w:tcW w:w="1367" w:type="pct"/>
          </w:tcPr>
          <w:p w14:paraId="2EFB1EFD" w14:textId="77777777" w:rsidR="00827594" w:rsidRPr="000825AE" w:rsidRDefault="00827594">
            <w:pPr>
              <w:pStyle w:val="Heading2"/>
              <w:jc w:val="left"/>
              <w:rPr>
                <w:rFonts w:ascii="Arial" w:hAnsi="Arial" w:cs="Arial"/>
                <w:b w:val="0"/>
                <w:lang w:val="en-GB" w:eastAsia="en-US"/>
              </w:rPr>
            </w:pPr>
          </w:p>
        </w:tc>
      </w:tr>
      <w:tr w:rsidR="00827594" w:rsidRPr="000825AE" w14:paraId="7C43F73C" w14:textId="77777777">
        <w:trPr>
          <w:trHeight w:val="20"/>
          <w:jc w:val="center"/>
        </w:trPr>
        <w:tc>
          <w:tcPr>
            <w:tcW w:w="1790" w:type="pct"/>
            <w:noWrap/>
          </w:tcPr>
          <w:p w14:paraId="2EB4E9BE" w14:textId="77777777" w:rsidR="00827594" w:rsidRPr="000825AE" w:rsidRDefault="00F112C6">
            <w:pPr>
              <w:pStyle w:val="Heading2"/>
              <w:jc w:val="left"/>
              <w:rPr>
                <w:rFonts w:ascii="Arial" w:hAnsi="Arial" w:cs="Arial"/>
                <w:lang w:val="en-GB"/>
              </w:rPr>
            </w:pPr>
            <w:r w:rsidRPr="000825AE">
              <w:rPr>
                <w:rFonts w:ascii="Arial" w:hAnsi="Arial" w:cs="Arial"/>
                <w:lang w:val="en-GB"/>
              </w:rPr>
              <w:t>3. Are the keywords appropriate and useful?</w:t>
            </w:r>
          </w:p>
          <w:p w14:paraId="6D77F9F5"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Rating Scale: </w:t>
            </w:r>
          </w:p>
          <w:p w14:paraId="2EBD2756" w14:textId="77777777" w:rsidR="00827594" w:rsidRPr="000825AE" w:rsidRDefault="00F112C6">
            <w:pPr>
              <w:rPr>
                <w:rFonts w:ascii="Arial" w:hAnsi="Arial" w:cs="Arial"/>
                <w:sz w:val="20"/>
                <w:szCs w:val="20"/>
                <w:lang w:val="en-GB" w:eastAsia="x-none"/>
              </w:rPr>
            </w:pPr>
            <w:r w:rsidRPr="000825AE">
              <w:rPr>
                <w:rFonts w:ascii="Arial" w:hAnsi="Arial" w:cs="Arial"/>
                <w:b/>
                <w:bCs/>
                <w:color w:val="404040"/>
                <w:sz w:val="20"/>
                <w:szCs w:val="20"/>
                <w:shd w:val="clear" w:color="auto" w:fill="FFFFFF"/>
                <w:lang w:val="en-GB"/>
              </w:rPr>
              <w:t>5 = Excellent</w:t>
            </w:r>
            <w:r w:rsidRPr="000825AE">
              <w:rPr>
                <w:rFonts w:ascii="Arial" w:hAnsi="Arial" w:cs="Arial"/>
                <w:color w:val="404040"/>
                <w:sz w:val="20"/>
                <w:szCs w:val="20"/>
                <w:shd w:val="clear" w:color="auto" w:fill="FFFFFF"/>
                <w:lang w:val="en-GB"/>
              </w:rPr>
              <w:t xml:space="preserve"> 4 = Good 3 = Satisfactory 2 = Needs Improvement 1 = Poor N/A = Not Applicable</w:t>
            </w:r>
          </w:p>
        </w:tc>
        <w:tc>
          <w:tcPr>
            <w:tcW w:w="1843" w:type="pct"/>
          </w:tcPr>
          <w:p w14:paraId="299AE77C" w14:textId="51596493" w:rsidR="00827594" w:rsidRPr="000825AE" w:rsidRDefault="00B20D53" w:rsidP="00B20D53">
            <w:pPr>
              <w:jc w:val="both"/>
              <w:rPr>
                <w:rFonts w:ascii="Arial" w:hAnsi="Arial" w:cs="Arial"/>
                <w:sz w:val="20"/>
                <w:szCs w:val="20"/>
                <w:lang w:val="en-GB"/>
              </w:rPr>
            </w:pPr>
            <w:r w:rsidRPr="000825AE">
              <w:rPr>
                <w:rFonts w:ascii="Arial" w:hAnsi="Arial" w:cs="Arial"/>
                <w:sz w:val="20"/>
                <w:szCs w:val="20"/>
              </w:rPr>
              <w:t>The abstract clearly outlines the study's purpose, methodology (hormone concentrations/NaCl levels), results (optimal regeneration/ISSR findings), and conclusions.</w:t>
            </w:r>
          </w:p>
        </w:tc>
        <w:tc>
          <w:tcPr>
            <w:tcW w:w="1367" w:type="pct"/>
          </w:tcPr>
          <w:p w14:paraId="36AF4056" w14:textId="77777777" w:rsidR="00827594" w:rsidRPr="000825AE" w:rsidRDefault="00827594">
            <w:pPr>
              <w:pStyle w:val="Heading2"/>
              <w:jc w:val="left"/>
              <w:rPr>
                <w:rFonts w:ascii="Arial" w:hAnsi="Arial" w:cs="Arial"/>
                <w:b w:val="0"/>
                <w:lang w:val="en-GB" w:eastAsia="en-US"/>
              </w:rPr>
            </w:pPr>
          </w:p>
        </w:tc>
      </w:tr>
      <w:tr w:rsidR="00827594" w:rsidRPr="000825AE" w14:paraId="43B1231F" w14:textId="77777777">
        <w:trPr>
          <w:trHeight w:val="20"/>
          <w:jc w:val="center"/>
        </w:trPr>
        <w:tc>
          <w:tcPr>
            <w:tcW w:w="1790" w:type="pct"/>
            <w:noWrap/>
          </w:tcPr>
          <w:p w14:paraId="5670AA63" w14:textId="77777777" w:rsidR="00827594" w:rsidRPr="000825AE" w:rsidRDefault="00F112C6">
            <w:pPr>
              <w:pStyle w:val="Heading2"/>
              <w:jc w:val="left"/>
              <w:rPr>
                <w:rFonts w:ascii="Arial" w:hAnsi="Arial" w:cs="Arial"/>
                <w:lang w:val="en-GB"/>
              </w:rPr>
            </w:pPr>
            <w:r w:rsidRPr="000825AE">
              <w:rPr>
                <w:rFonts w:ascii="Arial" w:hAnsi="Arial" w:cs="Arial"/>
                <w:lang w:val="en-GB"/>
              </w:rPr>
              <w:t>4. Is the background information of the paper sufficient and well organized?</w:t>
            </w:r>
          </w:p>
          <w:p w14:paraId="3B457FE4"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Rating Scale: </w:t>
            </w:r>
          </w:p>
          <w:p w14:paraId="74482531" w14:textId="77777777" w:rsidR="00827594" w:rsidRPr="000825AE" w:rsidRDefault="00F112C6">
            <w:pPr>
              <w:rPr>
                <w:rFonts w:ascii="Arial" w:hAnsi="Arial" w:cs="Arial"/>
                <w:sz w:val="20"/>
                <w:szCs w:val="20"/>
                <w:lang w:val="en-GB" w:eastAsia="x-none"/>
              </w:rPr>
            </w:pPr>
            <w:r w:rsidRPr="000825AE">
              <w:rPr>
                <w:rFonts w:ascii="Arial" w:hAnsi="Arial" w:cs="Arial"/>
                <w:color w:val="404040"/>
                <w:sz w:val="20"/>
                <w:szCs w:val="20"/>
                <w:shd w:val="clear" w:color="auto" w:fill="FFFFFF"/>
                <w:lang w:val="en-GB"/>
              </w:rPr>
              <w:t xml:space="preserve">5 = Excellent </w:t>
            </w:r>
            <w:r w:rsidRPr="000825AE">
              <w:rPr>
                <w:rFonts w:ascii="Arial" w:hAnsi="Arial" w:cs="Arial"/>
                <w:b/>
                <w:bCs/>
                <w:color w:val="404040"/>
                <w:sz w:val="20"/>
                <w:szCs w:val="20"/>
                <w:shd w:val="clear" w:color="auto" w:fill="FFFFFF"/>
                <w:lang w:val="en-GB"/>
              </w:rPr>
              <w:t>4 = Good</w:t>
            </w:r>
            <w:r w:rsidRPr="000825AE">
              <w:rPr>
                <w:rFonts w:ascii="Arial" w:hAnsi="Arial" w:cs="Arial"/>
                <w:color w:val="404040"/>
                <w:sz w:val="20"/>
                <w:szCs w:val="20"/>
                <w:shd w:val="clear" w:color="auto" w:fill="FFFFFF"/>
                <w:lang w:val="en-GB"/>
              </w:rPr>
              <w:t xml:space="preserve"> 3 = Satisfactory 2 = Needs Improvement 1 = Poor N/A = Not Applicable</w:t>
            </w:r>
          </w:p>
        </w:tc>
        <w:tc>
          <w:tcPr>
            <w:tcW w:w="1843" w:type="pct"/>
          </w:tcPr>
          <w:p w14:paraId="0EC7C110" w14:textId="3DF74612" w:rsidR="00827594" w:rsidRPr="000825AE" w:rsidRDefault="00B20D53" w:rsidP="00B20D53">
            <w:pPr>
              <w:jc w:val="both"/>
              <w:rPr>
                <w:rFonts w:ascii="Arial" w:hAnsi="Arial" w:cs="Arial"/>
                <w:sz w:val="20"/>
                <w:szCs w:val="20"/>
                <w:lang w:val="en-GB"/>
              </w:rPr>
            </w:pPr>
            <w:r w:rsidRPr="000825AE">
              <w:rPr>
                <w:rFonts w:ascii="Arial" w:hAnsi="Arial" w:cs="Arial"/>
                <w:sz w:val="20"/>
                <w:szCs w:val="20"/>
              </w:rPr>
              <w:t>Keywords like "Genetic fidelity," "ISSR," and "Salt stress" are highly relevant for indexing and searchability.</w:t>
            </w:r>
          </w:p>
        </w:tc>
        <w:tc>
          <w:tcPr>
            <w:tcW w:w="1367" w:type="pct"/>
          </w:tcPr>
          <w:p w14:paraId="20464AD2" w14:textId="77777777" w:rsidR="00827594" w:rsidRPr="000825AE" w:rsidRDefault="00827594">
            <w:pPr>
              <w:pStyle w:val="Heading2"/>
              <w:jc w:val="left"/>
              <w:rPr>
                <w:rFonts w:ascii="Arial" w:hAnsi="Arial" w:cs="Arial"/>
                <w:b w:val="0"/>
                <w:lang w:val="en-GB" w:eastAsia="en-US"/>
              </w:rPr>
            </w:pPr>
          </w:p>
        </w:tc>
      </w:tr>
      <w:tr w:rsidR="00827594" w:rsidRPr="000825AE" w14:paraId="06D32CE4" w14:textId="77777777">
        <w:trPr>
          <w:trHeight w:val="20"/>
          <w:jc w:val="center"/>
        </w:trPr>
        <w:tc>
          <w:tcPr>
            <w:tcW w:w="1790" w:type="pct"/>
            <w:noWrap/>
          </w:tcPr>
          <w:p w14:paraId="7D9D2503" w14:textId="77777777" w:rsidR="00827594" w:rsidRPr="000825AE" w:rsidRDefault="00F112C6">
            <w:pPr>
              <w:pStyle w:val="Heading2"/>
              <w:jc w:val="left"/>
              <w:rPr>
                <w:rFonts w:ascii="Arial" w:hAnsi="Arial" w:cs="Arial"/>
                <w:lang w:val="en-GB"/>
              </w:rPr>
            </w:pPr>
            <w:r w:rsidRPr="000825AE">
              <w:rPr>
                <w:rFonts w:ascii="Arial" w:hAnsi="Arial" w:cs="Arial"/>
                <w:lang w:val="en-GB"/>
              </w:rPr>
              <w:t>5. Are the research objectives/hypotheses clearly stated?</w:t>
            </w:r>
          </w:p>
          <w:p w14:paraId="10A1F29B"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Rating Scale: </w:t>
            </w:r>
          </w:p>
          <w:p w14:paraId="2FE4EA5E" w14:textId="77777777" w:rsidR="00827594" w:rsidRPr="000825AE" w:rsidRDefault="00F112C6">
            <w:pPr>
              <w:rPr>
                <w:rFonts w:ascii="Arial" w:hAnsi="Arial" w:cs="Arial"/>
                <w:sz w:val="20"/>
                <w:szCs w:val="20"/>
                <w:lang w:val="en-GB" w:eastAsia="x-none"/>
              </w:rPr>
            </w:pPr>
            <w:r w:rsidRPr="000825AE">
              <w:rPr>
                <w:rFonts w:ascii="Arial" w:hAnsi="Arial" w:cs="Arial"/>
                <w:color w:val="404040"/>
                <w:sz w:val="20"/>
                <w:szCs w:val="20"/>
                <w:shd w:val="clear" w:color="auto" w:fill="FFFFFF"/>
                <w:lang w:val="en-GB"/>
              </w:rPr>
              <w:t xml:space="preserve">5 = Excellent </w:t>
            </w:r>
            <w:r w:rsidRPr="000825AE">
              <w:rPr>
                <w:rFonts w:ascii="Arial" w:hAnsi="Arial" w:cs="Arial"/>
                <w:b/>
                <w:bCs/>
                <w:color w:val="404040"/>
                <w:sz w:val="20"/>
                <w:szCs w:val="20"/>
                <w:shd w:val="clear" w:color="auto" w:fill="FFFFFF"/>
                <w:lang w:val="en-GB"/>
              </w:rPr>
              <w:t>4 = Good</w:t>
            </w:r>
            <w:r w:rsidRPr="000825AE">
              <w:rPr>
                <w:rFonts w:ascii="Arial" w:hAnsi="Arial" w:cs="Arial"/>
                <w:color w:val="404040"/>
                <w:sz w:val="20"/>
                <w:szCs w:val="20"/>
                <w:shd w:val="clear" w:color="auto" w:fill="FFFFFF"/>
                <w:lang w:val="en-GB"/>
              </w:rPr>
              <w:t xml:space="preserve"> 3 = Satisfactory 2 = Needs Improvement 1 = Poor N/A = Not Applicable</w:t>
            </w:r>
          </w:p>
        </w:tc>
        <w:tc>
          <w:tcPr>
            <w:tcW w:w="1843" w:type="pct"/>
          </w:tcPr>
          <w:p w14:paraId="7BFFEB9D" w14:textId="6A9A0A7B" w:rsidR="00827594" w:rsidRPr="000825AE" w:rsidRDefault="00B20D53" w:rsidP="00B20D53">
            <w:pPr>
              <w:jc w:val="both"/>
              <w:rPr>
                <w:rFonts w:ascii="Arial" w:hAnsi="Arial" w:cs="Arial"/>
                <w:sz w:val="20"/>
                <w:szCs w:val="20"/>
                <w:lang w:val="en-GB"/>
              </w:rPr>
            </w:pPr>
            <w:r w:rsidRPr="000825AE">
              <w:rPr>
                <w:rFonts w:ascii="Arial" w:hAnsi="Arial" w:cs="Arial"/>
                <w:sz w:val="20"/>
                <w:szCs w:val="20"/>
              </w:rPr>
              <w:t>Provides a solid foundation on ginger's importance, tissue culture challenges, and the impact of salinity.</w:t>
            </w:r>
          </w:p>
        </w:tc>
        <w:tc>
          <w:tcPr>
            <w:tcW w:w="1367" w:type="pct"/>
          </w:tcPr>
          <w:p w14:paraId="23FEF394" w14:textId="77777777" w:rsidR="00827594" w:rsidRPr="000825AE" w:rsidRDefault="00827594">
            <w:pPr>
              <w:pStyle w:val="Heading2"/>
              <w:jc w:val="left"/>
              <w:rPr>
                <w:rFonts w:ascii="Arial" w:hAnsi="Arial" w:cs="Arial"/>
                <w:b w:val="0"/>
                <w:lang w:val="en-GB" w:eastAsia="en-US"/>
              </w:rPr>
            </w:pPr>
          </w:p>
        </w:tc>
      </w:tr>
      <w:tr w:rsidR="00827594" w:rsidRPr="000825AE" w14:paraId="09AD3015" w14:textId="77777777">
        <w:trPr>
          <w:trHeight w:val="20"/>
          <w:jc w:val="center"/>
        </w:trPr>
        <w:tc>
          <w:tcPr>
            <w:tcW w:w="1790" w:type="pct"/>
            <w:noWrap/>
          </w:tcPr>
          <w:p w14:paraId="6E6DDC2D" w14:textId="77777777" w:rsidR="00827594" w:rsidRPr="000825AE" w:rsidRDefault="00F112C6">
            <w:pPr>
              <w:pStyle w:val="Heading2"/>
              <w:jc w:val="left"/>
              <w:rPr>
                <w:rFonts w:ascii="Arial" w:hAnsi="Arial" w:cs="Arial"/>
                <w:lang w:val="en-GB"/>
              </w:rPr>
            </w:pPr>
            <w:r w:rsidRPr="000825AE">
              <w:rPr>
                <w:rFonts w:ascii="Arial" w:hAnsi="Arial" w:cs="Arial"/>
                <w:lang w:val="en-GB"/>
              </w:rPr>
              <w:t>6. Is the literature review relevant and up to date?</w:t>
            </w:r>
          </w:p>
          <w:p w14:paraId="07A490C7"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Rating Scale: </w:t>
            </w:r>
          </w:p>
          <w:p w14:paraId="4F52E175" w14:textId="77777777" w:rsidR="00827594" w:rsidRPr="000825AE" w:rsidRDefault="00F112C6">
            <w:pPr>
              <w:rPr>
                <w:rFonts w:ascii="Arial" w:hAnsi="Arial" w:cs="Arial"/>
                <w:sz w:val="20"/>
                <w:szCs w:val="20"/>
                <w:lang w:val="en-GB" w:eastAsia="x-none"/>
              </w:rPr>
            </w:pPr>
            <w:r w:rsidRPr="000825AE">
              <w:rPr>
                <w:rFonts w:ascii="Arial" w:hAnsi="Arial" w:cs="Arial"/>
                <w:b/>
                <w:bCs/>
                <w:color w:val="404040"/>
                <w:sz w:val="20"/>
                <w:szCs w:val="20"/>
                <w:shd w:val="clear" w:color="auto" w:fill="FFFFFF"/>
                <w:lang w:val="en-GB"/>
              </w:rPr>
              <w:t>5 = Excellent</w:t>
            </w:r>
            <w:r w:rsidRPr="000825AE">
              <w:rPr>
                <w:rFonts w:ascii="Arial" w:hAnsi="Arial" w:cs="Arial"/>
                <w:color w:val="404040"/>
                <w:sz w:val="20"/>
                <w:szCs w:val="20"/>
                <w:shd w:val="clear" w:color="auto" w:fill="FFFFFF"/>
                <w:lang w:val="en-GB"/>
              </w:rPr>
              <w:t xml:space="preserve"> 4 = Good 3 = Satisfactory 2 = Needs Improvement 1 = Poor N/A = Not Applicable</w:t>
            </w:r>
          </w:p>
        </w:tc>
        <w:tc>
          <w:tcPr>
            <w:tcW w:w="1843" w:type="pct"/>
          </w:tcPr>
          <w:p w14:paraId="39A02410" w14:textId="597B550A" w:rsidR="00827594" w:rsidRPr="000825AE" w:rsidRDefault="00B20D53" w:rsidP="00B20D53">
            <w:pPr>
              <w:rPr>
                <w:rFonts w:ascii="Arial" w:hAnsi="Arial" w:cs="Arial"/>
                <w:sz w:val="20"/>
                <w:szCs w:val="20"/>
                <w:lang w:val="en-GB"/>
              </w:rPr>
            </w:pPr>
            <w:r w:rsidRPr="000825AE">
              <w:rPr>
                <w:rFonts w:ascii="Arial" w:hAnsi="Arial" w:cs="Arial"/>
                <w:sz w:val="20"/>
                <w:szCs w:val="20"/>
              </w:rPr>
              <w:t xml:space="preserve">The study explicitly aims to find salt-tolerant plants from </w:t>
            </w:r>
            <w:r w:rsidRPr="000825AE">
              <w:rPr>
                <w:rFonts w:ascii="Arial" w:hAnsi="Arial" w:cs="Arial"/>
                <w:i/>
                <w:iCs/>
                <w:sz w:val="20"/>
                <w:szCs w:val="20"/>
              </w:rPr>
              <w:t>in vitro</w:t>
            </w:r>
            <w:r w:rsidRPr="000825AE">
              <w:rPr>
                <w:rFonts w:ascii="Arial" w:hAnsi="Arial" w:cs="Arial"/>
                <w:sz w:val="20"/>
                <w:szCs w:val="20"/>
              </w:rPr>
              <w:t xml:space="preserve"> and </w:t>
            </w:r>
            <w:r w:rsidRPr="000825AE">
              <w:rPr>
                <w:rFonts w:ascii="Arial" w:hAnsi="Arial" w:cs="Arial"/>
                <w:i/>
                <w:iCs/>
                <w:sz w:val="20"/>
                <w:szCs w:val="20"/>
              </w:rPr>
              <w:t>in vivo</w:t>
            </w:r>
            <w:r w:rsidRPr="000825AE">
              <w:rPr>
                <w:rFonts w:ascii="Arial" w:hAnsi="Arial" w:cs="Arial"/>
                <w:sz w:val="20"/>
                <w:szCs w:val="20"/>
              </w:rPr>
              <w:t xml:space="preserve"> environments and verify genetic fidelity.</w:t>
            </w:r>
          </w:p>
        </w:tc>
        <w:tc>
          <w:tcPr>
            <w:tcW w:w="1367" w:type="pct"/>
          </w:tcPr>
          <w:p w14:paraId="4F945C7E" w14:textId="77777777" w:rsidR="00827594" w:rsidRPr="000825AE" w:rsidRDefault="00827594">
            <w:pPr>
              <w:pStyle w:val="Heading2"/>
              <w:jc w:val="left"/>
              <w:rPr>
                <w:rFonts w:ascii="Arial" w:hAnsi="Arial" w:cs="Arial"/>
                <w:b w:val="0"/>
                <w:lang w:val="en-GB" w:eastAsia="en-US"/>
              </w:rPr>
            </w:pPr>
          </w:p>
        </w:tc>
      </w:tr>
      <w:tr w:rsidR="00827594" w:rsidRPr="000825AE" w14:paraId="52A54808" w14:textId="77777777">
        <w:trPr>
          <w:trHeight w:val="20"/>
          <w:jc w:val="center"/>
        </w:trPr>
        <w:tc>
          <w:tcPr>
            <w:tcW w:w="1790" w:type="pct"/>
            <w:noWrap/>
          </w:tcPr>
          <w:p w14:paraId="541A5518" w14:textId="77777777" w:rsidR="00827594" w:rsidRPr="000825AE" w:rsidRDefault="00F112C6">
            <w:pPr>
              <w:pStyle w:val="Heading2"/>
              <w:jc w:val="left"/>
              <w:rPr>
                <w:rFonts w:ascii="Arial" w:hAnsi="Arial" w:cs="Arial"/>
                <w:lang w:val="en-GB"/>
              </w:rPr>
            </w:pPr>
            <w:r w:rsidRPr="000825AE">
              <w:rPr>
                <w:rFonts w:ascii="Arial" w:hAnsi="Arial" w:cs="Arial"/>
                <w:lang w:val="en-GB"/>
              </w:rPr>
              <w:t>7. Is the research methodology appropriate for the study?</w:t>
            </w:r>
          </w:p>
          <w:p w14:paraId="113F4DCB"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Rating Scale: </w:t>
            </w:r>
          </w:p>
          <w:p w14:paraId="44981094" w14:textId="77777777" w:rsidR="00827594" w:rsidRPr="000825AE" w:rsidRDefault="00F112C6">
            <w:pPr>
              <w:rPr>
                <w:rFonts w:ascii="Arial" w:hAnsi="Arial" w:cs="Arial"/>
                <w:sz w:val="20"/>
                <w:szCs w:val="20"/>
                <w:lang w:val="en-GB"/>
              </w:rPr>
            </w:pPr>
            <w:r w:rsidRPr="000825AE">
              <w:rPr>
                <w:rFonts w:ascii="Arial" w:hAnsi="Arial" w:cs="Arial"/>
                <w:color w:val="404040"/>
                <w:sz w:val="20"/>
                <w:szCs w:val="20"/>
                <w:shd w:val="clear" w:color="auto" w:fill="FFFFFF"/>
                <w:lang w:val="en-GB"/>
              </w:rPr>
              <w:t xml:space="preserve">5 = Excellent </w:t>
            </w:r>
            <w:r w:rsidRPr="000825AE">
              <w:rPr>
                <w:rFonts w:ascii="Arial" w:hAnsi="Arial" w:cs="Arial"/>
                <w:b/>
                <w:bCs/>
                <w:color w:val="404040"/>
                <w:sz w:val="20"/>
                <w:szCs w:val="20"/>
                <w:shd w:val="clear" w:color="auto" w:fill="FFFFFF"/>
                <w:lang w:val="en-GB"/>
              </w:rPr>
              <w:t>4 = Good</w:t>
            </w:r>
            <w:r w:rsidRPr="000825AE">
              <w:rPr>
                <w:rFonts w:ascii="Arial" w:hAnsi="Arial" w:cs="Arial"/>
                <w:color w:val="404040"/>
                <w:sz w:val="20"/>
                <w:szCs w:val="20"/>
                <w:shd w:val="clear" w:color="auto" w:fill="FFFFFF"/>
                <w:lang w:val="en-GB"/>
              </w:rPr>
              <w:t xml:space="preserve"> 3 = Satisfactory 2 = Needs Improvement 1 = Poor N/A = Not Applicable</w:t>
            </w:r>
          </w:p>
        </w:tc>
        <w:tc>
          <w:tcPr>
            <w:tcW w:w="1843" w:type="pct"/>
          </w:tcPr>
          <w:p w14:paraId="18C0E193" w14:textId="5BF5ED41" w:rsidR="00827594" w:rsidRPr="000825AE" w:rsidRDefault="00B20D53" w:rsidP="00B20D53">
            <w:pPr>
              <w:rPr>
                <w:rFonts w:ascii="Arial" w:hAnsi="Arial" w:cs="Arial"/>
                <w:sz w:val="20"/>
                <w:szCs w:val="20"/>
                <w:lang w:val="en-GB"/>
              </w:rPr>
            </w:pPr>
            <w:r w:rsidRPr="000825AE">
              <w:rPr>
                <w:rFonts w:ascii="Arial" w:hAnsi="Arial" w:cs="Arial"/>
                <w:sz w:val="20"/>
                <w:szCs w:val="20"/>
              </w:rPr>
              <w:t>Citations are relevant and include many recent sources from 2020-2024.</w:t>
            </w:r>
          </w:p>
        </w:tc>
        <w:tc>
          <w:tcPr>
            <w:tcW w:w="1367" w:type="pct"/>
          </w:tcPr>
          <w:p w14:paraId="3A9A75C8" w14:textId="77777777" w:rsidR="00827594" w:rsidRPr="000825AE" w:rsidRDefault="00827594">
            <w:pPr>
              <w:pStyle w:val="Heading2"/>
              <w:jc w:val="left"/>
              <w:rPr>
                <w:rFonts w:ascii="Arial" w:hAnsi="Arial" w:cs="Arial"/>
                <w:b w:val="0"/>
                <w:lang w:val="en-GB" w:eastAsia="en-US"/>
              </w:rPr>
            </w:pPr>
          </w:p>
        </w:tc>
      </w:tr>
      <w:tr w:rsidR="00827594" w:rsidRPr="000825AE" w14:paraId="17638805" w14:textId="77777777">
        <w:trPr>
          <w:trHeight w:val="20"/>
          <w:jc w:val="center"/>
        </w:trPr>
        <w:tc>
          <w:tcPr>
            <w:tcW w:w="1790" w:type="pct"/>
            <w:noWrap/>
          </w:tcPr>
          <w:p w14:paraId="29C93499" w14:textId="77777777" w:rsidR="00827594" w:rsidRPr="000825AE" w:rsidRDefault="00F112C6">
            <w:pPr>
              <w:pStyle w:val="Heading2"/>
              <w:jc w:val="left"/>
              <w:rPr>
                <w:rFonts w:ascii="Arial" w:hAnsi="Arial" w:cs="Arial"/>
                <w:lang w:val="en-GB"/>
              </w:rPr>
            </w:pPr>
            <w:r w:rsidRPr="000825AE">
              <w:rPr>
                <w:rFonts w:ascii="Arial" w:hAnsi="Arial" w:cs="Arial"/>
                <w:lang w:val="en-GB"/>
              </w:rPr>
              <w:t>8. Were ethical issues properly addressed (if applicable)?</w:t>
            </w:r>
          </w:p>
          <w:p w14:paraId="26F39552"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Rating Scale: </w:t>
            </w:r>
          </w:p>
          <w:p w14:paraId="69B4260E" w14:textId="77777777" w:rsidR="00827594" w:rsidRPr="000825AE" w:rsidRDefault="00F112C6">
            <w:pPr>
              <w:rPr>
                <w:rFonts w:ascii="Arial" w:hAnsi="Arial" w:cs="Arial"/>
                <w:sz w:val="20"/>
                <w:szCs w:val="20"/>
                <w:lang w:val="en-GB" w:eastAsia="x-none"/>
              </w:rPr>
            </w:pPr>
            <w:r w:rsidRPr="000825AE">
              <w:rPr>
                <w:rFonts w:ascii="Arial" w:hAnsi="Arial" w:cs="Arial"/>
                <w:color w:val="404040"/>
                <w:sz w:val="20"/>
                <w:szCs w:val="20"/>
                <w:shd w:val="clear" w:color="auto" w:fill="FFFFFF"/>
                <w:lang w:val="en-GB"/>
              </w:rPr>
              <w:t xml:space="preserve">5 = Excellent </w:t>
            </w:r>
            <w:r w:rsidRPr="000825AE">
              <w:rPr>
                <w:rFonts w:ascii="Arial" w:hAnsi="Arial" w:cs="Arial"/>
                <w:b/>
                <w:bCs/>
                <w:color w:val="404040"/>
                <w:sz w:val="20"/>
                <w:szCs w:val="20"/>
                <w:shd w:val="clear" w:color="auto" w:fill="FFFFFF"/>
                <w:lang w:val="en-GB"/>
              </w:rPr>
              <w:t>4 = Good</w:t>
            </w:r>
            <w:r w:rsidRPr="000825AE">
              <w:rPr>
                <w:rFonts w:ascii="Arial" w:hAnsi="Arial" w:cs="Arial"/>
                <w:color w:val="404040"/>
                <w:sz w:val="20"/>
                <w:szCs w:val="20"/>
                <w:shd w:val="clear" w:color="auto" w:fill="FFFFFF"/>
                <w:lang w:val="en-GB"/>
              </w:rPr>
              <w:t xml:space="preserve"> 3 = Satisfactory 2 = Needs Improvement 1 = Poor N/A = Not Applicable</w:t>
            </w:r>
          </w:p>
        </w:tc>
        <w:tc>
          <w:tcPr>
            <w:tcW w:w="1843" w:type="pct"/>
          </w:tcPr>
          <w:p w14:paraId="3F24DAED" w14:textId="11AAD422" w:rsidR="00827594" w:rsidRPr="000825AE" w:rsidRDefault="00B20D53" w:rsidP="00B20D53">
            <w:pPr>
              <w:rPr>
                <w:rFonts w:ascii="Arial" w:hAnsi="Arial" w:cs="Arial"/>
                <w:sz w:val="20"/>
                <w:szCs w:val="20"/>
                <w:lang w:val="en-GB"/>
              </w:rPr>
            </w:pPr>
            <w:r w:rsidRPr="000825AE">
              <w:rPr>
                <w:rFonts w:ascii="Arial" w:hAnsi="Arial" w:cs="Arial"/>
                <w:sz w:val="20"/>
                <w:szCs w:val="20"/>
              </w:rPr>
              <w:t xml:space="preserve">Describes aseptic culture, hormone treatments (IAA, NAA, BAP), and NaCl concentrations ranging from 0 mM to 400 </w:t>
            </w:r>
            <w:proofErr w:type="spellStart"/>
            <w:r w:rsidRPr="000825AE">
              <w:rPr>
                <w:rFonts w:ascii="Arial" w:hAnsi="Arial" w:cs="Arial"/>
                <w:sz w:val="20"/>
                <w:szCs w:val="20"/>
              </w:rPr>
              <w:t>mM.</w:t>
            </w:r>
            <w:proofErr w:type="spellEnd"/>
          </w:p>
        </w:tc>
        <w:tc>
          <w:tcPr>
            <w:tcW w:w="1367" w:type="pct"/>
          </w:tcPr>
          <w:p w14:paraId="03EF88E6" w14:textId="77777777" w:rsidR="00827594" w:rsidRPr="000825AE" w:rsidRDefault="00827594">
            <w:pPr>
              <w:pStyle w:val="Heading2"/>
              <w:jc w:val="left"/>
              <w:rPr>
                <w:rFonts w:ascii="Arial" w:hAnsi="Arial" w:cs="Arial"/>
                <w:b w:val="0"/>
                <w:lang w:val="en-GB" w:eastAsia="en-US"/>
              </w:rPr>
            </w:pPr>
          </w:p>
        </w:tc>
      </w:tr>
      <w:tr w:rsidR="00827594" w:rsidRPr="000825AE" w14:paraId="72408D52" w14:textId="77777777">
        <w:trPr>
          <w:trHeight w:val="20"/>
          <w:jc w:val="center"/>
        </w:trPr>
        <w:tc>
          <w:tcPr>
            <w:tcW w:w="1790" w:type="pct"/>
            <w:noWrap/>
          </w:tcPr>
          <w:p w14:paraId="6065DE96" w14:textId="77777777" w:rsidR="00827594" w:rsidRPr="000825AE" w:rsidRDefault="00F112C6">
            <w:pPr>
              <w:rPr>
                <w:rFonts w:ascii="Arial" w:hAnsi="Arial" w:cs="Arial"/>
                <w:b/>
                <w:sz w:val="20"/>
                <w:szCs w:val="20"/>
                <w:lang w:val="en-GB"/>
              </w:rPr>
            </w:pPr>
            <w:r w:rsidRPr="000825AE">
              <w:rPr>
                <w:rFonts w:ascii="Arial" w:hAnsi="Arial" w:cs="Arial"/>
                <w:b/>
                <w:sz w:val="20"/>
                <w:szCs w:val="20"/>
                <w:lang w:val="en-GB"/>
              </w:rPr>
              <w:t xml:space="preserve">9. Are the results presented clearly? </w:t>
            </w:r>
          </w:p>
          <w:p w14:paraId="3F19183A"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Rating Scale: </w:t>
            </w:r>
          </w:p>
          <w:p w14:paraId="40C34CF3" w14:textId="77777777" w:rsidR="00827594" w:rsidRPr="000825AE" w:rsidRDefault="00F112C6">
            <w:pPr>
              <w:rPr>
                <w:rFonts w:ascii="Arial" w:hAnsi="Arial" w:cs="Arial"/>
                <w:bCs/>
                <w:sz w:val="20"/>
                <w:szCs w:val="20"/>
                <w:lang w:val="en-GB"/>
              </w:rPr>
            </w:pPr>
            <w:r w:rsidRPr="000825AE">
              <w:rPr>
                <w:rFonts w:ascii="Arial" w:hAnsi="Arial" w:cs="Arial"/>
                <w:color w:val="404040"/>
                <w:sz w:val="20"/>
                <w:szCs w:val="20"/>
                <w:shd w:val="clear" w:color="auto" w:fill="FFFFFF"/>
                <w:lang w:val="en-GB"/>
              </w:rPr>
              <w:t xml:space="preserve">5 = Excellent </w:t>
            </w:r>
            <w:r w:rsidRPr="000825AE">
              <w:rPr>
                <w:rFonts w:ascii="Arial" w:hAnsi="Arial" w:cs="Arial"/>
                <w:b/>
                <w:bCs/>
                <w:color w:val="404040"/>
                <w:sz w:val="20"/>
                <w:szCs w:val="20"/>
                <w:shd w:val="clear" w:color="auto" w:fill="FFFFFF"/>
                <w:lang w:val="en-GB"/>
              </w:rPr>
              <w:t>4 = Good</w:t>
            </w:r>
            <w:r w:rsidRPr="000825AE">
              <w:rPr>
                <w:rFonts w:ascii="Arial" w:hAnsi="Arial" w:cs="Arial"/>
                <w:color w:val="404040"/>
                <w:sz w:val="20"/>
                <w:szCs w:val="20"/>
                <w:shd w:val="clear" w:color="auto" w:fill="FFFFFF"/>
                <w:lang w:val="en-GB"/>
              </w:rPr>
              <w:t xml:space="preserve"> 3 = Satisfactory 2 = Needs Improvement 1 = Poor N/A = Not Applicable</w:t>
            </w:r>
          </w:p>
        </w:tc>
        <w:tc>
          <w:tcPr>
            <w:tcW w:w="1843" w:type="pct"/>
          </w:tcPr>
          <w:p w14:paraId="1F6BE4FD" w14:textId="308F6C6C" w:rsidR="00827594" w:rsidRPr="000825AE" w:rsidRDefault="00B20D53">
            <w:pPr>
              <w:pStyle w:val="ListParagraph"/>
              <w:ind w:left="0"/>
              <w:rPr>
                <w:rFonts w:ascii="Arial" w:hAnsi="Arial" w:cs="Arial"/>
                <w:bCs/>
                <w:sz w:val="20"/>
                <w:szCs w:val="20"/>
                <w:lang w:val="en-GB"/>
              </w:rPr>
            </w:pPr>
            <w:r w:rsidRPr="000825AE">
              <w:rPr>
                <w:rFonts w:ascii="Arial" w:hAnsi="Arial" w:cs="Arial"/>
                <w:bCs/>
                <w:sz w:val="20"/>
                <w:szCs w:val="20"/>
              </w:rPr>
              <w:t>Clearly reports rapid callus induction, optimal shoot growth at specific hormone levels, and variations in chlorophyll content.</w:t>
            </w:r>
          </w:p>
        </w:tc>
        <w:tc>
          <w:tcPr>
            <w:tcW w:w="1367" w:type="pct"/>
          </w:tcPr>
          <w:p w14:paraId="093C882B" w14:textId="77777777" w:rsidR="00827594" w:rsidRPr="000825AE" w:rsidRDefault="00827594">
            <w:pPr>
              <w:pStyle w:val="Heading2"/>
              <w:jc w:val="left"/>
              <w:rPr>
                <w:rFonts w:ascii="Arial" w:hAnsi="Arial" w:cs="Arial"/>
                <w:b w:val="0"/>
                <w:lang w:val="en-GB" w:eastAsia="en-US"/>
              </w:rPr>
            </w:pPr>
          </w:p>
        </w:tc>
      </w:tr>
      <w:tr w:rsidR="00827594" w:rsidRPr="000825AE" w14:paraId="78A142FB" w14:textId="77777777">
        <w:trPr>
          <w:trHeight w:val="20"/>
          <w:jc w:val="center"/>
        </w:trPr>
        <w:tc>
          <w:tcPr>
            <w:tcW w:w="1790" w:type="pct"/>
            <w:noWrap/>
          </w:tcPr>
          <w:p w14:paraId="317A695E" w14:textId="77777777" w:rsidR="00827594" w:rsidRPr="000825AE" w:rsidRDefault="00F112C6">
            <w:pPr>
              <w:rPr>
                <w:rFonts w:ascii="Arial" w:hAnsi="Arial" w:cs="Arial"/>
                <w:b/>
                <w:sz w:val="20"/>
                <w:szCs w:val="20"/>
                <w:lang w:val="en-GB"/>
              </w:rPr>
            </w:pPr>
            <w:r w:rsidRPr="000825AE">
              <w:rPr>
                <w:rFonts w:ascii="Arial" w:hAnsi="Arial" w:cs="Arial"/>
                <w:b/>
                <w:sz w:val="20"/>
                <w:szCs w:val="20"/>
                <w:lang w:val="en-GB"/>
              </w:rPr>
              <w:t>10. Are tables and figures clear, relevant, and necessary?</w:t>
            </w:r>
          </w:p>
          <w:p w14:paraId="40290840"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Rating Scale: </w:t>
            </w:r>
          </w:p>
          <w:p w14:paraId="012E5592" w14:textId="77777777" w:rsidR="00827594" w:rsidRPr="000825AE" w:rsidRDefault="00F112C6">
            <w:pPr>
              <w:rPr>
                <w:rFonts w:ascii="Arial" w:hAnsi="Arial" w:cs="Arial"/>
                <w:sz w:val="20"/>
                <w:szCs w:val="20"/>
                <w:lang w:val="en-GB"/>
              </w:rPr>
            </w:pPr>
            <w:r w:rsidRPr="000825AE">
              <w:rPr>
                <w:rFonts w:ascii="Arial" w:hAnsi="Arial" w:cs="Arial"/>
                <w:color w:val="404040"/>
                <w:sz w:val="20"/>
                <w:szCs w:val="20"/>
                <w:shd w:val="clear" w:color="auto" w:fill="FFFFFF"/>
                <w:lang w:val="en-GB"/>
              </w:rPr>
              <w:t xml:space="preserve">5 = Excellent </w:t>
            </w:r>
            <w:r w:rsidRPr="000825AE">
              <w:rPr>
                <w:rFonts w:ascii="Arial" w:hAnsi="Arial" w:cs="Arial"/>
                <w:b/>
                <w:bCs/>
                <w:color w:val="404040"/>
                <w:sz w:val="20"/>
                <w:szCs w:val="20"/>
                <w:shd w:val="clear" w:color="auto" w:fill="FFFFFF"/>
                <w:lang w:val="en-GB"/>
              </w:rPr>
              <w:t>4 = Good</w:t>
            </w:r>
            <w:r w:rsidRPr="000825AE">
              <w:rPr>
                <w:rFonts w:ascii="Arial" w:hAnsi="Arial" w:cs="Arial"/>
                <w:color w:val="404040"/>
                <w:sz w:val="20"/>
                <w:szCs w:val="20"/>
                <w:shd w:val="clear" w:color="auto" w:fill="FFFFFF"/>
                <w:lang w:val="en-GB"/>
              </w:rPr>
              <w:t xml:space="preserve"> 3 = Satisfactory 2 = Needs Improvement 1 = Poor </w:t>
            </w:r>
            <w:r w:rsidRPr="000825AE">
              <w:rPr>
                <w:rFonts w:ascii="Arial" w:hAnsi="Arial" w:cs="Arial"/>
                <w:b/>
                <w:bCs/>
                <w:color w:val="404040"/>
                <w:sz w:val="20"/>
                <w:szCs w:val="20"/>
                <w:shd w:val="clear" w:color="auto" w:fill="FFFFFF"/>
                <w:lang w:val="en-GB"/>
              </w:rPr>
              <w:t>N/A = Not Applicable</w:t>
            </w:r>
          </w:p>
        </w:tc>
        <w:tc>
          <w:tcPr>
            <w:tcW w:w="1843" w:type="pct"/>
          </w:tcPr>
          <w:p w14:paraId="69957F1A" w14:textId="34410A23" w:rsidR="00827594" w:rsidRPr="000825AE" w:rsidRDefault="00B20D53">
            <w:pPr>
              <w:pStyle w:val="ListParagraph"/>
              <w:ind w:left="0"/>
              <w:rPr>
                <w:rFonts w:ascii="Arial" w:hAnsi="Arial" w:cs="Arial"/>
                <w:bCs/>
                <w:sz w:val="20"/>
                <w:szCs w:val="20"/>
                <w:lang w:val="en-GB"/>
              </w:rPr>
            </w:pPr>
            <w:r w:rsidRPr="000825AE">
              <w:rPr>
                <w:rFonts w:ascii="Arial" w:hAnsi="Arial" w:cs="Arial"/>
                <w:bCs/>
                <w:sz w:val="20"/>
                <w:szCs w:val="20"/>
              </w:rPr>
              <w:t>Figures depict the growth stages and DNA gel results, while Table 1 quantifies the chlorophyll data.</w:t>
            </w:r>
          </w:p>
        </w:tc>
        <w:tc>
          <w:tcPr>
            <w:tcW w:w="1367" w:type="pct"/>
          </w:tcPr>
          <w:p w14:paraId="273A0A13" w14:textId="77777777" w:rsidR="00827594" w:rsidRPr="000825AE" w:rsidRDefault="00827594">
            <w:pPr>
              <w:pStyle w:val="Heading2"/>
              <w:jc w:val="left"/>
              <w:rPr>
                <w:rFonts w:ascii="Arial" w:hAnsi="Arial" w:cs="Arial"/>
                <w:b w:val="0"/>
                <w:lang w:val="en-GB" w:eastAsia="en-US"/>
              </w:rPr>
            </w:pPr>
          </w:p>
        </w:tc>
      </w:tr>
      <w:tr w:rsidR="00827594" w:rsidRPr="000825AE" w14:paraId="0D4D2D85" w14:textId="77777777">
        <w:trPr>
          <w:trHeight w:val="20"/>
          <w:jc w:val="center"/>
        </w:trPr>
        <w:tc>
          <w:tcPr>
            <w:tcW w:w="1790" w:type="pct"/>
            <w:noWrap/>
          </w:tcPr>
          <w:p w14:paraId="5D938D58" w14:textId="77777777" w:rsidR="00827594" w:rsidRPr="000825AE" w:rsidRDefault="00F112C6">
            <w:pPr>
              <w:rPr>
                <w:rFonts w:ascii="Arial" w:hAnsi="Arial" w:cs="Arial"/>
                <w:b/>
                <w:sz w:val="20"/>
                <w:szCs w:val="20"/>
                <w:lang w:val="en-GB"/>
              </w:rPr>
            </w:pPr>
            <w:r w:rsidRPr="000825AE">
              <w:rPr>
                <w:rFonts w:ascii="Arial" w:hAnsi="Arial" w:cs="Arial"/>
                <w:b/>
                <w:sz w:val="20"/>
                <w:szCs w:val="20"/>
                <w:lang w:val="en-GB"/>
              </w:rPr>
              <w:t>11. Does the discussion relate findings to existing literature?</w:t>
            </w:r>
          </w:p>
          <w:p w14:paraId="00A2540C"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Rating Scale: </w:t>
            </w:r>
          </w:p>
          <w:p w14:paraId="6E7EF320" w14:textId="77777777" w:rsidR="00827594" w:rsidRPr="000825AE" w:rsidRDefault="00F112C6">
            <w:pPr>
              <w:rPr>
                <w:rFonts w:ascii="Arial" w:hAnsi="Arial" w:cs="Arial"/>
                <w:sz w:val="20"/>
                <w:szCs w:val="20"/>
                <w:lang w:val="en-GB"/>
              </w:rPr>
            </w:pPr>
            <w:r w:rsidRPr="000825AE">
              <w:rPr>
                <w:rFonts w:ascii="Arial" w:hAnsi="Arial" w:cs="Arial"/>
                <w:color w:val="404040"/>
                <w:sz w:val="20"/>
                <w:szCs w:val="20"/>
                <w:shd w:val="clear" w:color="auto" w:fill="FFFFFF"/>
                <w:lang w:val="en-GB"/>
              </w:rPr>
              <w:t xml:space="preserve">5 = Excellent 4 = Good </w:t>
            </w:r>
            <w:r w:rsidRPr="000825AE">
              <w:rPr>
                <w:rFonts w:ascii="Arial" w:hAnsi="Arial" w:cs="Arial"/>
                <w:b/>
                <w:bCs/>
                <w:color w:val="404040"/>
                <w:sz w:val="20"/>
                <w:szCs w:val="20"/>
                <w:shd w:val="clear" w:color="auto" w:fill="FFFFFF"/>
                <w:lang w:val="en-GB"/>
              </w:rPr>
              <w:t>3 = Satisfactory</w:t>
            </w:r>
            <w:r w:rsidRPr="000825AE">
              <w:rPr>
                <w:rFonts w:ascii="Arial" w:hAnsi="Arial" w:cs="Arial"/>
                <w:color w:val="404040"/>
                <w:sz w:val="20"/>
                <w:szCs w:val="20"/>
                <w:shd w:val="clear" w:color="auto" w:fill="FFFFFF"/>
                <w:lang w:val="en-GB"/>
              </w:rPr>
              <w:t xml:space="preserve"> 2 = Needs Improvement 1 = Poor N/A = Not Applicable</w:t>
            </w:r>
          </w:p>
        </w:tc>
        <w:tc>
          <w:tcPr>
            <w:tcW w:w="1843" w:type="pct"/>
          </w:tcPr>
          <w:p w14:paraId="1741F742" w14:textId="37D1867F" w:rsidR="00827594" w:rsidRPr="000825AE" w:rsidRDefault="00B20D53" w:rsidP="00B20D53">
            <w:pPr>
              <w:pStyle w:val="ListParagraph"/>
              <w:ind w:left="0"/>
              <w:jc w:val="both"/>
              <w:rPr>
                <w:rFonts w:ascii="Arial" w:hAnsi="Arial" w:cs="Arial"/>
                <w:bCs/>
                <w:sz w:val="20"/>
                <w:szCs w:val="20"/>
                <w:lang w:val="en-GB"/>
              </w:rPr>
            </w:pPr>
            <w:r w:rsidRPr="000825AE">
              <w:rPr>
                <w:rFonts w:ascii="Arial" w:hAnsi="Arial" w:cs="Arial"/>
                <w:bCs/>
                <w:sz w:val="20"/>
                <w:szCs w:val="20"/>
              </w:rPr>
              <w:t>Findings are compared with the existing literature on hormone efficacy (Abbas et al.) and chlorophyll degradation (</w:t>
            </w:r>
            <w:proofErr w:type="spellStart"/>
            <w:r w:rsidRPr="000825AE">
              <w:rPr>
                <w:rFonts w:ascii="Arial" w:hAnsi="Arial" w:cs="Arial"/>
                <w:bCs/>
                <w:sz w:val="20"/>
                <w:szCs w:val="20"/>
              </w:rPr>
              <w:t>Taïbi</w:t>
            </w:r>
            <w:proofErr w:type="spellEnd"/>
            <w:r w:rsidRPr="000825AE">
              <w:rPr>
                <w:rFonts w:ascii="Arial" w:hAnsi="Arial" w:cs="Arial"/>
                <w:bCs/>
                <w:sz w:val="20"/>
                <w:szCs w:val="20"/>
              </w:rPr>
              <w:t xml:space="preserve"> et al.).</w:t>
            </w:r>
          </w:p>
        </w:tc>
        <w:tc>
          <w:tcPr>
            <w:tcW w:w="1367" w:type="pct"/>
          </w:tcPr>
          <w:p w14:paraId="58B75BE4" w14:textId="77777777" w:rsidR="00827594" w:rsidRPr="000825AE" w:rsidRDefault="00827594">
            <w:pPr>
              <w:pStyle w:val="Heading2"/>
              <w:jc w:val="left"/>
              <w:rPr>
                <w:rFonts w:ascii="Arial" w:hAnsi="Arial" w:cs="Arial"/>
                <w:b w:val="0"/>
                <w:lang w:val="en-GB" w:eastAsia="en-US"/>
              </w:rPr>
            </w:pPr>
          </w:p>
        </w:tc>
      </w:tr>
      <w:tr w:rsidR="00827594" w:rsidRPr="000825AE" w14:paraId="7322D93B" w14:textId="77777777">
        <w:trPr>
          <w:trHeight w:val="20"/>
          <w:jc w:val="center"/>
        </w:trPr>
        <w:tc>
          <w:tcPr>
            <w:tcW w:w="1790" w:type="pct"/>
            <w:noWrap/>
          </w:tcPr>
          <w:p w14:paraId="64D80C2C" w14:textId="77777777" w:rsidR="00827594" w:rsidRPr="000825AE" w:rsidRDefault="00F112C6">
            <w:pPr>
              <w:rPr>
                <w:rFonts w:ascii="Arial" w:hAnsi="Arial" w:cs="Arial"/>
                <w:b/>
                <w:sz w:val="20"/>
                <w:szCs w:val="20"/>
                <w:lang w:val="en-GB"/>
              </w:rPr>
            </w:pPr>
            <w:r w:rsidRPr="000825AE">
              <w:rPr>
                <w:rFonts w:ascii="Arial" w:hAnsi="Arial" w:cs="Arial"/>
                <w:b/>
                <w:sz w:val="20"/>
                <w:szCs w:val="20"/>
                <w:lang w:val="en-GB"/>
              </w:rPr>
              <w:lastRenderedPageBreak/>
              <w:t>12. Are the conclusions supported by the data?</w:t>
            </w:r>
          </w:p>
          <w:p w14:paraId="4F57F16A"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Rating Scale: </w:t>
            </w:r>
          </w:p>
          <w:p w14:paraId="7BD54BE4" w14:textId="77777777" w:rsidR="00827594" w:rsidRPr="000825AE" w:rsidRDefault="00F112C6">
            <w:pPr>
              <w:rPr>
                <w:rFonts w:ascii="Arial" w:hAnsi="Arial" w:cs="Arial"/>
                <w:sz w:val="20"/>
                <w:szCs w:val="20"/>
                <w:lang w:val="en-GB"/>
              </w:rPr>
            </w:pPr>
            <w:r w:rsidRPr="000825AE">
              <w:rPr>
                <w:rFonts w:ascii="Arial" w:hAnsi="Arial" w:cs="Arial"/>
                <w:b/>
                <w:bCs/>
                <w:color w:val="404040"/>
                <w:sz w:val="20"/>
                <w:szCs w:val="20"/>
                <w:shd w:val="clear" w:color="auto" w:fill="FFFFFF"/>
                <w:lang w:val="en-GB"/>
              </w:rPr>
              <w:t>5 = Excellent</w:t>
            </w:r>
            <w:r w:rsidRPr="000825AE">
              <w:rPr>
                <w:rFonts w:ascii="Arial" w:hAnsi="Arial" w:cs="Arial"/>
                <w:color w:val="404040"/>
                <w:sz w:val="20"/>
                <w:szCs w:val="20"/>
                <w:shd w:val="clear" w:color="auto" w:fill="FFFFFF"/>
                <w:lang w:val="en-GB"/>
              </w:rPr>
              <w:t xml:space="preserve"> 4 = Good 3 = Satisfactory 2 = Needs Improvement 1 = Poor N/A = Not Applicable</w:t>
            </w:r>
          </w:p>
        </w:tc>
        <w:tc>
          <w:tcPr>
            <w:tcW w:w="1843" w:type="pct"/>
          </w:tcPr>
          <w:p w14:paraId="40CD689B" w14:textId="06CE7621" w:rsidR="00827594" w:rsidRPr="000825AE" w:rsidRDefault="00636B1D">
            <w:pPr>
              <w:pStyle w:val="ListParagraph"/>
              <w:ind w:left="0"/>
              <w:rPr>
                <w:rFonts w:ascii="Arial" w:hAnsi="Arial" w:cs="Arial"/>
                <w:bCs/>
                <w:sz w:val="20"/>
                <w:szCs w:val="20"/>
                <w:lang w:val="en-GB"/>
              </w:rPr>
            </w:pPr>
            <w:r w:rsidRPr="000825AE">
              <w:rPr>
                <w:rFonts w:ascii="Arial" w:hAnsi="Arial" w:cs="Arial"/>
                <w:bCs/>
                <w:sz w:val="20"/>
                <w:szCs w:val="20"/>
              </w:rPr>
              <w:t>Conclusions regarding the absence of genetic variation and the optimization of salt-stress protocols are well-supported.</w:t>
            </w:r>
          </w:p>
        </w:tc>
        <w:tc>
          <w:tcPr>
            <w:tcW w:w="1367" w:type="pct"/>
          </w:tcPr>
          <w:p w14:paraId="2332E90A" w14:textId="77777777" w:rsidR="00827594" w:rsidRPr="000825AE" w:rsidRDefault="00827594">
            <w:pPr>
              <w:pStyle w:val="Heading2"/>
              <w:jc w:val="left"/>
              <w:rPr>
                <w:rFonts w:ascii="Arial" w:hAnsi="Arial" w:cs="Arial"/>
                <w:b w:val="0"/>
                <w:lang w:val="en-GB" w:eastAsia="en-US"/>
              </w:rPr>
            </w:pPr>
          </w:p>
        </w:tc>
      </w:tr>
      <w:tr w:rsidR="00827594" w:rsidRPr="000825AE" w14:paraId="0D37DC8A" w14:textId="77777777">
        <w:trPr>
          <w:trHeight w:val="20"/>
          <w:jc w:val="center"/>
        </w:trPr>
        <w:tc>
          <w:tcPr>
            <w:tcW w:w="1790" w:type="pct"/>
            <w:noWrap/>
          </w:tcPr>
          <w:p w14:paraId="1AF499E8" w14:textId="77777777" w:rsidR="00827594" w:rsidRPr="000825AE" w:rsidRDefault="00F112C6">
            <w:pPr>
              <w:rPr>
                <w:rFonts w:ascii="Arial" w:hAnsi="Arial" w:cs="Arial"/>
                <w:b/>
                <w:sz w:val="20"/>
                <w:szCs w:val="20"/>
                <w:lang w:val="en-GB"/>
              </w:rPr>
            </w:pPr>
            <w:r w:rsidRPr="000825AE">
              <w:rPr>
                <w:rFonts w:ascii="Arial" w:hAnsi="Arial" w:cs="Arial"/>
                <w:b/>
                <w:sz w:val="20"/>
                <w:szCs w:val="20"/>
                <w:lang w:val="en-GB"/>
              </w:rPr>
              <w:t>13. Are the limitations of the study discussed?</w:t>
            </w:r>
          </w:p>
          <w:p w14:paraId="34C11B4B"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Rating Scale: </w:t>
            </w:r>
          </w:p>
          <w:p w14:paraId="6F40E70E" w14:textId="77777777" w:rsidR="00827594" w:rsidRPr="000825AE" w:rsidRDefault="00F112C6">
            <w:pPr>
              <w:rPr>
                <w:rFonts w:ascii="Arial" w:hAnsi="Arial" w:cs="Arial"/>
                <w:sz w:val="20"/>
                <w:szCs w:val="20"/>
                <w:lang w:val="en-GB"/>
              </w:rPr>
            </w:pPr>
            <w:r w:rsidRPr="000825AE">
              <w:rPr>
                <w:rFonts w:ascii="Arial" w:hAnsi="Arial" w:cs="Arial"/>
                <w:color w:val="404040"/>
                <w:sz w:val="20"/>
                <w:szCs w:val="20"/>
                <w:shd w:val="clear" w:color="auto" w:fill="FFFFFF"/>
                <w:lang w:val="en-GB"/>
              </w:rPr>
              <w:t xml:space="preserve">5 = Excellent 4 = Good 3 = Satisfactory </w:t>
            </w:r>
            <w:r w:rsidRPr="000825AE">
              <w:rPr>
                <w:rFonts w:ascii="Arial" w:hAnsi="Arial" w:cs="Arial"/>
                <w:b/>
                <w:bCs/>
                <w:color w:val="404040"/>
                <w:sz w:val="20"/>
                <w:szCs w:val="20"/>
                <w:shd w:val="clear" w:color="auto" w:fill="FFFFFF"/>
                <w:lang w:val="en-GB"/>
              </w:rPr>
              <w:t xml:space="preserve">2 = Needs Improvement </w:t>
            </w:r>
            <w:r w:rsidRPr="000825AE">
              <w:rPr>
                <w:rFonts w:ascii="Arial" w:hAnsi="Arial" w:cs="Arial"/>
                <w:color w:val="404040"/>
                <w:sz w:val="20"/>
                <w:szCs w:val="20"/>
                <w:shd w:val="clear" w:color="auto" w:fill="FFFFFF"/>
                <w:lang w:val="en-GB"/>
              </w:rPr>
              <w:t>1 = Poor N/A = Not Applicable</w:t>
            </w:r>
          </w:p>
        </w:tc>
        <w:tc>
          <w:tcPr>
            <w:tcW w:w="1843" w:type="pct"/>
          </w:tcPr>
          <w:p w14:paraId="27ED09FC" w14:textId="00E433B0" w:rsidR="00827594" w:rsidRPr="000825AE" w:rsidRDefault="00636B1D">
            <w:pPr>
              <w:pStyle w:val="ListParagraph"/>
              <w:ind w:left="0"/>
              <w:rPr>
                <w:rFonts w:ascii="Arial" w:hAnsi="Arial" w:cs="Arial"/>
                <w:bCs/>
                <w:sz w:val="20"/>
                <w:szCs w:val="20"/>
                <w:lang w:val="en-GB"/>
              </w:rPr>
            </w:pPr>
            <w:r w:rsidRPr="000825AE">
              <w:rPr>
                <w:rFonts w:ascii="Arial" w:hAnsi="Arial" w:cs="Arial"/>
                <w:bCs/>
                <w:sz w:val="20"/>
                <w:szCs w:val="20"/>
              </w:rPr>
              <w:t>Limitations are not explicitly discussed in a dedicated section, though some challenges of tissue culture are mentioned in the introduction.</w:t>
            </w:r>
          </w:p>
        </w:tc>
        <w:tc>
          <w:tcPr>
            <w:tcW w:w="1367" w:type="pct"/>
          </w:tcPr>
          <w:p w14:paraId="4BA4D2CD" w14:textId="77777777" w:rsidR="00827594" w:rsidRPr="000825AE" w:rsidRDefault="00827594">
            <w:pPr>
              <w:pStyle w:val="Heading2"/>
              <w:jc w:val="left"/>
              <w:rPr>
                <w:rFonts w:ascii="Arial" w:hAnsi="Arial" w:cs="Arial"/>
                <w:b w:val="0"/>
                <w:lang w:val="en-GB" w:eastAsia="en-US"/>
              </w:rPr>
            </w:pPr>
          </w:p>
        </w:tc>
      </w:tr>
      <w:tr w:rsidR="00827594" w:rsidRPr="000825AE" w14:paraId="05B0F6BE" w14:textId="77777777">
        <w:trPr>
          <w:trHeight w:val="20"/>
          <w:jc w:val="center"/>
        </w:trPr>
        <w:tc>
          <w:tcPr>
            <w:tcW w:w="1790" w:type="pct"/>
            <w:noWrap/>
          </w:tcPr>
          <w:p w14:paraId="33145A59" w14:textId="77777777" w:rsidR="00827594" w:rsidRPr="000825AE" w:rsidRDefault="00F112C6">
            <w:pPr>
              <w:rPr>
                <w:rFonts w:ascii="Arial" w:hAnsi="Arial" w:cs="Arial"/>
                <w:b/>
                <w:sz w:val="20"/>
                <w:szCs w:val="20"/>
                <w:lang w:val="en-GB"/>
              </w:rPr>
            </w:pPr>
            <w:r w:rsidRPr="000825AE">
              <w:rPr>
                <w:rFonts w:ascii="Arial" w:hAnsi="Arial" w:cs="Arial"/>
                <w:b/>
                <w:sz w:val="20"/>
                <w:szCs w:val="20"/>
                <w:lang w:val="en-GB"/>
              </w:rPr>
              <w:t>14. Are the references relevant and sufficient (in number)?</w:t>
            </w:r>
          </w:p>
          <w:p w14:paraId="2EDAD55C"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Rating Scale: </w:t>
            </w:r>
          </w:p>
          <w:p w14:paraId="1C37F9C6"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5 = Excellent </w:t>
            </w:r>
            <w:r w:rsidRPr="000825AE">
              <w:rPr>
                <w:rFonts w:ascii="Arial" w:hAnsi="Arial" w:cs="Arial"/>
                <w:b/>
                <w:bCs/>
                <w:color w:val="404040"/>
                <w:sz w:val="20"/>
                <w:szCs w:val="20"/>
                <w:shd w:val="clear" w:color="auto" w:fill="FFFFFF"/>
                <w:lang w:val="en-GB"/>
              </w:rPr>
              <w:t>4 = Good</w:t>
            </w:r>
            <w:r w:rsidRPr="000825AE">
              <w:rPr>
                <w:rFonts w:ascii="Arial" w:hAnsi="Arial" w:cs="Arial"/>
                <w:color w:val="404040"/>
                <w:sz w:val="20"/>
                <w:szCs w:val="20"/>
                <w:shd w:val="clear" w:color="auto" w:fill="FFFFFF"/>
                <w:lang w:val="en-GB"/>
              </w:rPr>
              <w:t xml:space="preserve"> 3 = Satisfactory 2 = Needs Improvement 1 = Poor </w:t>
            </w:r>
          </w:p>
          <w:p w14:paraId="2A75E21E" w14:textId="77777777" w:rsidR="00827594" w:rsidRPr="000825AE" w:rsidRDefault="00F112C6">
            <w:pPr>
              <w:rPr>
                <w:rFonts w:ascii="Arial" w:hAnsi="Arial" w:cs="Arial"/>
                <w:sz w:val="20"/>
                <w:szCs w:val="20"/>
                <w:lang w:val="en-GB"/>
              </w:rPr>
            </w:pPr>
            <w:r w:rsidRPr="000825AE">
              <w:rPr>
                <w:rFonts w:ascii="Arial" w:hAnsi="Arial" w:cs="Arial"/>
                <w:color w:val="404040"/>
                <w:sz w:val="20"/>
                <w:szCs w:val="20"/>
                <w:shd w:val="clear" w:color="auto" w:fill="FFFFFF"/>
                <w:lang w:val="en-GB"/>
              </w:rPr>
              <w:t>N/A = Not Applicable</w:t>
            </w:r>
          </w:p>
        </w:tc>
        <w:tc>
          <w:tcPr>
            <w:tcW w:w="1843" w:type="pct"/>
          </w:tcPr>
          <w:p w14:paraId="077073CA" w14:textId="1B9FC358" w:rsidR="00827594" w:rsidRPr="000825AE" w:rsidRDefault="00BB4805">
            <w:pPr>
              <w:pStyle w:val="ListParagraph"/>
              <w:ind w:left="0"/>
              <w:rPr>
                <w:rFonts w:ascii="Arial" w:hAnsi="Arial" w:cs="Arial"/>
                <w:bCs/>
                <w:sz w:val="20"/>
                <w:szCs w:val="20"/>
                <w:lang w:val="en-GB"/>
              </w:rPr>
            </w:pPr>
            <w:r w:rsidRPr="000825AE">
              <w:rPr>
                <w:rFonts w:ascii="Arial" w:hAnsi="Arial" w:cs="Arial"/>
                <w:bCs/>
                <w:sz w:val="20"/>
                <w:szCs w:val="20"/>
              </w:rPr>
              <w:t>Includes a sufficient number of relevant, peer-reviewed citations.</w:t>
            </w:r>
          </w:p>
        </w:tc>
        <w:tc>
          <w:tcPr>
            <w:tcW w:w="1367" w:type="pct"/>
          </w:tcPr>
          <w:p w14:paraId="0016CC87" w14:textId="77777777" w:rsidR="00827594" w:rsidRPr="000825AE" w:rsidRDefault="00827594">
            <w:pPr>
              <w:pStyle w:val="Heading2"/>
              <w:jc w:val="left"/>
              <w:rPr>
                <w:rFonts w:ascii="Arial" w:hAnsi="Arial" w:cs="Arial"/>
                <w:b w:val="0"/>
                <w:lang w:val="en-GB" w:eastAsia="en-US"/>
              </w:rPr>
            </w:pPr>
          </w:p>
        </w:tc>
      </w:tr>
      <w:tr w:rsidR="00827594" w:rsidRPr="000825AE" w14:paraId="31715C36" w14:textId="77777777">
        <w:trPr>
          <w:trHeight w:val="20"/>
          <w:jc w:val="center"/>
        </w:trPr>
        <w:tc>
          <w:tcPr>
            <w:tcW w:w="1790" w:type="pct"/>
            <w:noWrap/>
          </w:tcPr>
          <w:p w14:paraId="70F68421" w14:textId="77777777" w:rsidR="00827594" w:rsidRPr="000825AE" w:rsidRDefault="00F112C6">
            <w:pPr>
              <w:rPr>
                <w:rFonts w:ascii="Arial" w:hAnsi="Arial" w:cs="Arial"/>
                <w:b/>
                <w:sz w:val="20"/>
                <w:szCs w:val="20"/>
                <w:lang w:val="en-GB"/>
              </w:rPr>
            </w:pPr>
            <w:r w:rsidRPr="000825AE">
              <w:rPr>
                <w:rFonts w:ascii="Arial" w:hAnsi="Arial" w:cs="Arial"/>
                <w:b/>
                <w:sz w:val="20"/>
                <w:szCs w:val="20"/>
                <w:lang w:val="en-GB"/>
              </w:rPr>
              <w:t>15. Is the manuscript written in clear and understandable language?</w:t>
            </w:r>
          </w:p>
          <w:p w14:paraId="3C37DAD2"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Rating Scale: </w:t>
            </w:r>
          </w:p>
          <w:p w14:paraId="45D2833B" w14:textId="77777777" w:rsidR="00827594" w:rsidRPr="000825AE" w:rsidRDefault="00F112C6">
            <w:pPr>
              <w:rPr>
                <w:rFonts w:ascii="Arial" w:hAnsi="Arial" w:cs="Arial"/>
                <w:color w:val="404040"/>
                <w:sz w:val="20"/>
                <w:szCs w:val="20"/>
                <w:shd w:val="clear" w:color="auto" w:fill="FFFFFF"/>
                <w:lang w:val="en-GB"/>
              </w:rPr>
            </w:pPr>
            <w:r w:rsidRPr="000825AE">
              <w:rPr>
                <w:rFonts w:ascii="Arial" w:hAnsi="Arial" w:cs="Arial"/>
                <w:color w:val="404040"/>
                <w:sz w:val="20"/>
                <w:szCs w:val="20"/>
                <w:shd w:val="clear" w:color="auto" w:fill="FFFFFF"/>
                <w:lang w:val="en-GB"/>
              </w:rPr>
              <w:t xml:space="preserve">5 = Excellent 4 = Good </w:t>
            </w:r>
            <w:r w:rsidRPr="000825AE">
              <w:rPr>
                <w:rFonts w:ascii="Arial" w:hAnsi="Arial" w:cs="Arial"/>
                <w:b/>
                <w:bCs/>
                <w:color w:val="404040"/>
                <w:sz w:val="20"/>
                <w:szCs w:val="20"/>
                <w:shd w:val="clear" w:color="auto" w:fill="FFFFFF"/>
                <w:lang w:val="en-GB"/>
              </w:rPr>
              <w:t>3 = Satisfactory</w:t>
            </w:r>
            <w:r w:rsidRPr="000825AE">
              <w:rPr>
                <w:rFonts w:ascii="Arial" w:hAnsi="Arial" w:cs="Arial"/>
                <w:color w:val="404040"/>
                <w:sz w:val="20"/>
                <w:szCs w:val="20"/>
                <w:shd w:val="clear" w:color="auto" w:fill="FFFFFF"/>
                <w:lang w:val="en-GB"/>
              </w:rPr>
              <w:t xml:space="preserve"> 2 = Needs Improvement 1 = Poor </w:t>
            </w:r>
          </w:p>
          <w:p w14:paraId="38013936" w14:textId="77777777" w:rsidR="00827594" w:rsidRPr="000825AE" w:rsidRDefault="00F112C6">
            <w:pPr>
              <w:rPr>
                <w:rFonts w:ascii="Arial" w:hAnsi="Arial" w:cs="Arial"/>
                <w:sz w:val="20"/>
                <w:szCs w:val="20"/>
                <w:lang w:val="en-GB"/>
              </w:rPr>
            </w:pPr>
            <w:r w:rsidRPr="000825AE">
              <w:rPr>
                <w:rFonts w:ascii="Arial" w:hAnsi="Arial" w:cs="Arial"/>
                <w:color w:val="404040"/>
                <w:sz w:val="20"/>
                <w:szCs w:val="20"/>
                <w:shd w:val="clear" w:color="auto" w:fill="FFFFFF"/>
                <w:lang w:val="en-GB"/>
              </w:rPr>
              <w:t>N/A = Not Applicable</w:t>
            </w:r>
          </w:p>
        </w:tc>
        <w:tc>
          <w:tcPr>
            <w:tcW w:w="1843" w:type="pct"/>
          </w:tcPr>
          <w:p w14:paraId="21FCB119" w14:textId="15DE5B40" w:rsidR="00827594" w:rsidRPr="000825AE" w:rsidRDefault="00BB4805">
            <w:pPr>
              <w:pStyle w:val="ListParagraph"/>
              <w:ind w:left="0"/>
              <w:rPr>
                <w:rFonts w:ascii="Arial" w:hAnsi="Arial" w:cs="Arial"/>
                <w:bCs/>
                <w:sz w:val="20"/>
                <w:szCs w:val="20"/>
                <w:lang w:val="en-GB"/>
              </w:rPr>
            </w:pPr>
            <w:r w:rsidRPr="000825AE">
              <w:rPr>
                <w:rFonts w:ascii="Arial" w:hAnsi="Arial" w:cs="Arial"/>
                <w:bCs/>
                <w:sz w:val="20"/>
                <w:szCs w:val="20"/>
              </w:rPr>
              <w:t>The text is generally clear and technical, though minor grammatical phrasing could be polished.</w:t>
            </w:r>
          </w:p>
        </w:tc>
        <w:tc>
          <w:tcPr>
            <w:tcW w:w="1367" w:type="pct"/>
          </w:tcPr>
          <w:p w14:paraId="7622D5CF" w14:textId="77777777" w:rsidR="00827594" w:rsidRPr="000825AE" w:rsidRDefault="00827594">
            <w:pPr>
              <w:pStyle w:val="Heading2"/>
              <w:jc w:val="left"/>
              <w:rPr>
                <w:rFonts w:ascii="Arial" w:hAnsi="Arial" w:cs="Arial"/>
                <w:b w:val="0"/>
                <w:lang w:val="en-GB" w:eastAsia="en-US"/>
              </w:rPr>
            </w:pPr>
          </w:p>
        </w:tc>
      </w:tr>
    </w:tbl>
    <w:p w14:paraId="64EB60C0" w14:textId="77777777" w:rsidR="00827594" w:rsidRPr="000825AE" w:rsidRDefault="00827594">
      <w:pPr>
        <w:pStyle w:val="BodyText"/>
        <w:rPr>
          <w:rFonts w:ascii="Arial" w:hAnsi="Arial" w:cs="Arial"/>
          <w:b/>
          <w:bCs/>
          <w:sz w:val="20"/>
          <w:szCs w:val="20"/>
          <w:u w:val="single"/>
          <w:lang w:val="en-GB"/>
        </w:rPr>
      </w:pPr>
    </w:p>
    <w:p w14:paraId="44563FCF" w14:textId="77777777" w:rsidR="00827594" w:rsidRPr="000825AE" w:rsidRDefault="00F112C6">
      <w:pPr>
        <w:pStyle w:val="Heading2"/>
        <w:jc w:val="left"/>
        <w:rPr>
          <w:rFonts w:ascii="Arial" w:hAnsi="Arial" w:cs="Arial"/>
          <w:u w:val="single"/>
          <w:lang w:val="en-GB" w:eastAsia="en-US"/>
        </w:rPr>
      </w:pPr>
      <w:r w:rsidRPr="000825AE">
        <w:rPr>
          <w:rFonts w:ascii="Arial" w:hAnsi="Arial" w:cs="Arial"/>
          <w:highlight w:val="yellow"/>
          <w:u w:val="single"/>
          <w:lang w:val="en-GB" w:eastAsia="en-US"/>
        </w:rPr>
        <w:t>PART 2.2 (Subjective Evaluation)</w:t>
      </w:r>
    </w:p>
    <w:p w14:paraId="3BDAB274" w14:textId="77777777" w:rsidR="00827594" w:rsidRPr="000825AE"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0825AE" w14:paraId="082DFB19" w14:textId="77777777">
        <w:trPr>
          <w:trHeight w:val="20"/>
          <w:jc w:val="center"/>
        </w:trPr>
        <w:tc>
          <w:tcPr>
            <w:tcW w:w="1672" w:type="pct"/>
            <w:noWrap/>
          </w:tcPr>
          <w:p w14:paraId="4FFCE634" w14:textId="77777777" w:rsidR="00827594" w:rsidRPr="000825AE" w:rsidRDefault="00827594">
            <w:pPr>
              <w:pStyle w:val="Heading2"/>
              <w:jc w:val="left"/>
              <w:rPr>
                <w:rFonts w:ascii="Arial" w:hAnsi="Arial" w:cs="Arial"/>
                <w:lang w:val="en-GB" w:eastAsia="en-US"/>
              </w:rPr>
            </w:pPr>
          </w:p>
        </w:tc>
        <w:tc>
          <w:tcPr>
            <w:tcW w:w="1786" w:type="pct"/>
          </w:tcPr>
          <w:p w14:paraId="34183F78" w14:textId="77777777" w:rsidR="00827594" w:rsidRPr="000825AE" w:rsidRDefault="00F112C6">
            <w:pPr>
              <w:pStyle w:val="Heading2"/>
              <w:jc w:val="left"/>
              <w:rPr>
                <w:rFonts w:ascii="Arial" w:hAnsi="Arial" w:cs="Arial"/>
                <w:lang w:val="en-GB" w:eastAsia="en-US"/>
              </w:rPr>
            </w:pPr>
            <w:r w:rsidRPr="000825AE">
              <w:rPr>
                <w:rFonts w:ascii="Arial" w:hAnsi="Arial" w:cs="Arial"/>
                <w:lang w:val="en-GB" w:eastAsia="en-US"/>
              </w:rPr>
              <w:t>Reviewer’s comment</w:t>
            </w:r>
          </w:p>
          <w:p w14:paraId="2147AB9F" w14:textId="77777777" w:rsidR="00827594" w:rsidRPr="000825AE" w:rsidRDefault="00827594">
            <w:pPr>
              <w:rPr>
                <w:rFonts w:ascii="Arial" w:hAnsi="Arial" w:cs="Arial"/>
                <w:sz w:val="20"/>
                <w:szCs w:val="20"/>
                <w:lang w:val="en-GB"/>
              </w:rPr>
            </w:pPr>
          </w:p>
        </w:tc>
        <w:tc>
          <w:tcPr>
            <w:tcW w:w="1543" w:type="pct"/>
          </w:tcPr>
          <w:p w14:paraId="558FC21C" w14:textId="77777777" w:rsidR="00827594" w:rsidRPr="000825AE" w:rsidRDefault="00F112C6">
            <w:pPr>
              <w:spacing w:after="160" w:line="259" w:lineRule="auto"/>
              <w:rPr>
                <w:rFonts w:ascii="Arial" w:eastAsia="Calibri" w:hAnsi="Arial" w:cs="Arial"/>
                <w:kern w:val="2"/>
                <w:sz w:val="20"/>
                <w:szCs w:val="20"/>
                <w:lang w:val="en-IN"/>
              </w:rPr>
            </w:pPr>
            <w:r w:rsidRPr="000825AE">
              <w:rPr>
                <w:rFonts w:ascii="Arial" w:eastAsia="Calibri" w:hAnsi="Arial" w:cs="Arial"/>
                <w:b/>
                <w:kern w:val="2"/>
                <w:sz w:val="20"/>
                <w:szCs w:val="20"/>
                <w:lang w:val="en-IN"/>
              </w:rPr>
              <w:t>Author’s Feedback</w:t>
            </w:r>
            <w:r w:rsidRPr="000825AE">
              <w:rPr>
                <w:rFonts w:ascii="Arial" w:eastAsia="Calibri" w:hAnsi="Arial" w:cs="Arial"/>
                <w:kern w:val="2"/>
                <w:sz w:val="20"/>
                <w:szCs w:val="20"/>
                <w:lang w:val="en-IN"/>
              </w:rPr>
              <w:t xml:space="preserve"> (It is mandatory that authors should write his/her feedback here)</w:t>
            </w:r>
          </w:p>
          <w:p w14:paraId="071693BA" w14:textId="77777777" w:rsidR="00827594" w:rsidRPr="000825AE" w:rsidRDefault="00827594">
            <w:pPr>
              <w:pStyle w:val="Heading2"/>
              <w:jc w:val="left"/>
              <w:rPr>
                <w:rFonts w:ascii="Arial" w:hAnsi="Arial" w:cs="Arial"/>
                <w:b w:val="0"/>
                <w:lang w:val="en-GB" w:eastAsia="en-US"/>
              </w:rPr>
            </w:pPr>
          </w:p>
        </w:tc>
      </w:tr>
      <w:tr w:rsidR="00827594" w:rsidRPr="000825AE" w14:paraId="06D8B595" w14:textId="77777777">
        <w:trPr>
          <w:trHeight w:val="20"/>
          <w:jc w:val="center"/>
        </w:trPr>
        <w:tc>
          <w:tcPr>
            <w:tcW w:w="1672" w:type="pct"/>
            <w:noWrap/>
          </w:tcPr>
          <w:p w14:paraId="6706AE38" w14:textId="77777777" w:rsidR="00827594" w:rsidRPr="000825AE" w:rsidRDefault="00F112C6">
            <w:pPr>
              <w:rPr>
                <w:rFonts w:ascii="Arial" w:hAnsi="Arial" w:cs="Arial"/>
                <w:b/>
                <w:bCs/>
                <w:sz w:val="20"/>
                <w:szCs w:val="20"/>
                <w:lang w:val="en-GB"/>
              </w:rPr>
            </w:pPr>
            <w:r w:rsidRPr="000825AE">
              <w:rPr>
                <w:rFonts w:ascii="Arial" w:hAnsi="Arial" w:cs="Arial"/>
                <w:b/>
                <w:bCs/>
                <w:sz w:val="20"/>
                <w:szCs w:val="20"/>
                <w:lang w:val="en-GB"/>
              </w:rPr>
              <w:t>Is the title of the article suitable?</w:t>
            </w:r>
          </w:p>
          <w:p w14:paraId="065686C5" w14:textId="77777777" w:rsidR="00827594" w:rsidRPr="000825AE" w:rsidRDefault="00827594">
            <w:pPr>
              <w:rPr>
                <w:rFonts w:ascii="Arial" w:hAnsi="Arial" w:cs="Arial"/>
                <w:bCs/>
                <w:sz w:val="20"/>
                <w:szCs w:val="20"/>
                <w:lang w:val="en-GB"/>
              </w:rPr>
            </w:pPr>
          </w:p>
          <w:p w14:paraId="407CE0AC" w14:textId="77777777" w:rsidR="00827594" w:rsidRPr="000825AE" w:rsidRDefault="00F112C6">
            <w:pPr>
              <w:rPr>
                <w:rFonts w:ascii="Arial" w:hAnsi="Arial" w:cs="Arial"/>
                <w:sz w:val="20"/>
                <w:szCs w:val="20"/>
                <w:u w:val="single"/>
                <w:lang w:val="en-GB"/>
              </w:rPr>
            </w:pPr>
            <w:r w:rsidRPr="000825AE">
              <w:rPr>
                <w:rFonts w:ascii="Arial" w:hAnsi="Arial" w:cs="Arial"/>
                <w:bCs/>
                <w:sz w:val="20"/>
                <w:szCs w:val="20"/>
                <w:lang w:val="en-GB"/>
              </w:rPr>
              <w:t>If your answer is NO, please provide a brief, clear suggestion for improvement.</w:t>
            </w:r>
          </w:p>
        </w:tc>
        <w:tc>
          <w:tcPr>
            <w:tcW w:w="1786" w:type="pct"/>
          </w:tcPr>
          <w:p w14:paraId="11C40DAA" w14:textId="359AC491" w:rsidR="00827594" w:rsidRPr="000825AE" w:rsidRDefault="00F652A4" w:rsidP="00F652A4">
            <w:pPr>
              <w:rPr>
                <w:rFonts w:ascii="Arial" w:hAnsi="Arial" w:cs="Arial"/>
                <w:sz w:val="20"/>
                <w:szCs w:val="20"/>
                <w:lang w:val="en-GB"/>
              </w:rPr>
            </w:pPr>
            <w:r w:rsidRPr="000825AE">
              <w:rPr>
                <w:rFonts w:ascii="Arial" w:hAnsi="Arial" w:cs="Arial"/>
                <w:sz w:val="20"/>
                <w:szCs w:val="20"/>
              </w:rPr>
              <w:t>It covers the genetic and stress-related aspects of the research.</w:t>
            </w:r>
          </w:p>
        </w:tc>
        <w:tc>
          <w:tcPr>
            <w:tcW w:w="1543" w:type="pct"/>
          </w:tcPr>
          <w:p w14:paraId="294CEACE" w14:textId="77777777" w:rsidR="00827594" w:rsidRPr="000825AE" w:rsidRDefault="00827594">
            <w:pPr>
              <w:pStyle w:val="Heading2"/>
              <w:jc w:val="left"/>
              <w:rPr>
                <w:rFonts w:ascii="Arial" w:hAnsi="Arial" w:cs="Arial"/>
                <w:b w:val="0"/>
                <w:lang w:val="en-GB" w:eastAsia="en-US"/>
              </w:rPr>
            </w:pPr>
          </w:p>
        </w:tc>
      </w:tr>
      <w:tr w:rsidR="00827594" w:rsidRPr="000825AE" w14:paraId="1507C8A4" w14:textId="77777777">
        <w:trPr>
          <w:trHeight w:val="20"/>
          <w:jc w:val="center"/>
        </w:trPr>
        <w:tc>
          <w:tcPr>
            <w:tcW w:w="1672" w:type="pct"/>
            <w:noWrap/>
          </w:tcPr>
          <w:p w14:paraId="42BAD950" w14:textId="77777777" w:rsidR="00827594" w:rsidRPr="000825AE" w:rsidRDefault="00F112C6">
            <w:pPr>
              <w:pStyle w:val="Heading2"/>
              <w:jc w:val="left"/>
              <w:rPr>
                <w:rFonts w:ascii="Arial" w:hAnsi="Arial" w:cs="Arial"/>
                <w:lang w:val="en-GB" w:eastAsia="en-US"/>
              </w:rPr>
            </w:pPr>
            <w:r w:rsidRPr="000825AE">
              <w:rPr>
                <w:rFonts w:ascii="Arial" w:hAnsi="Arial" w:cs="Arial"/>
                <w:lang w:val="en-GB" w:eastAsia="en-US"/>
              </w:rPr>
              <w:t xml:space="preserve">Is the abstract of the article comprehensive? </w:t>
            </w:r>
          </w:p>
          <w:p w14:paraId="152FB725" w14:textId="77777777" w:rsidR="00827594" w:rsidRPr="000825AE" w:rsidRDefault="00827594">
            <w:pPr>
              <w:rPr>
                <w:rFonts w:ascii="Arial" w:hAnsi="Arial" w:cs="Arial"/>
                <w:bCs/>
                <w:sz w:val="20"/>
                <w:szCs w:val="20"/>
                <w:lang w:val="en-GB"/>
              </w:rPr>
            </w:pPr>
          </w:p>
          <w:p w14:paraId="6291BB30" w14:textId="77777777" w:rsidR="00827594" w:rsidRPr="000825AE" w:rsidRDefault="00F112C6">
            <w:pPr>
              <w:rPr>
                <w:rFonts w:ascii="Arial" w:hAnsi="Arial" w:cs="Arial"/>
                <w:sz w:val="20"/>
                <w:szCs w:val="20"/>
                <w:lang w:val="en-GB"/>
              </w:rPr>
            </w:pPr>
            <w:r w:rsidRPr="000825AE">
              <w:rPr>
                <w:rFonts w:ascii="Arial" w:hAnsi="Arial" w:cs="Arial"/>
                <w:bCs/>
                <w:sz w:val="20"/>
                <w:szCs w:val="20"/>
                <w:lang w:val="en-GB"/>
              </w:rPr>
              <w:t>If your answer is NO, please provide a brief, clear suggestion for improvement.</w:t>
            </w:r>
          </w:p>
        </w:tc>
        <w:tc>
          <w:tcPr>
            <w:tcW w:w="1786" w:type="pct"/>
          </w:tcPr>
          <w:p w14:paraId="0BC71BD9" w14:textId="1FBB6DEB" w:rsidR="00827594" w:rsidRPr="000825AE" w:rsidRDefault="0000745C" w:rsidP="0000745C">
            <w:pPr>
              <w:jc w:val="both"/>
              <w:rPr>
                <w:rFonts w:ascii="Arial" w:hAnsi="Arial" w:cs="Arial"/>
                <w:sz w:val="20"/>
                <w:szCs w:val="20"/>
                <w:lang w:val="en-GB"/>
              </w:rPr>
            </w:pPr>
            <w:r w:rsidRPr="000825AE">
              <w:rPr>
                <w:rFonts w:ascii="Arial" w:hAnsi="Arial" w:cs="Arial"/>
                <w:sz w:val="20"/>
                <w:szCs w:val="20"/>
              </w:rPr>
              <w:t>It summarizes the methods, the specific hormone concentration (e.g., 0.5 mg/L IAA), and key findings on genetic uniformity.</w:t>
            </w:r>
          </w:p>
        </w:tc>
        <w:tc>
          <w:tcPr>
            <w:tcW w:w="1543" w:type="pct"/>
          </w:tcPr>
          <w:p w14:paraId="70840D86" w14:textId="77777777" w:rsidR="00827594" w:rsidRPr="000825AE" w:rsidRDefault="00827594">
            <w:pPr>
              <w:pStyle w:val="Heading2"/>
              <w:jc w:val="left"/>
              <w:rPr>
                <w:rFonts w:ascii="Arial" w:hAnsi="Arial" w:cs="Arial"/>
                <w:b w:val="0"/>
                <w:lang w:val="en-GB" w:eastAsia="en-US"/>
              </w:rPr>
            </w:pPr>
          </w:p>
        </w:tc>
      </w:tr>
      <w:tr w:rsidR="00827594" w:rsidRPr="000825AE" w14:paraId="1D10F306" w14:textId="77777777">
        <w:trPr>
          <w:trHeight w:val="20"/>
          <w:jc w:val="center"/>
        </w:trPr>
        <w:tc>
          <w:tcPr>
            <w:tcW w:w="1672" w:type="pct"/>
            <w:noWrap/>
          </w:tcPr>
          <w:p w14:paraId="66A8F1E6" w14:textId="77777777" w:rsidR="00827594" w:rsidRPr="000825AE" w:rsidRDefault="00F112C6">
            <w:pPr>
              <w:pStyle w:val="Heading2"/>
              <w:jc w:val="left"/>
              <w:rPr>
                <w:rFonts w:ascii="Arial" w:hAnsi="Arial" w:cs="Arial"/>
                <w:b w:val="0"/>
                <w:lang w:val="en-GB" w:eastAsia="en-US"/>
              </w:rPr>
            </w:pPr>
            <w:r w:rsidRPr="000825AE">
              <w:rPr>
                <w:rFonts w:ascii="Arial" w:hAnsi="Arial" w:cs="Arial"/>
                <w:lang w:val="en-GB" w:eastAsia="en-US"/>
              </w:rPr>
              <w:t xml:space="preserve">Is the manuscript scientifically correct? </w:t>
            </w:r>
            <w:r w:rsidRPr="000825AE">
              <w:rPr>
                <w:rFonts w:ascii="Arial" w:hAnsi="Arial" w:cs="Arial"/>
                <w:lang w:val="en-GB" w:eastAsia="en-US"/>
              </w:rPr>
              <w:br/>
            </w:r>
          </w:p>
          <w:p w14:paraId="7A54F8D7" w14:textId="77777777" w:rsidR="00827594" w:rsidRPr="000825AE" w:rsidRDefault="00F112C6">
            <w:pPr>
              <w:rPr>
                <w:rFonts w:ascii="Arial" w:hAnsi="Arial" w:cs="Arial"/>
                <w:b/>
                <w:sz w:val="20"/>
                <w:szCs w:val="20"/>
                <w:lang w:val="en-GB"/>
              </w:rPr>
            </w:pPr>
            <w:r w:rsidRPr="000825AE">
              <w:rPr>
                <w:rFonts w:ascii="Arial" w:hAnsi="Arial" w:cs="Arial"/>
                <w:bCs/>
                <w:sz w:val="20"/>
                <w:szCs w:val="20"/>
                <w:lang w:val="en-GB"/>
              </w:rPr>
              <w:t>If your answer is NO, please provide a brief, clear suggestion for improvement.</w:t>
            </w:r>
          </w:p>
        </w:tc>
        <w:tc>
          <w:tcPr>
            <w:tcW w:w="1786" w:type="pct"/>
          </w:tcPr>
          <w:p w14:paraId="28DB4CB7" w14:textId="74EFAC41" w:rsidR="00827594" w:rsidRPr="000825AE" w:rsidRDefault="0000745C">
            <w:pPr>
              <w:pStyle w:val="ListParagraph"/>
              <w:ind w:left="0"/>
              <w:rPr>
                <w:rFonts w:ascii="Arial" w:hAnsi="Arial" w:cs="Arial"/>
                <w:bCs/>
                <w:sz w:val="20"/>
                <w:szCs w:val="20"/>
                <w:lang w:val="en-GB"/>
              </w:rPr>
            </w:pPr>
            <w:r w:rsidRPr="000825AE">
              <w:rPr>
                <w:rFonts w:ascii="Arial" w:hAnsi="Arial" w:cs="Arial"/>
                <w:bCs/>
                <w:sz w:val="20"/>
                <w:szCs w:val="20"/>
              </w:rPr>
              <w:t>The methodologies for MS media preparation, CTAB-based DNA isolation, and ISSR marker analysis follow established scientific protocols.</w:t>
            </w:r>
          </w:p>
        </w:tc>
        <w:tc>
          <w:tcPr>
            <w:tcW w:w="1543" w:type="pct"/>
          </w:tcPr>
          <w:p w14:paraId="001ABEA8" w14:textId="77777777" w:rsidR="00827594" w:rsidRPr="000825AE" w:rsidRDefault="00827594">
            <w:pPr>
              <w:pStyle w:val="Heading2"/>
              <w:jc w:val="left"/>
              <w:rPr>
                <w:rFonts w:ascii="Arial" w:hAnsi="Arial" w:cs="Arial"/>
                <w:b w:val="0"/>
                <w:lang w:val="en-GB" w:eastAsia="en-US"/>
              </w:rPr>
            </w:pPr>
          </w:p>
        </w:tc>
      </w:tr>
      <w:tr w:rsidR="00827594" w:rsidRPr="000825AE" w14:paraId="4A641023" w14:textId="77777777">
        <w:trPr>
          <w:trHeight w:val="20"/>
          <w:jc w:val="center"/>
        </w:trPr>
        <w:tc>
          <w:tcPr>
            <w:tcW w:w="1672" w:type="pct"/>
            <w:noWrap/>
          </w:tcPr>
          <w:p w14:paraId="2E47E54E" w14:textId="77777777" w:rsidR="00827594" w:rsidRPr="000825AE" w:rsidRDefault="00F112C6">
            <w:pPr>
              <w:rPr>
                <w:rFonts w:ascii="Arial" w:hAnsi="Arial" w:cs="Arial"/>
                <w:b/>
                <w:bCs/>
                <w:sz w:val="20"/>
                <w:szCs w:val="20"/>
                <w:lang w:val="en-GB"/>
              </w:rPr>
            </w:pPr>
            <w:r w:rsidRPr="000825AE">
              <w:rPr>
                <w:rFonts w:ascii="Arial" w:hAnsi="Arial" w:cs="Arial"/>
                <w:b/>
                <w:bCs/>
                <w:sz w:val="20"/>
                <w:szCs w:val="20"/>
                <w:lang w:val="en-GB"/>
              </w:rPr>
              <w:t xml:space="preserve">Are the references sufficient and recent? </w:t>
            </w:r>
          </w:p>
          <w:p w14:paraId="1734A513" w14:textId="77777777" w:rsidR="00827594" w:rsidRPr="000825AE" w:rsidRDefault="00F112C6">
            <w:pPr>
              <w:rPr>
                <w:rFonts w:ascii="Arial" w:hAnsi="Arial" w:cs="Arial"/>
                <w:bCs/>
                <w:sz w:val="20"/>
                <w:szCs w:val="20"/>
                <w:lang w:val="en-GB"/>
              </w:rPr>
            </w:pPr>
            <w:r w:rsidRPr="000825AE">
              <w:rPr>
                <w:rFonts w:ascii="Arial" w:hAnsi="Arial" w:cs="Arial"/>
                <w:bCs/>
                <w:sz w:val="20"/>
                <w:szCs w:val="20"/>
                <w:lang w:val="en-GB"/>
              </w:rPr>
              <w:t>(YES or NO)</w:t>
            </w:r>
          </w:p>
          <w:p w14:paraId="59AD852B" w14:textId="77777777" w:rsidR="00827594" w:rsidRPr="000825AE" w:rsidRDefault="00827594">
            <w:pPr>
              <w:rPr>
                <w:rFonts w:ascii="Arial" w:hAnsi="Arial" w:cs="Arial"/>
                <w:bCs/>
                <w:sz w:val="20"/>
                <w:szCs w:val="20"/>
                <w:lang w:val="en-GB"/>
              </w:rPr>
            </w:pPr>
          </w:p>
          <w:p w14:paraId="70DAB675" w14:textId="77777777" w:rsidR="00827594" w:rsidRPr="000825AE" w:rsidRDefault="00F112C6">
            <w:pPr>
              <w:rPr>
                <w:rFonts w:ascii="Arial" w:hAnsi="Arial" w:cs="Arial"/>
                <w:b/>
                <w:bCs/>
                <w:sz w:val="20"/>
                <w:szCs w:val="20"/>
                <w:lang w:val="en-GB"/>
              </w:rPr>
            </w:pPr>
            <w:r w:rsidRPr="000825AE">
              <w:rPr>
                <w:rFonts w:ascii="Arial" w:hAnsi="Arial" w:cs="Arial"/>
                <w:bCs/>
                <w:sz w:val="20"/>
                <w:szCs w:val="20"/>
                <w:lang w:val="en-GB"/>
              </w:rPr>
              <w:t>If your answer is NO, please provide clear suggestion for improvement.</w:t>
            </w:r>
          </w:p>
        </w:tc>
        <w:tc>
          <w:tcPr>
            <w:tcW w:w="1786" w:type="pct"/>
          </w:tcPr>
          <w:p w14:paraId="11969FAB" w14:textId="4F046B3E" w:rsidR="00827594" w:rsidRPr="000825AE" w:rsidRDefault="0000745C">
            <w:pPr>
              <w:pStyle w:val="ListParagraph"/>
              <w:ind w:left="0"/>
              <w:rPr>
                <w:rFonts w:ascii="Arial" w:hAnsi="Arial" w:cs="Arial"/>
                <w:bCs/>
                <w:sz w:val="20"/>
                <w:szCs w:val="20"/>
                <w:lang w:val="en-GB"/>
              </w:rPr>
            </w:pPr>
            <w:r w:rsidRPr="000825AE">
              <w:rPr>
                <w:rFonts w:ascii="Arial" w:hAnsi="Arial" w:cs="Arial"/>
                <w:bCs/>
                <w:sz w:val="20"/>
                <w:szCs w:val="20"/>
              </w:rPr>
              <w:t xml:space="preserve">The manuscript contains </w:t>
            </w:r>
            <w:r w:rsidR="0069469F" w:rsidRPr="000825AE">
              <w:rPr>
                <w:rFonts w:ascii="Arial" w:hAnsi="Arial" w:cs="Arial"/>
                <w:bCs/>
                <w:sz w:val="20"/>
                <w:szCs w:val="20"/>
              </w:rPr>
              <w:t xml:space="preserve">almost </w:t>
            </w:r>
            <w:r w:rsidRPr="000825AE">
              <w:rPr>
                <w:rFonts w:ascii="Arial" w:hAnsi="Arial" w:cs="Arial"/>
                <w:bCs/>
                <w:sz w:val="20"/>
                <w:szCs w:val="20"/>
              </w:rPr>
              <w:t>76 references, many of which are from the last five years (up to 2025).</w:t>
            </w:r>
          </w:p>
        </w:tc>
        <w:tc>
          <w:tcPr>
            <w:tcW w:w="1543" w:type="pct"/>
          </w:tcPr>
          <w:p w14:paraId="5A780BA8" w14:textId="77777777" w:rsidR="00827594" w:rsidRPr="000825AE" w:rsidRDefault="00827594">
            <w:pPr>
              <w:pStyle w:val="Heading2"/>
              <w:jc w:val="left"/>
              <w:rPr>
                <w:rFonts w:ascii="Arial" w:hAnsi="Arial" w:cs="Arial"/>
                <w:b w:val="0"/>
                <w:lang w:val="en-GB" w:eastAsia="en-US"/>
              </w:rPr>
            </w:pPr>
          </w:p>
        </w:tc>
      </w:tr>
      <w:tr w:rsidR="00827594" w:rsidRPr="000825AE" w14:paraId="4889BE31" w14:textId="77777777">
        <w:trPr>
          <w:trHeight w:val="896"/>
          <w:jc w:val="center"/>
        </w:trPr>
        <w:tc>
          <w:tcPr>
            <w:tcW w:w="1672" w:type="pct"/>
            <w:noWrap/>
          </w:tcPr>
          <w:p w14:paraId="7BCBDBF6" w14:textId="77777777" w:rsidR="00827594" w:rsidRPr="000825AE" w:rsidRDefault="00F112C6">
            <w:pPr>
              <w:rPr>
                <w:rFonts w:ascii="Arial" w:hAnsi="Arial" w:cs="Arial"/>
                <w:b/>
                <w:bCs/>
                <w:sz w:val="20"/>
                <w:szCs w:val="20"/>
                <w:lang w:val="en-GB"/>
              </w:rPr>
            </w:pPr>
            <w:r w:rsidRPr="000825AE">
              <w:rPr>
                <w:rFonts w:ascii="Arial" w:hAnsi="Arial" w:cs="Arial"/>
                <w:b/>
                <w:bCs/>
                <w:sz w:val="20"/>
                <w:szCs w:val="20"/>
                <w:lang w:val="en-GB"/>
              </w:rPr>
              <w:t>Are there ethical issues in this manuscript?</w:t>
            </w:r>
          </w:p>
          <w:p w14:paraId="56C276FC" w14:textId="77777777" w:rsidR="00827594" w:rsidRPr="000825AE" w:rsidRDefault="00F112C6">
            <w:pPr>
              <w:rPr>
                <w:rFonts w:ascii="Arial" w:hAnsi="Arial" w:cs="Arial"/>
                <w:bCs/>
                <w:sz w:val="20"/>
                <w:szCs w:val="20"/>
                <w:lang w:val="en-GB"/>
              </w:rPr>
            </w:pPr>
            <w:r w:rsidRPr="000825AE">
              <w:rPr>
                <w:rFonts w:ascii="Arial" w:hAnsi="Arial" w:cs="Arial"/>
                <w:bCs/>
                <w:sz w:val="20"/>
                <w:szCs w:val="20"/>
                <w:lang w:val="en-GB"/>
              </w:rPr>
              <w:t>(YES or NO)</w:t>
            </w:r>
          </w:p>
          <w:p w14:paraId="7D5B7CE2" w14:textId="77777777" w:rsidR="00827594" w:rsidRPr="000825AE" w:rsidRDefault="00827594">
            <w:pPr>
              <w:rPr>
                <w:rFonts w:ascii="Arial" w:hAnsi="Arial" w:cs="Arial"/>
                <w:bCs/>
                <w:sz w:val="20"/>
                <w:szCs w:val="20"/>
                <w:lang w:val="en-GB"/>
              </w:rPr>
            </w:pPr>
          </w:p>
          <w:p w14:paraId="39D2D40D" w14:textId="77777777" w:rsidR="00827594" w:rsidRPr="000825AE" w:rsidRDefault="00F112C6">
            <w:pPr>
              <w:rPr>
                <w:rFonts w:ascii="Arial" w:hAnsi="Arial" w:cs="Arial"/>
                <w:bCs/>
                <w:sz w:val="20"/>
                <w:szCs w:val="20"/>
                <w:lang w:val="en-GB"/>
              </w:rPr>
            </w:pPr>
            <w:r w:rsidRPr="000825AE">
              <w:rPr>
                <w:rFonts w:ascii="Arial" w:hAnsi="Arial" w:cs="Arial"/>
                <w:bCs/>
                <w:sz w:val="20"/>
                <w:szCs w:val="20"/>
                <w:lang w:val="en-GB"/>
              </w:rPr>
              <w:t>(If yes, kindly please write down the ethical issues here in details)</w:t>
            </w:r>
          </w:p>
          <w:p w14:paraId="681DCA91" w14:textId="77777777" w:rsidR="00827594" w:rsidRPr="000825AE" w:rsidRDefault="00827594">
            <w:pPr>
              <w:rPr>
                <w:rFonts w:ascii="Arial" w:hAnsi="Arial" w:cs="Arial"/>
                <w:bCs/>
                <w:sz w:val="20"/>
                <w:szCs w:val="20"/>
                <w:lang w:val="en-GB"/>
              </w:rPr>
            </w:pPr>
          </w:p>
        </w:tc>
        <w:tc>
          <w:tcPr>
            <w:tcW w:w="1786" w:type="pct"/>
          </w:tcPr>
          <w:p w14:paraId="59F10054" w14:textId="0966204F" w:rsidR="00827594" w:rsidRPr="000825AE" w:rsidRDefault="00A128DA">
            <w:pPr>
              <w:pStyle w:val="ListParagraph"/>
              <w:ind w:left="0"/>
              <w:rPr>
                <w:rFonts w:ascii="Arial" w:hAnsi="Arial" w:cs="Arial"/>
                <w:bCs/>
                <w:sz w:val="20"/>
                <w:szCs w:val="20"/>
                <w:lang w:val="en-GB"/>
              </w:rPr>
            </w:pPr>
            <w:r w:rsidRPr="000825AE">
              <w:rPr>
                <w:rFonts w:ascii="Arial" w:hAnsi="Arial" w:cs="Arial"/>
                <w:bCs/>
                <w:sz w:val="20"/>
                <w:szCs w:val="20"/>
              </w:rPr>
              <w:t>The study involves plant material (</w:t>
            </w:r>
            <w:proofErr w:type="spellStart"/>
            <w:r w:rsidRPr="000825AE">
              <w:rPr>
                <w:rFonts w:ascii="Arial" w:hAnsi="Arial" w:cs="Arial"/>
                <w:bCs/>
                <w:i/>
                <w:iCs/>
                <w:sz w:val="20"/>
                <w:szCs w:val="20"/>
              </w:rPr>
              <w:t>Zingiber</w:t>
            </w:r>
            <w:proofErr w:type="spellEnd"/>
            <w:r w:rsidRPr="000825AE">
              <w:rPr>
                <w:rFonts w:ascii="Arial" w:hAnsi="Arial" w:cs="Arial"/>
                <w:bCs/>
                <w:i/>
                <w:iCs/>
                <w:sz w:val="20"/>
                <w:szCs w:val="20"/>
              </w:rPr>
              <w:t xml:space="preserve"> </w:t>
            </w:r>
            <w:proofErr w:type="spellStart"/>
            <w:r w:rsidRPr="000825AE">
              <w:rPr>
                <w:rFonts w:ascii="Arial" w:hAnsi="Arial" w:cs="Arial"/>
                <w:bCs/>
                <w:i/>
                <w:iCs/>
                <w:sz w:val="20"/>
                <w:szCs w:val="20"/>
              </w:rPr>
              <w:t>officinale</w:t>
            </w:r>
            <w:proofErr w:type="spellEnd"/>
            <w:r w:rsidRPr="000825AE">
              <w:rPr>
                <w:rFonts w:ascii="Arial" w:hAnsi="Arial" w:cs="Arial"/>
                <w:bCs/>
                <w:sz w:val="20"/>
                <w:szCs w:val="20"/>
              </w:rPr>
              <w:t>), and the authors have declared no conflicts of interest or ethical violations.</w:t>
            </w:r>
          </w:p>
        </w:tc>
        <w:tc>
          <w:tcPr>
            <w:tcW w:w="1543" w:type="pct"/>
          </w:tcPr>
          <w:p w14:paraId="0DA686B0" w14:textId="77777777" w:rsidR="00827594" w:rsidRPr="000825AE" w:rsidRDefault="00827594">
            <w:pPr>
              <w:pStyle w:val="Heading2"/>
              <w:jc w:val="left"/>
              <w:rPr>
                <w:rFonts w:ascii="Arial" w:hAnsi="Arial" w:cs="Arial"/>
                <w:b w:val="0"/>
                <w:lang w:val="en-GB" w:eastAsia="en-US"/>
              </w:rPr>
            </w:pPr>
          </w:p>
        </w:tc>
      </w:tr>
    </w:tbl>
    <w:p w14:paraId="57AF352E" w14:textId="77777777" w:rsidR="00827594" w:rsidRPr="000825AE" w:rsidRDefault="00827594">
      <w:pPr>
        <w:pStyle w:val="NormalWeb"/>
        <w:spacing w:before="0" w:beforeAutospacing="0" w:after="0" w:afterAutospacing="0"/>
        <w:rPr>
          <w:rFonts w:ascii="Arial" w:hAnsi="Arial" w:cs="Arial"/>
          <w:b/>
          <w:bCs/>
          <w:sz w:val="20"/>
          <w:szCs w:val="20"/>
          <w:highlight w:val="yellow"/>
          <w:u w:val="single"/>
          <w:lang w:val="en-GB"/>
        </w:rPr>
      </w:pPr>
    </w:p>
    <w:p w14:paraId="7797FB47" w14:textId="563B3187" w:rsidR="00827594" w:rsidRPr="000825AE" w:rsidRDefault="00F112C6">
      <w:pPr>
        <w:pStyle w:val="NormalWeb"/>
        <w:spacing w:before="0" w:beforeAutospacing="0" w:after="0" w:afterAutospacing="0"/>
        <w:rPr>
          <w:rFonts w:ascii="Arial" w:hAnsi="Arial" w:cs="Arial"/>
          <w:b/>
          <w:bCs/>
          <w:sz w:val="20"/>
          <w:szCs w:val="20"/>
          <w:highlight w:val="yellow"/>
          <w:u w:val="single"/>
          <w:lang w:val="en-GB"/>
        </w:rPr>
      </w:pPr>
      <w:r w:rsidRPr="000825AE">
        <w:rPr>
          <w:rFonts w:ascii="Arial" w:hAnsi="Arial" w:cs="Arial"/>
          <w:b/>
          <w:bCs/>
          <w:sz w:val="20"/>
          <w:szCs w:val="20"/>
          <w:highlight w:val="yellow"/>
          <w:u w:val="single"/>
          <w:lang w:val="en-GB"/>
        </w:rPr>
        <w:t xml:space="preserve">PART </w:t>
      </w:r>
      <w:r w:rsidR="00854309" w:rsidRPr="000825AE">
        <w:rPr>
          <w:rFonts w:ascii="Arial" w:hAnsi="Arial" w:cs="Arial"/>
          <w:b/>
          <w:bCs/>
          <w:sz w:val="20"/>
          <w:szCs w:val="20"/>
          <w:highlight w:val="yellow"/>
          <w:u w:val="single"/>
          <w:lang w:val="en-GB"/>
        </w:rPr>
        <w:t>3</w:t>
      </w:r>
    </w:p>
    <w:p w14:paraId="1C8FBD45" w14:textId="77777777" w:rsidR="00827594" w:rsidRPr="000825AE"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0825AE" w14:paraId="4FD421AB" w14:textId="77777777">
        <w:trPr>
          <w:trHeight w:val="20"/>
          <w:jc w:val="center"/>
        </w:trPr>
        <w:tc>
          <w:tcPr>
            <w:tcW w:w="5000" w:type="pct"/>
            <w:gridSpan w:val="2"/>
            <w:noWrap/>
          </w:tcPr>
          <w:p w14:paraId="515CB7E3" w14:textId="77777777" w:rsidR="00827594" w:rsidRPr="000825AE" w:rsidRDefault="00F112C6">
            <w:pPr>
              <w:pStyle w:val="NormalWeb"/>
              <w:spacing w:before="0" w:beforeAutospacing="0" w:after="0" w:afterAutospacing="0"/>
              <w:rPr>
                <w:rFonts w:ascii="Arial" w:hAnsi="Arial" w:cs="Arial"/>
                <w:b/>
                <w:bCs/>
                <w:sz w:val="20"/>
                <w:szCs w:val="20"/>
                <w:u w:val="single"/>
                <w:lang w:val="en-GB"/>
              </w:rPr>
            </w:pPr>
            <w:r w:rsidRPr="000825AE">
              <w:rPr>
                <w:rFonts w:ascii="Arial" w:hAnsi="Arial" w:cs="Arial"/>
                <w:b/>
                <w:bCs/>
                <w:sz w:val="20"/>
                <w:szCs w:val="20"/>
                <w:u w:val="single"/>
                <w:lang w:val="en-GB"/>
              </w:rPr>
              <w:t>Editorial Comments (This section is reserved for the comments from journal editorial office and editors):</w:t>
            </w:r>
          </w:p>
          <w:p w14:paraId="6D0765AA" w14:textId="77777777" w:rsidR="00827594" w:rsidRPr="000825AE" w:rsidRDefault="00827594">
            <w:pPr>
              <w:pStyle w:val="NormalWeb"/>
              <w:spacing w:before="0" w:beforeAutospacing="0" w:after="0" w:afterAutospacing="0"/>
              <w:rPr>
                <w:rFonts w:ascii="Arial" w:hAnsi="Arial" w:cs="Arial"/>
                <w:b/>
                <w:bCs/>
                <w:sz w:val="20"/>
                <w:szCs w:val="20"/>
                <w:u w:val="single"/>
                <w:lang w:val="en-GB"/>
              </w:rPr>
            </w:pPr>
          </w:p>
        </w:tc>
      </w:tr>
      <w:tr w:rsidR="00827594" w:rsidRPr="000825AE" w14:paraId="6CF3D326" w14:textId="77777777">
        <w:trPr>
          <w:trHeight w:val="20"/>
          <w:jc w:val="center"/>
        </w:trPr>
        <w:tc>
          <w:tcPr>
            <w:tcW w:w="2784" w:type="pct"/>
            <w:noWrap/>
          </w:tcPr>
          <w:p w14:paraId="181C8127" w14:textId="6F9523F3" w:rsidR="00827594" w:rsidRPr="000825AE" w:rsidRDefault="001711F4">
            <w:pPr>
              <w:pStyle w:val="NormalWeb"/>
              <w:spacing w:before="0" w:beforeAutospacing="0" w:after="0" w:afterAutospacing="0"/>
              <w:rPr>
                <w:rFonts w:ascii="Arial" w:hAnsi="Arial" w:cs="Arial"/>
                <w:sz w:val="20"/>
                <w:szCs w:val="20"/>
                <w:lang w:val="en-GB"/>
              </w:rPr>
            </w:pPr>
            <w:r w:rsidRPr="000825AE">
              <w:rPr>
                <w:rFonts w:ascii="Arial" w:hAnsi="Arial" w:cs="Arial"/>
                <w:sz w:val="20"/>
                <w:szCs w:val="20"/>
                <w:lang w:val="en-GB"/>
              </w:rPr>
              <w:t>The manuscript is a scientifically significant study that addresses the critical challenge of soil salinity in ginger (</w:t>
            </w:r>
            <w:proofErr w:type="spellStart"/>
            <w:r w:rsidRPr="000825AE">
              <w:rPr>
                <w:rFonts w:ascii="Arial" w:hAnsi="Arial" w:cs="Arial"/>
                <w:sz w:val="20"/>
                <w:szCs w:val="20"/>
                <w:lang w:val="en-GB"/>
              </w:rPr>
              <w:t>Zingiber</w:t>
            </w:r>
            <w:proofErr w:type="spellEnd"/>
            <w:r w:rsidRPr="000825AE">
              <w:rPr>
                <w:rFonts w:ascii="Arial" w:hAnsi="Arial" w:cs="Arial"/>
                <w:sz w:val="20"/>
                <w:szCs w:val="20"/>
                <w:lang w:val="en-GB"/>
              </w:rPr>
              <w:t xml:space="preserve"> </w:t>
            </w:r>
            <w:proofErr w:type="spellStart"/>
            <w:r w:rsidRPr="000825AE">
              <w:rPr>
                <w:rFonts w:ascii="Arial" w:hAnsi="Arial" w:cs="Arial"/>
                <w:sz w:val="20"/>
                <w:szCs w:val="20"/>
                <w:lang w:val="en-GB"/>
              </w:rPr>
              <w:t>officinale</w:t>
            </w:r>
            <w:proofErr w:type="spellEnd"/>
            <w:r w:rsidRPr="000825AE">
              <w:rPr>
                <w:rFonts w:ascii="Arial" w:hAnsi="Arial" w:cs="Arial"/>
                <w:sz w:val="20"/>
                <w:szCs w:val="20"/>
                <w:lang w:val="en-GB"/>
              </w:rPr>
              <w:t xml:space="preserve"> </w:t>
            </w:r>
            <w:proofErr w:type="spellStart"/>
            <w:r w:rsidRPr="000825AE">
              <w:rPr>
                <w:rFonts w:ascii="Arial" w:hAnsi="Arial" w:cs="Arial"/>
                <w:sz w:val="20"/>
                <w:szCs w:val="20"/>
                <w:lang w:val="en-GB"/>
              </w:rPr>
              <w:t>Rosc</w:t>
            </w:r>
            <w:proofErr w:type="spellEnd"/>
            <w:r w:rsidRPr="000825AE">
              <w:rPr>
                <w:rFonts w:ascii="Arial" w:hAnsi="Arial" w:cs="Arial"/>
                <w:sz w:val="20"/>
                <w:szCs w:val="20"/>
                <w:lang w:val="en-GB"/>
              </w:rPr>
              <w:t>.) cultivation by establishing a reliable micropropagation and genetic validation framework. By optimizing growth regulator</w:t>
            </w:r>
            <w:bookmarkStart w:id="0" w:name="_GoBack"/>
            <w:bookmarkEnd w:id="0"/>
            <w:r w:rsidRPr="000825AE">
              <w:rPr>
                <w:rFonts w:ascii="Arial" w:hAnsi="Arial" w:cs="Arial"/>
                <w:sz w:val="20"/>
                <w:szCs w:val="20"/>
                <w:lang w:val="en-GB"/>
              </w:rPr>
              <w:t xml:space="preserve"> concentrations for both callus induction and shoot multiplication, the authors provide a viable method for the mass production of uniform, disease-free planting material. The integration of physiological data, such as the quantifiable decline in chlorophyll content under salt stress, with molecular verification via ISSR markers offers a robust assessment of plant resilience and genetic stability. While the study effectively demonstrates the ability to maintain genetic fidelity under stress, it could be further enhanced by detailing the statistical significance of the results and addressing the broader commercial applicability of these salt-tolerant protocols. Overall, the work serves as a valuable resource for agricultural biotechnology, offering practical solutions for crop improvement and for conserving ginger genetic resources in increasingly saline environments.</w:t>
            </w:r>
          </w:p>
        </w:tc>
        <w:tc>
          <w:tcPr>
            <w:tcW w:w="2216" w:type="pct"/>
          </w:tcPr>
          <w:p w14:paraId="18937B74" w14:textId="77777777" w:rsidR="00827594" w:rsidRPr="000825AE" w:rsidRDefault="00F112C6">
            <w:pPr>
              <w:pStyle w:val="NormalWeb"/>
              <w:spacing w:before="0" w:beforeAutospacing="0" w:after="0" w:afterAutospacing="0"/>
              <w:rPr>
                <w:rFonts w:ascii="Arial" w:hAnsi="Arial" w:cs="Arial"/>
                <w:b/>
                <w:bCs/>
                <w:sz w:val="20"/>
                <w:szCs w:val="20"/>
                <w:lang w:val="en-GB"/>
              </w:rPr>
            </w:pPr>
            <w:r w:rsidRPr="000825AE">
              <w:rPr>
                <w:rFonts w:ascii="Arial" w:hAnsi="Arial" w:cs="Arial"/>
                <w:sz w:val="20"/>
                <w:szCs w:val="20"/>
                <w:lang w:val="en-GB"/>
              </w:rPr>
              <w:t>Author’s Feedback</w:t>
            </w:r>
          </w:p>
        </w:tc>
      </w:tr>
      <w:tr w:rsidR="00827594" w:rsidRPr="000825AE" w14:paraId="333139A4" w14:textId="77777777">
        <w:trPr>
          <w:trHeight w:val="20"/>
          <w:jc w:val="center"/>
        </w:trPr>
        <w:tc>
          <w:tcPr>
            <w:tcW w:w="2784" w:type="pct"/>
            <w:noWrap/>
          </w:tcPr>
          <w:p w14:paraId="60169B46" w14:textId="11FB0A52" w:rsidR="00827594" w:rsidRPr="000825AE" w:rsidRDefault="000E64B4">
            <w:pPr>
              <w:pStyle w:val="NormalWeb"/>
              <w:spacing w:before="0" w:beforeAutospacing="0" w:after="0" w:afterAutospacing="0"/>
              <w:rPr>
                <w:rFonts w:ascii="Arial" w:hAnsi="Arial" w:cs="Arial"/>
                <w:sz w:val="20"/>
                <w:szCs w:val="20"/>
                <w:lang w:val="en-GB"/>
              </w:rPr>
            </w:pPr>
            <w:r w:rsidRPr="000825AE">
              <w:rPr>
                <w:rFonts w:ascii="Arial" w:hAnsi="Arial" w:cs="Arial"/>
                <w:sz w:val="20"/>
                <w:szCs w:val="20"/>
              </w:rPr>
              <w:t>.</w:t>
            </w:r>
          </w:p>
        </w:tc>
        <w:tc>
          <w:tcPr>
            <w:tcW w:w="2216" w:type="pct"/>
          </w:tcPr>
          <w:p w14:paraId="5E4FB720" w14:textId="77777777" w:rsidR="00827594" w:rsidRPr="000825AE" w:rsidRDefault="00827594">
            <w:pPr>
              <w:pStyle w:val="NormalWeb"/>
              <w:spacing w:before="0" w:beforeAutospacing="0" w:after="0" w:afterAutospacing="0"/>
              <w:rPr>
                <w:rFonts w:ascii="Arial" w:hAnsi="Arial" w:cs="Arial"/>
                <w:b/>
                <w:bCs/>
                <w:sz w:val="20"/>
                <w:szCs w:val="20"/>
                <w:lang w:val="en-GB"/>
              </w:rPr>
            </w:pPr>
          </w:p>
        </w:tc>
      </w:tr>
    </w:tbl>
    <w:p w14:paraId="267014CD" w14:textId="77777777" w:rsidR="000825AE" w:rsidRPr="000825AE" w:rsidRDefault="000825AE" w:rsidP="000825AE">
      <w:pPr>
        <w:rPr>
          <w:rFonts w:ascii="Arial" w:hAnsi="Arial" w:cs="Arial"/>
          <w:b/>
          <w:sz w:val="20"/>
          <w:szCs w:val="20"/>
        </w:rPr>
      </w:pPr>
    </w:p>
    <w:p w14:paraId="34DAC442" w14:textId="77777777" w:rsidR="000825AE" w:rsidRPr="000825AE" w:rsidRDefault="000825AE" w:rsidP="000825AE">
      <w:pPr>
        <w:rPr>
          <w:rFonts w:ascii="Arial" w:hAnsi="Arial" w:cs="Arial"/>
          <w:b/>
          <w:sz w:val="20"/>
          <w:szCs w:val="20"/>
          <w:u w:val="single"/>
        </w:rPr>
      </w:pPr>
      <w:r w:rsidRPr="000825AE">
        <w:rPr>
          <w:rFonts w:ascii="Arial" w:hAnsi="Arial" w:cs="Arial"/>
          <w:b/>
          <w:sz w:val="20"/>
          <w:szCs w:val="20"/>
          <w:u w:val="single"/>
        </w:rPr>
        <w:t>Reviewer details:</w:t>
      </w:r>
    </w:p>
    <w:p w14:paraId="47A7E2E8" w14:textId="77777777" w:rsidR="000825AE" w:rsidRPr="000825AE" w:rsidRDefault="000825AE" w:rsidP="000825AE">
      <w:pPr>
        <w:rPr>
          <w:rFonts w:ascii="Arial" w:hAnsi="Arial" w:cs="Arial"/>
          <w:sz w:val="20"/>
          <w:szCs w:val="20"/>
        </w:rPr>
      </w:pPr>
    </w:p>
    <w:p w14:paraId="0EB8AA56" w14:textId="77777777" w:rsidR="000825AE" w:rsidRPr="000825AE" w:rsidRDefault="000825AE" w:rsidP="000825AE">
      <w:pPr>
        <w:rPr>
          <w:rFonts w:ascii="Arial" w:hAnsi="Arial" w:cs="Arial"/>
          <w:sz w:val="20"/>
          <w:szCs w:val="20"/>
        </w:rPr>
      </w:pPr>
      <w:proofErr w:type="spellStart"/>
      <w:r w:rsidRPr="000825AE">
        <w:rPr>
          <w:rFonts w:ascii="Arial" w:hAnsi="Arial" w:cs="Arial"/>
          <w:color w:val="000000"/>
          <w:sz w:val="20"/>
          <w:szCs w:val="20"/>
        </w:rPr>
        <w:t>Shehrooz</w:t>
      </w:r>
      <w:proofErr w:type="spellEnd"/>
      <w:r w:rsidRPr="000825AE">
        <w:rPr>
          <w:rFonts w:ascii="Arial" w:hAnsi="Arial" w:cs="Arial"/>
          <w:color w:val="000000"/>
          <w:sz w:val="20"/>
          <w:szCs w:val="20"/>
        </w:rPr>
        <w:t xml:space="preserve"> Afzal, Regional Institute of Allied and Health Sciences</w:t>
      </w:r>
      <w:r w:rsidRPr="000825AE">
        <w:rPr>
          <w:rFonts w:ascii="Arial" w:hAnsi="Arial" w:cs="Arial"/>
          <w:sz w:val="20"/>
          <w:szCs w:val="20"/>
        </w:rPr>
        <w:t xml:space="preserve">, </w:t>
      </w:r>
      <w:r w:rsidRPr="000825AE">
        <w:rPr>
          <w:rFonts w:ascii="Arial" w:hAnsi="Arial" w:cs="Arial"/>
          <w:color w:val="000000"/>
          <w:sz w:val="20"/>
          <w:szCs w:val="20"/>
        </w:rPr>
        <w:t>Pakistan</w:t>
      </w:r>
    </w:p>
    <w:p w14:paraId="027D1B74" w14:textId="77777777" w:rsidR="00827594" w:rsidRPr="000825AE" w:rsidRDefault="00827594">
      <w:pPr>
        <w:rPr>
          <w:rFonts w:ascii="Arial" w:eastAsia="Arial Unicode MS" w:hAnsi="Arial" w:cs="Arial"/>
          <w:b/>
          <w:bCs/>
          <w:sz w:val="20"/>
          <w:szCs w:val="20"/>
          <w:u w:val="single"/>
          <w:lang w:val="en-GB"/>
        </w:rPr>
      </w:pPr>
    </w:p>
    <w:p w14:paraId="1492E093" w14:textId="77777777" w:rsidR="00827594" w:rsidRPr="000825AE" w:rsidRDefault="00827594">
      <w:pPr>
        <w:rPr>
          <w:rFonts w:ascii="Arial" w:eastAsia="Arial Unicode MS" w:hAnsi="Arial" w:cs="Arial"/>
          <w:b/>
          <w:bCs/>
          <w:sz w:val="20"/>
          <w:szCs w:val="20"/>
          <w:u w:val="single"/>
          <w:lang w:val="en-GB"/>
        </w:rPr>
      </w:pPr>
    </w:p>
    <w:p w14:paraId="61BE1A0E" w14:textId="77777777" w:rsidR="00827594" w:rsidRPr="000825AE" w:rsidRDefault="00827594">
      <w:pPr>
        <w:rPr>
          <w:rFonts w:ascii="Arial" w:eastAsia="Arial Unicode MS" w:hAnsi="Arial" w:cs="Arial"/>
          <w:b/>
          <w:bCs/>
          <w:sz w:val="20"/>
          <w:szCs w:val="20"/>
          <w:u w:val="single"/>
          <w:lang w:val="en-GB"/>
        </w:rPr>
      </w:pPr>
    </w:p>
    <w:sectPr w:rsidR="00827594" w:rsidRPr="000825A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4FCFD" w14:textId="77777777" w:rsidR="00244C91" w:rsidRDefault="00244C91">
      <w:r>
        <w:separator/>
      </w:r>
    </w:p>
  </w:endnote>
  <w:endnote w:type="continuationSeparator" w:id="0">
    <w:p w14:paraId="4E1E4A9C" w14:textId="77777777" w:rsidR="00244C91" w:rsidRDefault="0024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4C7B6" w14:textId="77777777" w:rsidR="00827594" w:rsidRDefault="00827594">
    <w:pPr>
      <w:pStyle w:val="Footer"/>
      <w:jc w:val="right"/>
    </w:pPr>
  </w:p>
  <w:p w14:paraId="6BEE8E2C"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9D10DE5" w14:textId="77777777" w:rsidR="00827594" w:rsidRDefault="00F112C6">
    <w:pPr>
      <w:pStyle w:val="Footer"/>
      <w:jc w:val="right"/>
      <w:rPr>
        <w:b/>
        <w:sz w:val="20"/>
      </w:rPr>
    </w:pPr>
    <w:r>
      <w:rPr>
        <w:b/>
        <w:sz w:val="20"/>
      </w:rPr>
      <w:t>V240326</w:t>
    </w:r>
  </w:p>
  <w:p w14:paraId="240ED0DA" w14:textId="77777777" w:rsidR="00827594" w:rsidRDefault="00827594">
    <w:pPr>
      <w:pStyle w:val="Footer"/>
      <w:jc w:val="right"/>
    </w:pPr>
  </w:p>
  <w:p w14:paraId="676EF9AF"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CAC57" w14:textId="77777777" w:rsidR="00244C91" w:rsidRDefault="00244C91">
      <w:r>
        <w:separator/>
      </w:r>
    </w:p>
  </w:footnote>
  <w:footnote w:type="continuationSeparator" w:id="0">
    <w:p w14:paraId="6AA35A74" w14:textId="77777777" w:rsidR="00244C91" w:rsidRDefault="00244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94679"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315174D0"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0745C"/>
    <w:rsid w:val="0002334B"/>
    <w:rsid w:val="00046B4B"/>
    <w:rsid w:val="000825AE"/>
    <w:rsid w:val="000B409E"/>
    <w:rsid w:val="000E64B4"/>
    <w:rsid w:val="00133027"/>
    <w:rsid w:val="001711F4"/>
    <w:rsid w:val="0017640F"/>
    <w:rsid w:val="00244C91"/>
    <w:rsid w:val="0041559A"/>
    <w:rsid w:val="00560881"/>
    <w:rsid w:val="006020E7"/>
    <w:rsid w:val="00636B1D"/>
    <w:rsid w:val="00670406"/>
    <w:rsid w:val="0069469F"/>
    <w:rsid w:val="00716810"/>
    <w:rsid w:val="00827594"/>
    <w:rsid w:val="00854309"/>
    <w:rsid w:val="009322EF"/>
    <w:rsid w:val="009D30B8"/>
    <w:rsid w:val="00A128DA"/>
    <w:rsid w:val="00B20D53"/>
    <w:rsid w:val="00BB4805"/>
    <w:rsid w:val="00BB562F"/>
    <w:rsid w:val="00C147AC"/>
    <w:rsid w:val="00C232D2"/>
    <w:rsid w:val="00C61515"/>
    <w:rsid w:val="00E058BD"/>
    <w:rsid w:val="00F112C6"/>
    <w:rsid w:val="00F652A4"/>
    <w:rsid w:val="00FB66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8085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978976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786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1256</Words>
  <Characters>7160</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2026-03-24T06:15:00Z</dcterms:created>
  <dcterms:modified xsi:type="dcterms:W3CDTF">2026-04-20T10:27:00Z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