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A43A7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A43A7D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r w:rsidRPr="00A43A7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27594" w:rsidRPr="00A43A7D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A43A7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A43A7D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27594" w:rsidRPr="00A43A7D" w:rsidRDefault="00AC6D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Ms_JABB_156821</w:t>
            </w:r>
          </w:p>
        </w:tc>
      </w:tr>
      <w:tr w:rsidR="00827594" w:rsidRPr="00A43A7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A43A7D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27594" w:rsidRPr="00A43A7D" w:rsidRDefault="009C54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Field evaluation of fungicides for management of leaf blight of tuberose caused by Alternaria </w:t>
            </w:r>
            <w:proofErr w:type="spellStart"/>
            <w:r w:rsidRPr="00A43A7D">
              <w:rPr>
                <w:rFonts w:ascii="Arial" w:hAnsi="Arial" w:cs="Arial"/>
                <w:b/>
                <w:sz w:val="20"/>
                <w:szCs w:val="20"/>
                <w:lang w:val="en-GB"/>
              </w:rPr>
              <w:t>alternata</w:t>
            </w:r>
            <w:proofErr w:type="spellEnd"/>
          </w:p>
        </w:tc>
      </w:tr>
      <w:tr w:rsidR="00827594" w:rsidRPr="00A43A7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A43A7D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27594" w:rsidRPr="00A43A7D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27594" w:rsidRPr="00A43A7D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27594" w:rsidRPr="00A43A7D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27594" w:rsidRPr="00A43A7D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43A7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827594" w:rsidRPr="00A43A7D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A43A7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A43A7D" w:rsidRDefault="008275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827594" w:rsidRPr="00A43A7D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3A7D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A43A7D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43A7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827594" w:rsidRPr="00A43A7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A43A7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A43A7D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43A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27594" w:rsidRPr="00A43A7D" w:rsidRDefault="0019693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</w:t>
            </w:r>
            <w:r w:rsidR="003C12FF" w:rsidRPr="00A43A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his manuscript is important for tuberose growing farmers and scientists working on tuberose diseases  </w:t>
            </w:r>
          </w:p>
        </w:tc>
        <w:tc>
          <w:tcPr>
            <w:tcW w:w="1367" w:type="pct"/>
            <w:shd w:val="clear" w:color="auto" w:fill="auto"/>
          </w:tcPr>
          <w:p w:rsidR="00827594" w:rsidRPr="00A43A7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27594" w:rsidRPr="00A43A7D" w:rsidRDefault="00827594">
      <w:pPr>
        <w:rPr>
          <w:rFonts w:ascii="Arial" w:hAnsi="Arial" w:cs="Arial"/>
          <w:sz w:val="20"/>
          <w:szCs w:val="20"/>
          <w:lang w:val="en-GB"/>
        </w:rPr>
      </w:pPr>
    </w:p>
    <w:p w:rsidR="00827594" w:rsidRPr="00A43A7D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A43A7D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827594" w:rsidRPr="00A43A7D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A43A7D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A43A7D" w:rsidRDefault="008275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827594" w:rsidRPr="00A43A7D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3A7D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A43A7D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3A7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827594" w:rsidRPr="00A43A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A43A7D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27594" w:rsidRPr="00A43A7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3A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A43A7D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43A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A43A7D" w:rsidRDefault="001969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A43A7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A43A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A43A7D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3A7D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827594" w:rsidRPr="00A43A7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3A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A43A7D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A43A7D" w:rsidRDefault="0019693F" w:rsidP="001969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A43A7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A43A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A43A7D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3A7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27594" w:rsidRPr="00A43A7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3A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A43A7D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A43A7D" w:rsidRDefault="001969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A43A7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A43A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A43A7D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3A7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27594" w:rsidRPr="00A43A7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3A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A43A7D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A43A7D" w:rsidRDefault="001969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A43A7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A43A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A43A7D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3A7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27594" w:rsidRPr="00A43A7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3A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A43A7D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A43A7D" w:rsidRDefault="001969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A43A7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A43A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A43A7D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3A7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27594" w:rsidRPr="00A43A7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3A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A43A7D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A43A7D" w:rsidRDefault="001969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27594" w:rsidRPr="00A43A7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A43A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A43A7D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3A7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27594" w:rsidRPr="00A43A7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3A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A43A7D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A43A7D" w:rsidRDefault="001969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27594" w:rsidRPr="00A43A7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A43A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A43A7D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3A7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27594" w:rsidRPr="00A43A7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3A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A43A7D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A43A7D" w:rsidRDefault="00EB52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827594" w:rsidRPr="00A43A7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A43A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A43A7D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27594" w:rsidRPr="00A43A7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3A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A43A7D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A43A7D" w:rsidRDefault="0019693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27594" w:rsidRPr="00A43A7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A43A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A43A7D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27594" w:rsidRPr="00A43A7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3A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A43A7D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A43A7D" w:rsidRDefault="0019693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27594" w:rsidRPr="00A43A7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A43A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A43A7D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27594" w:rsidRPr="00A43A7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3A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A43A7D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A43A7D" w:rsidRDefault="0019693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A43A7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A43A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A43A7D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27594" w:rsidRPr="00A43A7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3A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A43A7D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A43A7D" w:rsidRDefault="0019693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A43A7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A43A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A43A7D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27594" w:rsidRPr="00A43A7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3A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A43A7D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A43A7D" w:rsidRDefault="0019693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A43A7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A43A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A43A7D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27594" w:rsidRPr="00A43A7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3A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A43A7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3A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A43A7D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A43A7D" w:rsidRDefault="0019693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A43A7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A43A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A43A7D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27594" w:rsidRPr="00A43A7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3A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827594" w:rsidRPr="00A43A7D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3A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A43A7D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A43A7D" w:rsidRDefault="0019693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827594" w:rsidRPr="00A43A7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27594" w:rsidRPr="00A43A7D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7594" w:rsidRPr="00A43A7D" w:rsidRDefault="00F112C6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A43A7D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827594" w:rsidRPr="00A43A7D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A43A7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A43A7D" w:rsidRDefault="008275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A43A7D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3A7D">
              <w:rPr>
                <w:rFonts w:ascii="Arial" w:hAnsi="Arial" w:cs="Arial"/>
                <w:lang w:val="en-GB"/>
              </w:rPr>
              <w:t>Reviewer’s comment</w:t>
            </w:r>
          </w:p>
          <w:p w:rsidR="00827594" w:rsidRPr="00A43A7D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27594" w:rsidRPr="00A43A7D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43A7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43A7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27594" w:rsidRPr="00A43A7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A43A7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A43A7D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27594" w:rsidRPr="00A43A7D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A43A7D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43A7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A43A7D" w:rsidRDefault="001969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27594" w:rsidRPr="00A43A7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A43A7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A43A7D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3A7D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827594" w:rsidRPr="00A43A7D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A43A7D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A43A7D" w:rsidRDefault="0019693F" w:rsidP="001969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but need some minor correction regarding sentence language.</w:t>
            </w:r>
          </w:p>
        </w:tc>
        <w:tc>
          <w:tcPr>
            <w:tcW w:w="1543" w:type="pct"/>
            <w:shd w:val="clear" w:color="auto" w:fill="auto"/>
          </w:tcPr>
          <w:p w:rsidR="00827594" w:rsidRPr="00A43A7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A43A7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A43A7D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43A7D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A43A7D">
              <w:rPr>
                <w:rFonts w:ascii="Arial" w:hAnsi="Arial" w:cs="Arial"/>
                <w:lang w:val="en-GB"/>
              </w:rPr>
              <w:br/>
            </w:r>
          </w:p>
          <w:p w:rsidR="00827594" w:rsidRPr="00A43A7D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9693F" w:rsidRPr="00A43A7D" w:rsidRDefault="003C12FF" w:rsidP="003C12F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requires corrections for improvement. Please correct the following:</w:t>
            </w:r>
          </w:p>
          <w:p w:rsidR="003C12FF" w:rsidRPr="00A43A7D" w:rsidRDefault="003C12FF" w:rsidP="003C12F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Cs/>
                <w:sz w:val="20"/>
                <w:szCs w:val="20"/>
                <w:lang w:val="en-GB"/>
              </w:rPr>
              <w:t>Mention the reason for conducting the experiment in different seasons</w:t>
            </w:r>
            <w:r w:rsidR="007733A4" w:rsidRPr="00A43A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years</w:t>
            </w:r>
            <w:r w:rsidRPr="00A43A7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:rsidR="003C12FF" w:rsidRPr="00A43A7D" w:rsidRDefault="003C12FF" w:rsidP="003C12F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Uniformize citations </w:t>
            </w:r>
            <w:proofErr w:type="spellStart"/>
            <w:r w:rsidRPr="00A43A7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thoughout</w:t>
            </w:r>
            <w:proofErr w:type="spellEnd"/>
            <w:r w:rsidRPr="00A43A7D">
              <w:rPr>
                <w:rFonts w:ascii="Arial" w:hAnsi="Arial" w:cs="Arial"/>
                <w:bCs/>
                <w:sz w:val="20"/>
                <w:szCs w:val="20"/>
                <w:lang w:val="en-GB"/>
              </w:rPr>
              <w:t>, review and follow the journal guidelines.</w:t>
            </w:r>
          </w:p>
          <w:p w:rsidR="007733A4" w:rsidRPr="00A43A7D" w:rsidRDefault="003C12FF" w:rsidP="007733A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Replace “Anon, 2025” with “Anonymous, 2025” and correct </w:t>
            </w:r>
            <w:r w:rsidR="007733A4" w:rsidRPr="00A43A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“(Valli et al., 2024 and </w:t>
            </w:r>
            <w:proofErr w:type="spellStart"/>
            <w:r w:rsidR="007733A4" w:rsidRPr="00A43A7D">
              <w:rPr>
                <w:rFonts w:ascii="Arial" w:hAnsi="Arial" w:cs="Arial"/>
                <w:bCs/>
                <w:sz w:val="20"/>
                <w:szCs w:val="20"/>
                <w:lang w:val="en-GB"/>
              </w:rPr>
              <w:t>Muthukumar</w:t>
            </w:r>
            <w:proofErr w:type="spellEnd"/>
            <w:r w:rsidR="007733A4" w:rsidRPr="00A43A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et al., 2007)”.</w:t>
            </w:r>
          </w:p>
          <w:p w:rsidR="003C12FF" w:rsidRPr="00A43A7D" w:rsidRDefault="007733A4" w:rsidP="007733A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 Table-2 and Fig. 1 in the text or remove them if unnecessary. </w:t>
            </w:r>
            <w:r w:rsidR="003C12FF" w:rsidRPr="00A43A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:rsidR="00DD1324" w:rsidRPr="00A43A7D" w:rsidRDefault="00DD1324" w:rsidP="007733A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 the (%) symbol for PDI and Increase in No of flower stalk over control in the Tables 3, 4 and 5.</w:t>
            </w:r>
          </w:p>
          <w:p w:rsidR="00DD1324" w:rsidRPr="00A43A7D" w:rsidRDefault="00DD1324" w:rsidP="007733A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Please review the manuscript thoroughly and provide revisions for grammatical and scientific accuracy.  </w:t>
            </w:r>
          </w:p>
        </w:tc>
        <w:tc>
          <w:tcPr>
            <w:tcW w:w="1543" w:type="pct"/>
            <w:shd w:val="clear" w:color="auto" w:fill="auto"/>
          </w:tcPr>
          <w:p w:rsidR="00827594" w:rsidRPr="00A43A7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A43A7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A43A7D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27594" w:rsidRPr="00A43A7D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A43A7D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A43A7D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A43A7D" w:rsidRDefault="00DD13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27594" w:rsidRPr="00A43A7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A43A7D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A43A7D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27594" w:rsidRPr="00A43A7D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A43A7D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A43A7D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27594" w:rsidRPr="00A43A7D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A43A7D" w:rsidRDefault="00DD13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827594" w:rsidRPr="00A43A7D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27594" w:rsidRPr="00A43A7D" w:rsidRDefault="00827594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827594" w:rsidRPr="00A43A7D" w:rsidRDefault="00F112C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43A7D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FC6839" w:rsidRPr="00A43A7D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827594" w:rsidRPr="00A43A7D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27594" w:rsidRPr="00A43A7D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827594" w:rsidRPr="00A43A7D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43A7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827594" w:rsidRPr="00A43A7D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7594" w:rsidRPr="00A43A7D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27594" w:rsidRPr="00A43A7D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27594" w:rsidRPr="00A43A7D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27594" w:rsidRPr="00A43A7D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27594" w:rsidRPr="00A43A7D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27594" w:rsidRPr="00A43A7D" w:rsidRDefault="00A608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3A7D">
              <w:rPr>
                <w:rFonts w:ascii="Arial" w:hAnsi="Arial" w:cs="Arial"/>
                <w:sz w:val="20"/>
                <w:szCs w:val="20"/>
                <w:lang w:val="en-GB"/>
              </w:rPr>
              <w:t>The manuscript requires revisions, but has potential for publication in the journal once the suggested changes are addressed</w:t>
            </w:r>
          </w:p>
          <w:p w:rsidR="00827594" w:rsidRPr="00A43A7D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27594" w:rsidRPr="00A43A7D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27594" w:rsidRPr="00A43A7D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827594" w:rsidRPr="00A43A7D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A43A7D" w:rsidRPr="00A43A7D" w:rsidRDefault="00A43A7D" w:rsidP="00A43A7D">
      <w:pPr>
        <w:rPr>
          <w:rFonts w:ascii="Arial" w:hAnsi="Arial" w:cs="Arial"/>
          <w:b/>
          <w:sz w:val="20"/>
          <w:szCs w:val="20"/>
        </w:rPr>
      </w:pPr>
    </w:p>
    <w:p w:rsidR="00A43A7D" w:rsidRPr="00A43A7D" w:rsidRDefault="00A43A7D" w:rsidP="00A43A7D">
      <w:pPr>
        <w:rPr>
          <w:rFonts w:ascii="Arial" w:hAnsi="Arial" w:cs="Arial"/>
          <w:b/>
          <w:sz w:val="20"/>
          <w:szCs w:val="20"/>
          <w:u w:val="single"/>
        </w:rPr>
      </w:pPr>
      <w:r w:rsidRPr="00A43A7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A43A7D" w:rsidRPr="00A43A7D" w:rsidRDefault="00A43A7D" w:rsidP="00A43A7D">
      <w:pPr>
        <w:rPr>
          <w:rFonts w:ascii="Arial" w:hAnsi="Arial" w:cs="Arial"/>
          <w:sz w:val="20"/>
          <w:szCs w:val="20"/>
        </w:rPr>
      </w:pPr>
      <w:r w:rsidRPr="00A43A7D">
        <w:rPr>
          <w:rFonts w:ascii="Arial" w:hAnsi="Arial" w:cs="Arial"/>
          <w:color w:val="000000"/>
          <w:sz w:val="20"/>
          <w:szCs w:val="20"/>
        </w:rPr>
        <w:t>Samir Pratap Singh, Bihar Agricultural University</w:t>
      </w:r>
      <w:r w:rsidRPr="00A43A7D">
        <w:rPr>
          <w:rFonts w:ascii="Arial" w:hAnsi="Arial" w:cs="Arial"/>
          <w:sz w:val="20"/>
          <w:szCs w:val="20"/>
        </w:rPr>
        <w:t xml:space="preserve">, </w:t>
      </w:r>
      <w:r w:rsidRPr="00A43A7D">
        <w:rPr>
          <w:rFonts w:ascii="Arial" w:hAnsi="Arial" w:cs="Arial"/>
          <w:color w:val="000000"/>
          <w:sz w:val="20"/>
          <w:szCs w:val="20"/>
        </w:rPr>
        <w:t>India</w:t>
      </w:r>
    </w:p>
    <w:p w:rsidR="00827594" w:rsidRPr="00A43A7D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bookmarkEnd w:id="0"/>
    <w:p w:rsidR="00827594" w:rsidRPr="00A43A7D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827594" w:rsidRPr="00A43A7D" w:rsidSect="0064374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3D9" w:rsidRDefault="00D703D9">
      <w:r>
        <w:separator/>
      </w:r>
    </w:p>
  </w:endnote>
  <w:endnote w:type="continuationSeparator" w:id="0">
    <w:p w:rsidR="00D703D9" w:rsidRDefault="00D7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pStyle w:val="Footer"/>
      <w:jc w:val="right"/>
    </w:pPr>
  </w:p>
  <w:p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643747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643747">
      <w:rPr>
        <w:b/>
        <w:sz w:val="20"/>
      </w:rPr>
      <w:fldChar w:fldCharType="separate"/>
    </w:r>
    <w:r w:rsidR="00B9425D">
      <w:rPr>
        <w:b/>
        <w:noProof/>
        <w:sz w:val="20"/>
      </w:rPr>
      <w:t>1</w:t>
    </w:r>
    <w:r w:rsidR="00643747">
      <w:rPr>
        <w:b/>
        <w:sz w:val="20"/>
      </w:rPr>
      <w:fldChar w:fldCharType="end"/>
    </w:r>
    <w:r>
      <w:rPr>
        <w:sz w:val="20"/>
      </w:rPr>
      <w:t xml:space="preserve"> of </w:t>
    </w:r>
    <w:r w:rsidR="00643747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643747">
      <w:rPr>
        <w:b/>
        <w:sz w:val="20"/>
      </w:rPr>
      <w:fldChar w:fldCharType="separate"/>
    </w:r>
    <w:r w:rsidR="00B9425D">
      <w:rPr>
        <w:b/>
        <w:noProof/>
        <w:sz w:val="20"/>
      </w:rPr>
      <w:t>1</w:t>
    </w:r>
    <w:r w:rsidR="00643747">
      <w:rPr>
        <w:b/>
        <w:sz w:val="20"/>
      </w:rPr>
      <w:fldChar w:fldCharType="end"/>
    </w:r>
  </w:p>
  <w:p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27594" w:rsidRDefault="00827594">
    <w:pPr>
      <w:pStyle w:val="Footer"/>
      <w:jc w:val="right"/>
    </w:pPr>
  </w:p>
  <w:p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3D9" w:rsidRDefault="00D703D9">
      <w:r>
        <w:separator/>
      </w:r>
    </w:p>
  </w:footnote>
  <w:footnote w:type="continuationSeparator" w:id="0">
    <w:p w:rsidR="00D703D9" w:rsidRDefault="00D70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47514F"/>
    <w:multiLevelType w:val="hybridMultilevel"/>
    <w:tmpl w:val="45C87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EA56E6"/>
    <w:multiLevelType w:val="hybridMultilevel"/>
    <w:tmpl w:val="A2BA5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594"/>
    <w:rsid w:val="00046A7E"/>
    <w:rsid w:val="00055486"/>
    <w:rsid w:val="0019693F"/>
    <w:rsid w:val="002A4E17"/>
    <w:rsid w:val="003C12FF"/>
    <w:rsid w:val="00624171"/>
    <w:rsid w:val="00643747"/>
    <w:rsid w:val="006510A8"/>
    <w:rsid w:val="007733A4"/>
    <w:rsid w:val="007B29A9"/>
    <w:rsid w:val="00827594"/>
    <w:rsid w:val="0084126C"/>
    <w:rsid w:val="00921110"/>
    <w:rsid w:val="0097221A"/>
    <w:rsid w:val="009B579A"/>
    <w:rsid w:val="009C01AB"/>
    <w:rsid w:val="009C540A"/>
    <w:rsid w:val="00A43A7D"/>
    <w:rsid w:val="00A608AE"/>
    <w:rsid w:val="00A92805"/>
    <w:rsid w:val="00AC6D67"/>
    <w:rsid w:val="00B44F26"/>
    <w:rsid w:val="00B9425D"/>
    <w:rsid w:val="00C61515"/>
    <w:rsid w:val="00D703D9"/>
    <w:rsid w:val="00DD1324"/>
    <w:rsid w:val="00DF6C90"/>
    <w:rsid w:val="00E868FE"/>
    <w:rsid w:val="00EB528F"/>
    <w:rsid w:val="00F112C6"/>
    <w:rsid w:val="00FC6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FB2E12-3D63-4F84-943C-8374F5FC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74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643747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643747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43747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643747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64374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643747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643747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6437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4374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4374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4374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6437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43747"/>
    <w:pPr>
      <w:ind w:left="720"/>
      <w:contextualSpacing/>
    </w:pPr>
  </w:style>
  <w:style w:type="paragraph" w:styleId="Revision">
    <w:name w:val="Revision"/>
    <w:hidden/>
    <w:uiPriority w:val="99"/>
    <w:semiHidden/>
    <w:rsid w:val="0064374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643747"/>
    <w:rPr>
      <w:color w:val="800080"/>
      <w:u w:val="single"/>
    </w:rPr>
  </w:style>
  <w:style w:type="table" w:styleId="TableGrid">
    <w:name w:val="Table Grid"/>
    <w:basedOn w:val="TableNormal"/>
    <w:uiPriority w:val="59"/>
    <w:rsid w:val="0064374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643747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643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750</Words>
  <Characters>4281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33</cp:revision>
  <dcterms:created xsi:type="dcterms:W3CDTF">2026-03-24T06:15:00Z</dcterms:created>
  <dcterms:modified xsi:type="dcterms:W3CDTF">2026-04-13T07:52:00Z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