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27594" w:rsidRPr="00526FD4" w14:paraId="00589597" w14:textId="77777777">
        <w:trPr>
          <w:trHeight w:val="20"/>
          <w:jc w:val="center"/>
        </w:trPr>
        <w:tc>
          <w:tcPr>
            <w:tcW w:w="1186" w:type="pct"/>
          </w:tcPr>
          <w:p w14:paraId="65C07E06" w14:textId="77777777" w:rsidR="00827594" w:rsidRPr="00526FD4" w:rsidRDefault="00F112C6">
            <w:pPr>
              <w:pStyle w:val="BodyText"/>
              <w:ind w:left="90"/>
              <w:jc w:val="left"/>
              <w:rPr>
                <w:rFonts w:ascii="Arial" w:hAnsi="Arial" w:cs="Arial"/>
                <w:bCs/>
                <w:sz w:val="20"/>
                <w:szCs w:val="20"/>
                <w:lang w:val="en-GB" w:eastAsia="en-US"/>
              </w:rPr>
            </w:pPr>
            <w:r w:rsidRPr="00526FD4">
              <w:rPr>
                <w:rFonts w:ascii="Arial" w:hAnsi="Arial" w:cs="Arial"/>
                <w:bCs/>
                <w:sz w:val="20"/>
                <w:szCs w:val="20"/>
                <w:lang w:val="en-GB" w:eastAsia="en-US"/>
              </w:rPr>
              <w:t>Journal Name:</w:t>
            </w:r>
          </w:p>
        </w:tc>
        <w:tc>
          <w:tcPr>
            <w:tcW w:w="3814" w:type="pct"/>
          </w:tcPr>
          <w:p w14:paraId="24AF9E4C" w14:textId="77777777" w:rsidR="00827594" w:rsidRPr="00526FD4" w:rsidRDefault="00F112C6">
            <w:pPr>
              <w:rPr>
                <w:rFonts w:ascii="Arial" w:hAnsi="Arial" w:cs="Arial"/>
                <w:b/>
                <w:bCs/>
                <w:color w:val="0000FF"/>
                <w:sz w:val="20"/>
                <w:szCs w:val="20"/>
                <w:lang w:val="en-GB"/>
              </w:rPr>
            </w:pPr>
            <w:r w:rsidRPr="00526FD4">
              <w:rPr>
                <w:rFonts w:ascii="Arial" w:hAnsi="Arial" w:cs="Arial"/>
                <w:b/>
                <w:bCs/>
                <w:color w:val="0000FF"/>
                <w:sz w:val="20"/>
                <w:szCs w:val="20"/>
                <w:lang w:val="en-GB"/>
              </w:rPr>
              <w:t>Journal of Advances in Biology &amp; Biotechnology</w:t>
            </w:r>
          </w:p>
        </w:tc>
      </w:tr>
      <w:tr w:rsidR="00827594" w:rsidRPr="00526FD4" w14:paraId="513D5DB8" w14:textId="77777777">
        <w:trPr>
          <w:trHeight w:val="20"/>
          <w:jc w:val="center"/>
        </w:trPr>
        <w:tc>
          <w:tcPr>
            <w:tcW w:w="1186" w:type="pct"/>
          </w:tcPr>
          <w:p w14:paraId="616F7C5F" w14:textId="77777777" w:rsidR="00827594" w:rsidRPr="00526FD4" w:rsidRDefault="00F112C6">
            <w:pPr>
              <w:pStyle w:val="BodyText"/>
              <w:ind w:left="90"/>
              <w:jc w:val="left"/>
              <w:rPr>
                <w:rFonts w:ascii="Arial" w:hAnsi="Arial" w:cs="Arial"/>
                <w:bCs/>
                <w:sz w:val="20"/>
                <w:szCs w:val="20"/>
                <w:lang w:val="en-GB" w:eastAsia="en-US"/>
              </w:rPr>
            </w:pPr>
            <w:r w:rsidRPr="00526FD4">
              <w:rPr>
                <w:rFonts w:ascii="Arial" w:hAnsi="Arial" w:cs="Arial"/>
                <w:bCs/>
                <w:sz w:val="20"/>
                <w:szCs w:val="20"/>
                <w:lang w:val="en-GB" w:eastAsia="en-US"/>
              </w:rPr>
              <w:t>Manuscript Number:</w:t>
            </w:r>
          </w:p>
        </w:tc>
        <w:tc>
          <w:tcPr>
            <w:tcW w:w="3814" w:type="pct"/>
          </w:tcPr>
          <w:p w14:paraId="0D034366" w14:textId="77777777" w:rsidR="00827594" w:rsidRPr="00526FD4" w:rsidRDefault="00EB7C62">
            <w:pPr>
              <w:pStyle w:val="NormalWeb"/>
              <w:spacing w:before="0" w:beforeAutospacing="0" w:after="0" w:afterAutospacing="0"/>
              <w:rPr>
                <w:rFonts w:ascii="Arial" w:hAnsi="Arial" w:cs="Arial"/>
                <w:b/>
                <w:bCs/>
                <w:sz w:val="20"/>
                <w:szCs w:val="20"/>
                <w:lang w:val="en-GB"/>
              </w:rPr>
            </w:pPr>
            <w:r w:rsidRPr="00526FD4">
              <w:rPr>
                <w:rFonts w:ascii="Arial" w:hAnsi="Arial" w:cs="Arial"/>
                <w:b/>
                <w:bCs/>
                <w:sz w:val="20"/>
                <w:szCs w:val="20"/>
                <w:lang w:val="en-GB"/>
              </w:rPr>
              <w:t>Ms_JABB_156521</w:t>
            </w:r>
          </w:p>
        </w:tc>
      </w:tr>
      <w:tr w:rsidR="00827594" w:rsidRPr="00526FD4" w14:paraId="4F44B8D5" w14:textId="77777777">
        <w:trPr>
          <w:trHeight w:val="20"/>
          <w:jc w:val="center"/>
        </w:trPr>
        <w:tc>
          <w:tcPr>
            <w:tcW w:w="1186" w:type="pct"/>
          </w:tcPr>
          <w:p w14:paraId="3A41487E" w14:textId="77777777" w:rsidR="00827594" w:rsidRPr="00526FD4" w:rsidRDefault="00F112C6">
            <w:pPr>
              <w:pStyle w:val="BodyText"/>
              <w:ind w:left="90"/>
              <w:jc w:val="left"/>
              <w:rPr>
                <w:rFonts w:ascii="Arial" w:hAnsi="Arial" w:cs="Arial"/>
                <w:bCs/>
                <w:sz w:val="20"/>
                <w:szCs w:val="20"/>
                <w:lang w:val="en-GB" w:eastAsia="en-US"/>
              </w:rPr>
            </w:pPr>
            <w:r w:rsidRPr="00526FD4">
              <w:rPr>
                <w:rFonts w:ascii="Arial" w:hAnsi="Arial" w:cs="Arial"/>
                <w:bCs/>
                <w:sz w:val="20"/>
                <w:szCs w:val="20"/>
                <w:lang w:val="en-GB" w:eastAsia="en-US"/>
              </w:rPr>
              <w:t xml:space="preserve">Title of the Manuscript: </w:t>
            </w:r>
          </w:p>
        </w:tc>
        <w:tc>
          <w:tcPr>
            <w:tcW w:w="3814" w:type="pct"/>
          </w:tcPr>
          <w:p w14:paraId="7586CBC8" w14:textId="77777777" w:rsidR="00827594" w:rsidRPr="00526FD4" w:rsidRDefault="00EB7C62" w:rsidP="00EB7C62">
            <w:pPr>
              <w:pStyle w:val="NormalWeb"/>
              <w:rPr>
                <w:rFonts w:ascii="Arial" w:hAnsi="Arial" w:cs="Arial"/>
                <w:b/>
                <w:sz w:val="20"/>
                <w:szCs w:val="20"/>
                <w:lang w:val="en-GB"/>
              </w:rPr>
            </w:pPr>
            <w:r w:rsidRPr="00526FD4">
              <w:rPr>
                <w:rFonts w:ascii="Arial" w:hAnsi="Arial" w:cs="Arial"/>
                <w:b/>
                <w:sz w:val="20"/>
                <w:szCs w:val="20"/>
                <w:lang w:val="en-GB"/>
              </w:rPr>
              <w:t>Cytology of canine cutaneous round cell tumours: Histiocytoma and Mast cell tumour – A case report</w:t>
            </w:r>
          </w:p>
        </w:tc>
      </w:tr>
      <w:tr w:rsidR="00827594" w:rsidRPr="00526FD4" w14:paraId="5D12DD1A" w14:textId="77777777">
        <w:trPr>
          <w:trHeight w:val="20"/>
          <w:jc w:val="center"/>
        </w:trPr>
        <w:tc>
          <w:tcPr>
            <w:tcW w:w="1186" w:type="pct"/>
          </w:tcPr>
          <w:p w14:paraId="1A73A2EA" w14:textId="77777777" w:rsidR="00827594" w:rsidRPr="00526FD4" w:rsidRDefault="00F112C6">
            <w:pPr>
              <w:pStyle w:val="BodyText"/>
              <w:ind w:left="90"/>
              <w:jc w:val="left"/>
              <w:rPr>
                <w:rFonts w:ascii="Arial" w:hAnsi="Arial" w:cs="Arial"/>
                <w:bCs/>
                <w:sz w:val="20"/>
                <w:szCs w:val="20"/>
                <w:lang w:val="en-GB" w:eastAsia="en-US"/>
              </w:rPr>
            </w:pPr>
            <w:r w:rsidRPr="00526FD4">
              <w:rPr>
                <w:rFonts w:ascii="Arial" w:hAnsi="Arial" w:cs="Arial"/>
                <w:bCs/>
                <w:sz w:val="20"/>
                <w:szCs w:val="20"/>
                <w:lang w:val="en-GB" w:eastAsia="en-US"/>
              </w:rPr>
              <w:t>Type of the Article</w:t>
            </w:r>
          </w:p>
        </w:tc>
        <w:tc>
          <w:tcPr>
            <w:tcW w:w="3814" w:type="pct"/>
          </w:tcPr>
          <w:p w14:paraId="613DB52F" w14:textId="77777777" w:rsidR="00827594" w:rsidRPr="00526FD4" w:rsidRDefault="00F112C6">
            <w:pPr>
              <w:pStyle w:val="NormalWeb"/>
              <w:spacing w:before="0" w:beforeAutospacing="0" w:after="0" w:afterAutospacing="0"/>
              <w:rPr>
                <w:rFonts w:ascii="Arial" w:hAnsi="Arial" w:cs="Arial"/>
                <w:b/>
                <w:sz w:val="20"/>
                <w:szCs w:val="20"/>
                <w:lang w:val="en-GB"/>
              </w:rPr>
            </w:pPr>
            <w:r w:rsidRPr="00526FD4">
              <w:rPr>
                <w:rFonts w:ascii="Arial" w:hAnsi="Arial" w:cs="Arial"/>
                <w:b/>
                <w:sz w:val="20"/>
                <w:szCs w:val="20"/>
                <w:lang w:val="en-GB"/>
              </w:rPr>
              <w:t>Research Article</w:t>
            </w:r>
          </w:p>
          <w:p w14:paraId="175CC589" w14:textId="77777777" w:rsidR="00827594" w:rsidRPr="00526FD4" w:rsidRDefault="00827594">
            <w:pPr>
              <w:pStyle w:val="NormalWeb"/>
              <w:spacing w:before="0" w:beforeAutospacing="0" w:after="0" w:afterAutospacing="0"/>
              <w:rPr>
                <w:rFonts w:ascii="Arial" w:hAnsi="Arial" w:cs="Arial"/>
                <w:b/>
                <w:sz w:val="20"/>
                <w:szCs w:val="20"/>
                <w:lang w:val="en-GB"/>
              </w:rPr>
            </w:pPr>
          </w:p>
        </w:tc>
      </w:tr>
    </w:tbl>
    <w:p w14:paraId="37B92176" w14:textId="77777777" w:rsidR="00827594" w:rsidRPr="00526FD4" w:rsidRDefault="00827594">
      <w:pPr>
        <w:pStyle w:val="BodyText"/>
        <w:rPr>
          <w:rFonts w:ascii="Arial" w:hAnsi="Arial" w:cs="Arial"/>
          <w:i/>
          <w:sz w:val="20"/>
          <w:szCs w:val="20"/>
          <w:u w:val="single"/>
          <w:lang w:val="en-GB"/>
        </w:rPr>
      </w:pPr>
    </w:p>
    <w:p w14:paraId="008D6A7B" w14:textId="77777777" w:rsidR="00827594" w:rsidRPr="00526FD4" w:rsidRDefault="00F112C6">
      <w:pPr>
        <w:pStyle w:val="BodyText"/>
        <w:rPr>
          <w:rFonts w:ascii="Arial" w:hAnsi="Arial" w:cs="Arial"/>
          <w:b/>
          <w:sz w:val="20"/>
          <w:szCs w:val="20"/>
          <w:u w:val="single"/>
          <w:lang w:val="en-GB"/>
        </w:rPr>
      </w:pPr>
      <w:r w:rsidRPr="00526FD4">
        <w:rPr>
          <w:rFonts w:ascii="Arial" w:hAnsi="Arial" w:cs="Arial"/>
          <w:b/>
          <w:sz w:val="20"/>
          <w:szCs w:val="20"/>
          <w:highlight w:val="yellow"/>
          <w:u w:val="single"/>
          <w:lang w:val="en-GB"/>
        </w:rPr>
        <w:t>PART 1 (Importance of the manuscript)</w:t>
      </w:r>
      <w:r w:rsidRPr="00526FD4">
        <w:rPr>
          <w:rFonts w:ascii="Arial" w:hAnsi="Arial" w:cs="Arial"/>
          <w:b/>
          <w:sz w:val="20"/>
          <w:szCs w:val="20"/>
          <w:u w:val="single"/>
          <w:lang w:val="en-GB"/>
        </w:rPr>
        <w:t xml:space="preserve"> </w:t>
      </w:r>
    </w:p>
    <w:p w14:paraId="4C3AA50F" w14:textId="77777777" w:rsidR="00827594" w:rsidRPr="00526FD4"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27594" w:rsidRPr="00526FD4" w14:paraId="5C36A8D1" w14:textId="77777777">
        <w:trPr>
          <w:trHeight w:val="20"/>
          <w:jc w:val="center"/>
        </w:trPr>
        <w:tc>
          <w:tcPr>
            <w:tcW w:w="1789" w:type="pct"/>
            <w:noWrap/>
          </w:tcPr>
          <w:p w14:paraId="00DB0905" w14:textId="77777777" w:rsidR="00827594" w:rsidRPr="00526FD4" w:rsidRDefault="00827594">
            <w:pPr>
              <w:pStyle w:val="Heading2"/>
              <w:jc w:val="left"/>
              <w:rPr>
                <w:rFonts w:ascii="Arial" w:hAnsi="Arial" w:cs="Arial"/>
                <w:lang w:val="en-GB" w:eastAsia="en-US"/>
              </w:rPr>
            </w:pPr>
          </w:p>
        </w:tc>
        <w:tc>
          <w:tcPr>
            <w:tcW w:w="1844" w:type="pct"/>
          </w:tcPr>
          <w:p w14:paraId="6DF5B837" w14:textId="77777777" w:rsidR="00827594" w:rsidRPr="00526FD4" w:rsidRDefault="00F112C6">
            <w:pPr>
              <w:pStyle w:val="Heading2"/>
              <w:jc w:val="left"/>
              <w:rPr>
                <w:rFonts w:ascii="Arial" w:hAnsi="Arial" w:cs="Arial"/>
                <w:lang w:val="en-GB" w:eastAsia="en-US"/>
              </w:rPr>
            </w:pPr>
            <w:r w:rsidRPr="00526FD4">
              <w:rPr>
                <w:rFonts w:ascii="Arial" w:hAnsi="Arial" w:cs="Arial"/>
                <w:lang w:val="en-GB" w:eastAsia="en-US"/>
              </w:rPr>
              <w:t>Comments of the Reviewers</w:t>
            </w:r>
          </w:p>
        </w:tc>
        <w:tc>
          <w:tcPr>
            <w:tcW w:w="1367" w:type="pct"/>
          </w:tcPr>
          <w:p w14:paraId="06A9070D" w14:textId="77777777" w:rsidR="00827594" w:rsidRPr="00526FD4" w:rsidRDefault="00F112C6">
            <w:pPr>
              <w:spacing w:after="160" w:line="259" w:lineRule="auto"/>
              <w:rPr>
                <w:rFonts w:ascii="Arial" w:eastAsia="Calibri" w:hAnsi="Arial" w:cs="Arial"/>
                <w:kern w:val="2"/>
                <w:sz w:val="20"/>
                <w:szCs w:val="20"/>
                <w:lang w:val="en-GB"/>
              </w:rPr>
            </w:pPr>
            <w:r w:rsidRPr="00526FD4">
              <w:rPr>
                <w:rFonts w:ascii="Arial" w:eastAsia="Calibri" w:hAnsi="Arial" w:cs="Arial"/>
                <w:b/>
                <w:kern w:val="2"/>
                <w:sz w:val="20"/>
                <w:szCs w:val="20"/>
                <w:lang w:val="en-GB"/>
              </w:rPr>
              <w:t>Author’s Feedback</w:t>
            </w:r>
            <w:r w:rsidRPr="00526FD4">
              <w:rPr>
                <w:rFonts w:ascii="Arial" w:eastAsia="Calibri" w:hAnsi="Arial" w:cs="Arial"/>
                <w:kern w:val="2"/>
                <w:sz w:val="20"/>
                <w:szCs w:val="20"/>
                <w:lang w:val="en-GB"/>
              </w:rPr>
              <w:t xml:space="preserve"> </w:t>
            </w:r>
          </w:p>
          <w:p w14:paraId="1D80407C" w14:textId="77777777" w:rsidR="00827594" w:rsidRPr="00526FD4" w:rsidRDefault="00827594">
            <w:pPr>
              <w:pStyle w:val="Heading2"/>
              <w:jc w:val="left"/>
              <w:rPr>
                <w:rFonts w:ascii="Arial" w:hAnsi="Arial" w:cs="Arial"/>
                <w:b w:val="0"/>
                <w:lang w:val="en-GB" w:eastAsia="en-US"/>
              </w:rPr>
            </w:pPr>
          </w:p>
        </w:tc>
      </w:tr>
      <w:tr w:rsidR="00827594" w:rsidRPr="00526FD4" w14:paraId="66524622" w14:textId="77777777">
        <w:trPr>
          <w:trHeight w:val="20"/>
          <w:jc w:val="center"/>
        </w:trPr>
        <w:tc>
          <w:tcPr>
            <w:tcW w:w="1789" w:type="pct"/>
            <w:noWrap/>
          </w:tcPr>
          <w:p w14:paraId="37F7369D" w14:textId="77777777" w:rsidR="00827594" w:rsidRPr="00526FD4" w:rsidRDefault="00F112C6">
            <w:pPr>
              <w:rPr>
                <w:rFonts w:ascii="Arial" w:eastAsia="MS Mincho" w:hAnsi="Arial" w:cs="Arial"/>
                <w:bCs/>
                <w:sz w:val="20"/>
                <w:szCs w:val="20"/>
                <w:lang w:val="en-GB"/>
              </w:rPr>
            </w:pPr>
            <w:r w:rsidRPr="00526FD4">
              <w:rPr>
                <w:rFonts w:ascii="Arial" w:hAnsi="Arial" w:cs="Arial"/>
                <w:b/>
                <w:bCs/>
                <w:sz w:val="20"/>
                <w:szCs w:val="20"/>
                <w:lang w:val="en-GB"/>
              </w:rPr>
              <w:t>Please write a few sentences regarding the importance of this manuscript for the scientific community.</w:t>
            </w:r>
            <w:r w:rsidRPr="00526FD4">
              <w:rPr>
                <w:rFonts w:ascii="Arial" w:hAnsi="Arial" w:cs="Arial"/>
                <w:bCs/>
                <w:sz w:val="20"/>
                <w:szCs w:val="20"/>
                <w:lang w:val="en-GB"/>
              </w:rPr>
              <w:t xml:space="preserve"> A minimum of 3-4 sentences may be required for this part.</w:t>
            </w:r>
          </w:p>
        </w:tc>
        <w:tc>
          <w:tcPr>
            <w:tcW w:w="1844" w:type="pct"/>
          </w:tcPr>
          <w:p w14:paraId="21F6F2F6" w14:textId="77777777" w:rsidR="00827594" w:rsidRPr="00526FD4" w:rsidRDefault="00827594">
            <w:pPr>
              <w:pStyle w:val="ListParagraph"/>
              <w:ind w:left="0"/>
              <w:rPr>
                <w:rFonts w:ascii="Arial" w:hAnsi="Arial" w:cs="Arial"/>
                <w:b/>
                <w:bCs/>
                <w:sz w:val="20"/>
                <w:szCs w:val="20"/>
                <w:lang w:val="en-GB"/>
              </w:rPr>
            </w:pPr>
            <w:r w:rsidRPr="00526FD4">
              <w:rPr>
                <w:rFonts w:ascii="Arial" w:hAnsi="Arial" w:cs="Arial"/>
                <w:sz w:val="20"/>
                <w:szCs w:val="20"/>
              </w:rPr>
              <w:t xml:space="preserve">This case report makes a meaningful contribution to veterinary oncology by presenting comparative cytological </w:t>
            </w:r>
            <w:proofErr w:type="spellStart"/>
            <w:r w:rsidRPr="00526FD4">
              <w:rPr>
                <w:rFonts w:ascii="Arial" w:hAnsi="Arial" w:cs="Arial"/>
                <w:sz w:val="20"/>
                <w:szCs w:val="20"/>
              </w:rPr>
              <w:t>characterisation</w:t>
            </w:r>
            <w:proofErr w:type="spellEnd"/>
            <w:r w:rsidRPr="00526FD4">
              <w:rPr>
                <w:rFonts w:ascii="Arial" w:hAnsi="Arial" w:cs="Arial"/>
                <w:sz w:val="20"/>
                <w:szCs w:val="20"/>
              </w:rPr>
              <w:t xml:space="preserve"> of two important canine cutaneous round cell </w:t>
            </w:r>
            <w:proofErr w:type="spellStart"/>
            <w:r w:rsidRPr="00526FD4">
              <w:rPr>
                <w:rFonts w:ascii="Arial" w:hAnsi="Arial" w:cs="Arial"/>
                <w:sz w:val="20"/>
                <w:szCs w:val="20"/>
              </w:rPr>
              <w:t>tumours</w:t>
            </w:r>
            <w:proofErr w:type="spellEnd"/>
            <w:r w:rsidRPr="00526FD4">
              <w:rPr>
                <w:rFonts w:ascii="Arial" w:hAnsi="Arial" w:cs="Arial"/>
                <w:sz w:val="20"/>
                <w:szCs w:val="20"/>
              </w:rPr>
              <w:t xml:space="preserve"> (histiocytoma and mast cell </w:t>
            </w:r>
            <w:proofErr w:type="spellStart"/>
            <w:r w:rsidRPr="00526FD4">
              <w:rPr>
                <w:rFonts w:ascii="Arial" w:hAnsi="Arial" w:cs="Arial"/>
                <w:sz w:val="20"/>
                <w:szCs w:val="20"/>
              </w:rPr>
              <w:t>tumour</w:t>
            </w:r>
            <w:proofErr w:type="spellEnd"/>
            <w:r w:rsidRPr="00526FD4">
              <w:rPr>
                <w:rFonts w:ascii="Arial" w:hAnsi="Arial" w:cs="Arial"/>
                <w:sz w:val="20"/>
                <w:szCs w:val="20"/>
              </w:rPr>
              <w:t>) in well-</w:t>
            </w:r>
            <w:proofErr w:type="spellStart"/>
            <w:r w:rsidRPr="00526FD4">
              <w:rPr>
                <w:rFonts w:ascii="Arial" w:hAnsi="Arial" w:cs="Arial"/>
                <w:sz w:val="20"/>
                <w:szCs w:val="20"/>
              </w:rPr>
              <w:t>recognised</w:t>
            </w:r>
            <w:proofErr w:type="spellEnd"/>
            <w:r w:rsidRPr="00526FD4">
              <w:rPr>
                <w:rFonts w:ascii="Arial" w:hAnsi="Arial" w:cs="Arial"/>
                <w:sz w:val="20"/>
                <w:szCs w:val="20"/>
              </w:rPr>
              <w:t xml:space="preserve"> susceptible breeds (Labrador and Pug). Fine needle aspiration cytology (FNAC) is a rapid, minimally invasive, and cost-effective diagnostic tool, and the detailed cytomorphological descriptions provided here serve as a practical reference for veterinary clinicians and pathologists in resource-limited settings. The occurrence of histiocytoma in an aged (11-year-old) Labrador challenges the commonly held notion that this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is restricted to young dogs, adding clinically relevant information to the literature. While the sample size is limited (two cases), the diagnostic approach demonstrated is educationally valuable and highlights the importance of early cytological diagnosis in improving treatment outcomes for companion animals.</w:t>
            </w:r>
          </w:p>
        </w:tc>
        <w:tc>
          <w:tcPr>
            <w:tcW w:w="1367" w:type="pct"/>
          </w:tcPr>
          <w:p w14:paraId="19D39D9D" w14:textId="77777777" w:rsidR="00827594" w:rsidRPr="00526FD4" w:rsidRDefault="00827594">
            <w:pPr>
              <w:pStyle w:val="Heading2"/>
              <w:jc w:val="left"/>
              <w:rPr>
                <w:rFonts w:ascii="Arial" w:hAnsi="Arial" w:cs="Arial"/>
                <w:b w:val="0"/>
                <w:lang w:val="en-GB" w:eastAsia="en-US"/>
              </w:rPr>
            </w:pPr>
          </w:p>
        </w:tc>
      </w:tr>
    </w:tbl>
    <w:p w14:paraId="56EEDC41" w14:textId="77777777" w:rsidR="00827594" w:rsidRPr="00526FD4" w:rsidRDefault="00827594">
      <w:pPr>
        <w:rPr>
          <w:rFonts w:ascii="Arial" w:hAnsi="Arial" w:cs="Arial"/>
          <w:sz w:val="20"/>
          <w:szCs w:val="20"/>
          <w:lang w:val="en-GB"/>
        </w:rPr>
      </w:pPr>
    </w:p>
    <w:p w14:paraId="24849390" w14:textId="77777777" w:rsidR="00827594" w:rsidRPr="00526FD4" w:rsidRDefault="00F112C6">
      <w:pPr>
        <w:pStyle w:val="Heading2"/>
        <w:jc w:val="left"/>
        <w:rPr>
          <w:rFonts w:ascii="Arial" w:hAnsi="Arial" w:cs="Arial"/>
          <w:highlight w:val="yellow"/>
          <w:u w:val="single"/>
          <w:lang w:val="en-GB" w:eastAsia="en-US"/>
        </w:rPr>
      </w:pPr>
      <w:r w:rsidRPr="00526FD4">
        <w:rPr>
          <w:rFonts w:ascii="Arial" w:hAnsi="Arial" w:cs="Arial"/>
          <w:highlight w:val="yellow"/>
          <w:u w:val="single"/>
          <w:lang w:val="en-GB" w:eastAsia="en-US"/>
        </w:rPr>
        <w:t>PART 2.1 (Objective Evaluation)</w:t>
      </w:r>
    </w:p>
    <w:p w14:paraId="0D1DCF03" w14:textId="77777777" w:rsidR="00827594" w:rsidRPr="00526FD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27594" w:rsidRPr="00526FD4" w14:paraId="174D0848" w14:textId="77777777">
        <w:trPr>
          <w:trHeight w:val="20"/>
          <w:tblHeader/>
          <w:jc w:val="center"/>
        </w:trPr>
        <w:tc>
          <w:tcPr>
            <w:tcW w:w="1790" w:type="pct"/>
            <w:noWrap/>
          </w:tcPr>
          <w:p w14:paraId="4B9B5572" w14:textId="77777777" w:rsidR="00827594" w:rsidRPr="00526FD4" w:rsidRDefault="00827594">
            <w:pPr>
              <w:pStyle w:val="Heading2"/>
              <w:jc w:val="left"/>
              <w:rPr>
                <w:rFonts w:ascii="Arial" w:hAnsi="Arial" w:cs="Arial"/>
                <w:lang w:val="en-GB" w:eastAsia="en-US"/>
              </w:rPr>
            </w:pPr>
          </w:p>
        </w:tc>
        <w:tc>
          <w:tcPr>
            <w:tcW w:w="1843" w:type="pct"/>
          </w:tcPr>
          <w:p w14:paraId="2129C876" w14:textId="77777777" w:rsidR="00827594" w:rsidRPr="00526FD4" w:rsidRDefault="00F112C6">
            <w:pPr>
              <w:pStyle w:val="Heading2"/>
              <w:jc w:val="left"/>
              <w:rPr>
                <w:rFonts w:ascii="Arial" w:hAnsi="Arial" w:cs="Arial"/>
                <w:lang w:val="en-GB" w:eastAsia="en-US"/>
              </w:rPr>
            </w:pPr>
            <w:r w:rsidRPr="00526FD4">
              <w:rPr>
                <w:rFonts w:ascii="Arial" w:hAnsi="Arial" w:cs="Arial"/>
                <w:lang w:val="en-GB" w:eastAsia="en-US"/>
              </w:rPr>
              <w:t>Rating of the Reviewers</w:t>
            </w:r>
          </w:p>
        </w:tc>
        <w:tc>
          <w:tcPr>
            <w:tcW w:w="1367" w:type="pct"/>
          </w:tcPr>
          <w:p w14:paraId="5AFC2CBC" w14:textId="77777777" w:rsidR="00827594" w:rsidRPr="00526FD4" w:rsidRDefault="00F112C6">
            <w:pPr>
              <w:spacing w:after="160" w:line="259" w:lineRule="auto"/>
              <w:rPr>
                <w:rFonts w:ascii="Arial" w:hAnsi="Arial" w:cs="Arial"/>
                <w:b/>
                <w:sz w:val="20"/>
                <w:szCs w:val="20"/>
                <w:lang w:val="en-GB"/>
              </w:rPr>
            </w:pPr>
            <w:r w:rsidRPr="00526FD4">
              <w:rPr>
                <w:rFonts w:ascii="Arial" w:eastAsia="Calibri" w:hAnsi="Arial" w:cs="Arial"/>
                <w:b/>
                <w:kern w:val="2"/>
                <w:sz w:val="20"/>
                <w:szCs w:val="20"/>
                <w:lang w:val="en-GB"/>
              </w:rPr>
              <w:t>Author’s Feedback</w:t>
            </w:r>
            <w:r w:rsidRPr="00526FD4">
              <w:rPr>
                <w:rFonts w:ascii="Arial" w:eastAsia="Calibri" w:hAnsi="Arial" w:cs="Arial"/>
                <w:kern w:val="2"/>
                <w:sz w:val="20"/>
                <w:szCs w:val="20"/>
                <w:lang w:val="en-GB"/>
              </w:rPr>
              <w:t xml:space="preserve"> </w:t>
            </w:r>
          </w:p>
        </w:tc>
      </w:tr>
      <w:tr w:rsidR="00827594" w:rsidRPr="00526FD4" w14:paraId="1023287C" w14:textId="77777777">
        <w:trPr>
          <w:trHeight w:val="20"/>
          <w:jc w:val="center"/>
        </w:trPr>
        <w:tc>
          <w:tcPr>
            <w:tcW w:w="1790" w:type="pct"/>
            <w:noWrap/>
          </w:tcPr>
          <w:p w14:paraId="01437FC9" w14:textId="77777777" w:rsidR="00827594" w:rsidRPr="00526FD4" w:rsidRDefault="00F112C6">
            <w:pPr>
              <w:rPr>
                <w:rFonts w:ascii="Arial" w:hAnsi="Arial" w:cs="Arial"/>
                <w:b/>
                <w:bCs/>
                <w:sz w:val="20"/>
                <w:szCs w:val="20"/>
                <w:lang w:val="en-GB"/>
              </w:rPr>
            </w:pPr>
            <w:r w:rsidRPr="00526FD4">
              <w:rPr>
                <w:rFonts w:ascii="Arial" w:hAnsi="Arial" w:cs="Arial"/>
                <w:b/>
                <w:bCs/>
                <w:sz w:val="20"/>
                <w:szCs w:val="20"/>
                <w:lang w:val="en-GB"/>
              </w:rPr>
              <w:t xml:space="preserve">1. Is the title clear and appropriate for the study? </w:t>
            </w:r>
          </w:p>
          <w:p w14:paraId="1589FC64"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69A44EE9" w14:textId="77777777" w:rsidR="00827594" w:rsidRPr="00526FD4" w:rsidRDefault="00F112C6">
            <w:pPr>
              <w:rPr>
                <w:rFonts w:ascii="Arial" w:hAnsi="Arial" w:cs="Arial"/>
                <w:sz w:val="20"/>
                <w:szCs w:val="20"/>
                <w:u w:val="single"/>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742A08"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4 – Good</w:t>
            </w:r>
            <w:r w:rsidRPr="00526FD4">
              <w:rPr>
                <w:rFonts w:ascii="Arial" w:hAnsi="Arial" w:cs="Arial"/>
                <w:sz w:val="20"/>
                <w:szCs w:val="20"/>
              </w:rPr>
              <w:br/>
              <w:t xml:space="preserve">The title clearly identifies the subject (canine cutaneous round cell </w:t>
            </w:r>
            <w:proofErr w:type="spellStart"/>
            <w:r w:rsidRPr="00526FD4">
              <w:rPr>
                <w:rFonts w:ascii="Arial" w:hAnsi="Arial" w:cs="Arial"/>
                <w:sz w:val="20"/>
                <w:szCs w:val="20"/>
              </w:rPr>
              <w:t>tumours</w:t>
            </w:r>
            <w:proofErr w:type="spellEnd"/>
            <w:r w:rsidRPr="00526FD4">
              <w:rPr>
                <w:rFonts w:ascii="Arial" w:hAnsi="Arial" w:cs="Arial"/>
                <w:sz w:val="20"/>
                <w:szCs w:val="20"/>
              </w:rPr>
              <w:t xml:space="preserve">), the diagnostic method (cytology), the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types, and the article type (case report). However, labelling it as 'Research Article' in the proforma while the manuscript itself is a case report is inconsistent and should be corrected.</w:t>
            </w:r>
          </w:p>
        </w:tc>
        <w:tc>
          <w:tcPr>
            <w:tcW w:w="1367" w:type="pct"/>
          </w:tcPr>
          <w:p w14:paraId="067D4DED" w14:textId="77777777" w:rsidR="00827594" w:rsidRPr="00526FD4" w:rsidRDefault="00827594">
            <w:pPr>
              <w:pStyle w:val="Heading2"/>
              <w:jc w:val="left"/>
              <w:rPr>
                <w:rFonts w:ascii="Arial" w:hAnsi="Arial" w:cs="Arial"/>
                <w:b w:val="0"/>
                <w:lang w:val="en-GB" w:eastAsia="en-US"/>
              </w:rPr>
            </w:pPr>
          </w:p>
        </w:tc>
      </w:tr>
      <w:tr w:rsidR="00827594" w:rsidRPr="00526FD4" w14:paraId="4A5825EB" w14:textId="77777777">
        <w:trPr>
          <w:trHeight w:val="20"/>
          <w:jc w:val="center"/>
        </w:trPr>
        <w:tc>
          <w:tcPr>
            <w:tcW w:w="1790" w:type="pct"/>
            <w:noWrap/>
          </w:tcPr>
          <w:p w14:paraId="2FD4D70B" w14:textId="77777777" w:rsidR="00827594" w:rsidRPr="00526FD4" w:rsidRDefault="00F112C6">
            <w:pPr>
              <w:pStyle w:val="Heading2"/>
              <w:jc w:val="left"/>
              <w:rPr>
                <w:rFonts w:ascii="Arial" w:hAnsi="Arial" w:cs="Arial"/>
                <w:lang w:val="en-GB" w:eastAsia="en-US"/>
              </w:rPr>
            </w:pPr>
            <w:r w:rsidRPr="00526FD4">
              <w:rPr>
                <w:rFonts w:ascii="Arial" w:hAnsi="Arial" w:cs="Arial"/>
                <w:lang w:val="en-GB" w:eastAsia="en-US"/>
              </w:rPr>
              <w:lastRenderedPageBreak/>
              <w:t xml:space="preserve">2. Is the abstract of the article comprehensive? </w:t>
            </w:r>
          </w:p>
          <w:p w14:paraId="134A8B1A"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2DC73093"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9F3FDC"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2 – Needs Improvement</w:t>
            </w:r>
            <w:r w:rsidRPr="00526FD4">
              <w:rPr>
                <w:rFonts w:ascii="Arial" w:hAnsi="Arial" w:cs="Arial"/>
                <w:sz w:val="20"/>
                <w:szCs w:val="20"/>
              </w:rPr>
              <w:br/>
              <w:t>The abstract lacks a structured format (Background, Methods, Results, Conclusion). The abstract text is almost verbatim identical to the Case Presentation section, which is unacceptable. Treatment, prognosis, and clinical outcome are absent. The abstract should be revised to include a brief background, methods, key cytological findings, and a concise conclusion/clinical implication.</w:t>
            </w:r>
          </w:p>
        </w:tc>
        <w:tc>
          <w:tcPr>
            <w:tcW w:w="1367" w:type="pct"/>
          </w:tcPr>
          <w:p w14:paraId="7161A732" w14:textId="77777777" w:rsidR="00827594" w:rsidRPr="00526FD4" w:rsidRDefault="00827594">
            <w:pPr>
              <w:pStyle w:val="Heading2"/>
              <w:jc w:val="left"/>
              <w:rPr>
                <w:rFonts w:ascii="Arial" w:hAnsi="Arial" w:cs="Arial"/>
                <w:b w:val="0"/>
                <w:lang w:val="en-GB" w:eastAsia="en-US"/>
              </w:rPr>
            </w:pPr>
          </w:p>
        </w:tc>
      </w:tr>
      <w:tr w:rsidR="00827594" w:rsidRPr="00526FD4" w14:paraId="208D39B1" w14:textId="77777777">
        <w:trPr>
          <w:trHeight w:val="20"/>
          <w:jc w:val="center"/>
        </w:trPr>
        <w:tc>
          <w:tcPr>
            <w:tcW w:w="1790" w:type="pct"/>
            <w:noWrap/>
          </w:tcPr>
          <w:p w14:paraId="32B392D8" w14:textId="77777777" w:rsidR="00827594" w:rsidRPr="00526FD4" w:rsidRDefault="00F112C6">
            <w:pPr>
              <w:pStyle w:val="Heading2"/>
              <w:jc w:val="left"/>
              <w:rPr>
                <w:rFonts w:ascii="Arial" w:hAnsi="Arial" w:cs="Arial"/>
                <w:lang w:val="en-GB"/>
              </w:rPr>
            </w:pPr>
            <w:r w:rsidRPr="00526FD4">
              <w:rPr>
                <w:rFonts w:ascii="Arial" w:hAnsi="Arial" w:cs="Arial"/>
                <w:lang w:val="en-GB"/>
              </w:rPr>
              <w:t>3. Are the keywords appropriate and useful?</w:t>
            </w:r>
          </w:p>
          <w:p w14:paraId="2E154695"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01417B01" w14:textId="77777777" w:rsidR="00827594" w:rsidRPr="00526FD4" w:rsidRDefault="00F112C6">
            <w:pPr>
              <w:rPr>
                <w:rFonts w:ascii="Arial" w:hAnsi="Arial" w:cs="Arial"/>
                <w:sz w:val="20"/>
                <w:szCs w:val="20"/>
                <w:lang w:val="en-GB" w:eastAsia="x-none"/>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1883AB"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3 – Satisfactory</w:t>
            </w:r>
            <w:r w:rsidRPr="00526FD4">
              <w:rPr>
                <w:rFonts w:ascii="Arial" w:hAnsi="Arial" w:cs="Arial"/>
                <w:sz w:val="20"/>
                <w:szCs w:val="20"/>
              </w:rPr>
              <w:br/>
              <w:t xml:space="preserve">The four keywords provided (Canine, mast cell, histiocytoma, cytology) are relevant. However, additional keywords such as 'fine needle aspiration', 'round cell </w:t>
            </w:r>
            <w:proofErr w:type="spellStart"/>
            <w:r w:rsidRPr="00526FD4">
              <w:rPr>
                <w:rFonts w:ascii="Arial" w:hAnsi="Arial" w:cs="Arial"/>
                <w:sz w:val="20"/>
                <w:szCs w:val="20"/>
              </w:rPr>
              <w:t>tumour</w:t>
            </w:r>
            <w:proofErr w:type="spellEnd"/>
            <w:r w:rsidRPr="00526FD4">
              <w:rPr>
                <w:rFonts w:ascii="Arial" w:hAnsi="Arial" w:cs="Arial"/>
                <w:sz w:val="20"/>
                <w:szCs w:val="20"/>
              </w:rPr>
              <w:t>', 'FNAC', or 'Labrador/Pug' would improve discoverability in databases.</w:t>
            </w:r>
          </w:p>
        </w:tc>
        <w:tc>
          <w:tcPr>
            <w:tcW w:w="1367" w:type="pct"/>
          </w:tcPr>
          <w:p w14:paraId="6F801AB3" w14:textId="77777777" w:rsidR="00827594" w:rsidRPr="00526FD4" w:rsidRDefault="00827594">
            <w:pPr>
              <w:pStyle w:val="Heading2"/>
              <w:jc w:val="left"/>
              <w:rPr>
                <w:rFonts w:ascii="Arial" w:hAnsi="Arial" w:cs="Arial"/>
                <w:b w:val="0"/>
                <w:lang w:val="en-GB" w:eastAsia="en-US"/>
              </w:rPr>
            </w:pPr>
          </w:p>
        </w:tc>
      </w:tr>
      <w:tr w:rsidR="00827594" w:rsidRPr="00526FD4" w14:paraId="5B706620" w14:textId="77777777">
        <w:trPr>
          <w:trHeight w:val="20"/>
          <w:jc w:val="center"/>
        </w:trPr>
        <w:tc>
          <w:tcPr>
            <w:tcW w:w="1790" w:type="pct"/>
            <w:noWrap/>
          </w:tcPr>
          <w:p w14:paraId="64EB0E18" w14:textId="77777777" w:rsidR="00827594" w:rsidRPr="00526FD4" w:rsidRDefault="00F112C6">
            <w:pPr>
              <w:pStyle w:val="Heading2"/>
              <w:jc w:val="left"/>
              <w:rPr>
                <w:rFonts w:ascii="Arial" w:hAnsi="Arial" w:cs="Arial"/>
                <w:lang w:val="en-GB"/>
              </w:rPr>
            </w:pPr>
            <w:r w:rsidRPr="00526FD4">
              <w:rPr>
                <w:rFonts w:ascii="Arial" w:hAnsi="Arial" w:cs="Arial"/>
                <w:lang w:val="en-GB"/>
              </w:rPr>
              <w:t>4. Is the background information of the paper sufficient and well organized?</w:t>
            </w:r>
          </w:p>
          <w:p w14:paraId="2888A3E9"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1D04D86B" w14:textId="77777777" w:rsidR="00827594" w:rsidRPr="00526FD4" w:rsidRDefault="00F112C6">
            <w:pPr>
              <w:rPr>
                <w:rFonts w:ascii="Arial" w:hAnsi="Arial" w:cs="Arial"/>
                <w:sz w:val="20"/>
                <w:szCs w:val="20"/>
                <w:lang w:val="en-GB" w:eastAsia="x-none"/>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EF523E"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3 – Satisfactory</w:t>
            </w:r>
            <w:r w:rsidRPr="00526FD4">
              <w:rPr>
                <w:rFonts w:ascii="Arial" w:hAnsi="Arial" w:cs="Arial"/>
                <w:sz w:val="20"/>
                <w:szCs w:val="20"/>
              </w:rPr>
              <w:br/>
              <w:t xml:space="preserve">The introduction covers the prevalence, common sites, and breed predispositions of both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types adequately. However, it is somewhat brief. A more detailed discussion of the clinical significance of cytological diagnosis versus histopathology, and the rationale for reporting these two specific breeds, would strengthen the background.</w:t>
            </w:r>
          </w:p>
        </w:tc>
        <w:tc>
          <w:tcPr>
            <w:tcW w:w="1367" w:type="pct"/>
          </w:tcPr>
          <w:p w14:paraId="4132F867" w14:textId="77777777" w:rsidR="00827594" w:rsidRPr="00526FD4" w:rsidRDefault="00827594">
            <w:pPr>
              <w:pStyle w:val="Heading2"/>
              <w:jc w:val="left"/>
              <w:rPr>
                <w:rFonts w:ascii="Arial" w:hAnsi="Arial" w:cs="Arial"/>
                <w:b w:val="0"/>
                <w:lang w:val="en-GB" w:eastAsia="en-US"/>
              </w:rPr>
            </w:pPr>
          </w:p>
        </w:tc>
      </w:tr>
      <w:tr w:rsidR="00827594" w:rsidRPr="00526FD4" w14:paraId="06D2052C" w14:textId="77777777">
        <w:trPr>
          <w:trHeight w:val="20"/>
          <w:jc w:val="center"/>
        </w:trPr>
        <w:tc>
          <w:tcPr>
            <w:tcW w:w="1790" w:type="pct"/>
            <w:noWrap/>
          </w:tcPr>
          <w:p w14:paraId="020ACA3F" w14:textId="77777777" w:rsidR="00827594" w:rsidRPr="00526FD4" w:rsidRDefault="00F112C6">
            <w:pPr>
              <w:pStyle w:val="Heading2"/>
              <w:jc w:val="left"/>
              <w:rPr>
                <w:rFonts w:ascii="Arial" w:hAnsi="Arial" w:cs="Arial"/>
                <w:lang w:val="en-GB"/>
              </w:rPr>
            </w:pPr>
            <w:r w:rsidRPr="00526FD4">
              <w:rPr>
                <w:rFonts w:ascii="Arial" w:hAnsi="Arial" w:cs="Arial"/>
                <w:lang w:val="en-GB"/>
              </w:rPr>
              <w:t>5. Are the research objectives/hypotheses clearly stated?</w:t>
            </w:r>
          </w:p>
          <w:p w14:paraId="72FD8696"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03210F13" w14:textId="77777777" w:rsidR="00827594" w:rsidRPr="00526FD4" w:rsidRDefault="00F112C6">
            <w:pPr>
              <w:rPr>
                <w:rFonts w:ascii="Arial" w:hAnsi="Arial" w:cs="Arial"/>
                <w:sz w:val="20"/>
                <w:szCs w:val="20"/>
                <w:lang w:val="en-GB" w:eastAsia="x-none"/>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4C0992"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2 – Needs Improvement</w:t>
            </w:r>
            <w:r w:rsidRPr="00526FD4">
              <w:rPr>
                <w:rFonts w:ascii="Arial" w:hAnsi="Arial" w:cs="Arial"/>
                <w:sz w:val="20"/>
                <w:szCs w:val="20"/>
              </w:rPr>
              <w:br/>
              <w:t xml:space="preserve">No explicit research objective or hypothesis is stated. The statement 'The study report on the occurrence of histiocytoma and mast cell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in Labrador and Pug breed of dogs' at the end of the introduction is vague. Authors should clearly state the aim of the case report.</w:t>
            </w:r>
          </w:p>
        </w:tc>
        <w:tc>
          <w:tcPr>
            <w:tcW w:w="1367" w:type="pct"/>
          </w:tcPr>
          <w:p w14:paraId="4E17EC53" w14:textId="77777777" w:rsidR="00827594" w:rsidRPr="00526FD4" w:rsidRDefault="00827594">
            <w:pPr>
              <w:pStyle w:val="Heading2"/>
              <w:jc w:val="left"/>
              <w:rPr>
                <w:rFonts w:ascii="Arial" w:hAnsi="Arial" w:cs="Arial"/>
                <w:b w:val="0"/>
                <w:lang w:val="en-GB" w:eastAsia="en-US"/>
              </w:rPr>
            </w:pPr>
          </w:p>
        </w:tc>
      </w:tr>
      <w:tr w:rsidR="00827594" w:rsidRPr="00526FD4" w14:paraId="248C263E" w14:textId="77777777">
        <w:trPr>
          <w:trHeight w:val="20"/>
          <w:jc w:val="center"/>
        </w:trPr>
        <w:tc>
          <w:tcPr>
            <w:tcW w:w="1790" w:type="pct"/>
            <w:noWrap/>
          </w:tcPr>
          <w:p w14:paraId="421D145E" w14:textId="77777777" w:rsidR="00827594" w:rsidRPr="00526FD4" w:rsidRDefault="00F112C6">
            <w:pPr>
              <w:pStyle w:val="Heading2"/>
              <w:jc w:val="left"/>
              <w:rPr>
                <w:rFonts w:ascii="Arial" w:hAnsi="Arial" w:cs="Arial"/>
                <w:lang w:val="en-GB"/>
              </w:rPr>
            </w:pPr>
            <w:r w:rsidRPr="00526FD4">
              <w:rPr>
                <w:rFonts w:ascii="Arial" w:hAnsi="Arial" w:cs="Arial"/>
                <w:lang w:val="en-GB"/>
              </w:rPr>
              <w:t>6. Is the literature review relevant and up to date?</w:t>
            </w:r>
          </w:p>
          <w:p w14:paraId="70A33A81"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41085755" w14:textId="77777777" w:rsidR="00827594" w:rsidRPr="00526FD4" w:rsidRDefault="00F112C6">
            <w:pPr>
              <w:rPr>
                <w:rFonts w:ascii="Arial" w:hAnsi="Arial" w:cs="Arial"/>
                <w:sz w:val="20"/>
                <w:szCs w:val="20"/>
                <w:lang w:val="en-GB" w:eastAsia="x-none"/>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0B2414"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3 – Satisfactory</w:t>
            </w:r>
            <w:r w:rsidRPr="00526FD4">
              <w:rPr>
                <w:rFonts w:ascii="Arial" w:hAnsi="Arial" w:cs="Arial"/>
                <w:sz w:val="20"/>
                <w:szCs w:val="20"/>
              </w:rPr>
              <w:br/>
              <w:t xml:space="preserve">The literature review includes reasonably recent references (up to 2025). However, the over-reliance on </w:t>
            </w:r>
            <w:proofErr w:type="spellStart"/>
            <w:r w:rsidRPr="00526FD4">
              <w:rPr>
                <w:rFonts w:ascii="Arial" w:hAnsi="Arial" w:cs="Arial"/>
                <w:sz w:val="20"/>
                <w:szCs w:val="20"/>
              </w:rPr>
              <w:t>Subapriya</w:t>
            </w:r>
            <w:proofErr w:type="spellEnd"/>
            <w:r w:rsidRPr="00526FD4">
              <w:rPr>
                <w:rFonts w:ascii="Arial" w:hAnsi="Arial" w:cs="Arial"/>
                <w:sz w:val="20"/>
                <w:szCs w:val="20"/>
              </w:rPr>
              <w:t xml:space="preserve"> et al. (2025) as the primary comparison for histiocytoma cytology is a concern, as this is a very recent single source. A broader comparison with established cytopathology textbooks and peer-reviewed studies would be more appropriate.</w:t>
            </w:r>
          </w:p>
        </w:tc>
        <w:tc>
          <w:tcPr>
            <w:tcW w:w="1367" w:type="pct"/>
          </w:tcPr>
          <w:p w14:paraId="5E74090D" w14:textId="77777777" w:rsidR="00827594" w:rsidRPr="00526FD4" w:rsidRDefault="00827594">
            <w:pPr>
              <w:pStyle w:val="Heading2"/>
              <w:jc w:val="left"/>
              <w:rPr>
                <w:rFonts w:ascii="Arial" w:hAnsi="Arial" w:cs="Arial"/>
                <w:b w:val="0"/>
                <w:lang w:val="en-GB" w:eastAsia="en-US"/>
              </w:rPr>
            </w:pPr>
          </w:p>
        </w:tc>
      </w:tr>
      <w:tr w:rsidR="00827594" w:rsidRPr="00526FD4" w14:paraId="1DF4EA17" w14:textId="77777777">
        <w:trPr>
          <w:trHeight w:val="20"/>
          <w:jc w:val="center"/>
        </w:trPr>
        <w:tc>
          <w:tcPr>
            <w:tcW w:w="1790" w:type="pct"/>
            <w:noWrap/>
          </w:tcPr>
          <w:p w14:paraId="2FA3EF4B" w14:textId="77777777" w:rsidR="00827594" w:rsidRPr="00526FD4" w:rsidRDefault="00F112C6">
            <w:pPr>
              <w:pStyle w:val="Heading2"/>
              <w:jc w:val="left"/>
              <w:rPr>
                <w:rFonts w:ascii="Arial" w:hAnsi="Arial" w:cs="Arial"/>
                <w:lang w:val="en-GB"/>
              </w:rPr>
            </w:pPr>
            <w:r w:rsidRPr="00526FD4">
              <w:rPr>
                <w:rFonts w:ascii="Arial" w:hAnsi="Arial" w:cs="Arial"/>
                <w:lang w:val="en-GB"/>
              </w:rPr>
              <w:t>7. Is the research methodology appropriate for the study?</w:t>
            </w:r>
          </w:p>
          <w:p w14:paraId="3F1FD0C2"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42988B60"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27C71A"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2 – Needs Improvement</w:t>
            </w:r>
            <w:r w:rsidRPr="00526FD4">
              <w:rPr>
                <w:rFonts w:ascii="Arial" w:hAnsi="Arial" w:cs="Arial"/>
                <w:sz w:val="20"/>
                <w:szCs w:val="20"/>
              </w:rPr>
              <w:br/>
              <w:t>The methodology is insufficiently described. No clinical examination findings (mass size, consistency, local lymph node status, skin ulceration) are reported. The staining protocol is described but no information is provided on needle gauge, number of passes, smear preparation technique, or the microscopic magnification used for diagnosis. Treatment and follow-up are entirely absent, which limits the clinical utility of this case report.</w:t>
            </w:r>
          </w:p>
        </w:tc>
        <w:tc>
          <w:tcPr>
            <w:tcW w:w="1367" w:type="pct"/>
          </w:tcPr>
          <w:p w14:paraId="1E0E197F" w14:textId="77777777" w:rsidR="00827594" w:rsidRPr="00526FD4" w:rsidRDefault="00827594">
            <w:pPr>
              <w:pStyle w:val="Heading2"/>
              <w:jc w:val="left"/>
              <w:rPr>
                <w:rFonts w:ascii="Arial" w:hAnsi="Arial" w:cs="Arial"/>
                <w:b w:val="0"/>
                <w:lang w:val="en-GB" w:eastAsia="en-US"/>
              </w:rPr>
            </w:pPr>
          </w:p>
        </w:tc>
      </w:tr>
      <w:tr w:rsidR="00827594" w:rsidRPr="00526FD4" w14:paraId="775B2C3D" w14:textId="77777777">
        <w:trPr>
          <w:trHeight w:val="20"/>
          <w:jc w:val="center"/>
        </w:trPr>
        <w:tc>
          <w:tcPr>
            <w:tcW w:w="1790" w:type="pct"/>
            <w:noWrap/>
          </w:tcPr>
          <w:p w14:paraId="57C53CBC" w14:textId="77777777" w:rsidR="00827594" w:rsidRPr="00526FD4" w:rsidRDefault="00F112C6">
            <w:pPr>
              <w:pStyle w:val="Heading2"/>
              <w:jc w:val="left"/>
              <w:rPr>
                <w:rFonts w:ascii="Arial" w:hAnsi="Arial" w:cs="Arial"/>
                <w:lang w:val="en-GB"/>
              </w:rPr>
            </w:pPr>
            <w:r w:rsidRPr="00526FD4">
              <w:rPr>
                <w:rFonts w:ascii="Arial" w:hAnsi="Arial" w:cs="Arial"/>
                <w:lang w:val="en-GB"/>
              </w:rPr>
              <w:t>8. Were ethical issues properly addressed (if applicable)?</w:t>
            </w:r>
          </w:p>
          <w:p w14:paraId="44B7E3F8"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5DB17B9B" w14:textId="77777777" w:rsidR="00827594" w:rsidRPr="00526FD4" w:rsidRDefault="00F112C6">
            <w:pPr>
              <w:rPr>
                <w:rFonts w:ascii="Arial" w:hAnsi="Arial" w:cs="Arial"/>
                <w:sz w:val="20"/>
                <w:szCs w:val="20"/>
                <w:lang w:val="en-GB" w:eastAsia="x-none"/>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DFD354"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3 – Satisfactory</w:t>
            </w:r>
            <w:r w:rsidRPr="00526FD4">
              <w:rPr>
                <w:rFonts w:ascii="Arial" w:hAnsi="Arial" w:cs="Arial"/>
                <w:sz w:val="20"/>
                <w:szCs w:val="20"/>
              </w:rPr>
              <w:br/>
              <w:t>Ethical approval is stated as 'Not applicable.' However, for a clinical case report involving client-owned animals, a statement of informed owner consent should be included. This is standard practice in veterinary case reports and should be addressed.</w:t>
            </w:r>
          </w:p>
        </w:tc>
        <w:tc>
          <w:tcPr>
            <w:tcW w:w="1367" w:type="pct"/>
          </w:tcPr>
          <w:p w14:paraId="31BB3E8B" w14:textId="77777777" w:rsidR="00827594" w:rsidRPr="00526FD4" w:rsidRDefault="00827594">
            <w:pPr>
              <w:pStyle w:val="Heading2"/>
              <w:jc w:val="left"/>
              <w:rPr>
                <w:rFonts w:ascii="Arial" w:hAnsi="Arial" w:cs="Arial"/>
                <w:b w:val="0"/>
                <w:lang w:val="en-GB" w:eastAsia="en-US"/>
              </w:rPr>
            </w:pPr>
          </w:p>
        </w:tc>
      </w:tr>
      <w:tr w:rsidR="00827594" w:rsidRPr="00526FD4" w14:paraId="4ABBF2E7" w14:textId="77777777">
        <w:trPr>
          <w:trHeight w:val="20"/>
          <w:jc w:val="center"/>
        </w:trPr>
        <w:tc>
          <w:tcPr>
            <w:tcW w:w="1790" w:type="pct"/>
            <w:noWrap/>
          </w:tcPr>
          <w:p w14:paraId="7FBD26E1"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 xml:space="preserve">9. Are the results presented clearly? </w:t>
            </w:r>
          </w:p>
          <w:p w14:paraId="1689765C"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328E5B33" w14:textId="77777777" w:rsidR="00827594" w:rsidRPr="00526FD4" w:rsidRDefault="00F112C6">
            <w:pPr>
              <w:rPr>
                <w:rFonts w:ascii="Arial" w:hAnsi="Arial" w:cs="Arial"/>
                <w:bCs/>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4D7AB6"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3 – Satisfactory</w:t>
            </w:r>
            <w:r w:rsidRPr="00526FD4">
              <w:rPr>
                <w:rFonts w:ascii="Arial" w:hAnsi="Arial" w:cs="Arial"/>
                <w:sz w:val="20"/>
                <w:szCs w:val="20"/>
              </w:rPr>
              <w:br/>
              <w:t xml:space="preserve">Cytological results are described adequately for diagnostic purposes. However, the results section lacks quantitative detail (e.g., estimated cell density, degree of atypia, mitotic index) and does not describe any additional diagnostic tests (e.g., special stains, immunocytochemistry) that might have been used or considered. Grading of the mast cell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(Patnaik or </w:t>
            </w:r>
            <w:proofErr w:type="spellStart"/>
            <w:r w:rsidRPr="00526FD4">
              <w:rPr>
                <w:rFonts w:ascii="Arial" w:hAnsi="Arial" w:cs="Arial"/>
                <w:sz w:val="20"/>
                <w:szCs w:val="20"/>
              </w:rPr>
              <w:t>Kiupel</w:t>
            </w:r>
            <w:proofErr w:type="spellEnd"/>
            <w:r w:rsidRPr="00526FD4">
              <w:rPr>
                <w:rFonts w:ascii="Arial" w:hAnsi="Arial" w:cs="Arial"/>
                <w:sz w:val="20"/>
                <w:szCs w:val="20"/>
              </w:rPr>
              <w:t xml:space="preserve"> system) is not mentioned.</w:t>
            </w:r>
          </w:p>
        </w:tc>
        <w:tc>
          <w:tcPr>
            <w:tcW w:w="1367" w:type="pct"/>
          </w:tcPr>
          <w:p w14:paraId="29696106" w14:textId="77777777" w:rsidR="00827594" w:rsidRPr="00526FD4" w:rsidRDefault="00827594">
            <w:pPr>
              <w:pStyle w:val="Heading2"/>
              <w:jc w:val="left"/>
              <w:rPr>
                <w:rFonts w:ascii="Arial" w:hAnsi="Arial" w:cs="Arial"/>
                <w:b w:val="0"/>
                <w:lang w:val="en-GB" w:eastAsia="en-US"/>
              </w:rPr>
            </w:pPr>
          </w:p>
        </w:tc>
      </w:tr>
      <w:tr w:rsidR="00827594" w:rsidRPr="00526FD4" w14:paraId="3D6A78E2" w14:textId="77777777">
        <w:trPr>
          <w:trHeight w:val="20"/>
          <w:jc w:val="center"/>
        </w:trPr>
        <w:tc>
          <w:tcPr>
            <w:tcW w:w="1790" w:type="pct"/>
            <w:noWrap/>
          </w:tcPr>
          <w:p w14:paraId="27626BF3"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10. Are tables and figures clear, relevant, and necessary?</w:t>
            </w:r>
          </w:p>
          <w:p w14:paraId="05D40F90"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3365C953"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E94FF7"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3 – Satisfactory</w:t>
            </w:r>
            <w:r w:rsidRPr="00526FD4">
              <w:rPr>
                <w:rFonts w:ascii="Arial" w:hAnsi="Arial" w:cs="Arial"/>
                <w:sz w:val="20"/>
                <w:szCs w:val="20"/>
              </w:rPr>
              <w:br/>
              <w:t xml:space="preserve">Two photomicrographs are provided (Giemsa-stained, 100x) and are relevant. However, the figure captions are incomplete and poorly formatted – they are split between two columns rather than appearing as clear individual captions. Image quality and labelling (arrows pointing to key features) should be improved. A scale bar should be included in cytological images for </w:t>
            </w:r>
            <w:proofErr w:type="spellStart"/>
            <w:r w:rsidRPr="00526FD4">
              <w:rPr>
                <w:rFonts w:ascii="Arial" w:hAnsi="Arial" w:cs="Arial"/>
                <w:sz w:val="20"/>
                <w:szCs w:val="20"/>
              </w:rPr>
              <w:t>standardisation</w:t>
            </w:r>
            <w:proofErr w:type="spellEnd"/>
            <w:r w:rsidRPr="00526FD4">
              <w:rPr>
                <w:rFonts w:ascii="Arial" w:hAnsi="Arial" w:cs="Arial"/>
                <w:sz w:val="20"/>
                <w:szCs w:val="20"/>
              </w:rPr>
              <w:t>.</w:t>
            </w:r>
          </w:p>
        </w:tc>
        <w:tc>
          <w:tcPr>
            <w:tcW w:w="1367" w:type="pct"/>
          </w:tcPr>
          <w:p w14:paraId="2BAD9644" w14:textId="77777777" w:rsidR="00827594" w:rsidRPr="00526FD4" w:rsidRDefault="00827594">
            <w:pPr>
              <w:pStyle w:val="Heading2"/>
              <w:jc w:val="left"/>
              <w:rPr>
                <w:rFonts w:ascii="Arial" w:hAnsi="Arial" w:cs="Arial"/>
                <w:b w:val="0"/>
                <w:lang w:val="en-GB" w:eastAsia="en-US"/>
              </w:rPr>
            </w:pPr>
          </w:p>
        </w:tc>
      </w:tr>
      <w:tr w:rsidR="00827594" w:rsidRPr="00526FD4" w14:paraId="72716D89" w14:textId="77777777">
        <w:trPr>
          <w:trHeight w:val="20"/>
          <w:jc w:val="center"/>
        </w:trPr>
        <w:tc>
          <w:tcPr>
            <w:tcW w:w="1790" w:type="pct"/>
            <w:noWrap/>
          </w:tcPr>
          <w:p w14:paraId="38AC4933"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11. Does the discussion relate findings to existing literature?</w:t>
            </w:r>
          </w:p>
          <w:p w14:paraId="4480EDDD"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213203F0"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CDE110"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3 – Satisfactory</w:t>
            </w:r>
            <w:r w:rsidRPr="00526FD4">
              <w:rPr>
                <w:rFonts w:ascii="Arial" w:hAnsi="Arial" w:cs="Arial"/>
                <w:sz w:val="20"/>
                <w:szCs w:val="20"/>
              </w:rPr>
              <w:br/>
              <w:t>The discussion references relevant published literature and compares findings with previous studies. However, the discussion is brief and repetitive – it largely restates the results rather than interpreting them critically. The atypical age of the histiocytoma case (11-year-old dog) contradicts the well-</w:t>
            </w:r>
            <w:r w:rsidRPr="00526FD4">
              <w:rPr>
                <w:rFonts w:ascii="Arial" w:hAnsi="Arial" w:cs="Arial"/>
                <w:sz w:val="20"/>
                <w:szCs w:val="20"/>
              </w:rPr>
              <w:lastRenderedPageBreak/>
              <w:t xml:space="preserve">established literature on this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occurring predominantly in young dogs, and this discrepancy is not adequately discussed or explained.</w:t>
            </w:r>
          </w:p>
        </w:tc>
        <w:tc>
          <w:tcPr>
            <w:tcW w:w="1367" w:type="pct"/>
          </w:tcPr>
          <w:p w14:paraId="733FD23D" w14:textId="77777777" w:rsidR="00827594" w:rsidRPr="00526FD4" w:rsidRDefault="00827594">
            <w:pPr>
              <w:pStyle w:val="Heading2"/>
              <w:jc w:val="left"/>
              <w:rPr>
                <w:rFonts w:ascii="Arial" w:hAnsi="Arial" w:cs="Arial"/>
                <w:b w:val="0"/>
                <w:lang w:val="en-GB" w:eastAsia="en-US"/>
              </w:rPr>
            </w:pPr>
          </w:p>
        </w:tc>
      </w:tr>
      <w:tr w:rsidR="00827594" w:rsidRPr="00526FD4" w14:paraId="319FF500" w14:textId="77777777">
        <w:trPr>
          <w:trHeight w:val="20"/>
          <w:jc w:val="center"/>
        </w:trPr>
        <w:tc>
          <w:tcPr>
            <w:tcW w:w="1790" w:type="pct"/>
            <w:noWrap/>
          </w:tcPr>
          <w:p w14:paraId="048418E2"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12. Are the conclusions supported by the data?</w:t>
            </w:r>
          </w:p>
          <w:p w14:paraId="5ABB502B"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5EFF790E"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D3FC75"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3 – Satisfactory</w:t>
            </w:r>
            <w:r w:rsidRPr="00526FD4">
              <w:rPr>
                <w:rFonts w:ascii="Arial" w:hAnsi="Arial" w:cs="Arial"/>
                <w:sz w:val="20"/>
                <w:szCs w:val="20"/>
              </w:rPr>
              <w:br/>
              <w:t>The conclusion is concise and consistent with the reported findings. However, it is generic and does not specifically address the unique aspects of these two cases, particularly the atypical age presentation of histiocytoma. A recommendation for confirmatory histopathology or immunocytochemistry should be included.</w:t>
            </w:r>
          </w:p>
        </w:tc>
        <w:tc>
          <w:tcPr>
            <w:tcW w:w="1367" w:type="pct"/>
          </w:tcPr>
          <w:p w14:paraId="2488DD56" w14:textId="77777777" w:rsidR="00827594" w:rsidRPr="00526FD4" w:rsidRDefault="00827594">
            <w:pPr>
              <w:pStyle w:val="Heading2"/>
              <w:jc w:val="left"/>
              <w:rPr>
                <w:rFonts w:ascii="Arial" w:hAnsi="Arial" w:cs="Arial"/>
                <w:b w:val="0"/>
                <w:lang w:val="en-GB" w:eastAsia="en-US"/>
              </w:rPr>
            </w:pPr>
          </w:p>
        </w:tc>
      </w:tr>
      <w:tr w:rsidR="00827594" w:rsidRPr="00526FD4" w14:paraId="4FD28D14" w14:textId="77777777">
        <w:trPr>
          <w:trHeight w:val="20"/>
          <w:jc w:val="center"/>
        </w:trPr>
        <w:tc>
          <w:tcPr>
            <w:tcW w:w="1790" w:type="pct"/>
            <w:noWrap/>
          </w:tcPr>
          <w:p w14:paraId="6086C2C9"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13. Are the limitations of the study discussed?</w:t>
            </w:r>
          </w:p>
          <w:p w14:paraId="2CEB854B"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626553C7"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4BE8B6"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1 – Poor</w:t>
            </w:r>
            <w:r w:rsidRPr="00526FD4">
              <w:rPr>
                <w:rFonts w:ascii="Arial" w:hAnsi="Arial" w:cs="Arial"/>
                <w:sz w:val="20"/>
                <w:szCs w:val="20"/>
              </w:rPr>
              <w:br/>
              <w:t xml:space="preserve">The limitations of the study are not discussed at all. Key limitations include: (1) only two cases reported, (2) no histopathological confirmation, (3) no treatment or outcome data, (4) no grading of mast cell </w:t>
            </w:r>
            <w:proofErr w:type="spellStart"/>
            <w:r w:rsidRPr="00526FD4">
              <w:rPr>
                <w:rFonts w:ascii="Arial" w:hAnsi="Arial" w:cs="Arial"/>
                <w:sz w:val="20"/>
                <w:szCs w:val="20"/>
              </w:rPr>
              <w:t>tumour</w:t>
            </w:r>
            <w:proofErr w:type="spellEnd"/>
            <w:r w:rsidRPr="00526FD4">
              <w:rPr>
                <w:rFonts w:ascii="Arial" w:hAnsi="Arial" w:cs="Arial"/>
                <w:sz w:val="20"/>
                <w:szCs w:val="20"/>
              </w:rPr>
              <w:t>, (5) no immunocytochemical verification. A dedicated limitations section or paragraph is essential.</w:t>
            </w:r>
          </w:p>
        </w:tc>
        <w:tc>
          <w:tcPr>
            <w:tcW w:w="1367" w:type="pct"/>
          </w:tcPr>
          <w:p w14:paraId="4F2B6BC7" w14:textId="77777777" w:rsidR="00827594" w:rsidRPr="00526FD4" w:rsidRDefault="00827594">
            <w:pPr>
              <w:pStyle w:val="Heading2"/>
              <w:jc w:val="left"/>
              <w:rPr>
                <w:rFonts w:ascii="Arial" w:hAnsi="Arial" w:cs="Arial"/>
                <w:b w:val="0"/>
                <w:lang w:val="en-GB" w:eastAsia="en-US"/>
              </w:rPr>
            </w:pPr>
          </w:p>
        </w:tc>
      </w:tr>
      <w:tr w:rsidR="00827594" w:rsidRPr="00526FD4" w14:paraId="70030F15" w14:textId="77777777">
        <w:trPr>
          <w:trHeight w:val="20"/>
          <w:jc w:val="center"/>
        </w:trPr>
        <w:tc>
          <w:tcPr>
            <w:tcW w:w="1790" w:type="pct"/>
            <w:noWrap/>
          </w:tcPr>
          <w:p w14:paraId="5B7B25A9"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14. Are the references relevant and sufficient (in number)?</w:t>
            </w:r>
          </w:p>
          <w:p w14:paraId="1E60A5BB"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7CC2A888"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5 = Excellent 4 = Good 3 = Satisfactory 2 = Needs Improvement 1 = Poor </w:t>
            </w:r>
          </w:p>
          <w:p w14:paraId="52C8730C"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N/A = Not Applicable</w:t>
            </w:r>
          </w:p>
        </w:tc>
        <w:tc>
          <w:tcPr>
            <w:tcW w:w="1843" w:type="pct"/>
          </w:tcPr>
          <w:p w14:paraId="6EF2871F"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3 – Satisfactory</w:t>
            </w:r>
            <w:r w:rsidRPr="00526FD4">
              <w:rPr>
                <w:rFonts w:ascii="Arial" w:hAnsi="Arial" w:cs="Arial"/>
                <w:sz w:val="20"/>
                <w:szCs w:val="20"/>
              </w:rPr>
              <w:br/>
              <w:t xml:space="preserve">Eighteen references are cited, including both classic and recent publications (up to 2025). However, some references are dated (1968, 1969) and are used as primary epidemiological sources without acknowledgement of more contemporary data. Reference formatting is generally consistent but minor inconsistencies exist (e.g., punctuation, journal name </w:t>
            </w:r>
            <w:proofErr w:type="spellStart"/>
            <w:r w:rsidRPr="00526FD4">
              <w:rPr>
                <w:rFonts w:ascii="Arial" w:hAnsi="Arial" w:cs="Arial"/>
                <w:sz w:val="20"/>
                <w:szCs w:val="20"/>
              </w:rPr>
              <w:t>italicisation</w:t>
            </w:r>
            <w:proofErr w:type="spellEnd"/>
            <w:r w:rsidRPr="00526FD4">
              <w:rPr>
                <w:rFonts w:ascii="Arial" w:hAnsi="Arial" w:cs="Arial"/>
                <w:sz w:val="20"/>
                <w:szCs w:val="20"/>
              </w:rPr>
              <w:t>).</w:t>
            </w:r>
          </w:p>
        </w:tc>
        <w:tc>
          <w:tcPr>
            <w:tcW w:w="1367" w:type="pct"/>
          </w:tcPr>
          <w:p w14:paraId="6936A273" w14:textId="77777777" w:rsidR="00827594" w:rsidRPr="00526FD4" w:rsidRDefault="00827594">
            <w:pPr>
              <w:pStyle w:val="Heading2"/>
              <w:jc w:val="left"/>
              <w:rPr>
                <w:rFonts w:ascii="Arial" w:hAnsi="Arial" w:cs="Arial"/>
                <w:b w:val="0"/>
                <w:lang w:val="en-GB" w:eastAsia="en-US"/>
              </w:rPr>
            </w:pPr>
          </w:p>
        </w:tc>
      </w:tr>
      <w:tr w:rsidR="00827594" w:rsidRPr="00526FD4" w14:paraId="45A3D0E3" w14:textId="77777777">
        <w:trPr>
          <w:trHeight w:val="20"/>
          <w:jc w:val="center"/>
        </w:trPr>
        <w:tc>
          <w:tcPr>
            <w:tcW w:w="1790" w:type="pct"/>
            <w:noWrap/>
          </w:tcPr>
          <w:p w14:paraId="40669BC1" w14:textId="77777777" w:rsidR="00827594" w:rsidRPr="00526FD4" w:rsidRDefault="00F112C6">
            <w:pPr>
              <w:rPr>
                <w:rFonts w:ascii="Arial" w:hAnsi="Arial" w:cs="Arial"/>
                <w:b/>
                <w:sz w:val="20"/>
                <w:szCs w:val="20"/>
                <w:lang w:val="en-GB"/>
              </w:rPr>
            </w:pPr>
            <w:r w:rsidRPr="00526FD4">
              <w:rPr>
                <w:rFonts w:ascii="Arial" w:hAnsi="Arial" w:cs="Arial"/>
                <w:b/>
                <w:sz w:val="20"/>
                <w:szCs w:val="20"/>
                <w:lang w:val="en-GB"/>
              </w:rPr>
              <w:t>15. Is the manuscript written in clear and understandable language?</w:t>
            </w:r>
          </w:p>
          <w:p w14:paraId="3B721028"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Rating Scale: </w:t>
            </w:r>
          </w:p>
          <w:p w14:paraId="21E2AE97" w14:textId="77777777" w:rsidR="00827594" w:rsidRPr="00526FD4" w:rsidRDefault="00F112C6">
            <w:pPr>
              <w:rPr>
                <w:rFonts w:ascii="Arial" w:hAnsi="Arial" w:cs="Arial"/>
                <w:color w:val="404040"/>
                <w:sz w:val="20"/>
                <w:szCs w:val="20"/>
                <w:shd w:val="clear" w:color="auto" w:fill="FFFFFF"/>
                <w:lang w:val="en-GB"/>
              </w:rPr>
            </w:pPr>
            <w:r w:rsidRPr="00526FD4">
              <w:rPr>
                <w:rFonts w:ascii="Arial" w:hAnsi="Arial" w:cs="Arial"/>
                <w:color w:val="404040"/>
                <w:sz w:val="20"/>
                <w:szCs w:val="20"/>
                <w:shd w:val="clear" w:color="auto" w:fill="FFFFFF"/>
                <w:lang w:val="en-GB"/>
              </w:rPr>
              <w:t xml:space="preserve">5 = Excellent 4 = Good 3 = Satisfactory 2 = Needs Improvement 1 = Poor </w:t>
            </w:r>
          </w:p>
          <w:p w14:paraId="1050AB74" w14:textId="77777777" w:rsidR="00827594" w:rsidRPr="00526FD4" w:rsidRDefault="00F112C6">
            <w:pPr>
              <w:rPr>
                <w:rFonts w:ascii="Arial" w:hAnsi="Arial" w:cs="Arial"/>
                <w:sz w:val="20"/>
                <w:szCs w:val="20"/>
                <w:lang w:val="en-GB"/>
              </w:rPr>
            </w:pPr>
            <w:r w:rsidRPr="00526FD4">
              <w:rPr>
                <w:rFonts w:ascii="Arial" w:hAnsi="Arial" w:cs="Arial"/>
                <w:color w:val="404040"/>
                <w:sz w:val="20"/>
                <w:szCs w:val="20"/>
                <w:shd w:val="clear" w:color="auto" w:fill="FFFFFF"/>
                <w:lang w:val="en-GB"/>
              </w:rPr>
              <w:t>N/A = Not Applicable</w:t>
            </w:r>
          </w:p>
        </w:tc>
        <w:tc>
          <w:tcPr>
            <w:tcW w:w="1843" w:type="pct"/>
          </w:tcPr>
          <w:p w14:paraId="01CE3765"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3 – Satisfactory</w:t>
            </w:r>
            <w:r w:rsidRPr="00526FD4">
              <w:rPr>
                <w:rFonts w:ascii="Arial" w:hAnsi="Arial" w:cs="Arial"/>
                <w:sz w:val="20"/>
                <w:szCs w:val="20"/>
              </w:rPr>
              <w:br/>
              <w:t>The manuscript is generally readable and written in acceptable English. However, there is a critical issue: the abstract is nearly identical word-for-word to the Case Presentation section (Section 2.1), constituting substantial self-repetition. The language needs revision to ensure the abstract provides a concise synthesis rather than duplicating the case description verbatim. Minor grammatical improvements are also recommended throughout.</w:t>
            </w:r>
          </w:p>
        </w:tc>
        <w:tc>
          <w:tcPr>
            <w:tcW w:w="1367" w:type="pct"/>
          </w:tcPr>
          <w:p w14:paraId="5F2FBE49" w14:textId="77777777" w:rsidR="00827594" w:rsidRPr="00526FD4" w:rsidRDefault="00827594">
            <w:pPr>
              <w:pStyle w:val="Heading2"/>
              <w:jc w:val="left"/>
              <w:rPr>
                <w:rFonts w:ascii="Arial" w:hAnsi="Arial" w:cs="Arial"/>
                <w:b w:val="0"/>
                <w:lang w:val="en-GB" w:eastAsia="en-US"/>
              </w:rPr>
            </w:pPr>
          </w:p>
        </w:tc>
      </w:tr>
    </w:tbl>
    <w:p w14:paraId="0E835B41" w14:textId="77777777" w:rsidR="00827594" w:rsidRPr="00526FD4" w:rsidRDefault="00827594">
      <w:pPr>
        <w:pStyle w:val="BodyText"/>
        <w:rPr>
          <w:rFonts w:ascii="Arial" w:hAnsi="Arial" w:cs="Arial"/>
          <w:b/>
          <w:bCs/>
          <w:sz w:val="20"/>
          <w:szCs w:val="20"/>
          <w:u w:val="single"/>
          <w:lang w:val="en-GB"/>
        </w:rPr>
      </w:pPr>
    </w:p>
    <w:p w14:paraId="60507FA3" w14:textId="77777777" w:rsidR="00827594" w:rsidRPr="00526FD4" w:rsidRDefault="00F112C6">
      <w:pPr>
        <w:pStyle w:val="Heading2"/>
        <w:jc w:val="left"/>
        <w:rPr>
          <w:rFonts w:ascii="Arial" w:hAnsi="Arial" w:cs="Arial"/>
          <w:u w:val="single"/>
          <w:lang w:val="en-GB" w:eastAsia="en-US"/>
        </w:rPr>
      </w:pPr>
      <w:r w:rsidRPr="00526FD4">
        <w:rPr>
          <w:rFonts w:ascii="Arial" w:hAnsi="Arial" w:cs="Arial"/>
          <w:highlight w:val="yellow"/>
          <w:u w:val="single"/>
          <w:lang w:val="en-GB" w:eastAsia="en-US"/>
        </w:rPr>
        <w:t>PART 2.2 (Subjective Evaluation)</w:t>
      </w:r>
    </w:p>
    <w:p w14:paraId="0B3D84CF" w14:textId="77777777" w:rsidR="00827594" w:rsidRPr="00526FD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827594" w:rsidRPr="00526FD4" w14:paraId="1033BAC2" w14:textId="77777777">
        <w:trPr>
          <w:trHeight w:val="20"/>
          <w:jc w:val="center"/>
        </w:trPr>
        <w:tc>
          <w:tcPr>
            <w:tcW w:w="1672" w:type="pct"/>
            <w:noWrap/>
          </w:tcPr>
          <w:p w14:paraId="521C9E96" w14:textId="77777777" w:rsidR="00827594" w:rsidRPr="00526FD4" w:rsidRDefault="00827594">
            <w:pPr>
              <w:pStyle w:val="Heading2"/>
              <w:jc w:val="left"/>
              <w:rPr>
                <w:rFonts w:ascii="Arial" w:hAnsi="Arial" w:cs="Arial"/>
                <w:lang w:val="en-GB" w:eastAsia="en-US"/>
              </w:rPr>
            </w:pPr>
          </w:p>
        </w:tc>
        <w:tc>
          <w:tcPr>
            <w:tcW w:w="1786" w:type="pct"/>
          </w:tcPr>
          <w:p w14:paraId="2EFCD2D6" w14:textId="77777777" w:rsidR="00827594" w:rsidRPr="00526FD4" w:rsidRDefault="00F112C6">
            <w:pPr>
              <w:pStyle w:val="Heading2"/>
              <w:jc w:val="left"/>
              <w:rPr>
                <w:rFonts w:ascii="Arial" w:hAnsi="Arial" w:cs="Arial"/>
                <w:lang w:val="en-GB" w:eastAsia="en-US"/>
              </w:rPr>
            </w:pPr>
            <w:r w:rsidRPr="00526FD4">
              <w:rPr>
                <w:rFonts w:ascii="Arial" w:hAnsi="Arial" w:cs="Arial"/>
                <w:lang w:val="en-GB" w:eastAsia="en-US"/>
              </w:rPr>
              <w:t>Reviewer’s comment</w:t>
            </w:r>
          </w:p>
          <w:p w14:paraId="34311643" w14:textId="77777777" w:rsidR="00827594" w:rsidRPr="00526FD4" w:rsidRDefault="00827594">
            <w:pPr>
              <w:rPr>
                <w:rFonts w:ascii="Arial" w:hAnsi="Arial" w:cs="Arial"/>
                <w:sz w:val="20"/>
                <w:szCs w:val="20"/>
                <w:lang w:val="en-GB"/>
              </w:rPr>
            </w:pPr>
          </w:p>
        </w:tc>
        <w:tc>
          <w:tcPr>
            <w:tcW w:w="1543" w:type="pct"/>
          </w:tcPr>
          <w:p w14:paraId="5A2FDCDC" w14:textId="77777777" w:rsidR="00827594" w:rsidRPr="00526FD4" w:rsidRDefault="00F112C6">
            <w:pPr>
              <w:spacing w:after="160" w:line="259" w:lineRule="auto"/>
              <w:rPr>
                <w:rFonts w:ascii="Arial" w:eastAsia="Calibri" w:hAnsi="Arial" w:cs="Arial"/>
                <w:kern w:val="2"/>
                <w:sz w:val="20"/>
                <w:szCs w:val="20"/>
                <w:lang w:val="en-IN"/>
              </w:rPr>
            </w:pPr>
            <w:r w:rsidRPr="00526FD4">
              <w:rPr>
                <w:rFonts w:ascii="Arial" w:eastAsia="Calibri" w:hAnsi="Arial" w:cs="Arial"/>
                <w:b/>
                <w:kern w:val="2"/>
                <w:sz w:val="20"/>
                <w:szCs w:val="20"/>
                <w:lang w:val="en-IN"/>
              </w:rPr>
              <w:t>Author’s Feedback</w:t>
            </w:r>
            <w:r w:rsidRPr="00526FD4">
              <w:rPr>
                <w:rFonts w:ascii="Arial" w:eastAsia="Calibri" w:hAnsi="Arial" w:cs="Arial"/>
                <w:kern w:val="2"/>
                <w:sz w:val="20"/>
                <w:szCs w:val="20"/>
                <w:lang w:val="en-IN"/>
              </w:rPr>
              <w:t xml:space="preserve"> (It is mandatory that authors should write his/her feedback here)</w:t>
            </w:r>
          </w:p>
          <w:p w14:paraId="7938B990" w14:textId="77777777" w:rsidR="00827594" w:rsidRPr="00526FD4" w:rsidRDefault="00827594">
            <w:pPr>
              <w:pStyle w:val="Heading2"/>
              <w:jc w:val="left"/>
              <w:rPr>
                <w:rFonts w:ascii="Arial" w:hAnsi="Arial" w:cs="Arial"/>
                <w:b w:val="0"/>
                <w:lang w:val="en-GB" w:eastAsia="en-US"/>
              </w:rPr>
            </w:pPr>
          </w:p>
        </w:tc>
      </w:tr>
      <w:tr w:rsidR="00827594" w:rsidRPr="00526FD4" w14:paraId="10059D99" w14:textId="77777777">
        <w:trPr>
          <w:trHeight w:val="20"/>
          <w:jc w:val="center"/>
        </w:trPr>
        <w:tc>
          <w:tcPr>
            <w:tcW w:w="1672" w:type="pct"/>
            <w:noWrap/>
          </w:tcPr>
          <w:p w14:paraId="2B905841" w14:textId="77777777" w:rsidR="00827594" w:rsidRPr="00526FD4" w:rsidRDefault="00F112C6">
            <w:pPr>
              <w:rPr>
                <w:rFonts w:ascii="Arial" w:hAnsi="Arial" w:cs="Arial"/>
                <w:b/>
                <w:bCs/>
                <w:sz w:val="20"/>
                <w:szCs w:val="20"/>
                <w:lang w:val="en-GB"/>
              </w:rPr>
            </w:pPr>
            <w:r w:rsidRPr="00526FD4">
              <w:rPr>
                <w:rFonts w:ascii="Arial" w:hAnsi="Arial" w:cs="Arial"/>
                <w:b/>
                <w:bCs/>
                <w:sz w:val="20"/>
                <w:szCs w:val="20"/>
                <w:lang w:val="en-GB"/>
              </w:rPr>
              <w:t>Is the title of the article suitable?</w:t>
            </w:r>
          </w:p>
          <w:p w14:paraId="5B967CCB" w14:textId="77777777" w:rsidR="00827594" w:rsidRPr="00526FD4" w:rsidRDefault="00827594">
            <w:pPr>
              <w:rPr>
                <w:rFonts w:ascii="Arial" w:hAnsi="Arial" w:cs="Arial"/>
                <w:bCs/>
                <w:sz w:val="20"/>
                <w:szCs w:val="20"/>
                <w:lang w:val="en-GB"/>
              </w:rPr>
            </w:pPr>
          </w:p>
          <w:p w14:paraId="373E6704" w14:textId="77777777" w:rsidR="00827594" w:rsidRPr="00526FD4" w:rsidRDefault="00F112C6">
            <w:pPr>
              <w:rPr>
                <w:rFonts w:ascii="Arial" w:hAnsi="Arial" w:cs="Arial"/>
                <w:sz w:val="20"/>
                <w:szCs w:val="20"/>
                <w:u w:val="single"/>
                <w:lang w:val="en-GB"/>
              </w:rPr>
            </w:pPr>
            <w:r w:rsidRPr="00526FD4">
              <w:rPr>
                <w:rFonts w:ascii="Arial" w:hAnsi="Arial" w:cs="Arial"/>
                <w:bCs/>
                <w:sz w:val="20"/>
                <w:szCs w:val="20"/>
                <w:lang w:val="en-GB"/>
              </w:rPr>
              <w:t>If your answer is NO, please provide a brief, clear suggestion for improvement.</w:t>
            </w:r>
          </w:p>
        </w:tc>
        <w:tc>
          <w:tcPr>
            <w:tcW w:w="1786" w:type="pct"/>
          </w:tcPr>
          <w:p w14:paraId="7002D42D"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 xml:space="preserve">YES – the title is appropriate and informative, accurately describing the diagnostic approach (cytology), the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types investigated (histiocytoma and mast cell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the species (canine), and the article type (case report). Minor suggestion: </w:t>
            </w:r>
            <w:proofErr w:type="spellStart"/>
            <w:r w:rsidRPr="00526FD4">
              <w:rPr>
                <w:rFonts w:ascii="Arial" w:hAnsi="Arial" w:cs="Arial"/>
                <w:sz w:val="20"/>
                <w:szCs w:val="20"/>
              </w:rPr>
              <w:t>capitalise</w:t>
            </w:r>
            <w:proofErr w:type="spellEnd"/>
            <w:r w:rsidRPr="00526FD4">
              <w:rPr>
                <w:rFonts w:ascii="Arial" w:hAnsi="Arial" w:cs="Arial"/>
                <w:sz w:val="20"/>
                <w:szCs w:val="20"/>
              </w:rPr>
              <w:t xml:space="preserve"> both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names consistently (e.g., 'Histiocytoma and Mast Cell </w:t>
            </w:r>
            <w:proofErr w:type="spellStart"/>
            <w:r w:rsidRPr="00526FD4">
              <w:rPr>
                <w:rFonts w:ascii="Arial" w:hAnsi="Arial" w:cs="Arial"/>
                <w:sz w:val="20"/>
                <w:szCs w:val="20"/>
              </w:rPr>
              <w:t>Tumour</w:t>
            </w:r>
            <w:proofErr w:type="spellEnd"/>
            <w:r w:rsidRPr="00526FD4">
              <w:rPr>
                <w:rFonts w:ascii="Arial" w:hAnsi="Arial" w:cs="Arial"/>
                <w:sz w:val="20"/>
                <w:szCs w:val="20"/>
              </w:rPr>
              <w:t>') for stylistic uniformity.</w:t>
            </w:r>
          </w:p>
        </w:tc>
        <w:tc>
          <w:tcPr>
            <w:tcW w:w="1543" w:type="pct"/>
          </w:tcPr>
          <w:p w14:paraId="3792A661" w14:textId="77777777" w:rsidR="00827594" w:rsidRPr="00526FD4" w:rsidRDefault="00827594">
            <w:pPr>
              <w:pStyle w:val="Heading2"/>
              <w:jc w:val="left"/>
              <w:rPr>
                <w:rFonts w:ascii="Arial" w:hAnsi="Arial" w:cs="Arial"/>
                <w:b w:val="0"/>
                <w:lang w:val="en-GB" w:eastAsia="en-US"/>
              </w:rPr>
            </w:pPr>
          </w:p>
        </w:tc>
      </w:tr>
      <w:tr w:rsidR="00827594" w:rsidRPr="00526FD4" w14:paraId="4A926B0A" w14:textId="77777777">
        <w:trPr>
          <w:trHeight w:val="20"/>
          <w:jc w:val="center"/>
        </w:trPr>
        <w:tc>
          <w:tcPr>
            <w:tcW w:w="1672" w:type="pct"/>
            <w:noWrap/>
          </w:tcPr>
          <w:p w14:paraId="427BBF90" w14:textId="77777777" w:rsidR="00827594" w:rsidRPr="00526FD4" w:rsidRDefault="00F112C6">
            <w:pPr>
              <w:pStyle w:val="Heading2"/>
              <w:jc w:val="left"/>
              <w:rPr>
                <w:rFonts w:ascii="Arial" w:hAnsi="Arial" w:cs="Arial"/>
                <w:lang w:val="en-GB" w:eastAsia="en-US"/>
              </w:rPr>
            </w:pPr>
            <w:r w:rsidRPr="00526FD4">
              <w:rPr>
                <w:rFonts w:ascii="Arial" w:hAnsi="Arial" w:cs="Arial"/>
                <w:lang w:val="en-GB" w:eastAsia="en-US"/>
              </w:rPr>
              <w:t xml:space="preserve">Is the abstract of the article comprehensive? </w:t>
            </w:r>
          </w:p>
          <w:p w14:paraId="2070CE02" w14:textId="77777777" w:rsidR="00827594" w:rsidRPr="00526FD4" w:rsidRDefault="00827594">
            <w:pPr>
              <w:rPr>
                <w:rFonts w:ascii="Arial" w:hAnsi="Arial" w:cs="Arial"/>
                <w:bCs/>
                <w:sz w:val="20"/>
                <w:szCs w:val="20"/>
                <w:lang w:val="en-GB"/>
              </w:rPr>
            </w:pPr>
          </w:p>
          <w:p w14:paraId="229BDC46" w14:textId="77777777" w:rsidR="00827594" w:rsidRPr="00526FD4" w:rsidRDefault="00F112C6">
            <w:pPr>
              <w:rPr>
                <w:rFonts w:ascii="Arial" w:hAnsi="Arial" w:cs="Arial"/>
                <w:sz w:val="20"/>
                <w:szCs w:val="20"/>
                <w:lang w:val="en-GB"/>
              </w:rPr>
            </w:pPr>
            <w:r w:rsidRPr="00526FD4">
              <w:rPr>
                <w:rFonts w:ascii="Arial" w:hAnsi="Arial" w:cs="Arial"/>
                <w:bCs/>
                <w:sz w:val="20"/>
                <w:szCs w:val="20"/>
                <w:lang w:val="en-GB"/>
              </w:rPr>
              <w:t>If your answer is NO, please provide a brief, clear suggestion for improvement.</w:t>
            </w:r>
          </w:p>
        </w:tc>
        <w:tc>
          <w:tcPr>
            <w:tcW w:w="1786" w:type="pct"/>
          </w:tcPr>
          <w:p w14:paraId="505E3016" w14:textId="77777777" w:rsidR="00827594" w:rsidRPr="00526FD4" w:rsidRDefault="00827594">
            <w:pPr>
              <w:ind w:left="360"/>
              <w:rPr>
                <w:rFonts w:ascii="Arial" w:hAnsi="Arial" w:cs="Arial"/>
                <w:b/>
                <w:bCs/>
                <w:sz w:val="20"/>
                <w:szCs w:val="20"/>
                <w:lang w:val="en-GB"/>
              </w:rPr>
            </w:pPr>
            <w:r w:rsidRPr="00526FD4">
              <w:rPr>
                <w:rFonts w:ascii="Arial" w:hAnsi="Arial" w:cs="Arial"/>
                <w:sz w:val="20"/>
                <w:szCs w:val="20"/>
              </w:rPr>
              <w:t xml:space="preserve">NO – the abstract is not comprehensive. It lacks a structured format and is nearly verbatim identical to the case presentation section, which is a major concern. It should be revised to include: (1) a brief background sentence on the clinical significance of round cell </w:t>
            </w:r>
            <w:proofErr w:type="spellStart"/>
            <w:r w:rsidRPr="00526FD4">
              <w:rPr>
                <w:rFonts w:ascii="Arial" w:hAnsi="Arial" w:cs="Arial"/>
                <w:sz w:val="20"/>
                <w:szCs w:val="20"/>
              </w:rPr>
              <w:t>tumours</w:t>
            </w:r>
            <w:proofErr w:type="spellEnd"/>
            <w:r w:rsidRPr="00526FD4">
              <w:rPr>
                <w:rFonts w:ascii="Arial" w:hAnsi="Arial" w:cs="Arial"/>
                <w:sz w:val="20"/>
                <w:szCs w:val="20"/>
              </w:rPr>
              <w:t xml:space="preserve">; (2) a concise methods statement describing FNAC and Giemsa staining; (3) key cytological findings for each </w:t>
            </w:r>
            <w:proofErr w:type="spellStart"/>
            <w:r w:rsidRPr="00526FD4">
              <w:rPr>
                <w:rFonts w:ascii="Arial" w:hAnsi="Arial" w:cs="Arial"/>
                <w:sz w:val="20"/>
                <w:szCs w:val="20"/>
              </w:rPr>
              <w:t>tumour</w:t>
            </w:r>
            <w:proofErr w:type="spellEnd"/>
            <w:r w:rsidRPr="00526FD4">
              <w:rPr>
                <w:rFonts w:ascii="Arial" w:hAnsi="Arial" w:cs="Arial"/>
                <w:sz w:val="20"/>
                <w:szCs w:val="20"/>
              </w:rPr>
              <w:t>; and (4) a conclusion/clinical implication. Treatment and outcome should also be addressed.</w:t>
            </w:r>
          </w:p>
        </w:tc>
        <w:tc>
          <w:tcPr>
            <w:tcW w:w="1543" w:type="pct"/>
          </w:tcPr>
          <w:p w14:paraId="4867A0D8" w14:textId="77777777" w:rsidR="00827594" w:rsidRPr="00526FD4" w:rsidRDefault="00827594">
            <w:pPr>
              <w:pStyle w:val="Heading2"/>
              <w:jc w:val="left"/>
              <w:rPr>
                <w:rFonts w:ascii="Arial" w:hAnsi="Arial" w:cs="Arial"/>
                <w:b w:val="0"/>
                <w:lang w:val="en-GB" w:eastAsia="en-US"/>
              </w:rPr>
            </w:pPr>
          </w:p>
        </w:tc>
      </w:tr>
      <w:tr w:rsidR="00827594" w:rsidRPr="00526FD4" w14:paraId="16877AA5" w14:textId="77777777">
        <w:trPr>
          <w:trHeight w:val="20"/>
          <w:jc w:val="center"/>
        </w:trPr>
        <w:tc>
          <w:tcPr>
            <w:tcW w:w="1672" w:type="pct"/>
            <w:noWrap/>
          </w:tcPr>
          <w:p w14:paraId="6E214009" w14:textId="77777777" w:rsidR="00827594" w:rsidRPr="00526FD4" w:rsidRDefault="00F112C6">
            <w:pPr>
              <w:pStyle w:val="Heading2"/>
              <w:jc w:val="left"/>
              <w:rPr>
                <w:rFonts w:ascii="Arial" w:hAnsi="Arial" w:cs="Arial"/>
                <w:b w:val="0"/>
                <w:lang w:val="en-GB" w:eastAsia="en-US"/>
              </w:rPr>
            </w:pPr>
            <w:r w:rsidRPr="00526FD4">
              <w:rPr>
                <w:rFonts w:ascii="Arial" w:hAnsi="Arial" w:cs="Arial"/>
                <w:lang w:val="en-GB" w:eastAsia="en-US"/>
              </w:rPr>
              <w:t xml:space="preserve">Is the manuscript scientifically correct? </w:t>
            </w:r>
            <w:r w:rsidRPr="00526FD4">
              <w:rPr>
                <w:rFonts w:ascii="Arial" w:hAnsi="Arial" w:cs="Arial"/>
                <w:lang w:val="en-GB" w:eastAsia="en-US"/>
              </w:rPr>
              <w:br/>
            </w:r>
          </w:p>
          <w:p w14:paraId="0CA29E92" w14:textId="77777777" w:rsidR="00827594" w:rsidRPr="00526FD4" w:rsidRDefault="00F112C6">
            <w:pPr>
              <w:rPr>
                <w:rFonts w:ascii="Arial" w:hAnsi="Arial" w:cs="Arial"/>
                <w:b/>
                <w:sz w:val="20"/>
                <w:szCs w:val="20"/>
                <w:lang w:val="en-GB"/>
              </w:rPr>
            </w:pPr>
            <w:r w:rsidRPr="00526FD4">
              <w:rPr>
                <w:rFonts w:ascii="Arial" w:hAnsi="Arial" w:cs="Arial"/>
                <w:bCs/>
                <w:sz w:val="20"/>
                <w:szCs w:val="20"/>
                <w:lang w:val="en-GB"/>
              </w:rPr>
              <w:t>If your answer is NO, please provide a brief, clear suggestion for improvement.</w:t>
            </w:r>
          </w:p>
        </w:tc>
        <w:tc>
          <w:tcPr>
            <w:tcW w:w="1786" w:type="pct"/>
          </w:tcPr>
          <w:p w14:paraId="55A9FFE9"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 xml:space="preserve">PARTIALLY – The cytomorphological descriptions of histiocytoma and mast cell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are broadly consistent with established veterinary cytopathology. However, several scientific concerns exist: (1) The histiocytoma case is reported in an 11-year-old dog, which is atypical and contradicts the established literature (predominantly young dogs &lt;4 years). This anomaly is not scientifically explained or discussed. (2) Mast cell </w:t>
            </w:r>
            <w:proofErr w:type="spellStart"/>
            <w:r w:rsidRPr="00526FD4">
              <w:rPr>
                <w:rFonts w:ascii="Arial" w:hAnsi="Arial" w:cs="Arial"/>
                <w:sz w:val="20"/>
                <w:szCs w:val="20"/>
              </w:rPr>
              <w:t>tumour</w:t>
            </w:r>
            <w:proofErr w:type="spellEnd"/>
            <w:r w:rsidRPr="00526FD4">
              <w:rPr>
                <w:rFonts w:ascii="Arial" w:hAnsi="Arial" w:cs="Arial"/>
                <w:sz w:val="20"/>
                <w:szCs w:val="20"/>
              </w:rPr>
              <w:t xml:space="preserve"> grading (Patnaik or </w:t>
            </w:r>
            <w:proofErr w:type="spellStart"/>
            <w:r w:rsidRPr="00526FD4">
              <w:rPr>
                <w:rFonts w:ascii="Arial" w:hAnsi="Arial" w:cs="Arial"/>
                <w:sz w:val="20"/>
                <w:szCs w:val="20"/>
              </w:rPr>
              <w:t>Kiupel</w:t>
            </w:r>
            <w:proofErr w:type="spellEnd"/>
            <w:r w:rsidRPr="00526FD4">
              <w:rPr>
                <w:rFonts w:ascii="Arial" w:hAnsi="Arial" w:cs="Arial"/>
                <w:sz w:val="20"/>
                <w:szCs w:val="20"/>
              </w:rPr>
              <w:t xml:space="preserve"> system) is not applied or mentioned, which is a standard expectation in clinical reporting. (3) No histopathological confirmation is provided, which limits diagnostic certainty. These issues must be addressed.</w:t>
            </w:r>
          </w:p>
        </w:tc>
        <w:tc>
          <w:tcPr>
            <w:tcW w:w="1543" w:type="pct"/>
          </w:tcPr>
          <w:p w14:paraId="75CB624F" w14:textId="77777777" w:rsidR="00827594" w:rsidRPr="00526FD4" w:rsidRDefault="00827594">
            <w:pPr>
              <w:pStyle w:val="Heading2"/>
              <w:jc w:val="left"/>
              <w:rPr>
                <w:rFonts w:ascii="Arial" w:hAnsi="Arial" w:cs="Arial"/>
                <w:b w:val="0"/>
                <w:lang w:val="en-GB" w:eastAsia="en-US"/>
              </w:rPr>
            </w:pPr>
          </w:p>
        </w:tc>
      </w:tr>
      <w:tr w:rsidR="00827594" w:rsidRPr="00526FD4" w14:paraId="0A6E4984" w14:textId="77777777">
        <w:trPr>
          <w:trHeight w:val="20"/>
          <w:jc w:val="center"/>
        </w:trPr>
        <w:tc>
          <w:tcPr>
            <w:tcW w:w="1672" w:type="pct"/>
            <w:noWrap/>
          </w:tcPr>
          <w:p w14:paraId="6678CEDA" w14:textId="77777777" w:rsidR="00827594" w:rsidRPr="00526FD4" w:rsidRDefault="00F112C6">
            <w:pPr>
              <w:rPr>
                <w:rFonts w:ascii="Arial" w:hAnsi="Arial" w:cs="Arial"/>
                <w:b/>
                <w:bCs/>
                <w:sz w:val="20"/>
                <w:szCs w:val="20"/>
                <w:lang w:val="en-GB"/>
              </w:rPr>
            </w:pPr>
            <w:r w:rsidRPr="00526FD4">
              <w:rPr>
                <w:rFonts w:ascii="Arial" w:hAnsi="Arial" w:cs="Arial"/>
                <w:b/>
                <w:bCs/>
                <w:sz w:val="20"/>
                <w:szCs w:val="20"/>
                <w:lang w:val="en-GB"/>
              </w:rPr>
              <w:t xml:space="preserve">Are the references sufficient and recent? </w:t>
            </w:r>
          </w:p>
          <w:p w14:paraId="43A462E7" w14:textId="77777777" w:rsidR="00827594" w:rsidRPr="00526FD4" w:rsidRDefault="00F112C6">
            <w:pPr>
              <w:rPr>
                <w:rFonts w:ascii="Arial" w:hAnsi="Arial" w:cs="Arial"/>
                <w:bCs/>
                <w:sz w:val="20"/>
                <w:szCs w:val="20"/>
                <w:lang w:val="en-GB"/>
              </w:rPr>
            </w:pPr>
            <w:r w:rsidRPr="00526FD4">
              <w:rPr>
                <w:rFonts w:ascii="Arial" w:hAnsi="Arial" w:cs="Arial"/>
                <w:bCs/>
                <w:sz w:val="20"/>
                <w:szCs w:val="20"/>
                <w:lang w:val="en-GB"/>
              </w:rPr>
              <w:t>(YES or NO)</w:t>
            </w:r>
          </w:p>
          <w:p w14:paraId="14730C5D" w14:textId="77777777" w:rsidR="00827594" w:rsidRPr="00526FD4" w:rsidRDefault="00827594">
            <w:pPr>
              <w:rPr>
                <w:rFonts w:ascii="Arial" w:hAnsi="Arial" w:cs="Arial"/>
                <w:bCs/>
                <w:sz w:val="20"/>
                <w:szCs w:val="20"/>
                <w:lang w:val="en-GB"/>
              </w:rPr>
            </w:pPr>
          </w:p>
          <w:p w14:paraId="1CAE1A76" w14:textId="77777777" w:rsidR="00827594" w:rsidRPr="00526FD4" w:rsidRDefault="00F112C6">
            <w:pPr>
              <w:rPr>
                <w:rFonts w:ascii="Arial" w:hAnsi="Arial" w:cs="Arial"/>
                <w:b/>
                <w:bCs/>
                <w:sz w:val="20"/>
                <w:szCs w:val="20"/>
                <w:lang w:val="en-GB"/>
              </w:rPr>
            </w:pPr>
            <w:r w:rsidRPr="00526FD4">
              <w:rPr>
                <w:rFonts w:ascii="Arial" w:hAnsi="Arial" w:cs="Arial"/>
                <w:bCs/>
                <w:sz w:val="20"/>
                <w:szCs w:val="20"/>
                <w:lang w:val="en-GB"/>
              </w:rPr>
              <w:t>If your answer is NO, please provide clear suggestion for improvement.</w:t>
            </w:r>
          </w:p>
        </w:tc>
        <w:tc>
          <w:tcPr>
            <w:tcW w:w="1786" w:type="pct"/>
          </w:tcPr>
          <w:p w14:paraId="5E39F011"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 xml:space="preserve">YES (mostly) – The 18 references include recent publications up to 2025, which is commendable. However, some references date back to 1968–1969 and are used without noting more recent epidemiological updates. Authors should supplement older references with contemporary equivalents where available. Additionally, standard veterinary cytopathology textbooks (e.g., Cowell &amp; </w:t>
            </w:r>
            <w:r w:rsidRPr="00526FD4">
              <w:rPr>
                <w:rFonts w:ascii="Arial" w:hAnsi="Arial" w:cs="Arial"/>
                <w:sz w:val="20"/>
                <w:szCs w:val="20"/>
              </w:rPr>
              <w:lastRenderedPageBreak/>
              <w:t xml:space="preserve">Tyler; </w:t>
            </w:r>
            <w:proofErr w:type="spellStart"/>
            <w:r w:rsidRPr="00526FD4">
              <w:rPr>
                <w:rFonts w:ascii="Arial" w:hAnsi="Arial" w:cs="Arial"/>
                <w:sz w:val="20"/>
                <w:szCs w:val="20"/>
              </w:rPr>
              <w:t>Raskin</w:t>
            </w:r>
            <w:proofErr w:type="spellEnd"/>
            <w:r w:rsidRPr="00526FD4">
              <w:rPr>
                <w:rFonts w:ascii="Arial" w:hAnsi="Arial" w:cs="Arial"/>
                <w:sz w:val="20"/>
                <w:szCs w:val="20"/>
              </w:rPr>
              <w:t xml:space="preserve"> &amp; Meyer) are not cited, which would strengthen the diagnostic methodology justification.</w:t>
            </w:r>
          </w:p>
        </w:tc>
        <w:tc>
          <w:tcPr>
            <w:tcW w:w="1543" w:type="pct"/>
          </w:tcPr>
          <w:p w14:paraId="6FBB95CA" w14:textId="77777777" w:rsidR="00827594" w:rsidRPr="00526FD4" w:rsidRDefault="00827594">
            <w:pPr>
              <w:pStyle w:val="Heading2"/>
              <w:jc w:val="left"/>
              <w:rPr>
                <w:rFonts w:ascii="Arial" w:hAnsi="Arial" w:cs="Arial"/>
                <w:b w:val="0"/>
                <w:lang w:val="en-GB" w:eastAsia="en-US"/>
              </w:rPr>
            </w:pPr>
          </w:p>
        </w:tc>
      </w:tr>
      <w:tr w:rsidR="00827594" w:rsidRPr="00526FD4" w14:paraId="56713C33" w14:textId="77777777">
        <w:trPr>
          <w:trHeight w:val="896"/>
          <w:jc w:val="center"/>
        </w:trPr>
        <w:tc>
          <w:tcPr>
            <w:tcW w:w="1672" w:type="pct"/>
            <w:noWrap/>
          </w:tcPr>
          <w:p w14:paraId="44070C6B" w14:textId="77777777" w:rsidR="00827594" w:rsidRPr="00526FD4" w:rsidRDefault="00F112C6">
            <w:pPr>
              <w:rPr>
                <w:rFonts w:ascii="Arial" w:hAnsi="Arial" w:cs="Arial"/>
                <w:b/>
                <w:bCs/>
                <w:sz w:val="20"/>
                <w:szCs w:val="20"/>
                <w:lang w:val="en-GB"/>
              </w:rPr>
            </w:pPr>
            <w:r w:rsidRPr="00526FD4">
              <w:rPr>
                <w:rFonts w:ascii="Arial" w:hAnsi="Arial" w:cs="Arial"/>
                <w:b/>
                <w:bCs/>
                <w:sz w:val="20"/>
                <w:szCs w:val="20"/>
                <w:lang w:val="en-GB"/>
              </w:rPr>
              <w:t>Are there ethical issues in this manuscript?</w:t>
            </w:r>
          </w:p>
          <w:p w14:paraId="5D7438F0" w14:textId="77777777" w:rsidR="00827594" w:rsidRPr="00526FD4" w:rsidRDefault="00F112C6">
            <w:pPr>
              <w:rPr>
                <w:rFonts w:ascii="Arial" w:hAnsi="Arial" w:cs="Arial"/>
                <w:bCs/>
                <w:sz w:val="20"/>
                <w:szCs w:val="20"/>
                <w:lang w:val="en-GB"/>
              </w:rPr>
            </w:pPr>
            <w:r w:rsidRPr="00526FD4">
              <w:rPr>
                <w:rFonts w:ascii="Arial" w:hAnsi="Arial" w:cs="Arial"/>
                <w:bCs/>
                <w:sz w:val="20"/>
                <w:szCs w:val="20"/>
                <w:lang w:val="en-GB"/>
              </w:rPr>
              <w:t>(YES or NO)</w:t>
            </w:r>
          </w:p>
          <w:p w14:paraId="4EB947BF" w14:textId="77777777" w:rsidR="00827594" w:rsidRPr="00526FD4" w:rsidRDefault="00827594">
            <w:pPr>
              <w:rPr>
                <w:rFonts w:ascii="Arial" w:hAnsi="Arial" w:cs="Arial"/>
                <w:bCs/>
                <w:sz w:val="20"/>
                <w:szCs w:val="20"/>
                <w:lang w:val="en-GB"/>
              </w:rPr>
            </w:pPr>
          </w:p>
          <w:p w14:paraId="35024E31" w14:textId="77777777" w:rsidR="00827594" w:rsidRPr="00526FD4" w:rsidRDefault="00F112C6">
            <w:pPr>
              <w:rPr>
                <w:rFonts w:ascii="Arial" w:hAnsi="Arial" w:cs="Arial"/>
                <w:bCs/>
                <w:sz w:val="20"/>
                <w:szCs w:val="20"/>
                <w:lang w:val="en-GB"/>
              </w:rPr>
            </w:pPr>
            <w:r w:rsidRPr="00526FD4">
              <w:rPr>
                <w:rFonts w:ascii="Arial" w:hAnsi="Arial" w:cs="Arial"/>
                <w:bCs/>
                <w:sz w:val="20"/>
                <w:szCs w:val="20"/>
                <w:lang w:val="en-GB"/>
              </w:rPr>
              <w:t>(If yes, kindly please write down the ethical issues here in details)</w:t>
            </w:r>
          </w:p>
          <w:p w14:paraId="347E858B" w14:textId="77777777" w:rsidR="00827594" w:rsidRPr="00526FD4" w:rsidRDefault="00827594">
            <w:pPr>
              <w:rPr>
                <w:rFonts w:ascii="Arial" w:hAnsi="Arial" w:cs="Arial"/>
                <w:bCs/>
                <w:sz w:val="20"/>
                <w:szCs w:val="20"/>
                <w:lang w:val="en-GB"/>
              </w:rPr>
            </w:pPr>
          </w:p>
        </w:tc>
        <w:tc>
          <w:tcPr>
            <w:tcW w:w="1786" w:type="pct"/>
          </w:tcPr>
          <w:p w14:paraId="74D5F3DE" w14:textId="77777777" w:rsidR="00827594" w:rsidRPr="00526FD4" w:rsidRDefault="00827594">
            <w:pPr>
              <w:pStyle w:val="ListParagraph"/>
              <w:ind w:left="0"/>
              <w:rPr>
                <w:rFonts w:ascii="Arial" w:hAnsi="Arial" w:cs="Arial"/>
                <w:bCs/>
                <w:sz w:val="20"/>
                <w:szCs w:val="20"/>
                <w:lang w:val="en-GB"/>
              </w:rPr>
            </w:pPr>
            <w:r w:rsidRPr="00526FD4">
              <w:rPr>
                <w:rFonts w:ascii="Arial" w:hAnsi="Arial" w:cs="Arial"/>
                <w:sz w:val="20"/>
                <w:szCs w:val="20"/>
              </w:rPr>
              <w:t>NO major ethical issues are identified. However, the statement 'Ethical approval: Not applicable' is insufficient for a clinical case report involving client-owned animals. Authors must include an explicit statement of informed owner consent for diagnostic procedures and publication of case details. This is standard ethical practice in veterinary case report publishing and must be added.</w:t>
            </w:r>
          </w:p>
        </w:tc>
        <w:tc>
          <w:tcPr>
            <w:tcW w:w="1543" w:type="pct"/>
          </w:tcPr>
          <w:p w14:paraId="4EF98BB3" w14:textId="77777777" w:rsidR="00827594" w:rsidRPr="00526FD4" w:rsidRDefault="00827594">
            <w:pPr>
              <w:pStyle w:val="Heading2"/>
              <w:jc w:val="left"/>
              <w:rPr>
                <w:rFonts w:ascii="Arial" w:hAnsi="Arial" w:cs="Arial"/>
                <w:b w:val="0"/>
                <w:lang w:val="en-GB" w:eastAsia="en-US"/>
              </w:rPr>
            </w:pPr>
          </w:p>
        </w:tc>
      </w:tr>
    </w:tbl>
    <w:p w14:paraId="4F9ED323" w14:textId="77777777" w:rsidR="00827594" w:rsidRPr="00526FD4" w:rsidRDefault="00827594">
      <w:pPr>
        <w:rPr>
          <w:rFonts w:ascii="Arial" w:hAnsi="Arial" w:cs="Arial"/>
          <w:sz w:val="20"/>
          <w:szCs w:val="20"/>
          <w:highlight w:val="yellow"/>
          <w:lang w:val="en-GB"/>
        </w:rPr>
      </w:pPr>
      <w:bookmarkStart w:id="0" w:name="_GoBack"/>
      <w:bookmarkEnd w:id="0"/>
    </w:p>
    <w:p w14:paraId="2339444E" w14:textId="133AEA0D" w:rsidR="00827594" w:rsidRPr="00526FD4" w:rsidRDefault="00F112C6" w:rsidP="009115FE">
      <w:pPr>
        <w:pStyle w:val="Heading2"/>
        <w:jc w:val="left"/>
        <w:rPr>
          <w:rFonts w:ascii="Arial" w:hAnsi="Arial" w:cs="Arial"/>
          <w:b w:val="0"/>
          <w:bCs w:val="0"/>
          <w:highlight w:val="yellow"/>
          <w:u w:val="single"/>
          <w:lang w:val="en-GB"/>
        </w:rPr>
      </w:pPr>
      <w:r w:rsidRPr="00526FD4">
        <w:rPr>
          <w:rFonts w:ascii="Arial" w:hAnsi="Arial" w:cs="Arial"/>
          <w:highlight w:val="yellow"/>
          <w:u w:val="single"/>
          <w:lang w:val="en-GB" w:eastAsia="en-US"/>
        </w:rPr>
        <w:t>PART 3</w:t>
      </w:r>
    </w:p>
    <w:p w14:paraId="66FE2DB0" w14:textId="77777777" w:rsidR="00827594" w:rsidRPr="00526FD4"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827594" w:rsidRPr="00526FD4" w14:paraId="7F39ADDE" w14:textId="77777777">
        <w:trPr>
          <w:trHeight w:val="20"/>
          <w:jc w:val="center"/>
        </w:trPr>
        <w:tc>
          <w:tcPr>
            <w:tcW w:w="5000" w:type="pct"/>
            <w:gridSpan w:val="2"/>
            <w:noWrap/>
          </w:tcPr>
          <w:p w14:paraId="402BB279" w14:textId="77777777" w:rsidR="00827594" w:rsidRPr="00526FD4" w:rsidRDefault="00F112C6">
            <w:pPr>
              <w:pStyle w:val="NormalWeb"/>
              <w:spacing w:before="0" w:beforeAutospacing="0" w:after="0" w:afterAutospacing="0"/>
              <w:rPr>
                <w:rFonts w:ascii="Arial" w:hAnsi="Arial" w:cs="Arial"/>
                <w:b/>
                <w:bCs/>
                <w:sz w:val="20"/>
                <w:szCs w:val="20"/>
                <w:u w:val="single"/>
                <w:lang w:val="en-GB"/>
              </w:rPr>
            </w:pPr>
            <w:r w:rsidRPr="00526FD4">
              <w:rPr>
                <w:rFonts w:ascii="Arial" w:hAnsi="Arial" w:cs="Arial"/>
                <w:b/>
                <w:bCs/>
                <w:sz w:val="20"/>
                <w:szCs w:val="20"/>
                <w:u w:val="single"/>
                <w:lang w:val="en-GB"/>
              </w:rPr>
              <w:t>Editorial Comments (This section is reserved for the comments from journal editorial office and editors):</w:t>
            </w:r>
          </w:p>
          <w:p w14:paraId="676A9742" w14:textId="77777777" w:rsidR="00827594" w:rsidRPr="00526FD4" w:rsidRDefault="00827594">
            <w:pPr>
              <w:pStyle w:val="NormalWeb"/>
              <w:spacing w:before="0" w:beforeAutospacing="0" w:after="0" w:afterAutospacing="0"/>
              <w:rPr>
                <w:rFonts w:ascii="Arial" w:hAnsi="Arial" w:cs="Arial"/>
                <w:b/>
                <w:bCs/>
                <w:sz w:val="20"/>
                <w:szCs w:val="20"/>
                <w:u w:val="single"/>
                <w:lang w:val="en-GB"/>
              </w:rPr>
            </w:pPr>
          </w:p>
        </w:tc>
      </w:tr>
      <w:tr w:rsidR="00827594" w:rsidRPr="00526FD4" w14:paraId="30BA6888" w14:textId="77777777">
        <w:trPr>
          <w:trHeight w:val="20"/>
          <w:jc w:val="center"/>
        </w:trPr>
        <w:tc>
          <w:tcPr>
            <w:tcW w:w="2784" w:type="pct"/>
            <w:noWrap/>
          </w:tcPr>
          <w:p w14:paraId="62D01741" w14:textId="77777777" w:rsidR="00827594" w:rsidRPr="00526FD4" w:rsidRDefault="00827594">
            <w:pPr>
              <w:pStyle w:val="NormalWeb"/>
              <w:spacing w:before="0" w:beforeAutospacing="0" w:after="0" w:afterAutospacing="0"/>
              <w:rPr>
                <w:rFonts w:ascii="Arial" w:hAnsi="Arial" w:cs="Arial"/>
                <w:sz w:val="20"/>
                <w:szCs w:val="20"/>
                <w:lang w:val="en-GB"/>
              </w:rPr>
            </w:pPr>
          </w:p>
        </w:tc>
        <w:tc>
          <w:tcPr>
            <w:tcW w:w="2216" w:type="pct"/>
          </w:tcPr>
          <w:p w14:paraId="64191152" w14:textId="77777777" w:rsidR="00827594" w:rsidRPr="00526FD4" w:rsidRDefault="00F112C6">
            <w:pPr>
              <w:pStyle w:val="NormalWeb"/>
              <w:spacing w:before="0" w:beforeAutospacing="0" w:after="0" w:afterAutospacing="0"/>
              <w:rPr>
                <w:rFonts w:ascii="Arial" w:hAnsi="Arial" w:cs="Arial"/>
                <w:b/>
                <w:bCs/>
                <w:sz w:val="20"/>
                <w:szCs w:val="20"/>
                <w:lang w:val="en-GB"/>
              </w:rPr>
            </w:pPr>
            <w:r w:rsidRPr="00526FD4">
              <w:rPr>
                <w:rFonts w:ascii="Arial" w:hAnsi="Arial" w:cs="Arial"/>
                <w:sz w:val="20"/>
                <w:szCs w:val="20"/>
                <w:lang w:val="en-GB"/>
              </w:rPr>
              <w:t>Author’s Feedback</w:t>
            </w:r>
          </w:p>
        </w:tc>
      </w:tr>
      <w:tr w:rsidR="00827594" w:rsidRPr="00526FD4" w14:paraId="5E0DE8FB" w14:textId="77777777">
        <w:trPr>
          <w:trHeight w:val="20"/>
          <w:jc w:val="center"/>
        </w:trPr>
        <w:tc>
          <w:tcPr>
            <w:tcW w:w="2784" w:type="pct"/>
            <w:noWrap/>
          </w:tcPr>
          <w:p w14:paraId="7A48F8E7" w14:textId="77777777" w:rsidR="00827594" w:rsidRPr="00526FD4" w:rsidRDefault="00827594">
            <w:pPr>
              <w:pStyle w:val="NormalWeb"/>
              <w:spacing w:before="0" w:beforeAutospacing="0" w:after="0" w:afterAutospacing="0"/>
              <w:rPr>
                <w:rFonts w:ascii="Arial" w:hAnsi="Arial" w:cs="Arial"/>
                <w:sz w:val="20"/>
                <w:szCs w:val="20"/>
                <w:lang w:val="en-GB"/>
              </w:rPr>
            </w:pPr>
          </w:p>
          <w:p w14:paraId="3FCD803C" w14:textId="77777777" w:rsidR="00871885" w:rsidRPr="00526FD4" w:rsidRDefault="00871885" w:rsidP="00871885">
            <w:pPr>
              <w:pStyle w:val="Heading2"/>
              <w:jc w:val="left"/>
              <w:rPr>
                <w:rFonts w:ascii="Arial" w:hAnsi="Arial" w:cs="Arial"/>
                <w:lang w:val="en-GB" w:eastAsia="en-US"/>
              </w:rPr>
            </w:pPr>
            <w:r w:rsidRPr="00526FD4">
              <w:rPr>
                <w:rFonts w:ascii="Arial" w:hAnsi="Arial" w:cs="Arial"/>
                <w:b w:val="0"/>
              </w:rPr>
              <w:t xml:space="preserve">This case report </w:t>
            </w:r>
            <w:proofErr w:type="spellStart"/>
            <w:r w:rsidRPr="00526FD4">
              <w:rPr>
                <w:rFonts w:ascii="Arial" w:hAnsi="Arial" w:cs="Arial"/>
                <w:b w:val="0"/>
              </w:rPr>
              <w:t>addresses</w:t>
            </w:r>
            <w:proofErr w:type="spellEnd"/>
            <w:r w:rsidRPr="00526FD4">
              <w:rPr>
                <w:rFonts w:ascii="Arial" w:hAnsi="Arial" w:cs="Arial"/>
                <w:b w:val="0"/>
              </w:rPr>
              <w:t xml:space="preserve"> a relevant diagnostic topic in </w:t>
            </w:r>
            <w:proofErr w:type="spellStart"/>
            <w:r w:rsidRPr="00526FD4">
              <w:rPr>
                <w:rFonts w:ascii="Arial" w:hAnsi="Arial" w:cs="Arial"/>
                <w:b w:val="0"/>
              </w:rPr>
              <w:t>veterinary</w:t>
            </w:r>
            <w:proofErr w:type="spellEnd"/>
            <w:r w:rsidRPr="00526FD4">
              <w:rPr>
                <w:rFonts w:ascii="Arial" w:hAnsi="Arial" w:cs="Arial"/>
                <w:b w:val="0"/>
              </w:rPr>
              <w:t xml:space="preserve"> </w:t>
            </w:r>
            <w:proofErr w:type="spellStart"/>
            <w:r w:rsidRPr="00526FD4">
              <w:rPr>
                <w:rFonts w:ascii="Arial" w:hAnsi="Arial" w:cs="Arial"/>
                <w:b w:val="0"/>
              </w:rPr>
              <w:t>oncology</w:t>
            </w:r>
            <w:proofErr w:type="spellEnd"/>
            <w:r w:rsidRPr="00526FD4">
              <w:rPr>
                <w:rFonts w:ascii="Arial" w:hAnsi="Arial" w:cs="Arial"/>
                <w:b w:val="0"/>
              </w:rPr>
              <w:t xml:space="preserve">; </w:t>
            </w:r>
            <w:proofErr w:type="spellStart"/>
            <w:r w:rsidRPr="00526FD4">
              <w:rPr>
                <w:rFonts w:ascii="Arial" w:hAnsi="Arial" w:cs="Arial"/>
                <w:b w:val="0"/>
              </w:rPr>
              <w:t>however</w:t>
            </w:r>
            <w:proofErr w:type="spellEnd"/>
            <w:r w:rsidRPr="00526FD4">
              <w:rPr>
                <w:rFonts w:ascii="Arial" w:hAnsi="Arial" w:cs="Arial"/>
                <w:b w:val="0"/>
              </w:rPr>
              <w:t xml:space="preserve">, </w:t>
            </w:r>
            <w:proofErr w:type="spellStart"/>
            <w:r w:rsidRPr="00526FD4">
              <w:rPr>
                <w:rFonts w:ascii="Arial" w:hAnsi="Arial" w:cs="Arial"/>
                <w:b w:val="0"/>
              </w:rPr>
              <w:t>it</w:t>
            </w:r>
            <w:proofErr w:type="spellEnd"/>
            <w:r w:rsidRPr="00526FD4">
              <w:rPr>
                <w:rFonts w:ascii="Arial" w:hAnsi="Arial" w:cs="Arial"/>
                <w:b w:val="0"/>
              </w:rPr>
              <w:t xml:space="preserve"> </w:t>
            </w:r>
            <w:proofErr w:type="spellStart"/>
            <w:r w:rsidRPr="00526FD4">
              <w:rPr>
                <w:rFonts w:ascii="Arial" w:hAnsi="Arial" w:cs="Arial"/>
                <w:b w:val="0"/>
              </w:rPr>
              <w:t>requires</w:t>
            </w:r>
            <w:proofErr w:type="spellEnd"/>
            <w:r w:rsidRPr="00526FD4">
              <w:rPr>
                <w:rFonts w:ascii="Arial" w:hAnsi="Arial" w:cs="Arial"/>
                <w:b w:val="0"/>
              </w:rPr>
              <w:t xml:space="preserve"> major </w:t>
            </w:r>
            <w:proofErr w:type="spellStart"/>
            <w:r w:rsidRPr="00526FD4">
              <w:rPr>
                <w:rFonts w:ascii="Arial" w:hAnsi="Arial" w:cs="Arial"/>
                <w:b w:val="0"/>
              </w:rPr>
              <w:t>revision</w:t>
            </w:r>
            <w:proofErr w:type="spellEnd"/>
            <w:r w:rsidRPr="00526FD4">
              <w:rPr>
                <w:rFonts w:ascii="Arial" w:hAnsi="Arial" w:cs="Arial"/>
                <w:b w:val="0"/>
              </w:rPr>
              <w:t xml:space="preserve"> </w:t>
            </w:r>
            <w:proofErr w:type="spellStart"/>
            <w:r w:rsidRPr="00526FD4">
              <w:rPr>
                <w:rFonts w:ascii="Arial" w:hAnsi="Arial" w:cs="Arial"/>
                <w:b w:val="0"/>
              </w:rPr>
              <w:t>before</w:t>
            </w:r>
            <w:proofErr w:type="spellEnd"/>
            <w:r w:rsidRPr="00526FD4">
              <w:rPr>
                <w:rFonts w:ascii="Arial" w:hAnsi="Arial" w:cs="Arial"/>
                <w:b w:val="0"/>
              </w:rPr>
              <w:t xml:space="preserve"> </w:t>
            </w:r>
            <w:proofErr w:type="spellStart"/>
            <w:r w:rsidRPr="00526FD4">
              <w:rPr>
                <w:rFonts w:ascii="Arial" w:hAnsi="Arial" w:cs="Arial"/>
                <w:b w:val="0"/>
              </w:rPr>
              <w:t>it</w:t>
            </w:r>
            <w:proofErr w:type="spellEnd"/>
            <w:r w:rsidRPr="00526FD4">
              <w:rPr>
                <w:rFonts w:ascii="Arial" w:hAnsi="Arial" w:cs="Arial"/>
                <w:b w:val="0"/>
              </w:rPr>
              <w:t xml:space="preserve"> can </w:t>
            </w:r>
            <w:proofErr w:type="spellStart"/>
            <w:r w:rsidRPr="00526FD4">
              <w:rPr>
                <w:rFonts w:ascii="Arial" w:hAnsi="Arial" w:cs="Arial"/>
                <w:b w:val="0"/>
              </w:rPr>
              <w:t>be</w:t>
            </w:r>
            <w:proofErr w:type="spellEnd"/>
            <w:r w:rsidRPr="00526FD4">
              <w:rPr>
                <w:rFonts w:ascii="Arial" w:hAnsi="Arial" w:cs="Arial"/>
                <w:b w:val="0"/>
              </w:rPr>
              <w:t xml:space="preserve"> </w:t>
            </w:r>
            <w:proofErr w:type="spellStart"/>
            <w:r w:rsidRPr="00526FD4">
              <w:rPr>
                <w:rFonts w:ascii="Arial" w:hAnsi="Arial" w:cs="Arial"/>
                <w:b w:val="0"/>
              </w:rPr>
              <w:t>considered</w:t>
            </w:r>
            <w:proofErr w:type="spellEnd"/>
            <w:r w:rsidRPr="00526FD4">
              <w:rPr>
                <w:rFonts w:ascii="Arial" w:hAnsi="Arial" w:cs="Arial"/>
                <w:b w:val="0"/>
              </w:rPr>
              <w:t xml:space="preserve"> for publication. The </w:t>
            </w:r>
            <w:proofErr w:type="spellStart"/>
            <w:r w:rsidRPr="00526FD4">
              <w:rPr>
                <w:rFonts w:ascii="Arial" w:hAnsi="Arial" w:cs="Arial"/>
                <w:b w:val="0"/>
              </w:rPr>
              <w:t>most</w:t>
            </w:r>
            <w:proofErr w:type="spellEnd"/>
            <w:r w:rsidRPr="00526FD4">
              <w:rPr>
                <w:rFonts w:ascii="Arial" w:hAnsi="Arial" w:cs="Arial"/>
                <w:b w:val="0"/>
              </w:rPr>
              <w:t xml:space="preserve"> </w:t>
            </w:r>
            <w:proofErr w:type="spellStart"/>
            <w:r w:rsidRPr="00526FD4">
              <w:rPr>
                <w:rFonts w:ascii="Arial" w:hAnsi="Arial" w:cs="Arial"/>
                <w:b w:val="0"/>
              </w:rPr>
              <w:t>critical</w:t>
            </w:r>
            <w:proofErr w:type="spellEnd"/>
            <w:r w:rsidRPr="00526FD4">
              <w:rPr>
                <w:rFonts w:ascii="Arial" w:hAnsi="Arial" w:cs="Arial"/>
                <w:b w:val="0"/>
              </w:rPr>
              <w:t xml:space="preserve"> issues are: (1) verbatim duplication of the abstract in the case </w:t>
            </w:r>
            <w:proofErr w:type="spellStart"/>
            <w:r w:rsidRPr="00526FD4">
              <w:rPr>
                <w:rFonts w:ascii="Arial" w:hAnsi="Arial" w:cs="Arial"/>
                <w:b w:val="0"/>
              </w:rPr>
              <w:t>presentation</w:t>
            </w:r>
            <w:proofErr w:type="spellEnd"/>
            <w:r w:rsidRPr="00526FD4">
              <w:rPr>
                <w:rFonts w:ascii="Arial" w:hAnsi="Arial" w:cs="Arial"/>
                <w:b w:val="0"/>
              </w:rPr>
              <w:t xml:space="preserve"> section; (2) absence of </w:t>
            </w:r>
            <w:proofErr w:type="spellStart"/>
            <w:r w:rsidRPr="00526FD4">
              <w:rPr>
                <w:rFonts w:ascii="Arial" w:hAnsi="Arial" w:cs="Arial"/>
                <w:b w:val="0"/>
              </w:rPr>
              <w:t>clinical</w:t>
            </w:r>
            <w:proofErr w:type="spellEnd"/>
            <w:r w:rsidRPr="00526FD4">
              <w:rPr>
                <w:rFonts w:ascii="Arial" w:hAnsi="Arial" w:cs="Arial"/>
                <w:b w:val="0"/>
              </w:rPr>
              <w:t xml:space="preserve"> </w:t>
            </w:r>
            <w:proofErr w:type="spellStart"/>
            <w:r w:rsidRPr="00526FD4">
              <w:rPr>
                <w:rFonts w:ascii="Arial" w:hAnsi="Arial" w:cs="Arial"/>
                <w:b w:val="0"/>
              </w:rPr>
              <w:t>examination</w:t>
            </w:r>
            <w:proofErr w:type="spellEnd"/>
            <w:r w:rsidRPr="00526FD4">
              <w:rPr>
                <w:rFonts w:ascii="Arial" w:hAnsi="Arial" w:cs="Arial"/>
                <w:b w:val="0"/>
              </w:rPr>
              <w:t xml:space="preserve"> data, </w:t>
            </w:r>
            <w:proofErr w:type="spellStart"/>
            <w:r w:rsidRPr="00526FD4">
              <w:rPr>
                <w:rFonts w:ascii="Arial" w:hAnsi="Arial" w:cs="Arial"/>
                <w:b w:val="0"/>
              </w:rPr>
              <w:t>treatment</w:t>
            </w:r>
            <w:proofErr w:type="spellEnd"/>
            <w:r w:rsidRPr="00526FD4">
              <w:rPr>
                <w:rFonts w:ascii="Arial" w:hAnsi="Arial" w:cs="Arial"/>
                <w:b w:val="0"/>
              </w:rPr>
              <w:t xml:space="preserve">, and follow-up; (3) </w:t>
            </w:r>
            <w:proofErr w:type="spellStart"/>
            <w:r w:rsidRPr="00526FD4">
              <w:rPr>
                <w:rFonts w:ascii="Arial" w:hAnsi="Arial" w:cs="Arial"/>
                <w:b w:val="0"/>
              </w:rPr>
              <w:t>lack</w:t>
            </w:r>
            <w:proofErr w:type="spellEnd"/>
            <w:r w:rsidRPr="00526FD4">
              <w:rPr>
                <w:rFonts w:ascii="Arial" w:hAnsi="Arial" w:cs="Arial"/>
                <w:b w:val="0"/>
              </w:rPr>
              <w:t xml:space="preserve"> of </w:t>
            </w:r>
            <w:proofErr w:type="spellStart"/>
            <w:r w:rsidRPr="00526FD4">
              <w:rPr>
                <w:rFonts w:ascii="Arial" w:hAnsi="Arial" w:cs="Arial"/>
                <w:b w:val="0"/>
              </w:rPr>
              <w:t>histopathological</w:t>
            </w:r>
            <w:proofErr w:type="spellEnd"/>
            <w:r w:rsidRPr="00526FD4">
              <w:rPr>
                <w:rFonts w:ascii="Arial" w:hAnsi="Arial" w:cs="Arial"/>
                <w:b w:val="0"/>
              </w:rPr>
              <w:t xml:space="preserve"> confirmation; (4) no discussion of </w:t>
            </w:r>
            <w:proofErr w:type="spellStart"/>
            <w:r w:rsidRPr="00526FD4">
              <w:rPr>
                <w:rFonts w:ascii="Arial" w:hAnsi="Arial" w:cs="Arial"/>
                <w:b w:val="0"/>
              </w:rPr>
              <w:t>mast</w:t>
            </w:r>
            <w:proofErr w:type="spellEnd"/>
            <w:r w:rsidRPr="00526FD4">
              <w:rPr>
                <w:rFonts w:ascii="Arial" w:hAnsi="Arial" w:cs="Arial"/>
                <w:b w:val="0"/>
              </w:rPr>
              <w:t xml:space="preserve"> </w:t>
            </w:r>
            <w:proofErr w:type="spellStart"/>
            <w:r w:rsidRPr="00526FD4">
              <w:rPr>
                <w:rFonts w:ascii="Arial" w:hAnsi="Arial" w:cs="Arial"/>
                <w:b w:val="0"/>
              </w:rPr>
              <w:t>cell</w:t>
            </w:r>
            <w:proofErr w:type="spellEnd"/>
            <w:r w:rsidRPr="00526FD4">
              <w:rPr>
                <w:rFonts w:ascii="Arial" w:hAnsi="Arial" w:cs="Arial"/>
                <w:b w:val="0"/>
              </w:rPr>
              <w:t xml:space="preserve"> </w:t>
            </w:r>
            <w:proofErr w:type="spellStart"/>
            <w:r w:rsidRPr="00526FD4">
              <w:rPr>
                <w:rFonts w:ascii="Arial" w:hAnsi="Arial" w:cs="Arial"/>
                <w:b w:val="0"/>
              </w:rPr>
              <w:t>tumour</w:t>
            </w:r>
            <w:proofErr w:type="spellEnd"/>
            <w:r w:rsidRPr="00526FD4">
              <w:rPr>
                <w:rFonts w:ascii="Arial" w:hAnsi="Arial" w:cs="Arial"/>
                <w:b w:val="0"/>
              </w:rPr>
              <w:t xml:space="preserve"> </w:t>
            </w:r>
            <w:proofErr w:type="spellStart"/>
            <w:r w:rsidRPr="00526FD4">
              <w:rPr>
                <w:rFonts w:ascii="Arial" w:hAnsi="Arial" w:cs="Arial"/>
                <w:b w:val="0"/>
              </w:rPr>
              <w:t>grading</w:t>
            </w:r>
            <w:proofErr w:type="spellEnd"/>
            <w:r w:rsidRPr="00526FD4">
              <w:rPr>
                <w:rFonts w:ascii="Arial" w:hAnsi="Arial" w:cs="Arial"/>
                <w:b w:val="0"/>
              </w:rPr>
              <w:t xml:space="preserve">; (5) the </w:t>
            </w:r>
            <w:proofErr w:type="spellStart"/>
            <w:r w:rsidRPr="00526FD4">
              <w:rPr>
                <w:rFonts w:ascii="Arial" w:hAnsi="Arial" w:cs="Arial"/>
                <w:b w:val="0"/>
              </w:rPr>
              <w:t>atypical</w:t>
            </w:r>
            <w:proofErr w:type="spellEnd"/>
            <w:r w:rsidRPr="00526FD4">
              <w:rPr>
                <w:rFonts w:ascii="Arial" w:hAnsi="Arial" w:cs="Arial"/>
                <w:b w:val="0"/>
              </w:rPr>
              <w:t xml:space="preserve"> </w:t>
            </w:r>
            <w:proofErr w:type="spellStart"/>
            <w:r w:rsidRPr="00526FD4">
              <w:rPr>
                <w:rFonts w:ascii="Arial" w:hAnsi="Arial" w:cs="Arial"/>
                <w:b w:val="0"/>
              </w:rPr>
              <w:t>age</w:t>
            </w:r>
            <w:proofErr w:type="spellEnd"/>
            <w:r w:rsidRPr="00526FD4">
              <w:rPr>
                <w:rFonts w:ascii="Arial" w:hAnsi="Arial" w:cs="Arial"/>
                <w:b w:val="0"/>
              </w:rPr>
              <w:t xml:space="preserve"> of the </w:t>
            </w:r>
            <w:proofErr w:type="spellStart"/>
            <w:r w:rsidRPr="00526FD4">
              <w:rPr>
                <w:rFonts w:ascii="Arial" w:hAnsi="Arial" w:cs="Arial"/>
                <w:b w:val="0"/>
              </w:rPr>
              <w:t>histiocytoma</w:t>
            </w:r>
            <w:proofErr w:type="spellEnd"/>
            <w:r w:rsidRPr="00526FD4">
              <w:rPr>
                <w:rFonts w:ascii="Arial" w:hAnsi="Arial" w:cs="Arial"/>
                <w:b w:val="0"/>
              </w:rPr>
              <w:t xml:space="preserve"> case </w:t>
            </w:r>
            <w:proofErr w:type="spellStart"/>
            <w:r w:rsidRPr="00526FD4">
              <w:rPr>
                <w:rFonts w:ascii="Arial" w:hAnsi="Arial" w:cs="Arial"/>
                <w:b w:val="0"/>
              </w:rPr>
              <w:t>is</w:t>
            </w:r>
            <w:proofErr w:type="spellEnd"/>
            <w:r w:rsidRPr="00526FD4">
              <w:rPr>
                <w:rFonts w:ascii="Arial" w:hAnsi="Arial" w:cs="Arial"/>
                <w:b w:val="0"/>
              </w:rPr>
              <w:t xml:space="preserve"> </w:t>
            </w:r>
            <w:proofErr w:type="spellStart"/>
            <w:r w:rsidRPr="00526FD4">
              <w:rPr>
                <w:rFonts w:ascii="Arial" w:hAnsi="Arial" w:cs="Arial"/>
                <w:b w:val="0"/>
              </w:rPr>
              <w:t>unexplained</w:t>
            </w:r>
            <w:proofErr w:type="spellEnd"/>
            <w:r w:rsidRPr="00526FD4">
              <w:rPr>
                <w:rFonts w:ascii="Arial" w:hAnsi="Arial" w:cs="Arial"/>
                <w:b w:val="0"/>
              </w:rPr>
              <w:t xml:space="preserve">; and (6) no </w:t>
            </w:r>
            <w:proofErr w:type="spellStart"/>
            <w:r w:rsidRPr="00526FD4">
              <w:rPr>
                <w:rFonts w:ascii="Arial" w:hAnsi="Arial" w:cs="Arial"/>
                <w:b w:val="0"/>
              </w:rPr>
              <w:t>formal</w:t>
            </w:r>
            <w:proofErr w:type="spellEnd"/>
            <w:r w:rsidRPr="00526FD4">
              <w:rPr>
                <w:rFonts w:ascii="Arial" w:hAnsi="Arial" w:cs="Arial"/>
                <w:b w:val="0"/>
              </w:rPr>
              <w:t xml:space="preserve"> </w:t>
            </w:r>
            <w:proofErr w:type="spellStart"/>
            <w:r w:rsidRPr="00526FD4">
              <w:rPr>
                <w:rFonts w:ascii="Arial" w:hAnsi="Arial" w:cs="Arial"/>
                <w:b w:val="0"/>
              </w:rPr>
              <w:t>owner</w:t>
            </w:r>
            <w:proofErr w:type="spellEnd"/>
            <w:r w:rsidRPr="00526FD4">
              <w:rPr>
                <w:rFonts w:ascii="Arial" w:hAnsi="Arial" w:cs="Arial"/>
                <w:b w:val="0"/>
              </w:rPr>
              <w:t xml:space="preserve"> consent </w:t>
            </w:r>
            <w:proofErr w:type="spellStart"/>
            <w:r w:rsidRPr="00526FD4">
              <w:rPr>
                <w:rFonts w:ascii="Arial" w:hAnsi="Arial" w:cs="Arial"/>
                <w:b w:val="0"/>
              </w:rPr>
              <w:t>statement</w:t>
            </w:r>
            <w:proofErr w:type="spellEnd"/>
            <w:r w:rsidRPr="00526FD4">
              <w:rPr>
                <w:rFonts w:ascii="Arial" w:hAnsi="Arial" w:cs="Arial"/>
                <w:b w:val="0"/>
              </w:rPr>
              <w:t xml:space="preserve">. The diagnostic </w:t>
            </w:r>
            <w:proofErr w:type="spellStart"/>
            <w:r w:rsidRPr="00526FD4">
              <w:rPr>
                <w:rFonts w:ascii="Arial" w:hAnsi="Arial" w:cs="Arial"/>
                <w:b w:val="0"/>
              </w:rPr>
              <w:t>cytological</w:t>
            </w:r>
            <w:proofErr w:type="spellEnd"/>
            <w:r w:rsidRPr="00526FD4">
              <w:rPr>
                <w:rFonts w:ascii="Arial" w:hAnsi="Arial" w:cs="Arial"/>
                <w:b w:val="0"/>
              </w:rPr>
              <w:t xml:space="preserve"> images are an asset but </w:t>
            </w:r>
            <w:proofErr w:type="spellStart"/>
            <w:r w:rsidRPr="00526FD4">
              <w:rPr>
                <w:rFonts w:ascii="Arial" w:hAnsi="Arial" w:cs="Arial"/>
                <w:b w:val="0"/>
              </w:rPr>
              <w:t>need</w:t>
            </w:r>
            <w:proofErr w:type="spellEnd"/>
            <w:r w:rsidRPr="00526FD4">
              <w:rPr>
                <w:rFonts w:ascii="Arial" w:hAnsi="Arial" w:cs="Arial"/>
                <w:b w:val="0"/>
              </w:rPr>
              <w:t xml:space="preserve"> </w:t>
            </w:r>
            <w:proofErr w:type="spellStart"/>
            <w:r w:rsidRPr="00526FD4">
              <w:rPr>
                <w:rFonts w:ascii="Arial" w:hAnsi="Arial" w:cs="Arial"/>
                <w:b w:val="0"/>
              </w:rPr>
              <w:t>improved</w:t>
            </w:r>
            <w:proofErr w:type="spellEnd"/>
            <w:r w:rsidRPr="00526FD4">
              <w:rPr>
                <w:rFonts w:ascii="Arial" w:hAnsi="Arial" w:cs="Arial"/>
                <w:b w:val="0"/>
              </w:rPr>
              <w:t xml:space="preserve"> captions and </w:t>
            </w:r>
            <w:proofErr w:type="spellStart"/>
            <w:r w:rsidRPr="00526FD4">
              <w:rPr>
                <w:rFonts w:ascii="Arial" w:hAnsi="Arial" w:cs="Arial"/>
                <w:b w:val="0"/>
              </w:rPr>
              <w:t>scale</w:t>
            </w:r>
            <w:proofErr w:type="spellEnd"/>
            <w:r w:rsidRPr="00526FD4">
              <w:rPr>
                <w:rFonts w:ascii="Arial" w:hAnsi="Arial" w:cs="Arial"/>
                <w:b w:val="0"/>
              </w:rPr>
              <w:t xml:space="preserve"> bars. If </w:t>
            </w:r>
            <w:proofErr w:type="spellStart"/>
            <w:r w:rsidRPr="00526FD4">
              <w:rPr>
                <w:rFonts w:ascii="Arial" w:hAnsi="Arial" w:cs="Arial"/>
                <w:b w:val="0"/>
              </w:rPr>
              <w:t>these</w:t>
            </w:r>
            <w:proofErr w:type="spellEnd"/>
            <w:r w:rsidRPr="00526FD4">
              <w:rPr>
                <w:rFonts w:ascii="Arial" w:hAnsi="Arial" w:cs="Arial"/>
                <w:b w:val="0"/>
              </w:rPr>
              <w:t xml:space="preserve"> issues are </w:t>
            </w:r>
            <w:proofErr w:type="spellStart"/>
            <w:r w:rsidRPr="00526FD4">
              <w:rPr>
                <w:rFonts w:ascii="Arial" w:hAnsi="Arial" w:cs="Arial"/>
                <w:b w:val="0"/>
              </w:rPr>
              <w:t>addressed</w:t>
            </w:r>
            <w:proofErr w:type="spellEnd"/>
            <w:r w:rsidRPr="00526FD4">
              <w:rPr>
                <w:rFonts w:ascii="Arial" w:hAnsi="Arial" w:cs="Arial"/>
                <w:b w:val="0"/>
              </w:rPr>
              <w:t xml:space="preserve"> </w:t>
            </w:r>
            <w:proofErr w:type="spellStart"/>
            <w:r w:rsidRPr="00526FD4">
              <w:rPr>
                <w:rFonts w:ascii="Arial" w:hAnsi="Arial" w:cs="Arial"/>
                <w:b w:val="0"/>
              </w:rPr>
              <w:t>satisfactorily</w:t>
            </w:r>
            <w:proofErr w:type="spellEnd"/>
            <w:r w:rsidRPr="00526FD4">
              <w:rPr>
                <w:rFonts w:ascii="Arial" w:hAnsi="Arial" w:cs="Arial"/>
                <w:b w:val="0"/>
              </w:rPr>
              <w:t xml:space="preserve"> in </w:t>
            </w:r>
            <w:proofErr w:type="spellStart"/>
            <w:r w:rsidRPr="00526FD4">
              <w:rPr>
                <w:rFonts w:ascii="Arial" w:hAnsi="Arial" w:cs="Arial"/>
                <w:b w:val="0"/>
              </w:rPr>
              <w:t>revision</w:t>
            </w:r>
            <w:proofErr w:type="spellEnd"/>
            <w:r w:rsidRPr="00526FD4">
              <w:rPr>
                <w:rFonts w:ascii="Arial" w:hAnsi="Arial" w:cs="Arial"/>
                <w:b w:val="0"/>
              </w:rPr>
              <w:t xml:space="preserve">, the </w:t>
            </w:r>
            <w:proofErr w:type="spellStart"/>
            <w:r w:rsidRPr="00526FD4">
              <w:rPr>
                <w:rFonts w:ascii="Arial" w:hAnsi="Arial" w:cs="Arial"/>
                <w:b w:val="0"/>
              </w:rPr>
              <w:t>manuscript</w:t>
            </w:r>
            <w:proofErr w:type="spellEnd"/>
            <w:r w:rsidRPr="00526FD4">
              <w:rPr>
                <w:rFonts w:ascii="Arial" w:hAnsi="Arial" w:cs="Arial"/>
                <w:b w:val="0"/>
              </w:rPr>
              <w:t xml:space="preserve"> </w:t>
            </w:r>
            <w:proofErr w:type="spellStart"/>
            <w:r w:rsidRPr="00526FD4">
              <w:rPr>
                <w:rFonts w:ascii="Arial" w:hAnsi="Arial" w:cs="Arial"/>
                <w:b w:val="0"/>
              </w:rPr>
              <w:t>may</w:t>
            </w:r>
            <w:proofErr w:type="spellEnd"/>
            <w:r w:rsidRPr="00526FD4">
              <w:rPr>
                <w:rFonts w:ascii="Arial" w:hAnsi="Arial" w:cs="Arial"/>
                <w:b w:val="0"/>
              </w:rPr>
              <w:t xml:space="preserve"> have </w:t>
            </w:r>
            <w:proofErr w:type="spellStart"/>
            <w:r w:rsidRPr="00526FD4">
              <w:rPr>
                <w:rFonts w:ascii="Arial" w:hAnsi="Arial" w:cs="Arial"/>
                <w:b w:val="0"/>
              </w:rPr>
              <w:t>merit</w:t>
            </w:r>
            <w:proofErr w:type="spellEnd"/>
            <w:r w:rsidRPr="00526FD4">
              <w:rPr>
                <w:rFonts w:ascii="Arial" w:hAnsi="Arial" w:cs="Arial"/>
                <w:b w:val="0"/>
              </w:rPr>
              <w:t xml:space="preserve"> for publication as a brief communication or case report in </w:t>
            </w:r>
            <w:proofErr w:type="spellStart"/>
            <w:r w:rsidRPr="00526FD4">
              <w:rPr>
                <w:rFonts w:ascii="Arial" w:hAnsi="Arial" w:cs="Arial"/>
                <w:b w:val="0"/>
              </w:rPr>
              <w:t>this</w:t>
            </w:r>
            <w:proofErr w:type="spellEnd"/>
            <w:r w:rsidRPr="00526FD4">
              <w:rPr>
                <w:rFonts w:ascii="Arial" w:hAnsi="Arial" w:cs="Arial"/>
                <w:b w:val="0"/>
              </w:rPr>
              <w:t xml:space="preserve"> journal.</w:t>
            </w:r>
          </w:p>
          <w:p w14:paraId="5C81AB67" w14:textId="77777777" w:rsidR="00827594" w:rsidRPr="00526FD4" w:rsidRDefault="00827594">
            <w:pPr>
              <w:pStyle w:val="NormalWeb"/>
              <w:spacing w:before="0" w:beforeAutospacing="0" w:after="0" w:afterAutospacing="0"/>
              <w:rPr>
                <w:rFonts w:ascii="Arial" w:hAnsi="Arial" w:cs="Arial"/>
                <w:sz w:val="20"/>
                <w:szCs w:val="20"/>
                <w:lang w:val="en-GB"/>
              </w:rPr>
            </w:pPr>
          </w:p>
          <w:p w14:paraId="7599876D" w14:textId="77777777" w:rsidR="00827594" w:rsidRPr="00526FD4" w:rsidRDefault="00827594">
            <w:pPr>
              <w:pStyle w:val="NormalWeb"/>
              <w:spacing w:before="0" w:beforeAutospacing="0" w:after="0" w:afterAutospacing="0"/>
              <w:rPr>
                <w:rFonts w:ascii="Arial" w:hAnsi="Arial" w:cs="Arial"/>
                <w:sz w:val="20"/>
                <w:szCs w:val="20"/>
                <w:lang w:val="en-GB"/>
              </w:rPr>
            </w:pPr>
          </w:p>
          <w:p w14:paraId="1DED47DA" w14:textId="77777777" w:rsidR="00827594" w:rsidRPr="00526FD4" w:rsidRDefault="00827594">
            <w:pPr>
              <w:pStyle w:val="NormalWeb"/>
              <w:spacing w:before="0" w:beforeAutospacing="0" w:after="0" w:afterAutospacing="0"/>
              <w:rPr>
                <w:rFonts w:ascii="Arial" w:hAnsi="Arial" w:cs="Arial"/>
                <w:sz w:val="20"/>
                <w:szCs w:val="20"/>
                <w:lang w:val="en-GB"/>
              </w:rPr>
            </w:pPr>
          </w:p>
        </w:tc>
        <w:tc>
          <w:tcPr>
            <w:tcW w:w="2216" w:type="pct"/>
          </w:tcPr>
          <w:p w14:paraId="32EA355C" w14:textId="77777777" w:rsidR="00827594" w:rsidRPr="00526FD4" w:rsidRDefault="00827594">
            <w:pPr>
              <w:pStyle w:val="NormalWeb"/>
              <w:spacing w:before="0" w:beforeAutospacing="0" w:after="0" w:afterAutospacing="0"/>
              <w:rPr>
                <w:rFonts w:ascii="Arial" w:hAnsi="Arial" w:cs="Arial"/>
                <w:b/>
                <w:bCs/>
                <w:sz w:val="20"/>
                <w:szCs w:val="20"/>
                <w:lang w:val="en-GB"/>
              </w:rPr>
            </w:pPr>
          </w:p>
        </w:tc>
      </w:tr>
    </w:tbl>
    <w:p w14:paraId="48ECCE3D" w14:textId="77777777" w:rsidR="00526FD4" w:rsidRPr="00526FD4" w:rsidRDefault="00526FD4" w:rsidP="00526FD4">
      <w:pPr>
        <w:pStyle w:val="Affiliation"/>
        <w:spacing w:after="0" w:line="240" w:lineRule="auto"/>
        <w:jc w:val="left"/>
        <w:rPr>
          <w:rFonts w:ascii="Arial" w:hAnsi="Arial" w:cs="Arial"/>
          <w:b/>
        </w:rPr>
      </w:pPr>
    </w:p>
    <w:p w14:paraId="3FB0E4A2" w14:textId="77777777" w:rsidR="00526FD4" w:rsidRPr="00526FD4" w:rsidRDefault="00526FD4" w:rsidP="00526FD4">
      <w:pPr>
        <w:pStyle w:val="Affiliation"/>
        <w:spacing w:after="0" w:line="240" w:lineRule="auto"/>
        <w:jc w:val="left"/>
        <w:rPr>
          <w:rFonts w:ascii="Arial" w:hAnsi="Arial" w:cs="Arial"/>
          <w:b/>
          <w:u w:val="single"/>
        </w:rPr>
      </w:pPr>
      <w:r w:rsidRPr="00526FD4">
        <w:rPr>
          <w:rFonts w:ascii="Arial" w:hAnsi="Arial" w:cs="Arial"/>
          <w:b/>
          <w:u w:val="single"/>
        </w:rPr>
        <w:t>Reviewer details:</w:t>
      </w:r>
    </w:p>
    <w:p w14:paraId="003FF8F7" w14:textId="77777777" w:rsidR="00526FD4" w:rsidRPr="00526FD4" w:rsidRDefault="00526FD4" w:rsidP="00526FD4">
      <w:pPr>
        <w:rPr>
          <w:rFonts w:ascii="Arial" w:hAnsi="Arial" w:cs="Arial"/>
          <w:sz w:val="20"/>
          <w:szCs w:val="20"/>
        </w:rPr>
      </w:pPr>
      <w:r w:rsidRPr="00526FD4">
        <w:rPr>
          <w:rFonts w:ascii="Arial" w:hAnsi="Arial" w:cs="Arial"/>
          <w:color w:val="000000"/>
          <w:sz w:val="20"/>
          <w:szCs w:val="20"/>
        </w:rPr>
        <w:t xml:space="preserve">Mansoor Tariq, Sindh Agriculture University </w:t>
      </w:r>
      <w:r w:rsidRPr="00526FD4">
        <w:rPr>
          <w:rFonts w:ascii="Arial" w:hAnsi="Arial" w:cs="Arial"/>
          <w:sz w:val="20"/>
          <w:szCs w:val="20"/>
        </w:rPr>
        <w:t xml:space="preserve">, </w:t>
      </w:r>
      <w:r w:rsidRPr="00526FD4">
        <w:rPr>
          <w:rFonts w:ascii="Arial" w:hAnsi="Arial" w:cs="Arial"/>
          <w:color w:val="000000"/>
          <w:sz w:val="20"/>
          <w:szCs w:val="20"/>
        </w:rPr>
        <w:t>Pakistan</w:t>
      </w:r>
    </w:p>
    <w:p w14:paraId="56AFC7DD" w14:textId="77777777" w:rsidR="00827594" w:rsidRPr="00526FD4" w:rsidRDefault="00827594">
      <w:pPr>
        <w:rPr>
          <w:rFonts w:ascii="Arial" w:eastAsia="Arial Unicode MS" w:hAnsi="Arial" w:cs="Arial"/>
          <w:b/>
          <w:bCs/>
          <w:sz w:val="20"/>
          <w:szCs w:val="20"/>
          <w:u w:val="single"/>
          <w:lang w:val="en-GB"/>
        </w:rPr>
      </w:pPr>
    </w:p>
    <w:p w14:paraId="30934B98" w14:textId="77777777" w:rsidR="00827594" w:rsidRPr="00526FD4" w:rsidRDefault="00827594">
      <w:pPr>
        <w:rPr>
          <w:rFonts w:ascii="Arial" w:eastAsia="Arial Unicode MS" w:hAnsi="Arial" w:cs="Arial"/>
          <w:b/>
          <w:bCs/>
          <w:sz w:val="20"/>
          <w:szCs w:val="20"/>
          <w:u w:val="single"/>
          <w:lang w:val="en-GB"/>
        </w:rPr>
      </w:pPr>
    </w:p>
    <w:sectPr w:rsidR="00827594" w:rsidRPr="00526FD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42F1" w14:textId="77777777" w:rsidR="007F475F" w:rsidRDefault="007F475F">
      <w:r>
        <w:separator/>
      </w:r>
    </w:p>
  </w:endnote>
  <w:endnote w:type="continuationSeparator" w:id="0">
    <w:p w14:paraId="26B2D10F" w14:textId="77777777" w:rsidR="007F475F" w:rsidRDefault="007F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257DC" w14:textId="77777777" w:rsidR="00827594" w:rsidRDefault="00827594">
    <w:pPr>
      <w:pStyle w:val="Footer"/>
      <w:jc w:val="right"/>
    </w:pPr>
  </w:p>
  <w:p w14:paraId="4D9193B9" w14:textId="51ABE7DE"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115FE">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115FE">
      <w:rPr>
        <w:b/>
        <w:noProof/>
        <w:sz w:val="20"/>
      </w:rPr>
      <w:t>4</w:t>
    </w:r>
    <w:r>
      <w:rPr>
        <w:b/>
        <w:sz w:val="20"/>
      </w:rPr>
      <w:fldChar w:fldCharType="end"/>
    </w:r>
  </w:p>
  <w:p w14:paraId="64DD0356" w14:textId="77777777" w:rsidR="00827594" w:rsidRDefault="00F112C6">
    <w:pPr>
      <w:pStyle w:val="Footer"/>
      <w:jc w:val="right"/>
      <w:rPr>
        <w:b/>
        <w:sz w:val="20"/>
      </w:rPr>
    </w:pPr>
    <w:r>
      <w:rPr>
        <w:b/>
        <w:sz w:val="20"/>
      </w:rPr>
      <w:t>V240326</w:t>
    </w:r>
  </w:p>
  <w:p w14:paraId="0DD5E000" w14:textId="77777777" w:rsidR="00827594" w:rsidRDefault="00827594">
    <w:pPr>
      <w:pStyle w:val="Footer"/>
      <w:jc w:val="right"/>
    </w:pPr>
  </w:p>
  <w:p w14:paraId="60FF06BC"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45B6B" w14:textId="77777777" w:rsidR="007F475F" w:rsidRDefault="007F475F">
      <w:r>
        <w:separator/>
      </w:r>
    </w:p>
  </w:footnote>
  <w:footnote w:type="continuationSeparator" w:id="0">
    <w:p w14:paraId="2F2B6591" w14:textId="77777777" w:rsidR="007F475F" w:rsidRDefault="007F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2D938"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3E3424F1"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94"/>
    <w:rsid w:val="00046782"/>
    <w:rsid w:val="000A7B25"/>
    <w:rsid w:val="00227ABF"/>
    <w:rsid w:val="00372315"/>
    <w:rsid w:val="003C1D65"/>
    <w:rsid w:val="003D4011"/>
    <w:rsid w:val="00526FD4"/>
    <w:rsid w:val="00527BEA"/>
    <w:rsid w:val="005D04D7"/>
    <w:rsid w:val="0069159D"/>
    <w:rsid w:val="006C4FA7"/>
    <w:rsid w:val="007F475F"/>
    <w:rsid w:val="00827594"/>
    <w:rsid w:val="00871885"/>
    <w:rsid w:val="009115FE"/>
    <w:rsid w:val="00AA1A9D"/>
    <w:rsid w:val="00B95467"/>
    <w:rsid w:val="00C61515"/>
    <w:rsid w:val="00CB77D8"/>
    <w:rsid w:val="00EB19F3"/>
    <w:rsid w:val="00EB7C62"/>
    <w:rsid w:val="00F112C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A46B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26F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650264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9506098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2050</Words>
  <Characters>11686</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2026-04-07T05:11:00Z</dcterms:created>
  <dcterms:modified xsi:type="dcterms:W3CDTF">2026-04-10T11:18:00Z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