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0A33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A336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0A336A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0A33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A336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0A336A" w:rsidRDefault="008312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Ms_JABB_156430</w:t>
            </w:r>
          </w:p>
        </w:tc>
      </w:tr>
      <w:tr w:rsidR="00827594" w:rsidRPr="000A33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A336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0A336A" w:rsidRDefault="008312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Phytochemical Characterization of Tapioca Leaf and its Impact on Eri Silkworm Gut Microbiome: Implications for Sustainable Sericulture in Southern India</w:t>
            </w:r>
          </w:p>
        </w:tc>
      </w:tr>
      <w:tr w:rsidR="00827594" w:rsidRPr="000A33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A336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0A336A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0A336A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0A336A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0A336A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A336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A336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0A336A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0A336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A33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33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A3B37" w:rsidRPr="000A336A" w:rsidRDefault="001A3B37" w:rsidP="001A3B3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This research identifies optimal tapioca cultivars for </w:t>
            </w:r>
            <w:proofErr w:type="spellStart"/>
            <w:r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eri</w:t>
            </w:r>
            <w:proofErr w:type="spellEnd"/>
            <w:r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rearing, </w:t>
            </w:r>
            <w:r w:rsidR="00135E9D"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using </w:t>
            </w:r>
            <w:r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tapioca leaf </w:t>
            </w:r>
            <w:r w:rsidR="00135E9D"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and </w:t>
            </w:r>
            <w:r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promoting sustainable sericulture practices in the </w:t>
            </w:r>
            <w:r w:rsidR="00FA07FC"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southern </w:t>
            </w:r>
            <w:r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region</w:t>
            </w:r>
            <w:r w:rsidR="00FA07FC"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of India</w:t>
            </w:r>
            <w:r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 w:rsidR="00FA07FC" w:rsidRPr="000A33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This study is so important for the researchers in future for  further analysis with tapioca leaf. </w:t>
            </w:r>
          </w:p>
          <w:p w:rsidR="00827594" w:rsidRPr="000A336A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0A336A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0A336A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A336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0A336A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0A336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33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A3B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A3B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A3B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A3B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A3B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A3B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A3B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F91E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35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35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35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35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35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35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A336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A336A" w:rsidRDefault="00135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0A336A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0A336A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A336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0A336A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0A336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0A336A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0A336A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33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33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0A336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A336A" w:rsidRDefault="00135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0A336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A336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A336A" w:rsidRDefault="00135E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A336A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A336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A336A">
              <w:rPr>
                <w:rFonts w:ascii="Arial" w:hAnsi="Arial" w:cs="Arial"/>
                <w:lang w:val="en-GB"/>
              </w:rPr>
              <w:br/>
            </w:r>
          </w:p>
          <w:p w:rsidR="00827594" w:rsidRPr="000A336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A336A" w:rsidRDefault="00135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0A336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0A336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A336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A336A" w:rsidRDefault="00135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add some more  and recent references</w:t>
            </w:r>
          </w:p>
        </w:tc>
        <w:tc>
          <w:tcPr>
            <w:tcW w:w="1543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A336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A336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0A336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0A336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A336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0A336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0A336A" w:rsidRDefault="00135E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0A336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0A336A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Pr="000A336A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A336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1520C" w:rsidRPr="000A336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27594" w:rsidRPr="000A336A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0A336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0A336A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33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0A336A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0A336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0A336A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0A336A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0A336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0A336A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501DF" w:rsidRPr="000A336A" w:rsidRDefault="000501DF" w:rsidP="000501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36A">
              <w:rPr>
                <w:rFonts w:ascii="Arial" w:hAnsi="Arial" w:cs="Arial"/>
                <w:sz w:val="20"/>
                <w:szCs w:val="20"/>
                <w:lang w:val="en-GB"/>
              </w:rPr>
              <w:t>Methodology part is not given in a journal format so it should be changed and should add recent references</w:t>
            </w:r>
          </w:p>
          <w:p w:rsidR="00827594" w:rsidRPr="000A336A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0A336A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0A336A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0A336A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A336A" w:rsidRPr="000A336A" w:rsidRDefault="000A336A" w:rsidP="000A336A">
      <w:pPr>
        <w:rPr>
          <w:rFonts w:ascii="Arial" w:hAnsi="Arial" w:cs="Arial"/>
          <w:b/>
          <w:sz w:val="20"/>
          <w:szCs w:val="20"/>
          <w:u w:val="single"/>
        </w:rPr>
      </w:pPr>
      <w:r w:rsidRPr="000A336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A336A" w:rsidRPr="000A336A" w:rsidRDefault="000A336A" w:rsidP="000A336A">
      <w:pPr>
        <w:rPr>
          <w:rFonts w:ascii="Arial" w:hAnsi="Arial" w:cs="Arial"/>
          <w:sz w:val="20"/>
          <w:szCs w:val="20"/>
        </w:rPr>
      </w:pPr>
    </w:p>
    <w:p w:rsidR="000A336A" w:rsidRPr="000A336A" w:rsidRDefault="000A336A" w:rsidP="000A336A">
      <w:pPr>
        <w:rPr>
          <w:rFonts w:ascii="Arial" w:hAnsi="Arial" w:cs="Arial"/>
          <w:sz w:val="20"/>
          <w:szCs w:val="20"/>
        </w:rPr>
      </w:pPr>
      <w:r w:rsidRPr="000A336A">
        <w:rPr>
          <w:rFonts w:ascii="Arial" w:hAnsi="Arial" w:cs="Arial"/>
          <w:color w:val="000000"/>
          <w:sz w:val="20"/>
          <w:szCs w:val="20"/>
        </w:rPr>
        <w:t xml:space="preserve">M.I. </w:t>
      </w:r>
      <w:proofErr w:type="spellStart"/>
      <w:r w:rsidRPr="000A336A">
        <w:rPr>
          <w:rFonts w:ascii="Arial" w:hAnsi="Arial" w:cs="Arial"/>
          <w:color w:val="000000"/>
          <w:sz w:val="20"/>
          <w:szCs w:val="20"/>
        </w:rPr>
        <w:t>Delighta</w:t>
      </w:r>
      <w:proofErr w:type="spellEnd"/>
      <w:r w:rsidRPr="000A336A">
        <w:rPr>
          <w:rFonts w:ascii="Arial" w:hAnsi="Arial" w:cs="Arial"/>
          <w:color w:val="000000"/>
          <w:sz w:val="20"/>
          <w:szCs w:val="20"/>
        </w:rPr>
        <w:t xml:space="preserve"> Mano Joyce, </w:t>
      </w:r>
      <w:proofErr w:type="spellStart"/>
      <w:r w:rsidRPr="000A336A">
        <w:rPr>
          <w:rFonts w:ascii="Arial" w:hAnsi="Arial" w:cs="Arial"/>
          <w:color w:val="000000"/>
          <w:sz w:val="20"/>
          <w:szCs w:val="20"/>
        </w:rPr>
        <w:t>Sadakathullah</w:t>
      </w:r>
      <w:proofErr w:type="spellEnd"/>
      <w:r w:rsidRPr="000A336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A336A">
        <w:rPr>
          <w:rFonts w:ascii="Arial" w:hAnsi="Arial" w:cs="Arial"/>
          <w:color w:val="000000"/>
          <w:sz w:val="20"/>
          <w:szCs w:val="20"/>
        </w:rPr>
        <w:t>Appa</w:t>
      </w:r>
      <w:proofErr w:type="spellEnd"/>
      <w:r w:rsidRPr="000A336A">
        <w:rPr>
          <w:rFonts w:ascii="Arial" w:hAnsi="Arial" w:cs="Arial"/>
          <w:color w:val="000000"/>
          <w:sz w:val="20"/>
          <w:szCs w:val="20"/>
        </w:rPr>
        <w:t xml:space="preserve"> College</w:t>
      </w:r>
      <w:r w:rsidRPr="000A336A">
        <w:rPr>
          <w:rFonts w:ascii="Arial" w:hAnsi="Arial" w:cs="Arial"/>
          <w:sz w:val="20"/>
          <w:szCs w:val="20"/>
        </w:rPr>
        <w:t xml:space="preserve">, </w:t>
      </w:r>
      <w:r w:rsidRPr="000A336A">
        <w:rPr>
          <w:rFonts w:ascii="Arial" w:hAnsi="Arial" w:cs="Arial"/>
          <w:color w:val="000000"/>
          <w:sz w:val="20"/>
          <w:szCs w:val="20"/>
        </w:rPr>
        <w:t>India</w:t>
      </w:r>
    </w:p>
    <w:p w:rsidR="00827594" w:rsidRPr="000A336A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827594" w:rsidRPr="000A336A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0A336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B9F" w:rsidRDefault="00A83B9F">
      <w:r>
        <w:separator/>
      </w:r>
    </w:p>
  </w:endnote>
  <w:endnote w:type="continuationSeparator" w:id="0">
    <w:p w:rsidR="00A83B9F" w:rsidRDefault="00A8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A07F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A07FC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B9F" w:rsidRDefault="00A83B9F">
      <w:r>
        <w:separator/>
      </w:r>
    </w:p>
  </w:footnote>
  <w:footnote w:type="continuationSeparator" w:id="0">
    <w:p w:rsidR="00A83B9F" w:rsidRDefault="00A8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1520C"/>
    <w:rsid w:val="000501DF"/>
    <w:rsid w:val="000A336A"/>
    <w:rsid w:val="00135E9D"/>
    <w:rsid w:val="001A3B37"/>
    <w:rsid w:val="003F74E5"/>
    <w:rsid w:val="0047622B"/>
    <w:rsid w:val="004C483E"/>
    <w:rsid w:val="00511FFC"/>
    <w:rsid w:val="005B73E2"/>
    <w:rsid w:val="007F3C60"/>
    <w:rsid w:val="00827594"/>
    <w:rsid w:val="008312A8"/>
    <w:rsid w:val="00910E2D"/>
    <w:rsid w:val="00A233B0"/>
    <w:rsid w:val="00A51889"/>
    <w:rsid w:val="00A83B9F"/>
    <w:rsid w:val="00AC6443"/>
    <w:rsid w:val="00B320C7"/>
    <w:rsid w:val="00C61515"/>
    <w:rsid w:val="00F112C6"/>
    <w:rsid w:val="00F91EF0"/>
    <w:rsid w:val="00FA07FC"/>
    <w:rsid w:val="00FB0D7F"/>
    <w:rsid w:val="00FB354D"/>
    <w:rsid w:val="00F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88661-2242-404F-967C-57F668C1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1D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32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