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8305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83059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830595" w:rsidRDefault="004075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B529AC" w:rsidRPr="008305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83059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830595" w:rsidRDefault="00B94DA5" w:rsidP="00B94D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</w:rPr>
              <w:t>JABB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2870"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156388</w:t>
            </w:r>
          </w:p>
        </w:tc>
      </w:tr>
      <w:tr w:rsidR="00B529AC" w:rsidRPr="008305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83059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830595" w:rsidRDefault="002128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Geospatial Surveillance of Climate-Exacerbated Desert Locust Dynamics in Arid Rajasthan (India)</w:t>
            </w:r>
          </w:p>
        </w:tc>
      </w:tr>
      <w:tr w:rsidR="00B529AC" w:rsidRPr="008305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83059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830595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830595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830595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830595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830595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830595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3059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3059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830595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8305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305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305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830595" w:rsidRDefault="00E4625E" w:rsidP="00E4625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provides a significant contribution to the scientific community by advancing the integration of geospatial technologies and machine learning for the surveillance of climate-sensitive pest dynamics. By combining multi-source satellite data with robust predictive </w:t>
            </w:r>
            <w:proofErr w:type="spellStart"/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it offers a scalable and data-driven framework for early warning and risk assessment of desert locust outbreaks in arid ecosystems.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830595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830595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830595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830595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3059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830595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8305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305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E4625E" w:rsidRPr="00830595" w:rsidRDefault="00E4625E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very minor refinement could improve flow (e.g., “Climate-Driven” instead of “Climate-Exacerbated”),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4625E" w:rsidRPr="00830595" w:rsidRDefault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</w:t>
            </w:r>
          </w:p>
          <w:p w:rsidR="00B529AC" w:rsidRPr="00830595" w:rsidRDefault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Figures must have numbers, like Fig. 1.</w:t>
            </w:r>
          </w:p>
          <w:p w:rsidR="00E4625E" w:rsidRPr="00830595" w:rsidRDefault="00E4625E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2.0 Materials and Methods must be written as </w:t>
            </w:r>
          </w:p>
          <w:p w:rsidR="00E4625E" w:rsidRPr="00830595" w:rsidRDefault="00E4625E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Materials and Methods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equations with a mathematical editor.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numbers for equations.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references for equations.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quality/resolution of figures.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Insert units </w:t>
            </w:r>
            <w:proofErr w:type="spellStart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forparameters</w:t>
            </w:r>
            <w:proofErr w:type="spellEnd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tables.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“6.0 Conclusions: Remote Sensing as a Core Surveillance Tool” write only 6. Conclusions.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mistakes in References.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the following reference: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Ţ</w:t>
            </w:r>
            <w:r w:rsidR="0030691E"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ălu</w:t>
            </w:r>
            <w:proofErr w:type="spellEnd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Ş., Cryptography techniques for satellite-based communications: challenges, potential solutions and future trends. ACTA TECHNICA CORVINIENSIS – Bulletin of Engineering, </w:t>
            </w:r>
            <w:r w:rsidR="0030691E"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17(1), 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103-111</w:t>
            </w:r>
            <w:r w:rsidR="0030691E"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2024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30691E"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https://doi.org/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10.59168/WLNH8971.</w:t>
            </w: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7435" w:rsidRPr="00830595" w:rsidRDefault="00157435" w:rsidP="00E4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05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83059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83059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83059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83059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830595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3059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830595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8305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830595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830595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05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05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83059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A very minor refinement could improve flow (e.g., “Climate-Driven” instead of “Climate-Exacerbated”),</w:t>
            </w:r>
          </w:p>
        </w:tc>
        <w:tc>
          <w:tcPr>
            <w:tcW w:w="1543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83059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83059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830595" w:rsidRDefault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3059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30595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83059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Figures must have numbers, like Fig. 1.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2.0 Materials and Methods must be written as 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Materials and Methods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equations with a mathematical editor.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numbers for equations.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references for equations.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quality/resolution of figures.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Insert units </w:t>
            </w:r>
            <w:proofErr w:type="spellStart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forparameters</w:t>
            </w:r>
            <w:proofErr w:type="spellEnd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tables.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“6.0 Conclusions: Remote Sensing as a Core Surveillance Tool” write only 6. Conclusions.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mistakes in References.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the following reference: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Ţălu</w:t>
            </w:r>
            <w:proofErr w:type="spellEnd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Ş., Cryptography techniques for satellite-based communications: challenges, potential solutions and future trends. ACTA TECHNICA CORVINIENSIS – Bulletin of Engineering, 17(1), 103-111, 2024. https://doi.org/10.59168/WLNH8971.</w:t>
            </w:r>
          </w:p>
          <w:p w:rsidR="00B529AC" w:rsidRPr="00830595" w:rsidRDefault="00B529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83059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83059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83059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Insert the following reference:</w:t>
            </w:r>
          </w:p>
          <w:p w:rsidR="0030691E" w:rsidRPr="00830595" w:rsidRDefault="0030691E" w:rsidP="003069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Ţălu</w:t>
            </w:r>
            <w:proofErr w:type="spellEnd"/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Ş., Cryptography techniques for satellite-based communications: challenges, potential solutions and future trends. ACTA TECHNICA CORVINIENSIS – Bulletin of Engineering, 17(1), 103-111, 2024. https://doi.org/10.59168/WLNH8971.</w:t>
            </w:r>
          </w:p>
          <w:p w:rsidR="00B529AC" w:rsidRPr="00830595" w:rsidRDefault="00B529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8305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83059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83059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83059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83059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83059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830595" w:rsidRDefault="003069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:rsidR="00B529AC" w:rsidRPr="0083059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830595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2305F" w:rsidRPr="00830595" w:rsidRDefault="00A2305F" w:rsidP="00A230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0595">
        <w:rPr>
          <w:rFonts w:ascii="Arial" w:hAnsi="Arial" w:cs="Arial"/>
          <w:b/>
          <w:u w:val="single"/>
        </w:rPr>
        <w:t>Reviewer details:</w:t>
      </w:r>
    </w:p>
    <w:p w:rsidR="00B529AC" w:rsidRPr="00830595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2305F" w:rsidRPr="00830595" w:rsidRDefault="00A2305F" w:rsidP="00A2305F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830595">
        <w:rPr>
          <w:rFonts w:ascii="Arial" w:hAnsi="Arial" w:cs="Arial"/>
          <w:sz w:val="20"/>
          <w:szCs w:val="20"/>
          <w:lang w:val="en-GB"/>
        </w:rPr>
        <w:t>Ştefan</w:t>
      </w:r>
      <w:proofErr w:type="spellEnd"/>
      <w:r w:rsidRPr="0083059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30595">
        <w:rPr>
          <w:rFonts w:ascii="Arial" w:hAnsi="Arial" w:cs="Arial"/>
          <w:sz w:val="20"/>
          <w:szCs w:val="20"/>
          <w:lang w:val="en-GB"/>
        </w:rPr>
        <w:t>Ţălu</w:t>
      </w:r>
      <w:proofErr w:type="spellEnd"/>
      <w:r w:rsidRPr="00830595">
        <w:rPr>
          <w:rFonts w:ascii="Arial" w:hAnsi="Arial" w:cs="Arial"/>
          <w:sz w:val="20"/>
          <w:szCs w:val="20"/>
          <w:lang w:val="en-GB"/>
        </w:rPr>
        <w:t xml:space="preserve">, </w:t>
      </w:r>
      <w:r w:rsidRPr="00830595">
        <w:rPr>
          <w:rFonts w:ascii="Arial" w:hAnsi="Arial" w:cs="Arial"/>
          <w:sz w:val="20"/>
          <w:szCs w:val="20"/>
          <w:lang w:val="en-GB"/>
        </w:rPr>
        <w:t>The Technical University of Cluj-Napoca, Romania</w:t>
      </w:r>
      <w:bookmarkStart w:id="0" w:name="_GoBack"/>
      <w:bookmarkEnd w:id="0"/>
    </w:p>
    <w:sectPr w:rsidR="00A2305F" w:rsidRPr="0083059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1CA" w:rsidRDefault="00B261CA">
      <w:r>
        <w:separator/>
      </w:r>
    </w:p>
  </w:endnote>
  <w:endnote w:type="continuationSeparator" w:id="0">
    <w:p w:rsidR="00B261CA" w:rsidRDefault="00B2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9757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9757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1CA" w:rsidRDefault="00B261CA">
      <w:r>
        <w:separator/>
      </w:r>
    </w:p>
  </w:footnote>
  <w:footnote w:type="continuationSeparator" w:id="0">
    <w:p w:rsidR="00B261CA" w:rsidRDefault="00B2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93AC0"/>
    <w:rsid w:val="00132262"/>
    <w:rsid w:val="00157435"/>
    <w:rsid w:val="00212870"/>
    <w:rsid w:val="002F3A49"/>
    <w:rsid w:val="002F411C"/>
    <w:rsid w:val="0030290D"/>
    <w:rsid w:val="0030691E"/>
    <w:rsid w:val="004075D7"/>
    <w:rsid w:val="00604ED1"/>
    <w:rsid w:val="00830595"/>
    <w:rsid w:val="0085170F"/>
    <w:rsid w:val="00890BAC"/>
    <w:rsid w:val="0099757C"/>
    <w:rsid w:val="00A2305F"/>
    <w:rsid w:val="00B261CA"/>
    <w:rsid w:val="00B529AC"/>
    <w:rsid w:val="00B94DA5"/>
    <w:rsid w:val="00BC6AF1"/>
    <w:rsid w:val="00DD739C"/>
    <w:rsid w:val="00E4625E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B83EA"/>
  <w15:docId w15:val="{6B3ECC92-87F0-4231-AA00-944999C0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30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