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77761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77761B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76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77761B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77761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77761B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76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77761B" w:rsidRDefault="00ED51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Ms_JABB_156355</w:t>
            </w:r>
          </w:p>
        </w:tc>
      </w:tr>
      <w:tr w:rsidR="00827594" w:rsidRPr="0077761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77761B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76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77761B" w:rsidRDefault="00ED51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sz w:val="20"/>
                <w:szCs w:val="20"/>
                <w:lang w:val="en-GB"/>
              </w:rPr>
              <w:t>Studies on Growth and Yield of Rice (Oryza sativa L.) as Influence by Precision Nitrogen Management in Dimapur District of Nagaland</w:t>
            </w:r>
          </w:p>
        </w:tc>
      </w:tr>
      <w:tr w:rsidR="00827594" w:rsidRPr="0077761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77761B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76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77761B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77761B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77761B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77761B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761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7761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77761B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77761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77761B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77761B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761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77761B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776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76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77761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7761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77761B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776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77761B" w:rsidRDefault="008275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77761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77761B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77761B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7761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77761B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77761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7761B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77761B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761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77761B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6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76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431B0" w:rsidRPr="00777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31B0" w:rsidRPr="0077761B" w:rsidRDefault="002431B0" w:rsidP="002431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31B0" w:rsidRPr="0077761B" w:rsidRDefault="002431B0" w:rsidP="002431B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31B0" w:rsidRPr="0077761B" w:rsidRDefault="002431B0" w:rsidP="002431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31B0" w:rsidRPr="00777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761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31B0" w:rsidRPr="0077761B" w:rsidRDefault="002431B0" w:rsidP="002431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31B0" w:rsidRPr="0077761B" w:rsidRDefault="002431B0" w:rsidP="002431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31B0" w:rsidRPr="00777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761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31B0" w:rsidRPr="0077761B" w:rsidRDefault="002431B0" w:rsidP="002431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31B0" w:rsidRPr="0077761B" w:rsidRDefault="002431B0" w:rsidP="002431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31B0" w:rsidRPr="00777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761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31B0" w:rsidRPr="0077761B" w:rsidRDefault="002431B0" w:rsidP="002431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31B0" w:rsidRPr="0077761B" w:rsidRDefault="002431B0" w:rsidP="002431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31B0" w:rsidRPr="00777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761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31B0" w:rsidRPr="0077761B" w:rsidRDefault="002431B0" w:rsidP="002431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31B0" w:rsidRPr="0077761B" w:rsidRDefault="002431B0" w:rsidP="002431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31B0" w:rsidRPr="00777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761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31B0" w:rsidRPr="0077761B" w:rsidRDefault="002431B0" w:rsidP="002431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31B0" w:rsidRPr="0077761B" w:rsidRDefault="002431B0" w:rsidP="002431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31B0" w:rsidRPr="00777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761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31B0" w:rsidRPr="0077761B" w:rsidRDefault="002431B0" w:rsidP="002431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31B0" w:rsidRPr="0077761B" w:rsidRDefault="002431B0" w:rsidP="002431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31B0" w:rsidRPr="00777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761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31B0" w:rsidRPr="0077761B" w:rsidRDefault="002431B0" w:rsidP="002431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31B0" w:rsidRPr="0077761B" w:rsidRDefault="002431B0" w:rsidP="002431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31B0" w:rsidRPr="00777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31B0" w:rsidRPr="0077761B" w:rsidRDefault="002431B0" w:rsidP="002431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31B0" w:rsidRPr="0077761B" w:rsidRDefault="002431B0" w:rsidP="002431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31B0" w:rsidRPr="0077761B" w:rsidRDefault="002431B0" w:rsidP="002431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31B0" w:rsidRPr="00777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31B0" w:rsidRPr="0077761B" w:rsidRDefault="002431B0" w:rsidP="002431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31B0" w:rsidRPr="0077761B" w:rsidRDefault="002431B0" w:rsidP="002431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31B0" w:rsidRPr="0077761B" w:rsidRDefault="002431B0" w:rsidP="002431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31B0" w:rsidRPr="00777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31B0" w:rsidRPr="0077761B" w:rsidRDefault="002431B0" w:rsidP="002431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31B0" w:rsidRPr="0077761B" w:rsidRDefault="002431B0" w:rsidP="002431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31B0" w:rsidRPr="0077761B" w:rsidRDefault="002431B0" w:rsidP="002431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31B0" w:rsidRPr="00777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31B0" w:rsidRPr="0077761B" w:rsidRDefault="002431B0" w:rsidP="002431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31B0" w:rsidRPr="0077761B" w:rsidRDefault="002431B0" w:rsidP="002431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31B0" w:rsidRPr="0077761B" w:rsidRDefault="002431B0" w:rsidP="002431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31B0" w:rsidRPr="00777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31B0" w:rsidRPr="0077761B" w:rsidRDefault="002431B0" w:rsidP="002431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31B0" w:rsidRPr="0077761B" w:rsidRDefault="002431B0" w:rsidP="002431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31B0" w:rsidRPr="0077761B" w:rsidRDefault="002431B0" w:rsidP="002431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31B0" w:rsidRPr="00777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31B0" w:rsidRPr="0077761B" w:rsidRDefault="002431B0" w:rsidP="002431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431B0" w:rsidRPr="0077761B" w:rsidRDefault="002431B0" w:rsidP="002431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431B0" w:rsidRPr="0077761B" w:rsidRDefault="002431B0" w:rsidP="002431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31B0" w:rsidRPr="00777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31B0" w:rsidRPr="0077761B" w:rsidRDefault="002431B0" w:rsidP="002431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77761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31B0" w:rsidRPr="0077761B" w:rsidRDefault="002431B0" w:rsidP="002431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431B0" w:rsidRPr="0077761B" w:rsidRDefault="002431B0" w:rsidP="002431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431B0" w:rsidRPr="0077761B" w:rsidRDefault="002431B0" w:rsidP="002431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N/A</w:t>
            </w:r>
          </w:p>
        </w:tc>
        <w:tc>
          <w:tcPr>
            <w:tcW w:w="1367" w:type="pct"/>
            <w:shd w:val="clear" w:color="auto" w:fill="auto"/>
          </w:tcPr>
          <w:p w:rsidR="002431B0" w:rsidRPr="0077761B" w:rsidRDefault="002431B0" w:rsidP="002431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77761B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77761B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7761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77761B" w:rsidRDefault="00827594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77761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77761B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77761B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761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77761B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77761B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776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776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77761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7761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77761B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77761B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77761B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7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77761B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77761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7761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77761B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761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77761B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77761B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77761B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77761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7761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77761B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7761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7761B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77761B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77761B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77761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7761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77761B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77761B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77761B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77761B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77761B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77761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7761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77761B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77761B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77761B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77761B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77761B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77761B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77761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77761B" w:rsidRDefault="0082759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27594" w:rsidRPr="0077761B" w:rsidRDefault="00173CC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7761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827594" w:rsidRPr="0077761B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77761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7594" w:rsidRPr="0077761B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761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7594" w:rsidRPr="0077761B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77761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77761B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77761B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77761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77761B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77761B" w:rsidRDefault="002431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61B">
              <w:rPr>
                <w:rFonts w:ascii="Arial" w:hAnsi="Arial" w:cs="Arial"/>
                <w:sz w:val="20"/>
                <w:szCs w:val="20"/>
                <w:lang w:val="en-GB"/>
              </w:rPr>
              <w:t xml:space="preserve">See the attachment </w:t>
            </w:r>
          </w:p>
          <w:p w:rsidR="00827594" w:rsidRPr="0077761B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77761B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77761B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7761B" w:rsidRPr="0077761B" w:rsidRDefault="0077761B" w:rsidP="0077761B">
      <w:pPr>
        <w:rPr>
          <w:rFonts w:ascii="Arial" w:hAnsi="Arial" w:cs="Arial"/>
          <w:b/>
          <w:sz w:val="20"/>
          <w:szCs w:val="20"/>
        </w:rPr>
      </w:pPr>
    </w:p>
    <w:p w:rsidR="0077761B" w:rsidRPr="0077761B" w:rsidRDefault="0077761B" w:rsidP="0077761B">
      <w:pPr>
        <w:rPr>
          <w:rFonts w:ascii="Arial" w:hAnsi="Arial" w:cs="Arial"/>
          <w:b/>
          <w:sz w:val="20"/>
          <w:szCs w:val="20"/>
          <w:u w:val="single"/>
        </w:rPr>
      </w:pPr>
      <w:r w:rsidRPr="0077761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7761B" w:rsidRPr="0077761B" w:rsidRDefault="0077761B" w:rsidP="0077761B">
      <w:pPr>
        <w:rPr>
          <w:rFonts w:ascii="Arial" w:hAnsi="Arial" w:cs="Arial"/>
          <w:sz w:val="20"/>
          <w:szCs w:val="20"/>
        </w:rPr>
      </w:pPr>
    </w:p>
    <w:p w:rsidR="0077761B" w:rsidRPr="0077761B" w:rsidRDefault="0077761B" w:rsidP="0077761B">
      <w:pPr>
        <w:rPr>
          <w:rFonts w:ascii="Arial" w:hAnsi="Arial" w:cs="Arial"/>
          <w:sz w:val="20"/>
          <w:szCs w:val="20"/>
        </w:rPr>
      </w:pPr>
      <w:r w:rsidRPr="0077761B">
        <w:rPr>
          <w:rFonts w:ascii="Arial" w:hAnsi="Arial" w:cs="Arial"/>
          <w:color w:val="000000"/>
          <w:sz w:val="20"/>
          <w:szCs w:val="20"/>
        </w:rPr>
        <w:t xml:space="preserve">R. </w:t>
      </w:r>
      <w:proofErr w:type="spellStart"/>
      <w:r w:rsidRPr="0077761B">
        <w:rPr>
          <w:rFonts w:ascii="Arial" w:hAnsi="Arial" w:cs="Arial"/>
          <w:color w:val="000000"/>
          <w:sz w:val="20"/>
          <w:szCs w:val="20"/>
        </w:rPr>
        <w:t>Muthuvijayaragavan</w:t>
      </w:r>
      <w:proofErr w:type="spellEnd"/>
      <w:r w:rsidRPr="0077761B">
        <w:rPr>
          <w:rFonts w:ascii="Arial" w:hAnsi="Arial" w:cs="Arial"/>
          <w:color w:val="000000"/>
          <w:sz w:val="20"/>
          <w:szCs w:val="20"/>
        </w:rPr>
        <w:t>, Agricultural College and Research Institute</w:t>
      </w:r>
      <w:r w:rsidRPr="0077761B">
        <w:rPr>
          <w:rFonts w:ascii="Arial" w:hAnsi="Arial" w:cs="Arial"/>
          <w:sz w:val="20"/>
          <w:szCs w:val="20"/>
        </w:rPr>
        <w:t xml:space="preserve">, </w:t>
      </w:r>
      <w:r w:rsidRPr="0077761B">
        <w:rPr>
          <w:rFonts w:ascii="Arial" w:hAnsi="Arial" w:cs="Arial"/>
          <w:color w:val="000000"/>
          <w:sz w:val="20"/>
          <w:szCs w:val="20"/>
        </w:rPr>
        <w:t>India</w:t>
      </w:r>
    </w:p>
    <w:p w:rsidR="00827594" w:rsidRPr="0077761B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77761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A65" w:rsidRDefault="00F71A65">
      <w:r>
        <w:separator/>
      </w:r>
    </w:p>
  </w:endnote>
  <w:endnote w:type="continuationSeparator" w:id="0">
    <w:p w:rsidR="00F71A65" w:rsidRDefault="00F7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73CC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73CC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A65" w:rsidRDefault="00F71A65">
      <w:r>
        <w:separator/>
      </w:r>
    </w:p>
  </w:footnote>
  <w:footnote w:type="continuationSeparator" w:id="0">
    <w:p w:rsidR="00F71A65" w:rsidRDefault="00F7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1113E3"/>
    <w:rsid w:val="00125798"/>
    <w:rsid w:val="00167C54"/>
    <w:rsid w:val="00173CCE"/>
    <w:rsid w:val="002431B0"/>
    <w:rsid w:val="00253DE4"/>
    <w:rsid w:val="006741D9"/>
    <w:rsid w:val="0077761B"/>
    <w:rsid w:val="00827594"/>
    <w:rsid w:val="00A40E30"/>
    <w:rsid w:val="00A609B4"/>
    <w:rsid w:val="00A90688"/>
    <w:rsid w:val="00B94693"/>
    <w:rsid w:val="00C3042A"/>
    <w:rsid w:val="00C61515"/>
    <w:rsid w:val="00C6225D"/>
    <w:rsid w:val="00CA0896"/>
    <w:rsid w:val="00DF0EB0"/>
    <w:rsid w:val="00ED51D2"/>
    <w:rsid w:val="00F112C6"/>
    <w:rsid w:val="00F7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A90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