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283B43" w:rsidRPr="00186D54">
        <w:trPr>
          <w:trHeight w:val="230"/>
        </w:trPr>
        <w:tc>
          <w:tcPr>
            <w:tcW w:w="3296" w:type="dxa"/>
          </w:tcPr>
          <w:p w:rsidR="00283B43" w:rsidRPr="00186D54" w:rsidRDefault="00E66AA9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sz w:val="20"/>
                <w:szCs w:val="20"/>
              </w:rPr>
              <w:t>Journal</w:t>
            </w:r>
            <w:r w:rsidRPr="00186D5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283B43" w:rsidRPr="00186D54" w:rsidRDefault="00E66AA9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186D54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186D54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color w:val="0000FF"/>
                <w:sz w:val="20"/>
                <w:szCs w:val="20"/>
              </w:rPr>
              <w:t>Advances</w:t>
            </w:r>
            <w:r w:rsidRPr="00186D54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color w:val="0000FF"/>
                <w:sz w:val="20"/>
                <w:szCs w:val="20"/>
              </w:rPr>
              <w:t>in</w:t>
            </w:r>
            <w:r w:rsidRPr="00186D54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color w:val="0000FF"/>
                <w:sz w:val="20"/>
                <w:szCs w:val="20"/>
              </w:rPr>
              <w:t>Biology</w:t>
            </w:r>
            <w:r w:rsidRPr="00186D54">
              <w:rPr>
                <w:rFonts w:ascii="Arial" w:hAnsi="Arial" w:cs="Arial"/>
                <w:b/>
                <w:color w:val="0000FF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color w:val="0000FF"/>
                <w:sz w:val="20"/>
                <w:szCs w:val="20"/>
              </w:rPr>
              <w:t>&amp;</w:t>
            </w:r>
            <w:r w:rsidRPr="00186D54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Biotechnology</w:t>
            </w:r>
          </w:p>
        </w:tc>
      </w:tr>
      <w:tr w:rsidR="00283B43" w:rsidRPr="00186D54">
        <w:trPr>
          <w:trHeight w:val="230"/>
        </w:trPr>
        <w:tc>
          <w:tcPr>
            <w:tcW w:w="3296" w:type="dxa"/>
          </w:tcPr>
          <w:p w:rsidR="00283B43" w:rsidRPr="00186D54" w:rsidRDefault="00E66AA9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sz w:val="20"/>
                <w:szCs w:val="20"/>
              </w:rPr>
              <w:t>Manuscript</w:t>
            </w:r>
            <w:r w:rsidRPr="00186D5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283B43" w:rsidRPr="00186D54" w:rsidRDefault="00E66AA9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Ms_JABB_156311</w:t>
            </w:r>
          </w:p>
        </w:tc>
      </w:tr>
      <w:tr w:rsidR="00283B43" w:rsidRPr="00186D54">
        <w:trPr>
          <w:trHeight w:val="460"/>
        </w:trPr>
        <w:tc>
          <w:tcPr>
            <w:tcW w:w="3296" w:type="dxa"/>
          </w:tcPr>
          <w:p w:rsidR="00283B43" w:rsidRPr="00186D54" w:rsidRDefault="00E66AA9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sz w:val="20"/>
                <w:szCs w:val="20"/>
              </w:rPr>
              <w:t>Title</w:t>
            </w:r>
            <w:r w:rsidRPr="00186D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of</w:t>
            </w:r>
            <w:r w:rsidRPr="00186D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283B43" w:rsidRPr="00186D54" w:rsidRDefault="00E66AA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OPTIMIZATION</w:t>
            </w:r>
            <w:r w:rsidRPr="00186D5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6D5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SECONDARY</w:t>
            </w:r>
            <w:r w:rsidRPr="00186D5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HARDENING</w:t>
            </w:r>
            <w:r w:rsidRPr="00186D5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TECHNIQUES</w:t>
            </w:r>
            <w:r w:rsidRPr="00186D5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86D5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EMBRYO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RESCUED</w:t>
            </w:r>
            <w:r w:rsidRPr="00186D5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INTERSPECIFIC</w:t>
            </w:r>
          </w:p>
          <w:p w:rsidR="00283B43" w:rsidRPr="00186D54" w:rsidRDefault="00E66AA9">
            <w:pPr>
              <w:pStyle w:val="TableParagraph"/>
              <w:spacing w:line="21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CROSSES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CHILLI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(Capsicum</w:t>
            </w:r>
            <w:r w:rsidRPr="00186D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annuum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</w:rPr>
              <w:t>L.)</w:t>
            </w:r>
          </w:p>
        </w:tc>
      </w:tr>
      <w:tr w:rsidR="00283B43" w:rsidRPr="00186D54">
        <w:trPr>
          <w:trHeight w:val="460"/>
        </w:trPr>
        <w:tc>
          <w:tcPr>
            <w:tcW w:w="3296" w:type="dxa"/>
          </w:tcPr>
          <w:p w:rsidR="00283B43" w:rsidRPr="00186D54" w:rsidRDefault="00E66AA9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sz w:val="20"/>
                <w:szCs w:val="20"/>
              </w:rPr>
              <w:t>Type</w:t>
            </w:r>
            <w:r w:rsidRPr="00186D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of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8" w:type="dxa"/>
          </w:tcPr>
          <w:p w:rsidR="00283B43" w:rsidRPr="00186D54" w:rsidRDefault="00E66AA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86D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283B43" w:rsidRPr="00186D54" w:rsidRDefault="00283B43">
      <w:pPr>
        <w:rPr>
          <w:rFonts w:ascii="Arial" w:hAnsi="Arial" w:cs="Arial"/>
          <w:sz w:val="20"/>
          <w:szCs w:val="20"/>
        </w:rPr>
      </w:pPr>
    </w:p>
    <w:p w:rsidR="00283B43" w:rsidRPr="00186D54" w:rsidRDefault="00283B43">
      <w:pPr>
        <w:rPr>
          <w:rFonts w:ascii="Arial" w:hAnsi="Arial" w:cs="Arial"/>
          <w:sz w:val="20"/>
          <w:szCs w:val="20"/>
        </w:rPr>
      </w:pPr>
    </w:p>
    <w:p w:rsidR="00283B43" w:rsidRPr="00186D54" w:rsidRDefault="00283B43">
      <w:pPr>
        <w:spacing w:before="7"/>
        <w:rPr>
          <w:rFonts w:ascii="Arial" w:hAnsi="Arial" w:cs="Arial"/>
          <w:sz w:val="20"/>
          <w:szCs w:val="20"/>
        </w:rPr>
      </w:pPr>
    </w:p>
    <w:p w:rsidR="00283B43" w:rsidRPr="00186D54" w:rsidRDefault="00283B43">
      <w:pPr>
        <w:rPr>
          <w:rFonts w:ascii="Arial" w:hAnsi="Arial" w:cs="Arial"/>
          <w:sz w:val="20"/>
          <w:szCs w:val="20"/>
        </w:rPr>
      </w:pPr>
    </w:p>
    <w:p w:rsidR="00283B43" w:rsidRPr="00186D54" w:rsidRDefault="00283B43">
      <w:pPr>
        <w:rPr>
          <w:rFonts w:ascii="Arial" w:hAnsi="Arial" w:cs="Arial"/>
          <w:sz w:val="20"/>
          <w:szCs w:val="20"/>
        </w:rPr>
      </w:pPr>
    </w:p>
    <w:p w:rsidR="00283B43" w:rsidRPr="00186D54" w:rsidRDefault="00283B43">
      <w:pPr>
        <w:spacing w:before="74"/>
        <w:rPr>
          <w:rFonts w:ascii="Arial" w:hAnsi="Arial" w:cs="Arial"/>
          <w:sz w:val="20"/>
          <w:szCs w:val="20"/>
        </w:rPr>
      </w:pPr>
    </w:p>
    <w:p w:rsidR="00283B43" w:rsidRPr="00186D54" w:rsidRDefault="00E66AA9">
      <w:pPr>
        <w:pStyle w:val="BodyText"/>
        <w:ind w:left="23"/>
        <w:rPr>
          <w:rFonts w:ascii="Arial" w:hAnsi="Arial" w:cs="Arial"/>
        </w:rPr>
      </w:pPr>
      <w:r w:rsidRPr="00186D54">
        <w:rPr>
          <w:rFonts w:ascii="Arial" w:hAnsi="Arial" w:cs="Arial"/>
          <w:color w:val="000000"/>
          <w:highlight w:val="yellow"/>
          <w:u w:val="single"/>
        </w:rPr>
        <w:t>PART</w:t>
      </w:r>
      <w:r w:rsidRPr="00186D54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186D54">
        <w:rPr>
          <w:rFonts w:ascii="Arial" w:hAnsi="Arial" w:cs="Arial"/>
          <w:color w:val="000000"/>
          <w:highlight w:val="yellow"/>
          <w:u w:val="single"/>
        </w:rPr>
        <w:t>1</w:t>
      </w:r>
      <w:r w:rsidRPr="00186D54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186D54">
        <w:rPr>
          <w:rFonts w:ascii="Arial" w:hAnsi="Arial" w:cs="Arial"/>
          <w:color w:val="000000"/>
          <w:highlight w:val="yellow"/>
          <w:u w:val="single"/>
        </w:rPr>
        <w:t>(Importance</w:t>
      </w:r>
      <w:r w:rsidRPr="00186D54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186D54">
        <w:rPr>
          <w:rFonts w:ascii="Arial" w:hAnsi="Arial" w:cs="Arial"/>
          <w:color w:val="000000"/>
          <w:highlight w:val="yellow"/>
          <w:u w:val="single"/>
        </w:rPr>
        <w:t>of</w:t>
      </w:r>
      <w:r w:rsidRPr="00186D54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186D54">
        <w:rPr>
          <w:rFonts w:ascii="Arial" w:hAnsi="Arial" w:cs="Arial"/>
          <w:color w:val="000000"/>
          <w:highlight w:val="yellow"/>
          <w:u w:val="single"/>
        </w:rPr>
        <w:t>the</w:t>
      </w:r>
      <w:r w:rsidRPr="00186D54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186D54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283B43" w:rsidRPr="00186D54" w:rsidRDefault="00283B43">
      <w:pPr>
        <w:spacing w:before="24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283B43" w:rsidRPr="00186D54">
        <w:trPr>
          <w:trHeight w:val="637"/>
        </w:trPr>
        <w:tc>
          <w:tcPr>
            <w:tcW w:w="4971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283B43" w:rsidRPr="00186D54" w:rsidRDefault="00E66AA9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283B43" w:rsidRPr="00186D54" w:rsidRDefault="00E66AA9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86D5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83B43" w:rsidRPr="00186D54">
        <w:trPr>
          <w:trHeight w:val="2301"/>
        </w:trPr>
        <w:tc>
          <w:tcPr>
            <w:tcW w:w="4971" w:type="dxa"/>
          </w:tcPr>
          <w:p w:rsidR="00283B43" w:rsidRPr="00186D54" w:rsidRDefault="00E66AA9">
            <w:pPr>
              <w:pStyle w:val="TableParagraph"/>
              <w:spacing w:line="237" w:lineRule="auto"/>
              <w:ind w:right="241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186D54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4" w:type="dxa"/>
          </w:tcPr>
          <w:p w:rsidR="00283B43" w:rsidRPr="00186D54" w:rsidRDefault="00E66AA9">
            <w:pPr>
              <w:pStyle w:val="TableParagraph"/>
              <w:ind w:left="108" w:right="103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demand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high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yielding,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disease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resistant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varieties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is always increasing. Embryo rescue in hybridization is a recent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technology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186D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enables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plants in the laboratory. The rescued embryos are very succulent and difficult to thrive in laboratory and field conditions.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develop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secondary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hardening techniques to make seedling to adjust outside environment. This study has significant importance to scientific communities to sustain growth of the seedlings</w:t>
            </w:r>
          </w:p>
          <w:p w:rsidR="00283B43" w:rsidRPr="00186D54" w:rsidRDefault="00E66AA9">
            <w:pPr>
              <w:pStyle w:val="TableParagraph"/>
              <w:spacing w:line="212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artificial</w:t>
            </w:r>
            <w:r w:rsidRPr="00186D5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media.</w:t>
            </w:r>
          </w:p>
        </w:tc>
        <w:tc>
          <w:tcPr>
            <w:tcW w:w="3797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3B43" w:rsidRPr="00186D54" w:rsidRDefault="00283B43">
      <w:pPr>
        <w:rPr>
          <w:rFonts w:ascii="Arial" w:hAnsi="Arial" w:cs="Arial"/>
          <w:b/>
          <w:sz w:val="20"/>
          <w:szCs w:val="20"/>
        </w:rPr>
      </w:pPr>
    </w:p>
    <w:p w:rsidR="00283B43" w:rsidRPr="00186D54" w:rsidRDefault="00283B43">
      <w:pPr>
        <w:rPr>
          <w:rFonts w:ascii="Arial" w:hAnsi="Arial" w:cs="Arial"/>
          <w:b/>
          <w:sz w:val="20"/>
          <w:szCs w:val="20"/>
        </w:rPr>
      </w:pPr>
    </w:p>
    <w:p w:rsidR="00283B43" w:rsidRPr="00186D54" w:rsidRDefault="00283B43">
      <w:pPr>
        <w:spacing w:before="67"/>
        <w:rPr>
          <w:rFonts w:ascii="Arial" w:hAnsi="Arial" w:cs="Arial"/>
          <w:b/>
          <w:sz w:val="20"/>
          <w:szCs w:val="20"/>
        </w:rPr>
      </w:pPr>
    </w:p>
    <w:p w:rsidR="00283B43" w:rsidRPr="00186D54" w:rsidRDefault="00E66AA9">
      <w:pPr>
        <w:pStyle w:val="BodyText"/>
        <w:ind w:left="23"/>
        <w:rPr>
          <w:rFonts w:ascii="Arial" w:hAnsi="Arial" w:cs="Arial"/>
        </w:rPr>
      </w:pPr>
      <w:r w:rsidRPr="00186D54">
        <w:rPr>
          <w:rFonts w:ascii="Arial" w:hAnsi="Arial" w:cs="Arial"/>
          <w:color w:val="000000"/>
          <w:highlight w:val="yellow"/>
          <w:u w:val="single"/>
        </w:rPr>
        <w:t>PART</w:t>
      </w:r>
      <w:r w:rsidRPr="00186D54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186D54">
        <w:rPr>
          <w:rFonts w:ascii="Arial" w:hAnsi="Arial" w:cs="Arial"/>
          <w:color w:val="000000"/>
          <w:highlight w:val="yellow"/>
          <w:u w:val="single"/>
        </w:rPr>
        <w:t>2.1</w:t>
      </w:r>
      <w:r w:rsidRPr="00186D54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186D54">
        <w:rPr>
          <w:rFonts w:ascii="Arial" w:hAnsi="Arial" w:cs="Arial"/>
          <w:color w:val="000000"/>
          <w:highlight w:val="yellow"/>
          <w:u w:val="single"/>
        </w:rPr>
        <w:t>(Objective</w:t>
      </w:r>
      <w:r w:rsidRPr="00186D54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186D54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283B43" w:rsidRPr="00186D54" w:rsidRDefault="00283B43">
      <w:pPr>
        <w:spacing w:before="94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283B43" w:rsidRPr="00186D54">
        <w:trPr>
          <w:trHeight w:val="407"/>
        </w:trPr>
        <w:tc>
          <w:tcPr>
            <w:tcW w:w="4974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283B43" w:rsidRPr="00186D54" w:rsidRDefault="00E66AA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283B43" w:rsidRPr="00186D54" w:rsidRDefault="00E66AA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86D5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83B43" w:rsidRPr="00186D54">
        <w:trPr>
          <w:trHeight w:val="921"/>
        </w:trPr>
        <w:tc>
          <w:tcPr>
            <w:tcW w:w="4974" w:type="dxa"/>
          </w:tcPr>
          <w:p w:rsidR="00283B43" w:rsidRPr="00186D54" w:rsidRDefault="00E66AA9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283B43" w:rsidRPr="00186D54" w:rsidRDefault="00E66AA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83B43" w:rsidRPr="00186D54" w:rsidRDefault="00E66AA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6D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83B43" w:rsidRPr="00186D54" w:rsidRDefault="00E66AA9">
            <w:pPr>
              <w:pStyle w:val="TableParagraph"/>
              <w:spacing w:before="223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3B43" w:rsidRPr="00186D54" w:rsidRDefault="00283B43">
      <w:pPr>
        <w:pStyle w:val="TableParagraph"/>
        <w:rPr>
          <w:rFonts w:ascii="Arial" w:hAnsi="Arial" w:cs="Arial"/>
          <w:sz w:val="20"/>
          <w:szCs w:val="20"/>
        </w:rPr>
        <w:sectPr w:rsidR="00283B43" w:rsidRPr="00186D54">
          <w:headerReference w:type="default" r:id="rId7"/>
          <w:footerReference w:type="default" r:id="rId8"/>
          <w:type w:val="continuous"/>
          <w:pgSz w:w="16840" w:h="23820"/>
          <w:pgMar w:top="1760" w:right="1417" w:bottom="1620" w:left="1417" w:header="1279" w:footer="1434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283B43" w:rsidRPr="00186D54">
        <w:trPr>
          <w:trHeight w:val="407"/>
        </w:trPr>
        <w:tc>
          <w:tcPr>
            <w:tcW w:w="4974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283B43" w:rsidRPr="00186D54" w:rsidRDefault="00E66AA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283B43" w:rsidRPr="00186D54" w:rsidRDefault="00E66AA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86D5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83B43" w:rsidRPr="00186D54">
        <w:trPr>
          <w:trHeight w:val="921"/>
        </w:trPr>
        <w:tc>
          <w:tcPr>
            <w:tcW w:w="4974" w:type="dxa"/>
          </w:tcPr>
          <w:p w:rsidR="00283B43" w:rsidRPr="00186D54" w:rsidRDefault="00E66AA9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283B43" w:rsidRPr="00186D54" w:rsidRDefault="00E66AA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83B43" w:rsidRPr="00186D54" w:rsidRDefault="00E66AA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6D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3 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83B43" w:rsidRPr="00186D54" w:rsidRDefault="00E66AA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B43" w:rsidRPr="00186D54">
        <w:trPr>
          <w:trHeight w:val="918"/>
        </w:trPr>
        <w:tc>
          <w:tcPr>
            <w:tcW w:w="4974" w:type="dxa"/>
          </w:tcPr>
          <w:p w:rsidR="00283B43" w:rsidRPr="00186D54" w:rsidRDefault="00E66AA9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283B43" w:rsidRPr="00186D54" w:rsidRDefault="00E66AA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83B43" w:rsidRPr="00186D54" w:rsidRDefault="00E66AA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6D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83B43" w:rsidRPr="00186D54" w:rsidRDefault="00E66AA9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B43" w:rsidRPr="00186D54">
        <w:trPr>
          <w:trHeight w:val="1151"/>
        </w:trPr>
        <w:tc>
          <w:tcPr>
            <w:tcW w:w="4974" w:type="dxa"/>
          </w:tcPr>
          <w:p w:rsidR="00283B43" w:rsidRPr="00186D54" w:rsidRDefault="00E66AA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283B43" w:rsidRPr="00186D54" w:rsidRDefault="00E66AA9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83B43" w:rsidRPr="00186D54" w:rsidRDefault="00E66AA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6D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83B43" w:rsidRPr="00186D54" w:rsidRDefault="00E66AA9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B43" w:rsidRPr="00186D54">
        <w:trPr>
          <w:trHeight w:val="1149"/>
        </w:trPr>
        <w:tc>
          <w:tcPr>
            <w:tcW w:w="4974" w:type="dxa"/>
          </w:tcPr>
          <w:p w:rsidR="00283B43" w:rsidRPr="00186D54" w:rsidRDefault="00E66AA9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186D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6D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86D5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186D5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283B43" w:rsidRPr="00186D54" w:rsidRDefault="00E66AA9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83B43" w:rsidRPr="00186D54" w:rsidRDefault="00E66AA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6D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3 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83B43" w:rsidRPr="00186D54" w:rsidRDefault="00E66AA9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B43" w:rsidRPr="00186D54">
        <w:trPr>
          <w:trHeight w:val="919"/>
        </w:trPr>
        <w:tc>
          <w:tcPr>
            <w:tcW w:w="4974" w:type="dxa"/>
          </w:tcPr>
          <w:p w:rsidR="00283B43" w:rsidRPr="00186D54" w:rsidRDefault="00E66AA9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283B43" w:rsidRPr="00186D54" w:rsidRDefault="00E66AA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83B43" w:rsidRPr="00186D54" w:rsidRDefault="00E66AA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6D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83B43" w:rsidRPr="00186D54" w:rsidRDefault="00E66AA9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B43" w:rsidRPr="00186D54">
        <w:trPr>
          <w:trHeight w:val="1151"/>
        </w:trPr>
        <w:tc>
          <w:tcPr>
            <w:tcW w:w="4974" w:type="dxa"/>
          </w:tcPr>
          <w:p w:rsidR="00283B43" w:rsidRPr="00186D54" w:rsidRDefault="00E66AA9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283B43" w:rsidRPr="00186D54" w:rsidRDefault="00E66AA9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83B43" w:rsidRPr="00186D54" w:rsidRDefault="00E66AA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6D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83B43" w:rsidRPr="00186D54" w:rsidRDefault="00E66AA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B43" w:rsidRPr="00186D54">
        <w:trPr>
          <w:trHeight w:val="1149"/>
        </w:trPr>
        <w:tc>
          <w:tcPr>
            <w:tcW w:w="4974" w:type="dxa"/>
          </w:tcPr>
          <w:p w:rsidR="00283B43" w:rsidRPr="00186D54" w:rsidRDefault="00E66AA9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86D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86D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283B43" w:rsidRPr="00186D54" w:rsidRDefault="00E66AA9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83B43" w:rsidRPr="00186D54" w:rsidRDefault="00E66AA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6D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83B43" w:rsidRPr="00186D54" w:rsidRDefault="00E66AA9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</w:rPr>
              <w:t>N/A</w:t>
            </w:r>
          </w:p>
        </w:tc>
        <w:tc>
          <w:tcPr>
            <w:tcW w:w="3797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B43" w:rsidRPr="00186D54">
        <w:trPr>
          <w:trHeight w:val="918"/>
        </w:trPr>
        <w:tc>
          <w:tcPr>
            <w:tcW w:w="4974" w:type="dxa"/>
          </w:tcPr>
          <w:p w:rsidR="00283B43" w:rsidRPr="00186D54" w:rsidRDefault="00E66AA9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283B43" w:rsidRPr="00186D54" w:rsidRDefault="00E66AA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83B43" w:rsidRPr="00186D54" w:rsidRDefault="00E66AA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6D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83B43" w:rsidRPr="00186D54" w:rsidRDefault="00E66AA9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B43" w:rsidRPr="00186D54">
        <w:trPr>
          <w:trHeight w:val="1151"/>
        </w:trPr>
        <w:tc>
          <w:tcPr>
            <w:tcW w:w="4974" w:type="dxa"/>
          </w:tcPr>
          <w:p w:rsidR="00283B43" w:rsidRPr="00186D54" w:rsidRDefault="00E66AA9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186D5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283B43" w:rsidRPr="00186D54" w:rsidRDefault="00E66AA9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83B43" w:rsidRPr="00186D54" w:rsidRDefault="00E66AA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6D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83B43" w:rsidRPr="00186D54" w:rsidRDefault="00E66AA9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B43" w:rsidRPr="00186D54">
        <w:trPr>
          <w:trHeight w:val="1149"/>
        </w:trPr>
        <w:tc>
          <w:tcPr>
            <w:tcW w:w="4974" w:type="dxa"/>
          </w:tcPr>
          <w:p w:rsidR="00283B43" w:rsidRPr="00186D54" w:rsidRDefault="00E66AA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283B43" w:rsidRPr="00186D54" w:rsidRDefault="00E66AA9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83B43" w:rsidRPr="00186D54" w:rsidRDefault="00E66AA9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6D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83B43" w:rsidRPr="00186D54" w:rsidRDefault="00E66AA9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B43" w:rsidRPr="00186D54">
        <w:trPr>
          <w:trHeight w:val="918"/>
        </w:trPr>
        <w:tc>
          <w:tcPr>
            <w:tcW w:w="4974" w:type="dxa"/>
          </w:tcPr>
          <w:p w:rsidR="00283B43" w:rsidRPr="00186D54" w:rsidRDefault="00E66AA9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283B43" w:rsidRPr="00186D54" w:rsidRDefault="00E66AA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83B43" w:rsidRPr="00186D54" w:rsidRDefault="00E66AA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6D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83B43" w:rsidRPr="00186D54" w:rsidRDefault="00E66AA9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sz w:val="20"/>
                <w:szCs w:val="20"/>
              </w:rPr>
              <w:t>No</w:t>
            </w:r>
            <w:r w:rsidRPr="00186D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conclusion.</w:t>
            </w:r>
            <w:r w:rsidRPr="00186D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It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is</w:t>
            </w:r>
            <w:r w:rsidRPr="00186D54">
              <w:rPr>
                <w:rFonts w:ascii="Arial" w:hAnsi="Arial" w:cs="Arial"/>
                <w:spacing w:val="-2"/>
                <w:sz w:val="20"/>
                <w:szCs w:val="20"/>
              </w:rPr>
              <w:t xml:space="preserve"> missing</w:t>
            </w:r>
          </w:p>
        </w:tc>
        <w:tc>
          <w:tcPr>
            <w:tcW w:w="3797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B43" w:rsidRPr="00186D54">
        <w:trPr>
          <w:trHeight w:val="921"/>
        </w:trPr>
        <w:tc>
          <w:tcPr>
            <w:tcW w:w="4974" w:type="dxa"/>
          </w:tcPr>
          <w:p w:rsidR="00283B43" w:rsidRPr="00186D54" w:rsidRDefault="00E66AA9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 study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283B43" w:rsidRPr="00186D54" w:rsidRDefault="00E66AA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83B43" w:rsidRPr="00186D54" w:rsidRDefault="00E66AA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6D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83B43" w:rsidRPr="00186D54" w:rsidRDefault="00E66AA9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B43" w:rsidRPr="00186D54">
        <w:trPr>
          <w:trHeight w:val="1379"/>
        </w:trPr>
        <w:tc>
          <w:tcPr>
            <w:tcW w:w="4974" w:type="dxa"/>
          </w:tcPr>
          <w:p w:rsidR="00283B43" w:rsidRPr="00186D54" w:rsidRDefault="00E66AA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283B43" w:rsidRPr="00186D54" w:rsidRDefault="00E66AA9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83B43" w:rsidRPr="00186D54" w:rsidRDefault="00E66AA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6D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283B43" w:rsidRPr="00186D54" w:rsidRDefault="00E66AA9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86D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283B43" w:rsidRPr="00186D54" w:rsidRDefault="00E66AA9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B43" w:rsidRPr="00186D54">
        <w:trPr>
          <w:trHeight w:val="1380"/>
        </w:trPr>
        <w:tc>
          <w:tcPr>
            <w:tcW w:w="4974" w:type="dxa"/>
          </w:tcPr>
          <w:p w:rsidR="00283B43" w:rsidRPr="00186D54" w:rsidRDefault="00E66AA9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283B43" w:rsidRPr="00186D54" w:rsidRDefault="00E66AA9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83B43" w:rsidRPr="00186D54" w:rsidRDefault="00E66AA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6D5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6D54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6D5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283B43" w:rsidRPr="00186D54" w:rsidRDefault="00E66AA9">
            <w:pPr>
              <w:pStyle w:val="TableParagraph"/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86D5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6D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86D5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283B43" w:rsidRPr="00186D54" w:rsidRDefault="00E66AA9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3B43" w:rsidRPr="00186D54" w:rsidRDefault="00283B43">
      <w:pPr>
        <w:rPr>
          <w:rFonts w:ascii="Arial" w:hAnsi="Arial" w:cs="Arial"/>
          <w:b/>
          <w:sz w:val="20"/>
          <w:szCs w:val="20"/>
        </w:rPr>
      </w:pPr>
    </w:p>
    <w:p w:rsidR="00283B43" w:rsidRPr="00186D54" w:rsidRDefault="00283B43">
      <w:pPr>
        <w:rPr>
          <w:rFonts w:ascii="Arial" w:hAnsi="Arial" w:cs="Arial"/>
          <w:b/>
          <w:sz w:val="20"/>
          <w:szCs w:val="20"/>
        </w:rPr>
      </w:pPr>
    </w:p>
    <w:p w:rsidR="00283B43" w:rsidRPr="00186D54" w:rsidRDefault="00283B43">
      <w:pPr>
        <w:spacing w:before="16"/>
        <w:rPr>
          <w:rFonts w:ascii="Arial" w:hAnsi="Arial" w:cs="Arial"/>
          <w:b/>
          <w:sz w:val="20"/>
          <w:szCs w:val="20"/>
        </w:rPr>
      </w:pPr>
    </w:p>
    <w:p w:rsidR="00283B43" w:rsidRPr="00186D54" w:rsidRDefault="00E66AA9">
      <w:pPr>
        <w:pStyle w:val="BodyText"/>
        <w:ind w:left="23"/>
        <w:rPr>
          <w:rFonts w:ascii="Arial" w:hAnsi="Arial" w:cs="Arial"/>
        </w:rPr>
      </w:pPr>
      <w:r w:rsidRPr="00186D54">
        <w:rPr>
          <w:rFonts w:ascii="Arial" w:hAnsi="Arial" w:cs="Arial"/>
          <w:color w:val="000000"/>
          <w:highlight w:val="yellow"/>
          <w:u w:val="single"/>
        </w:rPr>
        <w:t>PART</w:t>
      </w:r>
      <w:r w:rsidRPr="00186D54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186D54">
        <w:rPr>
          <w:rFonts w:ascii="Arial" w:hAnsi="Arial" w:cs="Arial"/>
          <w:color w:val="000000"/>
          <w:highlight w:val="yellow"/>
          <w:u w:val="single"/>
        </w:rPr>
        <w:t>2.2</w:t>
      </w:r>
      <w:r w:rsidRPr="00186D54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186D54">
        <w:rPr>
          <w:rFonts w:ascii="Arial" w:hAnsi="Arial" w:cs="Arial"/>
          <w:color w:val="000000"/>
          <w:highlight w:val="yellow"/>
          <w:u w:val="single"/>
        </w:rPr>
        <w:t>(Subjective</w:t>
      </w:r>
      <w:r w:rsidRPr="00186D54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186D54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283B43" w:rsidRPr="00186D54" w:rsidRDefault="00283B43">
      <w:pPr>
        <w:spacing w:before="4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283B43" w:rsidRPr="00186D54">
        <w:trPr>
          <w:trHeight w:val="885"/>
        </w:trPr>
        <w:tc>
          <w:tcPr>
            <w:tcW w:w="4647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283B43" w:rsidRPr="00186D54" w:rsidRDefault="00E66AA9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86D5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4" w:type="dxa"/>
          </w:tcPr>
          <w:p w:rsidR="00283B43" w:rsidRPr="00186D54" w:rsidRDefault="00E66AA9">
            <w:pPr>
              <w:pStyle w:val="TableParagraph"/>
              <w:spacing w:line="256" w:lineRule="auto"/>
              <w:ind w:left="108" w:right="215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86D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(It</w:t>
            </w:r>
            <w:r w:rsidRPr="00186D5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is</w:t>
            </w:r>
            <w:r w:rsidRPr="00186D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mandatory</w:t>
            </w:r>
            <w:r w:rsidRPr="00186D5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that</w:t>
            </w:r>
            <w:r w:rsidRPr="00186D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283B43" w:rsidRPr="00186D54">
        <w:trPr>
          <w:trHeight w:val="921"/>
        </w:trPr>
        <w:tc>
          <w:tcPr>
            <w:tcW w:w="4647" w:type="dxa"/>
          </w:tcPr>
          <w:p w:rsidR="00283B43" w:rsidRPr="00186D54" w:rsidRDefault="00E66AA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283B43" w:rsidRPr="00186D54" w:rsidRDefault="00E66AA9">
            <w:pPr>
              <w:pStyle w:val="TableParagraph"/>
              <w:spacing w:before="213" w:line="230" w:lineRule="atLeas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sz w:val="20"/>
                <w:szCs w:val="20"/>
              </w:rPr>
              <w:t>If</w:t>
            </w:r>
            <w:r w:rsidRPr="00186D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your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answer</w:t>
            </w:r>
            <w:r w:rsidRPr="00186D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is</w:t>
            </w:r>
            <w:r w:rsidRPr="00186D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NO,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please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provide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a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brief,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283B43" w:rsidRPr="00186D54" w:rsidRDefault="00E66AA9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3B43" w:rsidRPr="00186D54" w:rsidRDefault="00283B43">
      <w:pPr>
        <w:pStyle w:val="TableParagraph"/>
        <w:rPr>
          <w:rFonts w:ascii="Arial" w:hAnsi="Arial" w:cs="Arial"/>
          <w:sz w:val="20"/>
          <w:szCs w:val="20"/>
        </w:rPr>
        <w:sectPr w:rsidR="00283B43" w:rsidRPr="00186D54">
          <w:pgSz w:w="16840" w:h="23820"/>
          <w:pgMar w:top="1760" w:right="1417" w:bottom="2807" w:left="1417" w:header="1279" w:footer="1434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283B43" w:rsidRPr="00186D54">
        <w:trPr>
          <w:trHeight w:val="921"/>
        </w:trPr>
        <w:tc>
          <w:tcPr>
            <w:tcW w:w="4647" w:type="dxa"/>
          </w:tcPr>
          <w:p w:rsidR="00283B43" w:rsidRPr="00186D54" w:rsidRDefault="00E66AA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283B43" w:rsidRPr="00186D54" w:rsidRDefault="00E66AA9">
            <w:pPr>
              <w:pStyle w:val="TableParagraph"/>
              <w:spacing w:before="213" w:line="230" w:lineRule="atLeas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sz w:val="20"/>
                <w:szCs w:val="20"/>
              </w:rPr>
              <w:t>If</w:t>
            </w:r>
            <w:r w:rsidRPr="00186D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your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answer</w:t>
            </w:r>
            <w:r w:rsidRPr="00186D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is</w:t>
            </w:r>
            <w:r w:rsidRPr="00186D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NO,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please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provide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a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brief,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283B43" w:rsidRPr="00186D54" w:rsidRDefault="00E66AA9">
            <w:pPr>
              <w:pStyle w:val="TableParagraph"/>
              <w:spacing w:before="223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spacing w:val="-4"/>
                <w:sz w:val="20"/>
                <w:szCs w:val="20"/>
              </w:rPr>
              <w:t>Yes,</w:t>
            </w:r>
          </w:p>
        </w:tc>
        <w:tc>
          <w:tcPr>
            <w:tcW w:w="4284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B43" w:rsidRPr="00186D54">
        <w:trPr>
          <w:trHeight w:val="918"/>
        </w:trPr>
        <w:tc>
          <w:tcPr>
            <w:tcW w:w="4647" w:type="dxa"/>
          </w:tcPr>
          <w:p w:rsidR="00283B43" w:rsidRPr="00186D54" w:rsidRDefault="00E66AA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6D5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86D5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283B43" w:rsidRPr="00186D54" w:rsidRDefault="00E66AA9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sz w:val="20"/>
                <w:szCs w:val="20"/>
              </w:rPr>
              <w:t>If</w:t>
            </w:r>
            <w:r w:rsidRPr="00186D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your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answer</w:t>
            </w:r>
            <w:r w:rsidRPr="00186D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is</w:t>
            </w:r>
            <w:r w:rsidRPr="00186D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NO,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please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provide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a</w:t>
            </w:r>
            <w:r w:rsidRPr="00186D5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brief,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283B43" w:rsidRPr="00186D54" w:rsidRDefault="00E66AA9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B43" w:rsidRPr="00186D54">
        <w:trPr>
          <w:trHeight w:val="1149"/>
        </w:trPr>
        <w:tc>
          <w:tcPr>
            <w:tcW w:w="4647" w:type="dxa"/>
          </w:tcPr>
          <w:p w:rsidR="00283B43" w:rsidRPr="00186D54" w:rsidRDefault="00E66AA9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283B43" w:rsidRPr="00186D54" w:rsidRDefault="00E66AA9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sz w:val="20"/>
                <w:szCs w:val="20"/>
              </w:rPr>
              <w:t>(YES</w:t>
            </w:r>
            <w:r w:rsidRPr="00186D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or</w:t>
            </w:r>
            <w:r w:rsidRPr="00186D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283B43" w:rsidRPr="00186D54" w:rsidRDefault="00E66AA9">
            <w:pPr>
              <w:pStyle w:val="TableParagraph"/>
              <w:spacing w:before="215" w:line="230" w:lineRule="atLeast"/>
              <w:ind w:right="217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sz w:val="20"/>
                <w:szCs w:val="20"/>
              </w:rPr>
              <w:t>If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your</w:t>
            </w:r>
            <w:r w:rsidRPr="00186D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answer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is</w:t>
            </w:r>
            <w:r w:rsidRPr="00186D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NO,</w:t>
            </w:r>
            <w:r w:rsidRPr="00186D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please</w:t>
            </w:r>
            <w:r w:rsidRPr="00186D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provide</w:t>
            </w:r>
            <w:r w:rsidRPr="00186D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clear</w:t>
            </w:r>
            <w:r w:rsidRPr="00186D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1" w:type="dxa"/>
          </w:tcPr>
          <w:p w:rsidR="00283B43" w:rsidRPr="00186D54" w:rsidRDefault="00E66AA9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B43" w:rsidRPr="00186D54">
        <w:trPr>
          <w:trHeight w:val="1382"/>
        </w:trPr>
        <w:tc>
          <w:tcPr>
            <w:tcW w:w="4647" w:type="dxa"/>
          </w:tcPr>
          <w:p w:rsidR="00283B43" w:rsidRPr="00186D54" w:rsidRDefault="00E66AA9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:rsidR="00283B43" w:rsidRPr="00186D54" w:rsidRDefault="00E66AA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sz w:val="20"/>
                <w:szCs w:val="20"/>
              </w:rPr>
              <w:t>(YES</w:t>
            </w:r>
            <w:r w:rsidRPr="00186D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or</w:t>
            </w:r>
            <w:r w:rsidRPr="00186D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283B43" w:rsidRPr="00186D54" w:rsidRDefault="00283B43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3B43" w:rsidRPr="00186D54" w:rsidRDefault="00E66AA9">
            <w:pPr>
              <w:pStyle w:val="TableParagraph"/>
              <w:ind w:right="217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sz w:val="20"/>
                <w:szCs w:val="20"/>
              </w:rPr>
              <w:t>(If</w:t>
            </w:r>
            <w:r w:rsidRPr="00186D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yes,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kindly</w:t>
            </w:r>
            <w:r w:rsidRPr="00186D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please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write</w:t>
            </w:r>
            <w:r w:rsidRPr="00186D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down</w:t>
            </w:r>
            <w:r w:rsidRPr="00186D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ethical</w:t>
            </w:r>
            <w:r w:rsidRPr="00186D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283B43" w:rsidRPr="00186D54" w:rsidRDefault="00E66AA9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84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3B43" w:rsidRPr="00186D54" w:rsidRDefault="00283B43">
      <w:pPr>
        <w:rPr>
          <w:rFonts w:ascii="Arial" w:hAnsi="Arial" w:cs="Arial"/>
          <w:b/>
          <w:sz w:val="20"/>
          <w:szCs w:val="20"/>
        </w:rPr>
      </w:pPr>
    </w:p>
    <w:p w:rsidR="00283B43" w:rsidRPr="00186D54" w:rsidRDefault="00283B43">
      <w:pPr>
        <w:rPr>
          <w:rFonts w:ascii="Arial" w:hAnsi="Arial" w:cs="Arial"/>
          <w:b/>
          <w:sz w:val="20"/>
          <w:szCs w:val="20"/>
        </w:rPr>
      </w:pPr>
    </w:p>
    <w:p w:rsidR="00283B43" w:rsidRPr="00186D54" w:rsidRDefault="00283B43">
      <w:pPr>
        <w:spacing w:before="99"/>
        <w:rPr>
          <w:rFonts w:ascii="Arial" w:hAnsi="Arial" w:cs="Arial"/>
          <w:b/>
          <w:sz w:val="20"/>
          <w:szCs w:val="20"/>
        </w:rPr>
      </w:pPr>
    </w:p>
    <w:p w:rsidR="00283B43" w:rsidRPr="00186D54" w:rsidRDefault="00E66AA9">
      <w:pPr>
        <w:pStyle w:val="BodyText"/>
        <w:ind w:left="23"/>
        <w:rPr>
          <w:rFonts w:ascii="Arial" w:hAnsi="Arial" w:cs="Arial"/>
        </w:rPr>
      </w:pPr>
      <w:r w:rsidRPr="00186D54">
        <w:rPr>
          <w:rFonts w:ascii="Arial" w:hAnsi="Arial" w:cs="Arial"/>
          <w:color w:val="000000"/>
          <w:highlight w:val="yellow"/>
          <w:u w:val="single"/>
        </w:rPr>
        <w:t>PART</w:t>
      </w:r>
      <w:r w:rsidRPr="00186D54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="001F6012" w:rsidRPr="00186D54">
        <w:rPr>
          <w:rFonts w:ascii="Arial" w:hAnsi="Arial" w:cs="Arial"/>
          <w:color w:val="000000"/>
          <w:spacing w:val="-10"/>
          <w:highlight w:val="yellow"/>
          <w:u w:val="single"/>
        </w:rPr>
        <w:t>3</w:t>
      </w:r>
    </w:p>
    <w:p w:rsidR="00283B43" w:rsidRPr="00186D54" w:rsidRDefault="00283B43">
      <w:pPr>
        <w:spacing w:before="4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7"/>
        <w:gridCol w:w="6157"/>
      </w:tblGrid>
      <w:tr w:rsidR="00283B43" w:rsidRPr="00186D54">
        <w:trPr>
          <w:trHeight w:val="460"/>
        </w:trPr>
        <w:tc>
          <w:tcPr>
            <w:tcW w:w="13894" w:type="dxa"/>
            <w:gridSpan w:val="2"/>
          </w:tcPr>
          <w:p w:rsidR="00283B43" w:rsidRPr="00186D54" w:rsidRDefault="00E66AA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6D54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186D54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186D54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186D54">
              <w:rPr>
                <w:rFonts w:ascii="Arial" w:hAnsi="Arial" w:cs="Arial"/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86D54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186D54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186D54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283B43" w:rsidRPr="00186D54">
        <w:trPr>
          <w:trHeight w:val="230"/>
        </w:trPr>
        <w:tc>
          <w:tcPr>
            <w:tcW w:w="7737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:rsidR="00283B43" w:rsidRPr="00186D54" w:rsidRDefault="00E66AA9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sz w:val="20"/>
                <w:szCs w:val="20"/>
              </w:rPr>
              <w:t>Author’s</w:t>
            </w:r>
            <w:r w:rsidRPr="00186D5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283B43" w:rsidRPr="00186D54">
        <w:trPr>
          <w:trHeight w:val="921"/>
        </w:trPr>
        <w:tc>
          <w:tcPr>
            <w:tcW w:w="7737" w:type="dxa"/>
          </w:tcPr>
          <w:p w:rsidR="00602BEF" w:rsidRPr="00186D54" w:rsidRDefault="00602BEF" w:rsidP="00602BEF">
            <w:pPr>
              <w:pStyle w:val="TableParagraph"/>
              <w:spacing w:before="224" w:line="252" w:lineRule="exact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sz w:val="20"/>
                <w:szCs w:val="20"/>
              </w:rPr>
              <w:t>In</w:t>
            </w:r>
            <w:r w:rsidRPr="00186D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186D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some</w:t>
            </w:r>
            <w:r w:rsidRPr="00186D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background</w:t>
            </w:r>
            <w:r w:rsidRPr="00186D5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about</w:t>
            </w:r>
            <w:r w:rsidRPr="00186D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the</w:t>
            </w:r>
            <w:r w:rsidRPr="00186D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embryo</w:t>
            </w:r>
            <w:r w:rsidRPr="00186D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rescue</w:t>
            </w:r>
            <w:r w:rsidRPr="00186D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technology</w:t>
            </w:r>
            <w:r w:rsidRPr="00186D5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should</w:t>
            </w:r>
            <w:r w:rsidRPr="00186D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be</w:t>
            </w:r>
            <w:r w:rsidRPr="00186D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pacing w:val="-2"/>
                <w:sz w:val="20"/>
                <w:szCs w:val="20"/>
              </w:rPr>
              <w:t>highlighted.</w:t>
            </w:r>
          </w:p>
          <w:p w:rsidR="00283B43" w:rsidRPr="00186D54" w:rsidRDefault="00602BEF" w:rsidP="00602B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6D54">
              <w:rPr>
                <w:rFonts w:ascii="Arial" w:hAnsi="Arial" w:cs="Arial"/>
                <w:sz w:val="20"/>
                <w:szCs w:val="20"/>
              </w:rPr>
              <w:t>No</w:t>
            </w:r>
            <w:r w:rsidRPr="00186D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need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to</w:t>
            </w:r>
            <w:r w:rsidRPr="00186D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write</w:t>
            </w:r>
            <w:r w:rsidRPr="00186D5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treatment</w:t>
            </w:r>
            <w:r w:rsidRPr="00186D5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detail</w:t>
            </w:r>
            <w:r w:rsidRPr="00186D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under</w:t>
            </w:r>
            <w:r w:rsidRPr="00186D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each</w:t>
            </w:r>
            <w:r w:rsidRPr="00186D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table</w:t>
            </w:r>
            <w:r w:rsidRPr="00186D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repeatedly.</w:t>
            </w:r>
            <w:r w:rsidRPr="00186D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Once</w:t>
            </w:r>
            <w:r w:rsidRPr="00186D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written</w:t>
            </w:r>
            <w:r w:rsidRPr="00186D5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in</w:t>
            </w:r>
            <w:r w:rsidRPr="00186D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methodology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it</w:t>
            </w:r>
            <w:r w:rsidRPr="00186D5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is</w:t>
            </w:r>
            <w:r w:rsidRPr="00186D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clearly</w:t>
            </w:r>
            <w:r w:rsidRPr="00186D5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6D54">
              <w:rPr>
                <w:rFonts w:ascii="Arial" w:hAnsi="Arial" w:cs="Arial"/>
                <w:sz w:val="20"/>
                <w:szCs w:val="20"/>
              </w:rPr>
              <w:t>understood. There is no conclusion. It should be written.</w:t>
            </w:r>
          </w:p>
        </w:tc>
        <w:tc>
          <w:tcPr>
            <w:tcW w:w="6157" w:type="dxa"/>
          </w:tcPr>
          <w:p w:rsidR="00283B43" w:rsidRPr="00186D54" w:rsidRDefault="00283B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3B43" w:rsidRPr="00186D54" w:rsidRDefault="00283B43">
      <w:pPr>
        <w:rPr>
          <w:rFonts w:ascii="Arial" w:hAnsi="Arial" w:cs="Arial"/>
          <w:b/>
          <w:sz w:val="20"/>
          <w:szCs w:val="20"/>
        </w:rPr>
      </w:pPr>
    </w:p>
    <w:p w:rsidR="00186D54" w:rsidRPr="00186D54" w:rsidRDefault="00186D54" w:rsidP="00186D5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86D54">
        <w:rPr>
          <w:rFonts w:ascii="Arial" w:hAnsi="Arial" w:cs="Arial"/>
          <w:b/>
          <w:u w:val="single"/>
        </w:rPr>
        <w:t>Reviewer details:</w:t>
      </w:r>
    </w:p>
    <w:p w:rsidR="00283B43" w:rsidRPr="00186D54" w:rsidRDefault="00186D54" w:rsidP="00186D54">
      <w:pPr>
        <w:spacing w:before="227"/>
        <w:rPr>
          <w:rFonts w:ascii="Arial" w:hAnsi="Arial" w:cs="Arial"/>
          <w:b/>
          <w:sz w:val="20"/>
          <w:szCs w:val="20"/>
        </w:rPr>
      </w:pPr>
      <w:bookmarkStart w:id="0" w:name="_GoBack"/>
      <w:r w:rsidRPr="00186D54">
        <w:rPr>
          <w:rFonts w:ascii="Arial" w:hAnsi="Arial" w:cs="Arial"/>
          <w:b/>
          <w:sz w:val="20"/>
          <w:szCs w:val="20"/>
        </w:rPr>
        <w:t>Durga Mani Gautam</w:t>
      </w:r>
      <w:r w:rsidRPr="00186D54">
        <w:rPr>
          <w:rFonts w:ascii="Arial" w:hAnsi="Arial" w:cs="Arial"/>
          <w:b/>
          <w:sz w:val="20"/>
          <w:szCs w:val="20"/>
        </w:rPr>
        <w:t xml:space="preserve">, </w:t>
      </w:r>
      <w:r w:rsidRPr="00186D54">
        <w:rPr>
          <w:rFonts w:ascii="Arial" w:hAnsi="Arial" w:cs="Arial"/>
          <w:b/>
          <w:sz w:val="20"/>
          <w:szCs w:val="20"/>
        </w:rPr>
        <w:t>Tribhuvan University, Nepal</w:t>
      </w:r>
      <w:bookmarkEnd w:id="0"/>
    </w:p>
    <w:sectPr w:rsidR="00283B43" w:rsidRPr="00186D54" w:rsidSect="001F6012">
      <w:type w:val="continuous"/>
      <w:pgSz w:w="16840" w:h="23820"/>
      <w:pgMar w:top="1760" w:right="1417" w:bottom="1824" w:left="1417" w:header="1279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D62" w:rsidRDefault="00064D62">
      <w:r>
        <w:separator/>
      </w:r>
    </w:p>
  </w:endnote>
  <w:endnote w:type="continuationSeparator" w:id="0">
    <w:p w:rsidR="00064D62" w:rsidRDefault="0006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B43" w:rsidRDefault="00E66AA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3B43" w:rsidRDefault="00E66AA9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mmiFj4gAAAA8BAAAPAAAAAAAAAAAAAAAAAAMEAABkcnMvZG93bnJldi54&#10;bWxQSwUGAAAAAAQABADzAAAAEgUAAAAA&#10;" filled="f" stroked="f">
              <v:textbox inset="0,0,0,0">
                <w:txbxContent>
                  <w:p w:rsidR="00283B43" w:rsidRDefault="00E66AA9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D62" w:rsidRDefault="00064D62">
      <w:r>
        <w:separator/>
      </w:r>
    </w:p>
  </w:footnote>
  <w:footnote w:type="continuationSeparator" w:id="0">
    <w:p w:rsidR="00064D62" w:rsidRDefault="00064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B43" w:rsidRDefault="00E66AA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799649</wp:posOffset>
              </wp:positionV>
              <wp:extent cx="1299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3B43" w:rsidRDefault="00E66AA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2.95pt;width:102.3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" filled="f" stroked="f">
              <v:textbox inset="0,0,0,0">
                <w:txbxContent>
                  <w:p w:rsidR="00283B43" w:rsidRDefault="00E66AA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E39"/>
    <w:multiLevelType w:val="hybridMultilevel"/>
    <w:tmpl w:val="02083BC2"/>
    <w:lvl w:ilvl="0" w:tplc="FCE0BFE4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29CE24D4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427261D0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E68AFD88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0C50969A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02526C16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2A3A6F04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45DEA266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D43CC2A6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3B43"/>
    <w:rsid w:val="00064D62"/>
    <w:rsid w:val="00186D54"/>
    <w:rsid w:val="001F6012"/>
    <w:rsid w:val="00283B43"/>
    <w:rsid w:val="002B5FD1"/>
    <w:rsid w:val="003F7C1C"/>
    <w:rsid w:val="00602BEF"/>
    <w:rsid w:val="00AF7AE5"/>
    <w:rsid w:val="00E6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C68A7"/>
  <w15:docId w15:val="{F4414F10-6F01-43EC-B7BF-976390E4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186D5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6</cp:revision>
  <dcterms:created xsi:type="dcterms:W3CDTF">2026-04-07T07:20:00Z</dcterms:created>
  <dcterms:modified xsi:type="dcterms:W3CDTF">2026-04-11T07:59:00Z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2026-04-07T00:00:00Z</vt:filetime>
  </property>
  <property fmtid="{D5CDD505-2E9C-101B-9397-08002B2CF9AE}" pid="5" name="Producer">
    <vt:lpwstr>3-Heights(TM) PDF Security Shell 4.8.25.2 (http://www.pdf-tools.com)</vt:lpwstr>
  </property>
</Properties>
</file>