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EC21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EC216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A6349" w:rsidRPr="00EC2160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EC21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EC216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A6349" w:rsidRPr="00EC2160" w:rsidRDefault="00B05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Ms_JABB_156029</w:t>
            </w:r>
          </w:p>
        </w:tc>
      </w:tr>
      <w:tr w:rsidR="007A6349" w:rsidRPr="00EC21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EC216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A6349" w:rsidRPr="00EC2160" w:rsidRDefault="00B050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Climate-Smart Horticulture: Role of Biotechnology in Sustainable Crop Production</w:t>
            </w:r>
          </w:p>
        </w:tc>
      </w:tr>
      <w:tr w:rsidR="007A6349" w:rsidRPr="00EC216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EC2160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A6349" w:rsidRPr="00EC2160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A6349" w:rsidRPr="00EC2160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A6349" w:rsidRPr="00EC2160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A6349" w:rsidRPr="00EC2160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216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A6349" w:rsidRPr="00EC2160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A6349" w:rsidRPr="00EC2160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EC21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16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21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21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349" w:rsidRPr="00EC2160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A6349" w:rsidRPr="00EC2160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30A13" w:rsidRPr="00EC2160" w:rsidRDefault="00E30A13" w:rsidP="00E30A1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paper shows that a multidisciplinary, inclusive and evidence-based approach to the implementation of biotechnology in horticulture is essential to achieve the global goals of food security and sustainable development in the face of increasing climate uncertainties.</w:t>
            </w:r>
          </w:p>
          <w:p w:rsidR="007A6349" w:rsidRPr="00EC2160" w:rsidRDefault="00E30A13" w:rsidP="00E30A1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Climate-smart horticulture, underpinned by the diverse and rapidly evolving toolkit of modern biotechnology, represents a scientifically sound and practically necessary response to the compound challenges of climate change, population growth, and resource constraints that are reshaping global food systems.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EC2160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7A6349" w:rsidRPr="00EC2160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C216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7A6349" w:rsidRPr="00EC2160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EC216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A6349" w:rsidRPr="00EC216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EC216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16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21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EC2160" w:rsidRDefault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DF10AF" w:rsidRPr="00EC2160" w:rsidRDefault="00DF10AF" w:rsidP="00DF10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DF10AF" w:rsidRPr="00EC2160" w:rsidRDefault="00DF10AF" w:rsidP="00DF10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16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F10AF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:rsidR="00DF10AF" w:rsidRPr="00EC2160" w:rsidRDefault="00DF10AF" w:rsidP="00DF10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A6349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F10AF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 w:rsidP="00DF10AF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A6349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F10AF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DF10AF" w:rsidRPr="00EC2160" w:rsidRDefault="00DF10AF" w:rsidP="00DF10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A6349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F10AF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DF10AF" w:rsidRPr="00EC2160" w:rsidRDefault="00DF10AF" w:rsidP="00DF10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A6349" w:rsidRPr="00EC2160" w:rsidRDefault="00DF10AF" w:rsidP="00DF10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4FB0" w:rsidRPr="00EC2160" w:rsidRDefault="00364FB0" w:rsidP="00364F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364FB0" w:rsidRPr="00EC2160" w:rsidRDefault="00364FB0" w:rsidP="00364F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A6349" w:rsidRPr="00EC2160" w:rsidRDefault="00364FB0" w:rsidP="00364F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A6349" w:rsidRPr="00EC2160" w:rsidRDefault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A6349" w:rsidRPr="00EC2160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 w:rsidP="00954C94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7A6349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216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4C94" w:rsidRPr="00EC2160" w:rsidRDefault="00954C94" w:rsidP="00954C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 w:rsidP="00954C94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4C94" w:rsidRPr="00EC2160" w:rsidRDefault="00954C94" w:rsidP="00954C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C216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4C94" w:rsidRPr="00EC2160" w:rsidRDefault="00954C94" w:rsidP="00954C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</w:t>
            </w:r>
          </w:p>
          <w:p w:rsidR="00954C94" w:rsidRPr="00EC2160" w:rsidRDefault="00954C94" w:rsidP="00954C94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 = Good</w:t>
            </w:r>
          </w:p>
        </w:tc>
        <w:tc>
          <w:tcPr>
            <w:tcW w:w="1367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4C94" w:rsidRPr="00EC2160" w:rsidRDefault="00954C94" w:rsidP="00954C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4C94" w:rsidRPr="00EC2160" w:rsidRDefault="00954C94" w:rsidP="00954C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954C94" w:rsidRPr="00EC2160" w:rsidRDefault="00954C94" w:rsidP="00954C94">
            <w:pPr>
              <w:pStyle w:val="ListParagraph"/>
              <w:ind w:left="0" w:firstLine="27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4C94" w:rsidRPr="00EC2160" w:rsidRDefault="00954C94" w:rsidP="00954C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4C94" w:rsidRPr="00EC2160" w:rsidRDefault="00954C94" w:rsidP="00954C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954C94" w:rsidRPr="00EC2160" w:rsidRDefault="00954C94" w:rsidP="00954C94">
            <w:pPr>
              <w:pStyle w:val="ListParagraph"/>
              <w:ind w:left="0" w:firstLine="27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4C94" w:rsidRPr="00EC2160" w:rsidRDefault="00954C94" w:rsidP="00954C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C216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4C94" w:rsidRPr="00EC2160" w:rsidRDefault="00954C94" w:rsidP="00954C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954C94" w:rsidRPr="00EC2160" w:rsidRDefault="00954C94" w:rsidP="00954C94">
            <w:pPr>
              <w:pStyle w:val="ListParagraph"/>
              <w:ind w:left="0" w:firstLine="27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4C94" w:rsidRPr="00EC2160" w:rsidRDefault="00954C94" w:rsidP="00954C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4C94" w:rsidRPr="00EC2160" w:rsidRDefault="00954C94" w:rsidP="00954C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954C94" w:rsidRPr="00EC2160" w:rsidRDefault="00954C94" w:rsidP="00954C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954C94" w:rsidRPr="00EC2160" w:rsidRDefault="00954C94" w:rsidP="00954C94">
            <w:pPr>
              <w:pStyle w:val="ListParagraph"/>
              <w:ind w:left="0" w:firstLine="27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</w:t>
            </w:r>
          </w:p>
        </w:tc>
        <w:tc>
          <w:tcPr>
            <w:tcW w:w="1367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EC216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EC2160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EC2160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C216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A6349" w:rsidRPr="00EC2160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EC21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A6349" w:rsidRPr="00EC2160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16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A6349" w:rsidRPr="00EC2160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EC2160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21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21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C21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EC2160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A6349" w:rsidRPr="00EC2160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EC2160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EC2160" w:rsidRDefault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A6349" w:rsidRPr="00EC2160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C2160">
              <w:rPr>
                <w:rFonts w:ascii="Arial" w:hAnsi="Arial" w:cs="Arial"/>
                <w:lang w:val="en-GB" w:eastAsia="en-US"/>
              </w:rPr>
              <w:t xml:space="preserve">Is the abstract of the article </w:t>
            </w:r>
            <w:r w:rsidRPr="00EC2160">
              <w:rPr>
                <w:rFonts w:ascii="Arial" w:hAnsi="Arial" w:cs="Arial"/>
                <w:lang w:val="en-GB" w:eastAsia="en-US"/>
              </w:rPr>
              <w:lastRenderedPageBreak/>
              <w:t xml:space="preserve">comprehensive? </w:t>
            </w:r>
            <w:bookmarkStart w:id="0" w:name="_GoBack"/>
            <w:bookmarkEnd w:id="0"/>
          </w:p>
          <w:p w:rsidR="00954C94" w:rsidRPr="00EC2160" w:rsidRDefault="00954C94" w:rsidP="00954C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4C94" w:rsidRPr="00EC2160" w:rsidRDefault="00954C94" w:rsidP="00954C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523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216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2160">
              <w:rPr>
                <w:rFonts w:ascii="Arial" w:hAnsi="Arial" w:cs="Arial"/>
                <w:lang w:val="en-GB" w:eastAsia="en-US"/>
              </w:rPr>
              <w:br/>
            </w:r>
          </w:p>
          <w:p w:rsidR="00954C94" w:rsidRPr="00EC2160" w:rsidRDefault="00954C94" w:rsidP="00954C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54C94" w:rsidRPr="00EC2160" w:rsidRDefault="00954C94" w:rsidP="00954C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54C94" w:rsidRPr="00EC2160" w:rsidRDefault="00954C94" w:rsidP="00954C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4C94" w:rsidRPr="00EC2160" w:rsidRDefault="00954C94" w:rsidP="00954C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4C94" w:rsidRPr="00EC216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54C94" w:rsidRPr="00EC2160" w:rsidRDefault="00954C94" w:rsidP="00954C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54C94" w:rsidRPr="00EC2160" w:rsidRDefault="00954C94" w:rsidP="00954C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4C94" w:rsidRPr="00EC2160" w:rsidRDefault="00954C94" w:rsidP="00954C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4C94" w:rsidRPr="00EC2160" w:rsidRDefault="00954C94" w:rsidP="00954C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54C94" w:rsidRPr="00EC2160" w:rsidRDefault="00954C94" w:rsidP="00954C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54C94" w:rsidRPr="00EC2160" w:rsidRDefault="00954C94" w:rsidP="00954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1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54C94" w:rsidRPr="00EC2160" w:rsidRDefault="00954C94" w:rsidP="00954C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6280D" w:rsidRPr="00D6280D" w:rsidRDefault="00D6280D" w:rsidP="00D6280D">
      <w:pPr>
        <w:rPr>
          <w:rFonts w:ascii="Arial" w:hAnsi="Arial" w:cs="Arial"/>
          <w:b/>
          <w:sz w:val="20"/>
          <w:szCs w:val="20"/>
        </w:rPr>
      </w:pPr>
    </w:p>
    <w:p w:rsidR="00D6280D" w:rsidRPr="00D6280D" w:rsidRDefault="00D6280D" w:rsidP="00D6280D">
      <w:pPr>
        <w:rPr>
          <w:rFonts w:ascii="Arial" w:hAnsi="Arial" w:cs="Arial"/>
          <w:b/>
          <w:sz w:val="20"/>
          <w:szCs w:val="20"/>
          <w:u w:val="single"/>
        </w:rPr>
      </w:pPr>
      <w:r w:rsidRPr="00D628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6280D" w:rsidRPr="00D6280D" w:rsidRDefault="00D6280D" w:rsidP="00D6280D">
      <w:pPr>
        <w:rPr>
          <w:rFonts w:ascii="Arial" w:hAnsi="Arial" w:cs="Arial"/>
          <w:sz w:val="20"/>
          <w:szCs w:val="20"/>
        </w:rPr>
      </w:pPr>
    </w:p>
    <w:p w:rsidR="00D6280D" w:rsidRPr="00D6280D" w:rsidRDefault="00D6280D" w:rsidP="00D6280D">
      <w:pPr>
        <w:rPr>
          <w:rFonts w:ascii="Arial" w:hAnsi="Arial" w:cs="Arial"/>
          <w:sz w:val="20"/>
          <w:szCs w:val="20"/>
        </w:rPr>
      </w:pPr>
      <w:proofErr w:type="spellStart"/>
      <w:r w:rsidRPr="00D6280D">
        <w:rPr>
          <w:rFonts w:ascii="Arial" w:hAnsi="Arial" w:cs="Arial"/>
          <w:color w:val="000000"/>
          <w:sz w:val="20"/>
          <w:szCs w:val="20"/>
        </w:rPr>
        <w:t>Septar</w:t>
      </w:r>
      <w:proofErr w:type="spellEnd"/>
      <w:r w:rsidRPr="00D6280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6280D">
        <w:rPr>
          <w:rFonts w:ascii="Arial" w:hAnsi="Arial" w:cs="Arial"/>
          <w:color w:val="000000"/>
          <w:sz w:val="20"/>
          <w:szCs w:val="20"/>
        </w:rPr>
        <w:t>Leinar</w:t>
      </w:r>
      <w:proofErr w:type="spellEnd"/>
      <w:r w:rsidRPr="00D6280D">
        <w:rPr>
          <w:rFonts w:ascii="Arial" w:hAnsi="Arial" w:cs="Arial"/>
          <w:color w:val="000000"/>
          <w:sz w:val="20"/>
          <w:szCs w:val="20"/>
        </w:rPr>
        <w:t>, Romania</w:t>
      </w:r>
    </w:p>
    <w:p w:rsidR="00D6280D" w:rsidRPr="00D6280D" w:rsidRDefault="00D6280D" w:rsidP="00D6280D">
      <w:pPr>
        <w:rPr>
          <w:rFonts w:ascii="Arial" w:hAnsi="Arial" w:cs="Arial"/>
          <w:b/>
          <w:sz w:val="20"/>
          <w:szCs w:val="20"/>
        </w:rPr>
      </w:pPr>
    </w:p>
    <w:p w:rsidR="007A6349" w:rsidRPr="00EC2160" w:rsidRDefault="007A6349" w:rsidP="00D6280D">
      <w:pPr>
        <w:rPr>
          <w:rFonts w:ascii="Arial" w:hAnsi="Arial" w:cs="Arial"/>
          <w:sz w:val="20"/>
          <w:szCs w:val="20"/>
        </w:rPr>
      </w:pPr>
    </w:p>
    <w:sectPr w:rsidR="007A6349" w:rsidRPr="00EC2160" w:rsidSect="007B3EA2">
      <w:headerReference w:type="default" r:id="rId7"/>
      <w:footerReference w:type="default" r:id="rId8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CC" w:rsidRDefault="007E5CCC">
      <w:r>
        <w:separator/>
      </w:r>
    </w:p>
  </w:endnote>
  <w:endnote w:type="continuationSeparator" w:id="0">
    <w:p w:rsidR="007E5CCC" w:rsidRDefault="007E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B3EA2">
      <w:rPr>
        <w:b/>
        <w:noProof/>
        <w:sz w:val="20"/>
      </w:rPr>
      <w:t>6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B3EA2">
      <w:rPr>
        <w:b/>
        <w:noProof/>
        <w:sz w:val="20"/>
      </w:rPr>
      <w:t>6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A6349" w:rsidRDefault="007A6349">
    <w:pPr>
      <w:pStyle w:val="Footer"/>
      <w:jc w:val="right"/>
    </w:pPr>
  </w:p>
  <w:p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CC" w:rsidRDefault="007E5CCC">
      <w:r>
        <w:separator/>
      </w:r>
    </w:p>
  </w:footnote>
  <w:footnote w:type="continuationSeparator" w:id="0">
    <w:p w:rsidR="007E5CCC" w:rsidRDefault="007E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7E5CC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80DF2"/>
    <w:rsid w:val="000C176C"/>
    <w:rsid w:val="00277101"/>
    <w:rsid w:val="002B68AA"/>
    <w:rsid w:val="00364FB0"/>
    <w:rsid w:val="00465A68"/>
    <w:rsid w:val="0050252C"/>
    <w:rsid w:val="006F62E5"/>
    <w:rsid w:val="00790C46"/>
    <w:rsid w:val="007A6349"/>
    <w:rsid w:val="007B3EA2"/>
    <w:rsid w:val="007E5CCC"/>
    <w:rsid w:val="008425AB"/>
    <w:rsid w:val="00953A49"/>
    <w:rsid w:val="00954C94"/>
    <w:rsid w:val="00B0505F"/>
    <w:rsid w:val="00D6280D"/>
    <w:rsid w:val="00DC47F3"/>
    <w:rsid w:val="00DF10AF"/>
    <w:rsid w:val="00E30A13"/>
    <w:rsid w:val="00EC2160"/>
    <w:rsid w:val="00F70CC9"/>
    <w:rsid w:val="00F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10AF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2B68AA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2B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cp:lastPrinted>2026-04-02T06:02:00Z</cp:lastPrinted>
  <dcterms:created xsi:type="dcterms:W3CDTF">2026-03-24T06:32:00Z</dcterms:created>
  <dcterms:modified xsi:type="dcterms:W3CDTF">2026-04-03T10:29:00Z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