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F2504" w:rsidRPr="000434A4" w14:paraId="2A855008" w14:textId="77777777" w:rsidTr="00107C72">
        <w:trPr>
          <w:trHeight w:val="290"/>
        </w:trPr>
        <w:tc>
          <w:tcPr>
            <w:tcW w:w="5000" w:type="pct"/>
            <w:gridSpan w:val="2"/>
            <w:tcBorders>
              <w:top w:val="nil"/>
              <w:left w:val="nil"/>
              <w:right w:val="nil"/>
            </w:tcBorders>
          </w:tcPr>
          <w:p w14:paraId="0104A6F2" w14:textId="77777777" w:rsidR="00AF2504" w:rsidRPr="000249C2" w:rsidRDefault="00AF2504" w:rsidP="000249C2">
            <w:pPr>
              <w:rPr>
                <w:lang w:val="en-GB"/>
              </w:rPr>
            </w:pPr>
          </w:p>
        </w:tc>
      </w:tr>
      <w:tr w:rsidR="00AF2504" w:rsidRPr="000434A4" w14:paraId="00776F89" w14:textId="77777777" w:rsidTr="00107C72">
        <w:trPr>
          <w:trHeight w:val="290"/>
        </w:trPr>
        <w:tc>
          <w:tcPr>
            <w:tcW w:w="1186" w:type="pct"/>
          </w:tcPr>
          <w:p w14:paraId="575C0CA3" w14:textId="77777777" w:rsidR="00AF2504" w:rsidRPr="000434A4" w:rsidRDefault="00AF25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15DA45F" w14:textId="77777777" w:rsidR="00AF2504" w:rsidRPr="000434A4" w:rsidRDefault="00753DDB" w:rsidP="00E65EB7">
            <w:pPr>
              <w:rPr>
                <w:b/>
                <w:bCs/>
                <w:color w:val="0000FF"/>
                <w:sz w:val="20"/>
                <w:szCs w:val="20"/>
                <w:lang w:val="en-GB"/>
              </w:rPr>
            </w:pPr>
            <w:hyperlink r:id="rId7" w:tgtFrame="_parent" w:history="1">
              <w:r w:rsidR="00AF2504" w:rsidRPr="00E04CC7">
                <w:rPr>
                  <w:b/>
                  <w:bCs/>
                  <w:noProof/>
                  <w:color w:val="0000FF"/>
                  <w:sz w:val="20"/>
                  <w:szCs w:val="20"/>
                  <w:lang w:val="en-GB"/>
                </w:rPr>
                <w:t xml:space="preserve">Journal of Advances in Biology &amp; Biotechnology </w:t>
              </w:r>
            </w:hyperlink>
          </w:p>
        </w:tc>
      </w:tr>
      <w:tr w:rsidR="00AF2504" w:rsidRPr="000434A4" w14:paraId="5A7F1557" w14:textId="77777777" w:rsidTr="00107C72">
        <w:trPr>
          <w:trHeight w:val="290"/>
        </w:trPr>
        <w:tc>
          <w:tcPr>
            <w:tcW w:w="1186" w:type="pct"/>
          </w:tcPr>
          <w:p w14:paraId="00FE95E5" w14:textId="77777777" w:rsidR="00AF2504" w:rsidRPr="000434A4" w:rsidRDefault="00AF25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1C916DE" w14:textId="77777777" w:rsidR="00AF2504" w:rsidRPr="000434A4" w:rsidRDefault="00B727F6" w:rsidP="00F3669D">
            <w:pPr>
              <w:pStyle w:val="NormalWeb"/>
              <w:spacing w:before="0" w:beforeAutospacing="0" w:after="0" w:afterAutospacing="0"/>
              <w:rPr>
                <w:rFonts w:ascii="Times New Roman" w:hAnsi="Times New Roman" w:cs="Times New Roman"/>
                <w:b/>
                <w:bCs/>
                <w:sz w:val="20"/>
                <w:szCs w:val="28"/>
                <w:lang w:val="en-GB"/>
              </w:rPr>
            </w:pPr>
            <w:r w:rsidRPr="00B727F6">
              <w:rPr>
                <w:rFonts w:ascii="Times New Roman" w:hAnsi="Times New Roman" w:cs="Times New Roman"/>
                <w:b/>
                <w:bCs/>
                <w:sz w:val="20"/>
                <w:szCs w:val="28"/>
                <w:lang w:val="en-GB"/>
              </w:rPr>
              <w:t>Ms_JABB_155898</w:t>
            </w:r>
          </w:p>
        </w:tc>
      </w:tr>
      <w:tr w:rsidR="00AF2504" w:rsidRPr="000434A4" w14:paraId="1F84FA32" w14:textId="77777777" w:rsidTr="00107C72">
        <w:trPr>
          <w:trHeight w:val="650"/>
        </w:trPr>
        <w:tc>
          <w:tcPr>
            <w:tcW w:w="1186" w:type="pct"/>
          </w:tcPr>
          <w:p w14:paraId="586285F1" w14:textId="77777777" w:rsidR="00AF2504" w:rsidRPr="000434A4" w:rsidRDefault="00AF25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6B95880" w14:textId="77777777" w:rsidR="00AF2504" w:rsidRPr="000434A4" w:rsidRDefault="00B727F6" w:rsidP="000450FC">
            <w:pPr>
              <w:pStyle w:val="NormalWeb"/>
              <w:spacing w:before="0" w:beforeAutospacing="0" w:after="0" w:afterAutospacing="0"/>
              <w:rPr>
                <w:rFonts w:ascii="Times New Roman" w:hAnsi="Times New Roman" w:cs="Times New Roman"/>
                <w:b/>
                <w:sz w:val="20"/>
                <w:szCs w:val="28"/>
                <w:lang w:val="en-GB"/>
              </w:rPr>
            </w:pPr>
            <w:r w:rsidRPr="00B727F6">
              <w:rPr>
                <w:rFonts w:ascii="Times New Roman" w:hAnsi="Times New Roman" w:cs="Times New Roman"/>
                <w:b/>
                <w:sz w:val="20"/>
                <w:szCs w:val="28"/>
                <w:lang w:val="en-GB"/>
              </w:rPr>
              <w:t>COLEOPTERAN PESTS OF COCONUT PALM AND THEIR MANAGEMENT</w:t>
            </w:r>
          </w:p>
        </w:tc>
      </w:tr>
      <w:tr w:rsidR="00AF2504" w:rsidRPr="000434A4" w14:paraId="294D84AD" w14:textId="77777777" w:rsidTr="00107C72">
        <w:trPr>
          <w:trHeight w:val="332"/>
        </w:trPr>
        <w:tc>
          <w:tcPr>
            <w:tcW w:w="1186" w:type="pct"/>
          </w:tcPr>
          <w:p w14:paraId="4B7F25E2" w14:textId="77777777" w:rsidR="00AF2504" w:rsidRPr="000434A4" w:rsidRDefault="00AF25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7DD2125" w14:textId="77777777" w:rsidR="00AF2504" w:rsidRPr="000434A4" w:rsidRDefault="00AF2504"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1DE79A78" w14:textId="77777777" w:rsidR="00AF2504" w:rsidRPr="000434A4" w:rsidRDefault="00AF2504" w:rsidP="00AF2504">
      <w:pPr>
        <w:pStyle w:val="BodyText"/>
        <w:rPr>
          <w:rFonts w:ascii="Times New Roman" w:hAnsi="Times New Roman"/>
          <w:b/>
          <w:bCs/>
          <w:sz w:val="20"/>
          <w:szCs w:val="20"/>
          <w:u w:val="single"/>
          <w:lang w:val="en-GB"/>
        </w:rPr>
      </w:pPr>
    </w:p>
    <w:p w14:paraId="591DBB38" w14:textId="77777777" w:rsidR="00AF2504" w:rsidRPr="000434A4" w:rsidRDefault="00AF2504" w:rsidP="00AF2504">
      <w:pPr>
        <w:pStyle w:val="BodyText"/>
        <w:rPr>
          <w:rFonts w:ascii="Times New Roman" w:hAnsi="Times New Roman"/>
          <w:b/>
          <w:bCs/>
          <w:sz w:val="20"/>
          <w:szCs w:val="20"/>
          <w:u w:val="single"/>
          <w:lang w:val="en-GB"/>
        </w:rPr>
      </w:pPr>
    </w:p>
    <w:p w14:paraId="6C193253" w14:textId="77777777" w:rsidR="00AF2504" w:rsidRPr="000434A4" w:rsidRDefault="00AF2504" w:rsidP="00AF2504">
      <w:pPr>
        <w:pStyle w:val="BodyText"/>
        <w:rPr>
          <w:rFonts w:ascii="Times New Roman" w:hAnsi="Times New Roman"/>
          <w:sz w:val="20"/>
          <w:szCs w:val="20"/>
          <w:lang w:val="en-GB"/>
        </w:rPr>
      </w:pPr>
    </w:p>
    <w:p w14:paraId="1DAC93B0" w14:textId="77777777" w:rsidR="00AF2504" w:rsidRPr="000434A4" w:rsidRDefault="00AF2504" w:rsidP="00AF2504">
      <w:pPr>
        <w:pStyle w:val="BodyText"/>
        <w:rPr>
          <w:rFonts w:ascii="Times New Roman" w:hAnsi="Times New Roman"/>
          <w:sz w:val="20"/>
          <w:szCs w:val="20"/>
          <w:lang w:val="en-GB"/>
        </w:rPr>
      </w:pPr>
    </w:p>
    <w:p w14:paraId="00AA9265" w14:textId="77777777" w:rsidR="00AF2504" w:rsidRPr="000434A4" w:rsidRDefault="00AF2504" w:rsidP="00AF2504">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2ABEDCCC" w14:textId="77777777" w:rsidR="00AF2504" w:rsidRDefault="00AF2504" w:rsidP="00AF2504">
      <w:pPr>
        <w:pStyle w:val="BodyText"/>
        <w:ind w:left="1440"/>
        <w:rPr>
          <w:rFonts w:ascii="Times New Roman" w:hAnsi="Times New Roman"/>
          <w:bCs/>
          <w:sz w:val="20"/>
          <w:szCs w:val="20"/>
          <w:lang w:val="en-GB"/>
        </w:rPr>
      </w:pPr>
    </w:p>
    <w:p w14:paraId="7729491C" w14:textId="77777777" w:rsidR="00AF2504" w:rsidRPr="000434A4" w:rsidRDefault="00AF2504" w:rsidP="00AF250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F2504" w:rsidRPr="000434A4" w14:paraId="4168207A" w14:textId="77777777" w:rsidTr="00770EEE">
        <w:tc>
          <w:tcPr>
            <w:tcW w:w="1789" w:type="pct"/>
            <w:noWrap/>
          </w:tcPr>
          <w:p w14:paraId="05E6BC10" w14:textId="77777777" w:rsidR="00AF2504" w:rsidRPr="000434A4" w:rsidRDefault="00AF2504" w:rsidP="00EF2F8A">
            <w:pPr>
              <w:pStyle w:val="Heading2"/>
              <w:jc w:val="left"/>
              <w:rPr>
                <w:rFonts w:ascii="Times New Roman" w:hAnsi="Times New Roman"/>
                <w:lang w:val="en-GB" w:eastAsia="en-US"/>
              </w:rPr>
            </w:pPr>
          </w:p>
        </w:tc>
        <w:tc>
          <w:tcPr>
            <w:tcW w:w="1844" w:type="pct"/>
          </w:tcPr>
          <w:p w14:paraId="7FC9577F" w14:textId="77777777" w:rsidR="00AF2504" w:rsidRPr="000434A4" w:rsidRDefault="00AF2504"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6A2EB159" w14:textId="77777777" w:rsidR="00AF2504" w:rsidRPr="000434A4" w:rsidRDefault="00AF2504"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1C569A3F" w14:textId="77777777" w:rsidR="00AF2504" w:rsidRPr="000434A4" w:rsidRDefault="00AF2504" w:rsidP="00EF2F8A">
            <w:pPr>
              <w:pStyle w:val="Heading2"/>
              <w:jc w:val="left"/>
              <w:rPr>
                <w:rFonts w:ascii="Times New Roman" w:hAnsi="Times New Roman"/>
                <w:b w:val="0"/>
                <w:lang w:val="en-GB" w:eastAsia="en-US"/>
              </w:rPr>
            </w:pPr>
          </w:p>
        </w:tc>
      </w:tr>
      <w:tr w:rsidR="00AF2504" w:rsidRPr="000434A4" w14:paraId="183F8E71" w14:textId="77777777" w:rsidTr="00770EEE">
        <w:trPr>
          <w:trHeight w:val="1264"/>
        </w:trPr>
        <w:tc>
          <w:tcPr>
            <w:tcW w:w="1789" w:type="pct"/>
            <w:noWrap/>
          </w:tcPr>
          <w:p w14:paraId="52B2CDFF" w14:textId="77777777" w:rsidR="00AF2504" w:rsidRPr="000434A4" w:rsidRDefault="00AF2504"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30959C22" w14:textId="354A67E5" w:rsidR="00AF2504" w:rsidRPr="0019569D" w:rsidRDefault="0019569D" w:rsidP="0019569D">
            <w:pPr>
              <w:jc w:val="both"/>
              <w:rPr>
                <w:b/>
                <w:bCs/>
                <w:sz w:val="20"/>
                <w:szCs w:val="20"/>
              </w:rPr>
            </w:pPr>
            <w:r w:rsidRPr="0019569D">
              <w:rPr>
                <w:bCs/>
                <w:sz w:val="20"/>
                <w:szCs w:val="20"/>
                <w:lang w:val="en-GB"/>
              </w:rPr>
              <w:t xml:space="preserve">Major pests of Cocos nucifera (coconut) include the </w:t>
            </w:r>
            <w:proofErr w:type="gramStart"/>
            <w:r w:rsidRPr="0019569D">
              <w:rPr>
                <w:bCs/>
                <w:sz w:val="20"/>
                <w:szCs w:val="20"/>
                <w:lang w:val="en-GB"/>
              </w:rPr>
              <w:t>beetles  -</w:t>
            </w:r>
            <w:proofErr w:type="gramEnd"/>
            <w:r w:rsidRPr="0019569D">
              <w:rPr>
                <w:bCs/>
                <w:sz w:val="20"/>
                <w:szCs w:val="20"/>
                <w:lang w:val="en-GB"/>
              </w:rPr>
              <w:t xml:space="preserve"> Coconut rhinoceros beetle (</w:t>
            </w:r>
            <w:proofErr w:type="spellStart"/>
            <w:r w:rsidRPr="0019569D">
              <w:rPr>
                <w:bCs/>
                <w:i/>
                <w:iCs/>
                <w:sz w:val="20"/>
                <w:szCs w:val="20"/>
                <w:lang w:val="en-GB"/>
              </w:rPr>
              <w:t>Oryctes</w:t>
            </w:r>
            <w:proofErr w:type="spellEnd"/>
            <w:r w:rsidRPr="0019569D">
              <w:rPr>
                <w:bCs/>
                <w:i/>
                <w:iCs/>
                <w:sz w:val="20"/>
                <w:szCs w:val="20"/>
                <w:lang w:val="en-GB"/>
              </w:rPr>
              <w:t xml:space="preserve"> rhinoceros</w:t>
            </w:r>
            <w:r w:rsidRPr="0019569D">
              <w:rPr>
                <w:bCs/>
                <w:sz w:val="20"/>
                <w:szCs w:val="20"/>
                <w:lang w:val="en-GB"/>
              </w:rPr>
              <w:t>), Red palm weevil (</w:t>
            </w:r>
            <w:proofErr w:type="spellStart"/>
            <w:r w:rsidRPr="0019569D">
              <w:rPr>
                <w:bCs/>
                <w:i/>
                <w:iCs/>
                <w:sz w:val="20"/>
                <w:szCs w:val="20"/>
                <w:lang w:val="en-GB"/>
              </w:rPr>
              <w:t>Rhynchophorus</w:t>
            </w:r>
            <w:proofErr w:type="spellEnd"/>
            <w:r w:rsidRPr="0019569D">
              <w:rPr>
                <w:bCs/>
                <w:i/>
                <w:iCs/>
                <w:sz w:val="20"/>
                <w:szCs w:val="20"/>
                <w:lang w:val="en-GB"/>
              </w:rPr>
              <w:t xml:space="preserve"> </w:t>
            </w:r>
            <w:proofErr w:type="spellStart"/>
            <w:r w:rsidRPr="0019569D">
              <w:rPr>
                <w:bCs/>
                <w:i/>
                <w:iCs/>
                <w:sz w:val="20"/>
                <w:szCs w:val="20"/>
                <w:lang w:val="en-GB"/>
              </w:rPr>
              <w:t>ferrugineus</w:t>
            </w:r>
            <w:proofErr w:type="spellEnd"/>
            <w:r w:rsidRPr="0019569D">
              <w:rPr>
                <w:bCs/>
                <w:sz w:val="20"/>
                <w:szCs w:val="20"/>
                <w:lang w:val="en-GB"/>
              </w:rPr>
              <w:t xml:space="preserve">) et al. These pests cause significant damage, such as leaf wilting, crown damage, stem damage, and nut falling, ultimately reducing palm </w:t>
            </w:r>
            <w:proofErr w:type="spellStart"/>
            <w:r w:rsidRPr="0019569D">
              <w:rPr>
                <w:bCs/>
                <w:sz w:val="20"/>
                <w:szCs w:val="20"/>
                <w:lang w:val="en-GB"/>
              </w:rPr>
              <w:t>vigor</w:t>
            </w:r>
            <w:proofErr w:type="spellEnd"/>
            <w:r w:rsidRPr="0019569D">
              <w:rPr>
                <w:bCs/>
                <w:sz w:val="20"/>
                <w:szCs w:val="20"/>
                <w:lang w:val="en-GB"/>
              </w:rPr>
              <w:t xml:space="preserve"> and yield.</w:t>
            </w:r>
            <w:r>
              <w:rPr>
                <w:bCs/>
                <w:sz w:val="20"/>
                <w:szCs w:val="20"/>
                <w:lang w:val="en-GB"/>
              </w:rPr>
              <w:t xml:space="preserve"> </w:t>
            </w:r>
            <w:r w:rsidRPr="0019569D">
              <w:rPr>
                <w:bCs/>
                <w:sz w:val="20"/>
                <w:szCs w:val="20"/>
                <w:lang w:val="en-GB"/>
              </w:rPr>
              <w:t>In this regard, a review of their species composition, biology and control methods is relevant.</w:t>
            </w:r>
          </w:p>
        </w:tc>
        <w:tc>
          <w:tcPr>
            <w:tcW w:w="1367" w:type="pct"/>
          </w:tcPr>
          <w:p w14:paraId="76939EC9" w14:textId="77777777" w:rsidR="00AF2504" w:rsidRPr="000434A4" w:rsidRDefault="00AF2504" w:rsidP="00EF2F8A">
            <w:pPr>
              <w:pStyle w:val="Heading2"/>
              <w:jc w:val="left"/>
              <w:rPr>
                <w:rFonts w:ascii="Times New Roman" w:hAnsi="Times New Roman"/>
                <w:b w:val="0"/>
                <w:lang w:val="en-GB" w:eastAsia="en-US"/>
              </w:rPr>
            </w:pPr>
          </w:p>
        </w:tc>
      </w:tr>
    </w:tbl>
    <w:p w14:paraId="59483D9F" w14:textId="77777777" w:rsidR="00AF2504" w:rsidRPr="000434A4" w:rsidRDefault="00AF2504" w:rsidP="00AF2504">
      <w:pPr>
        <w:rPr>
          <w:sz w:val="20"/>
          <w:szCs w:val="20"/>
          <w:lang w:val="en-GB"/>
        </w:rPr>
      </w:pPr>
    </w:p>
    <w:p w14:paraId="4370DBEC" w14:textId="77777777" w:rsidR="00AF2504" w:rsidRPr="000434A4" w:rsidRDefault="00AF2504" w:rsidP="00AF2504">
      <w:pPr>
        <w:rPr>
          <w:sz w:val="20"/>
          <w:szCs w:val="20"/>
          <w:lang w:val="en-GB"/>
        </w:rPr>
      </w:pPr>
    </w:p>
    <w:p w14:paraId="5BB1BA6F" w14:textId="77777777" w:rsidR="00AF2504" w:rsidRPr="000434A4" w:rsidRDefault="00AF2504" w:rsidP="00AF2504">
      <w:pPr>
        <w:rPr>
          <w:sz w:val="20"/>
          <w:szCs w:val="20"/>
          <w:lang w:val="en-GB"/>
        </w:rPr>
      </w:pPr>
    </w:p>
    <w:p w14:paraId="4C4A1C06" w14:textId="77777777" w:rsidR="00AF2504" w:rsidRPr="000434A4" w:rsidRDefault="00AF2504" w:rsidP="00AF2504">
      <w:pPr>
        <w:rPr>
          <w:sz w:val="20"/>
          <w:szCs w:val="20"/>
          <w:lang w:val="en-GB"/>
        </w:rPr>
      </w:pPr>
    </w:p>
    <w:p w14:paraId="5221FB01" w14:textId="77777777" w:rsidR="00AF2504" w:rsidRPr="000434A4" w:rsidRDefault="00AF2504" w:rsidP="00AF2504">
      <w:pPr>
        <w:rPr>
          <w:sz w:val="20"/>
          <w:szCs w:val="20"/>
          <w:lang w:val="en-GB"/>
        </w:rPr>
      </w:pPr>
    </w:p>
    <w:p w14:paraId="7CA7339F" w14:textId="77777777" w:rsidR="00AF2504" w:rsidRPr="000434A4" w:rsidRDefault="00AF2504" w:rsidP="00AF2504">
      <w:pPr>
        <w:rPr>
          <w:sz w:val="20"/>
          <w:szCs w:val="20"/>
          <w:lang w:val="en-GB"/>
        </w:rPr>
      </w:pPr>
    </w:p>
    <w:p w14:paraId="357447EF" w14:textId="77777777" w:rsidR="00AF2504" w:rsidRPr="000434A4" w:rsidRDefault="00AF2504" w:rsidP="00AF2504">
      <w:pPr>
        <w:rPr>
          <w:sz w:val="20"/>
          <w:szCs w:val="20"/>
          <w:lang w:val="en-GB"/>
        </w:rPr>
      </w:pPr>
    </w:p>
    <w:p w14:paraId="48F86853" w14:textId="77777777" w:rsidR="00AF2504" w:rsidRPr="000434A4" w:rsidRDefault="00AF2504" w:rsidP="00AF2504">
      <w:pPr>
        <w:rPr>
          <w:sz w:val="20"/>
          <w:szCs w:val="20"/>
          <w:lang w:val="en-GB"/>
        </w:rPr>
      </w:pPr>
    </w:p>
    <w:p w14:paraId="7CC72372" w14:textId="77777777" w:rsidR="00AF2504" w:rsidRPr="000434A4" w:rsidRDefault="00AF2504" w:rsidP="00AF2504">
      <w:pPr>
        <w:rPr>
          <w:sz w:val="20"/>
          <w:szCs w:val="20"/>
          <w:lang w:val="en-GB"/>
        </w:rPr>
      </w:pPr>
    </w:p>
    <w:p w14:paraId="7EA7D0CF" w14:textId="77777777" w:rsidR="00AF2504" w:rsidRPr="000434A4" w:rsidRDefault="00AF2504" w:rsidP="00AF2504">
      <w:pPr>
        <w:rPr>
          <w:sz w:val="20"/>
          <w:szCs w:val="20"/>
          <w:lang w:val="en-GB"/>
        </w:rPr>
      </w:pPr>
    </w:p>
    <w:p w14:paraId="070293E8" w14:textId="77777777" w:rsidR="00AF2504" w:rsidRPr="000434A4" w:rsidRDefault="00AF2504" w:rsidP="00AF2504">
      <w:pPr>
        <w:rPr>
          <w:sz w:val="20"/>
          <w:szCs w:val="20"/>
          <w:lang w:val="en-GB"/>
        </w:rPr>
      </w:pPr>
    </w:p>
    <w:p w14:paraId="08F0E4C1" w14:textId="77777777" w:rsidR="00AF2504" w:rsidRPr="000434A4" w:rsidRDefault="00AF2504" w:rsidP="00AF2504">
      <w:pPr>
        <w:rPr>
          <w:sz w:val="20"/>
          <w:szCs w:val="20"/>
          <w:lang w:val="en-GB"/>
        </w:rPr>
      </w:pPr>
    </w:p>
    <w:p w14:paraId="1C847FCE" w14:textId="77777777" w:rsidR="00AF2504" w:rsidRPr="000434A4" w:rsidRDefault="00AF2504" w:rsidP="00AF2504">
      <w:pPr>
        <w:rPr>
          <w:sz w:val="20"/>
          <w:szCs w:val="20"/>
          <w:lang w:val="en-GB"/>
        </w:rPr>
      </w:pPr>
    </w:p>
    <w:p w14:paraId="2227C473" w14:textId="77777777" w:rsidR="00AF2504" w:rsidRPr="000434A4" w:rsidRDefault="00AF2504" w:rsidP="00AF2504">
      <w:pPr>
        <w:rPr>
          <w:sz w:val="20"/>
          <w:szCs w:val="20"/>
          <w:lang w:val="en-GB"/>
        </w:rPr>
      </w:pPr>
    </w:p>
    <w:p w14:paraId="6AA8359C" w14:textId="77777777" w:rsidR="00AF2504" w:rsidRPr="000434A4" w:rsidRDefault="00AF2504" w:rsidP="00AF2504">
      <w:pPr>
        <w:rPr>
          <w:sz w:val="20"/>
          <w:szCs w:val="20"/>
          <w:lang w:val="en-GB"/>
        </w:rPr>
      </w:pPr>
    </w:p>
    <w:p w14:paraId="521D8699" w14:textId="77777777" w:rsidR="00AF2504" w:rsidRPr="000434A4" w:rsidRDefault="00AF2504" w:rsidP="00AF2504">
      <w:pPr>
        <w:rPr>
          <w:sz w:val="20"/>
          <w:szCs w:val="20"/>
          <w:lang w:val="en-GB"/>
        </w:rPr>
      </w:pPr>
    </w:p>
    <w:p w14:paraId="51C18F1F" w14:textId="77777777" w:rsidR="00AF2504" w:rsidRPr="000434A4" w:rsidRDefault="00AF2504" w:rsidP="00AF2504">
      <w:pPr>
        <w:rPr>
          <w:sz w:val="20"/>
          <w:szCs w:val="20"/>
          <w:lang w:val="en-GB"/>
        </w:rPr>
      </w:pPr>
    </w:p>
    <w:p w14:paraId="099C758D" w14:textId="77777777" w:rsidR="00AF2504" w:rsidRPr="000434A4" w:rsidRDefault="00AF2504" w:rsidP="00AF2504">
      <w:pPr>
        <w:rPr>
          <w:sz w:val="20"/>
          <w:szCs w:val="20"/>
          <w:lang w:val="en-GB"/>
        </w:rPr>
      </w:pPr>
    </w:p>
    <w:p w14:paraId="52565B2B" w14:textId="77777777" w:rsidR="00AF2504" w:rsidRPr="000434A4" w:rsidRDefault="00AF2504" w:rsidP="00AF2504">
      <w:pPr>
        <w:rPr>
          <w:sz w:val="20"/>
          <w:szCs w:val="20"/>
          <w:lang w:val="en-GB"/>
        </w:rPr>
      </w:pPr>
    </w:p>
    <w:p w14:paraId="55F45C42" w14:textId="77777777" w:rsidR="00AF2504" w:rsidRPr="000434A4" w:rsidRDefault="00AF2504" w:rsidP="00AF2504">
      <w:pPr>
        <w:rPr>
          <w:sz w:val="20"/>
          <w:szCs w:val="20"/>
          <w:lang w:val="en-GB"/>
        </w:rPr>
      </w:pPr>
    </w:p>
    <w:p w14:paraId="1A842F70" w14:textId="77777777" w:rsidR="00AF2504" w:rsidRPr="000434A4" w:rsidRDefault="00AF2504" w:rsidP="00AF2504">
      <w:pPr>
        <w:rPr>
          <w:sz w:val="20"/>
          <w:szCs w:val="20"/>
          <w:lang w:val="en-GB"/>
        </w:rPr>
      </w:pPr>
    </w:p>
    <w:p w14:paraId="5C1C9EE6" w14:textId="77777777" w:rsidR="00AF2504" w:rsidRPr="000434A4" w:rsidRDefault="00AF2504" w:rsidP="00AF2504">
      <w:pPr>
        <w:rPr>
          <w:sz w:val="20"/>
          <w:szCs w:val="20"/>
          <w:lang w:val="en-GB"/>
        </w:rPr>
      </w:pPr>
    </w:p>
    <w:p w14:paraId="5108B4C5" w14:textId="77777777" w:rsidR="00AF2504" w:rsidRPr="000434A4" w:rsidRDefault="00AF2504" w:rsidP="00AF2504">
      <w:pPr>
        <w:rPr>
          <w:sz w:val="20"/>
          <w:szCs w:val="20"/>
          <w:lang w:val="en-GB"/>
        </w:rPr>
      </w:pPr>
    </w:p>
    <w:p w14:paraId="560BD3E3" w14:textId="77777777" w:rsidR="00AF2504" w:rsidRPr="000434A4" w:rsidRDefault="00AF2504" w:rsidP="00AF2504">
      <w:pPr>
        <w:rPr>
          <w:sz w:val="20"/>
          <w:szCs w:val="20"/>
          <w:lang w:val="en-GB"/>
        </w:rPr>
      </w:pPr>
    </w:p>
    <w:p w14:paraId="1ECCA201" w14:textId="77777777" w:rsidR="00AF2504" w:rsidRPr="000434A4" w:rsidRDefault="00AF2504" w:rsidP="00AF2504">
      <w:pPr>
        <w:rPr>
          <w:sz w:val="20"/>
          <w:szCs w:val="20"/>
          <w:lang w:val="en-GB"/>
        </w:rPr>
      </w:pPr>
    </w:p>
    <w:p w14:paraId="2B6FC17A" w14:textId="77777777" w:rsidR="00AF2504" w:rsidRPr="000434A4" w:rsidRDefault="00AF2504" w:rsidP="00AF2504">
      <w:pPr>
        <w:rPr>
          <w:sz w:val="20"/>
          <w:szCs w:val="20"/>
          <w:lang w:val="en-GB"/>
        </w:rPr>
      </w:pPr>
    </w:p>
    <w:p w14:paraId="795E393D" w14:textId="77777777" w:rsidR="00AF2504" w:rsidRPr="000434A4" w:rsidRDefault="00AF2504" w:rsidP="00AF2504">
      <w:pPr>
        <w:rPr>
          <w:sz w:val="20"/>
          <w:szCs w:val="20"/>
          <w:lang w:val="en-GB"/>
        </w:rPr>
      </w:pPr>
    </w:p>
    <w:p w14:paraId="2EC6C3C9" w14:textId="77777777" w:rsidR="00AF2504" w:rsidRPr="000434A4" w:rsidRDefault="00AF2504" w:rsidP="00AF2504">
      <w:pPr>
        <w:rPr>
          <w:sz w:val="20"/>
          <w:szCs w:val="20"/>
          <w:lang w:val="en-GB"/>
        </w:rPr>
      </w:pPr>
    </w:p>
    <w:p w14:paraId="1A51BBC8" w14:textId="77777777" w:rsidR="00AF2504" w:rsidRPr="000434A4" w:rsidRDefault="00AF2504" w:rsidP="00AF2504">
      <w:pPr>
        <w:rPr>
          <w:sz w:val="20"/>
          <w:szCs w:val="20"/>
          <w:lang w:val="en-GB"/>
        </w:rPr>
      </w:pPr>
    </w:p>
    <w:p w14:paraId="4C9D9F41" w14:textId="77777777" w:rsidR="00AF2504" w:rsidRPr="000434A4" w:rsidRDefault="00AF2504" w:rsidP="00AF2504">
      <w:pPr>
        <w:rPr>
          <w:sz w:val="20"/>
          <w:szCs w:val="20"/>
          <w:lang w:val="en-GB"/>
        </w:rPr>
      </w:pPr>
    </w:p>
    <w:p w14:paraId="55F351E9" w14:textId="77777777" w:rsidR="00AF2504" w:rsidRPr="000434A4" w:rsidRDefault="00AF2504" w:rsidP="00AF2504">
      <w:pPr>
        <w:rPr>
          <w:sz w:val="20"/>
          <w:szCs w:val="20"/>
          <w:lang w:val="en-GB"/>
        </w:rPr>
      </w:pPr>
    </w:p>
    <w:p w14:paraId="729A348E" w14:textId="77777777" w:rsidR="00AF2504" w:rsidRPr="000434A4" w:rsidRDefault="00AF2504" w:rsidP="00AF2504">
      <w:pPr>
        <w:rPr>
          <w:sz w:val="20"/>
          <w:szCs w:val="20"/>
          <w:lang w:val="en-GB"/>
        </w:rPr>
      </w:pPr>
    </w:p>
    <w:p w14:paraId="20DF0E6B" w14:textId="77777777" w:rsidR="00AF2504" w:rsidRPr="000434A4" w:rsidRDefault="00AF2504" w:rsidP="00AF2504">
      <w:pPr>
        <w:rPr>
          <w:sz w:val="20"/>
          <w:szCs w:val="20"/>
          <w:lang w:val="en-GB"/>
        </w:rPr>
      </w:pPr>
    </w:p>
    <w:p w14:paraId="2838E8D4" w14:textId="77777777" w:rsidR="00AF2504" w:rsidRPr="000434A4" w:rsidRDefault="00AF2504" w:rsidP="00AF2504">
      <w:pPr>
        <w:rPr>
          <w:sz w:val="20"/>
          <w:szCs w:val="20"/>
          <w:lang w:val="en-GB"/>
        </w:rPr>
      </w:pPr>
    </w:p>
    <w:p w14:paraId="2A48CB35" w14:textId="77777777" w:rsidR="00AF2504" w:rsidRPr="000434A4" w:rsidRDefault="00AF2504" w:rsidP="00AF2504">
      <w:pPr>
        <w:rPr>
          <w:sz w:val="20"/>
          <w:szCs w:val="20"/>
          <w:lang w:val="en-GB"/>
        </w:rPr>
      </w:pPr>
    </w:p>
    <w:p w14:paraId="45A880F4" w14:textId="77777777" w:rsidR="00AF2504" w:rsidRPr="000434A4" w:rsidRDefault="00AF2504" w:rsidP="00AF2504">
      <w:pPr>
        <w:rPr>
          <w:sz w:val="20"/>
          <w:szCs w:val="20"/>
          <w:lang w:val="en-GB"/>
        </w:rPr>
      </w:pPr>
    </w:p>
    <w:p w14:paraId="6C67DC2A" w14:textId="77777777" w:rsidR="00AF2504" w:rsidRPr="000434A4" w:rsidRDefault="00AF2504" w:rsidP="00AF2504">
      <w:pPr>
        <w:rPr>
          <w:sz w:val="20"/>
          <w:szCs w:val="20"/>
          <w:lang w:val="en-GB"/>
        </w:rPr>
      </w:pPr>
    </w:p>
    <w:p w14:paraId="67763B0E" w14:textId="77777777" w:rsidR="00AF2504" w:rsidRPr="000434A4" w:rsidRDefault="00AF2504" w:rsidP="00AF2504">
      <w:pPr>
        <w:rPr>
          <w:sz w:val="20"/>
          <w:szCs w:val="20"/>
          <w:lang w:val="en-GB"/>
        </w:rPr>
      </w:pPr>
    </w:p>
    <w:p w14:paraId="3DC47568" w14:textId="77777777" w:rsidR="00AF2504" w:rsidRPr="000434A4" w:rsidRDefault="00AF2504" w:rsidP="00AF2504">
      <w:pPr>
        <w:rPr>
          <w:sz w:val="20"/>
          <w:szCs w:val="20"/>
          <w:lang w:val="en-GB"/>
        </w:rPr>
      </w:pPr>
    </w:p>
    <w:p w14:paraId="34D8F125" w14:textId="77777777" w:rsidR="00AF2504" w:rsidRPr="000434A4" w:rsidRDefault="00AF2504" w:rsidP="00AF2504">
      <w:pPr>
        <w:rPr>
          <w:sz w:val="20"/>
          <w:szCs w:val="20"/>
          <w:lang w:val="en-GB"/>
        </w:rPr>
      </w:pPr>
    </w:p>
    <w:p w14:paraId="01A7F488" w14:textId="77777777" w:rsidR="00AF2504" w:rsidRPr="000434A4" w:rsidRDefault="00AF2504" w:rsidP="00AF2504">
      <w:pPr>
        <w:rPr>
          <w:sz w:val="20"/>
          <w:szCs w:val="20"/>
          <w:lang w:val="en-GB"/>
        </w:rPr>
      </w:pPr>
    </w:p>
    <w:p w14:paraId="235CC1F3" w14:textId="77777777" w:rsidR="00AF2504" w:rsidRPr="000434A4" w:rsidRDefault="00AF2504" w:rsidP="00AF2504">
      <w:pPr>
        <w:rPr>
          <w:sz w:val="20"/>
          <w:szCs w:val="20"/>
          <w:lang w:val="en-GB"/>
        </w:rPr>
      </w:pPr>
    </w:p>
    <w:p w14:paraId="38895820" w14:textId="77777777" w:rsidR="00AF2504" w:rsidRPr="000434A4" w:rsidRDefault="00AF2504" w:rsidP="00AF2504">
      <w:pPr>
        <w:rPr>
          <w:sz w:val="20"/>
          <w:szCs w:val="20"/>
          <w:lang w:val="en-GB"/>
        </w:rPr>
      </w:pPr>
    </w:p>
    <w:p w14:paraId="0806A898" w14:textId="77777777" w:rsidR="00AF2504" w:rsidRPr="000434A4" w:rsidRDefault="00AF2504" w:rsidP="00AF2504">
      <w:pPr>
        <w:rPr>
          <w:sz w:val="20"/>
          <w:szCs w:val="20"/>
          <w:lang w:val="en-GB"/>
        </w:rPr>
      </w:pPr>
    </w:p>
    <w:p w14:paraId="027E8CAA" w14:textId="77777777" w:rsidR="00AF2504" w:rsidRPr="000434A4" w:rsidRDefault="00AF2504" w:rsidP="00AF2504">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14:paraId="4BE70723" w14:textId="77777777" w:rsidR="00AF2504" w:rsidRPr="000434A4" w:rsidRDefault="00AF2504" w:rsidP="00AF250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F2504" w:rsidRPr="000434A4" w14:paraId="6474FC64" w14:textId="77777777" w:rsidTr="00107C72">
        <w:tc>
          <w:tcPr>
            <w:tcW w:w="5000" w:type="pct"/>
            <w:gridSpan w:val="3"/>
            <w:tcBorders>
              <w:top w:val="nil"/>
              <w:left w:val="nil"/>
              <w:right w:val="nil"/>
            </w:tcBorders>
            <w:noWrap/>
          </w:tcPr>
          <w:p w14:paraId="79099817" w14:textId="77777777" w:rsidR="00AF2504" w:rsidRPr="000434A4" w:rsidRDefault="00AF2504" w:rsidP="00177B84">
            <w:pPr>
              <w:rPr>
                <w:lang w:val="en-GB"/>
              </w:rPr>
            </w:pPr>
          </w:p>
          <w:p w14:paraId="001C9B0D" w14:textId="77777777" w:rsidR="00AF2504" w:rsidRPr="000434A4" w:rsidRDefault="00AF2504">
            <w:pPr>
              <w:rPr>
                <w:sz w:val="20"/>
                <w:szCs w:val="20"/>
                <w:lang w:val="en-GB"/>
              </w:rPr>
            </w:pPr>
          </w:p>
        </w:tc>
      </w:tr>
      <w:tr w:rsidR="00AF2504" w:rsidRPr="000434A4" w14:paraId="6B7B10A2" w14:textId="77777777" w:rsidTr="00107C72">
        <w:tc>
          <w:tcPr>
            <w:tcW w:w="1790" w:type="pct"/>
            <w:noWrap/>
          </w:tcPr>
          <w:p w14:paraId="77036AC8" w14:textId="77777777" w:rsidR="00AF2504" w:rsidRPr="000434A4" w:rsidRDefault="00AF2504">
            <w:pPr>
              <w:pStyle w:val="Heading2"/>
              <w:jc w:val="left"/>
              <w:rPr>
                <w:rFonts w:ascii="Times New Roman" w:hAnsi="Times New Roman"/>
                <w:lang w:val="en-GB" w:eastAsia="en-US"/>
              </w:rPr>
            </w:pPr>
          </w:p>
        </w:tc>
        <w:tc>
          <w:tcPr>
            <w:tcW w:w="1843" w:type="pct"/>
          </w:tcPr>
          <w:p w14:paraId="59247CCE" w14:textId="77777777" w:rsidR="00AF2504" w:rsidRPr="000434A4" w:rsidRDefault="00AF2504"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67D4D84E" w14:textId="77777777" w:rsidR="00AF2504" w:rsidRPr="000434A4" w:rsidRDefault="00AF2504"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AF2504" w:rsidRPr="000434A4" w14:paraId="6E9393C3" w14:textId="77777777" w:rsidTr="00107C72">
        <w:trPr>
          <w:trHeight w:val="1262"/>
        </w:trPr>
        <w:tc>
          <w:tcPr>
            <w:tcW w:w="1790" w:type="pct"/>
            <w:noWrap/>
          </w:tcPr>
          <w:p w14:paraId="6B3A110F" w14:textId="77777777" w:rsidR="00AF2504" w:rsidRPr="000434A4" w:rsidRDefault="00AF2504" w:rsidP="00993080">
            <w:pPr>
              <w:rPr>
                <w:b/>
                <w:bCs/>
                <w:sz w:val="20"/>
                <w:szCs w:val="20"/>
                <w:lang w:val="en-GB"/>
              </w:rPr>
            </w:pPr>
            <w:r w:rsidRPr="000434A4">
              <w:rPr>
                <w:b/>
                <w:bCs/>
                <w:sz w:val="20"/>
                <w:szCs w:val="20"/>
                <w:lang w:val="en-GB"/>
              </w:rPr>
              <w:t xml:space="preserve">1. Is the title clear and appropriate for the paper? </w:t>
            </w:r>
          </w:p>
          <w:p w14:paraId="2DAD502E"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CE9C58E" w14:textId="77777777" w:rsidR="00AF2504" w:rsidRPr="000434A4" w:rsidRDefault="00AF2504"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F4CD869" w14:textId="57E69469" w:rsidR="00AF2504" w:rsidRPr="0019569D" w:rsidRDefault="0019569D">
            <w:pPr>
              <w:ind w:left="360"/>
              <w:rPr>
                <w:b/>
                <w:bCs/>
                <w:sz w:val="20"/>
                <w:szCs w:val="20"/>
                <w:lang w:val="ru-RU"/>
              </w:rPr>
            </w:pPr>
            <w:r>
              <w:rPr>
                <w:b/>
                <w:bCs/>
                <w:sz w:val="20"/>
                <w:szCs w:val="20"/>
                <w:lang w:val="ru-RU"/>
              </w:rPr>
              <w:t>3</w:t>
            </w:r>
          </w:p>
        </w:tc>
        <w:tc>
          <w:tcPr>
            <w:tcW w:w="1367" w:type="pct"/>
          </w:tcPr>
          <w:p w14:paraId="22172FDA" w14:textId="77777777" w:rsidR="00AF2504" w:rsidRPr="000434A4" w:rsidRDefault="00AF2504">
            <w:pPr>
              <w:pStyle w:val="Heading2"/>
              <w:jc w:val="left"/>
              <w:rPr>
                <w:rFonts w:ascii="Times New Roman" w:hAnsi="Times New Roman"/>
                <w:b w:val="0"/>
                <w:lang w:val="en-GB" w:eastAsia="en-US"/>
              </w:rPr>
            </w:pPr>
          </w:p>
        </w:tc>
      </w:tr>
      <w:tr w:rsidR="00AF2504" w:rsidRPr="000434A4" w14:paraId="2B733FB1" w14:textId="77777777" w:rsidTr="00107C72">
        <w:trPr>
          <w:trHeight w:val="1262"/>
        </w:trPr>
        <w:tc>
          <w:tcPr>
            <w:tcW w:w="1790" w:type="pct"/>
            <w:noWrap/>
          </w:tcPr>
          <w:p w14:paraId="2E988A50" w14:textId="77777777" w:rsidR="00AF2504" w:rsidRPr="000434A4" w:rsidRDefault="00AF2504"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2CFEFD40"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D464017" w14:textId="77777777" w:rsidR="00AF2504" w:rsidRPr="000434A4" w:rsidRDefault="00AF25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B1582E8" w14:textId="738D5F2A" w:rsidR="00AF2504" w:rsidRPr="0019569D" w:rsidRDefault="0019569D">
            <w:pPr>
              <w:ind w:left="360"/>
              <w:rPr>
                <w:b/>
                <w:bCs/>
                <w:sz w:val="20"/>
                <w:szCs w:val="20"/>
                <w:lang w:val="ru-RU"/>
              </w:rPr>
            </w:pPr>
            <w:r>
              <w:rPr>
                <w:b/>
                <w:bCs/>
                <w:sz w:val="20"/>
                <w:szCs w:val="20"/>
                <w:lang w:val="ru-RU"/>
              </w:rPr>
              <w:t>3</w:t>
            </w:r>
          </w:p>
        </w:tc>
        <w:tc>
          <w:tcPr>
            <w:tcW w:w="1367" w:type="pct"/>
          </w:tcPr>
          <w:p w14:paraId="234BBBE0" w14:textId="77777777" w:rsidR="00AF2504" w:rsidRPr="000434A4" w:rsidRDefault="00AF2504">
            <w:pPr>
              <w:pStyle w:val="Heading2"/>
              <w:jc w:val="left"/>
              <w:rPr>
                <w:rFonts w:ascii="Times New Roman" w:hAnsi="Times New Roman"/>
                <w:b w:val="0"/>
                <w:lang w:val="en-GB" w:eastAsia="en-US"/>
              </w:rPr>
            </w:pPr>
          </w:p>
        </w:tc>
      </w:tr>
      <w:tr w:rsidR="00AF2504" w:rsidRPr="000434A4" w14:paraId="2A039971" w14:textId="77777777" w:rsidTr="00107C72">
        <w:trPr>
          <w:trHeight w:val="1262"/>
        </w:trPr>
        <w:tc>
          <w:tcPr>
            <w:tcW w:w="1790" w:type="pct"/>
            <w:noWrap/>
          </w:tcPr>
          <w:p w14:paraId="7F5F2F6E" w14:textId="77777777" w:rsidR="00AF2504" w:rsidRPr="000434A4" w:rsidRDefault="00AF2504"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01AB8FC4"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DB70EF9" w14:textId="77777777" w:rsidR="00AF2504" w:rsidRPr="000434A4" w:rsidRDefault="00AF25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2C625D9" w14:textId="1188C6E5" w:rsidR="00AF2504" w:rsidRPr="0019569D" w:rsidRDefault="0019569D">
            <w:pPr>
              <w:ind w:left="360"/>
              <w:rPr>
                <w:b/>
                <w:bCs/>
                <w:sz w:val="20"/>
                <w:szCs w:val="20"/>
                <w:lang w:val="ru-RU"/>
              </w:rPr>
            </w:pPr>
            <w:r>
              <w:rPr>
                <w:b/>
                <w:bCs/>
                <w:sz w:val="20"/>
                <w:szCs w:val="20"/>
                <w:lang w:val="ru-RU"/>
              </w:rPr>
              <w:t>3</w:t>
            </w:r>
          </w:p>
        </w:tc>
        <w:tc>
          <w:tcPr>
            <w:tcW w:w="1367" w:type="pct"/>
          </w:tcPr>
          <w:p w14:paraId="66A6D9EF" w14:textId="77777777" w:rsidR="00AF2504" w:rsidRPr="000434A4" w:rsidRDefault="00AF2504">
            <w:pPr>
              <w:pStyle w:val="Heading2"/>
              <w:jc w:val="left"/>
              <w:rPr>
                <w:rFonts w:ascii="Times New Roman" w:hAnsi="Times New Roman"/>
                <w:b w:val="0"/>
                <w:lang w:val="en-GB" w:eastAsia="en-US"/>
              </w:rPr>
            </w:pPr>
          </w:p>
        </w:tc>
      </w:tr>
      <w:tr w:rsidR="00AF2504" w:rsidRPr="000434A4" w14:paraId="4D18D521" w14:textId="77777777" w:rsidTr="00107C72">
        <w:trPr>
          <w:trHeight w:val="1262"/>
        </w:trPr>
        <w:tc>
          <w:tcPr>
            <w:tcW w:w="1790" w:type="pct"/>
            <w:noWrap/>
          </w:tcPr>
          <w:p w14:paraId="672241F1" w14:textId="77777777" w:rsidR="00AF2504" w:rsidRPr="000434A4" w:rsidRDefault="00AF2504"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284895BE"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3A54FAD" w14:textId="77777777" w:rsidR="00AF2504" w:rsidRPr="000434A4" w:rsidRDefault="00AF25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7EE556B" w14:textId="24D2D2B9" w:rsidR="00AF2504" w:rsidRPr="0019569D" w:rsidRDefault="0019569D">
            <w:pPr>
              <w:ind w:left="360"/>
              <w:rPr>
                <w:b/>
                <w:bCs/>
                <w:sz w:val="20"/>
                <w:szCs w:val="20"/>
                <w:lang w:val="ru-RU"/>
              </w:rPr>
            </w:pPr>
            <w:r>
              <w:rPr>
                <w:b/>
                <w:bCs/>
                <w:sz w:val="20"/>
                <w:szCs w:val="20"/>
                <w:lang w:val="ru-RU"/>
              </w:rPr>
              <w:t>2</w:t>
            </w:r>
          </w:p>
        </w:tc>
        <w:tc>
          <w:tcPr>
            <w:tcW w:w="1367" w:type="pct"/>
          </w:tcPr>
          <w:p w14:paraId="0D4FE535" w14:textId="77777777" w:rsidR="00AF2504" w:rsidRPr="000434A4" w:rsidRDefault="00AF2504">
            <w:pPr>
              <w:pStyle w:val="Heading2"/>
              <w:jc w:val="left"/>
              <w:rPr>
                <w:rFonts w:ascii="Times New Roman" w:hAnsi="Times New Roman"/>
                <w:b w:val="0"/>
                <w:lang w:val="en-GB" w:eastAsia="en-US"/>
              </w:rPr>
            </w:pPr>
          </w:p>
        </w:tc>
      </w:tr>
      <w:tr w:rsidR="00AF2504" w:rsidRPr="000434A4" w14:paraId="1668D66D" w14:textId="77777777" w:rsidTr="00107C72">
        <w:trPr>
          <w:trHeight w:val="1262"/>
        </w:trPr>
        <w:tc>
          <w:tcPr>
            <w:tcW w:w="1790" w:type="pct"/>
            <w:noWrap/>
          </w:tcPr>
          <w:p w14:paraId="4CB539A4" w14:textId="77777777" w:rsidR="00AF2504" w:rsidRPr="000434A4" w:rsidRDefault="00AF2504"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5F711C92"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161FEA2" w14:textId="77777777" w:rsidR="00AF2504" w:rsidRPr="000434A4" w:rsidRDefault="00AF25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7724E69" w14:textId="46EAD9D3" w:rsidR="00AF2504" w:rsidRPr="0019569D" w:rsidRDefault="0019569D">
            <w:pPr>
              <w:ind w:left="360"/>
              <w:rPr>
                <w:b/>
                <w:bCs/>
                <w:sz w:val="20"/>
                <w:szCs w:val="20"/>
                <w:lang w:val="ru-RU"/>
              </w:rPr>
            </w:pPr>
            <w:r>
              <w:rPr>
                <w:b/>
                <w:bCs/>
                <w:sz w:val="20"/>
                <w:szCs w:val="20"/>
                <w:lang w:val="ru-RU"/>
              </w:rPr>
              <w:t>2</w:t>
            </w:r>
          </w:p>
        </w:tc>
        <w:tc>
          <w:tcPr>
            <w:tcW w:w="1367" w:type="pct"/>
          </w:tcPr>
          <w:p w14:paraId="77370FDF" w14:textId="77777777" w:rsidR="00AF2504" w:rsidRPr="000434A4" w:rsidRDefault="00AF2504">
            <w:pPr>
              <w:pStyle w:val="Heading2"/>
              <w:jc w:val="left"/>
              <w:rPr>
                <w:rFonts w:ascii="Times New Roman" w:hAnsi="Times New Roman"/>
                <w:b w:val="0"/>
                <w:lang w:val="en-GB" w:eastAsia="en-US"/>
              </w:rPr>
            </w:pPr>
          </w:p>
        </w:tc>
      </w:tr>
      <w:tr w:rsidR="00AF2504" w:rsidRPr="000434A4" w14:paraId="0D6F085B" w14:textId="77777777" w:rsidTr="00107C72">
        <w:trPr>
          <w:trHeight w:val="1262"/>
        </w:trPr>
        <w:tc>
          <w:tcPr>
            <w:tcW w:w="1790" w:type="pct"/>
            <w:noWrap/>
          </w:tcPr>
          <w:p w14:paraId="4EF6C32D" w14:textId="77777777" w:rsidR="00AF2504" w:rsidRPr="000434A4" w:rsidRDefault="00AF2504"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6BAA7C4C"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66F5F7B" w14:textId="77777777" w:rsidR="00AF2504" w:rsidRPr="000434A4" w:rsidRDefault="00AF25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9AEAC80" w14:textId="3AB34C98" w:rsidR="00AF2504" w:rsidRPr="0019569D" w:rsidRDefault="0019569D">
            <w:pPr>
              <w:ind w:left="360"/>
              <w:rPr>
                <w:b/>
                <w:bCs/>
                <w:sz w:val="20"/>
                <w:szCs w:val="20"/>
                <w:lang w:val="ru-RU"/>
              </w:rPr>
            </w:pPr>
            <w:r>
              <w:rPr>
                <w:b/>
                <w:bCs/>
                <w:sz w:val="20"/>
                <w:szCs w:val="20"/>
                <w:lang w:val="ru-RU"/>
              </w:rPr>
              <w:t>2</w:t>
            </w:r>
          </w:p>
        </w:tc>
        <w:tc>
          <w:tcPr>
            <w:tcW w:w="1367" w:type="pct"/>
          </w:tcPr>
          <w:p w14:paraId="3D1C9AE5" w14:textId="77777777" w:rsidR="00AF2504" w:rsidRPr="000434A4" w:rsidRDefault="00AF2504">
            <w:pPr>
              <w:pStyle w:val="Heading2"/>
              <w:jc w:val="left"/>
              <w:rPr>
                <w:rFonts w:ascii="Times New Roman" w:hAnsi="Times New Roman"/>
                <w:b w:val="0"/>
                <w:lang w:val="en-GB" w:eastAsia="en-US"/>
              </w:rPr>
            </w:pPr>
          </w:p>
        </w:tc>
      </w:tr>
      <w:tr w:rsidR="00AF2504" w:rsidRPr="000434A4" w14:paraId="0958839A" w14:textId="77777777" w:rsidTr="00107C72">
        <w:trPr>
          <w:trHeight w:val="1262"/>
        </w:trPr>
        <w:tc>
          <w:tcPr>
            <w:tcW w:w="1790" w:type="pct"/>
            <w:noWrap/>
          </w:tcPr>
          <w:p w14:paraId="77A03145" w14:textId="77777777" w:rsidR="00AF2504" w:rsidRPr="000434A4" w:rsidRDefault="00AF2504"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578F1655" w14:textId="77777777" w:rsidR="00AF2504" w:rsidRPr="000434A4" w:rsidRDefault="00AF2504"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75894DF" w14:textId="77777777" w:rsidR="00AF2504" w:rsidRPr="000434A4" w:rsidRDefault="00AF2504"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0C53E843" w14:textId="0B8E2E00" w:rsidR="00AF2504" w:rsidRPr="0019569D" w:rsidRDefault="0019569D">
            <w:pPr>
              <w:ind w:left="360"/>
              <w:rPr>
                <w:b/>
                <w:bCs/>
                <w:sz w:val="20"/>
                <w:szCs w:val="20"/>
                <w:lang w:val="ru-RU"/>
              </w:rPr>
            </w:pPr>
            <w:r>
              <w:rPr>
                <w:b/>
                <w:bCs/>
                <w:sz w:val="20"/>
                <w:szCs w:val="20"/>
                <w:lang w:val="ru-RU"/>
              </w:rPr>
              <w:t>2</w:t>
            </w:r>
          </w:p>
        </w:tc>
        <w:tc>
          <w:tcPr>
            <w:tcW w:w="1367" w:type="pct"/>
          </w:tcPr>
          <w:p w14:paraId="0A01FD21" w14:textId="77777777" w:rsidR="00AF2504" w:rsidRPr="000434A4" w:rsidRDefault="00AF2504">
            <w:pPr>
              <w:pStyle w:val="Heading2"/>
              <w:jc w:val="left"/>
              <w:rPr>
                <w:rFonts w:ascii="Times New Roman" w:hAnsi="Times New Roman"/>
                <w:b w:val="0"/>
                <w:lang w:val="en-GB" w:eastAsia="en-US"/>
              </w:rPr>
            </w:pPr>
          </w:p>
        </w:tc>
      </w:tr>
      <w:tr w:rsidR="00AF2504" w:rsidRPr="000434A4" w14:paraId="2A4BCB79" w14:textId="77777777" w:rsidTr="00107C72">
        <w:trPr>
          <w:trHeight w:val="1262"/>
        </w:trPr>
        <w:tc>
          <w:tcPr>
            <w:tcW w:w="1790" w:type="pct"/>
            <w:noWrap/>
          </w:tcPr>
          <w:p w14:paraId="23BD6FA8" w14:textId="77777777" w:rsidR="00AF2504" w:rsidRPr="000434A4" w:rsidRDefault="00AF2504"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3571492A"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6108E86" w14:textId="77777777" w:rsidR="00AF2504" w:rsidRPr="000434A4" w:rsidRDefault="00AF25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4388258" w14:textId="5A37BABF" w:rsidR="00AF2504" w:rsidRPr="0019569D" w:rsidRDefault="0019569D">
            <w:pPr>
              <w:ind w:left="360"/>
              <w:rPr>
                <w:b/>
                <w:bCs/>
                <w:sz w:val="20"/>
                <w:szCs w:val="20"/>
                <w:lang w:val="ru-RU"/>
              </w:rPr>
            </w:pPr>
            <w:r>
              <w:rPr>
                <w:b/>
                <w:bCs/>
                <w:sz w:val="20"/>
                <w:szCs w:val="20"/>
                <w:lang w:val="ru-RU"/>
              </w:rPr>
              <w:t>3</w:t>
            </w:r>
          </w:p>
        </w:tc>
        <w:tc>
          <w:tcPr>
            <w:tcW w:w="1367" w:type="pct"/>
          </w:tcPr>
          <w:p w14:paraId="16ED57BE" w14:textId="77777777" w:rsidR="00AF2504" w:rsidRPr="000434A4" w:rsidRDefault="00AF2504">
            <w:pPr>
              <w:pStyle w:val="Heading2"/>
              <w:jc w:val="left"/>
              <w:rPr>
                <w:rFonts w:ascii="Times New Roman" w:hAnsi="Times New Roman"/>
                <w:b w:val="0"/>
                <w:lang w:val="en-GB" w:eastAsia="en-US"/>
              </w:rPr>
            </w:pPr>
          </w:p>
        </w:tc>
      </w:tr>
      <w:tr w:rsidR="00AF2504" w:rsidRPr="000434A4" w14:paraId="001D4BF0" w14:textId="77777777" w:rsidTr="00107C72">
        <w:trPr>
          <w:trHeight w:val="1262"/>
        </w:trPr>
        <w:tc>
          <w:tcPr>
            <w:tcW w:w="1790" w:type="pct"/>
            <w:noWrap/>
          </w:tcPr>
          <w:p w14:paraId="38C9A451" w14:textId="77777777" w:rsidR="00AF2504" w:rsidRPr="000434A4" w:rsidRDefault="00AF2504"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2AB19C95"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AD0BBD8" w14:textId="77777777" w:rsidR="00AF2504" w:rsidRPr="000434A4" w:rsidRDefault="00AF25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4C344C1" w14:textId="27041B0A" w:rsidR="00AF2504" w:rsidRPr="0019569D" w:rsidRDefault="0019569D">
            <w:pPr>
              <w:ind w:left="360"/>
              <w:rPr>
                <w:b/>
                <w:bCs/>
                <w:sz w:val="20"/>
                <w:szCs w:val="20"/>
                <w:lang w:val="ru-RU"/>
              </w:rPr>
            </w:pPr>
            <w:r>
              <w:rPr>
                <w:b/>
                <w:bCs/>
                <w:sz w:val="20"/>
                <w:szCs w:val="20"/>
                <w:lang w:val="ru-RU"/>
              </w:rPr>
              <w:t>2</w:t>
            </w:r>
          </w:p>
        </w:tc>
        <w:tc>
          <w:tcPr>
            <w:tcW w:w="1367" w:type="pct"/>
          </w:tcPr>
          <w:p w14:paraId="4231808C" w14:textId="77777777" w:rsidR="00AF2504" w:rsidRPr="000434A4" w:rsidRDefault="00AF2504">
            <w:pPr>
              <w:pStyle w:val="Heading2"/>
              <w:jc w:val="left"/>
              <w:rPr>
                <w:rFonts w:ascii="Times New Roman" w:hAnsi="Times New Roman"/>
                <w:b w:val="0"/>
                <w:lang w:val="en-GB" w:eastAsia="en-US"/>
              </w:rPr>
            </w:pPr>
          </w:p>
        </w:tc>
      </w:tr>
      <w:tr w:rsidR="00AF2504" w:rsidRPr="000434A4" w14:paraId="6146D253" w14:textId="77777777" w:rsidTr="00107C72">
        <w:trPr>
          <w:trHeight w:val="703"/>
        </w:trPr>
        <w:tc>
          <w:tcPr>
            <w:tcW w:w="1790" w:type="pct"/>
            <w:noWrap/>
          </w:tcPr>
          <w:p w14:paraId="7EF6D7D4" w14:textId="77777777" w:rsidR="00AF2504" w:rsidRPr="000434A4" w:rsidRDefault="00AF2504"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5EC2CF36"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29421C2" w14:textId="77777777" w:rsidR="00AF2504" w:rsidRPr="000434A4" w:rsidRDefault="00AF25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7DFF2D5" w14:textId="041CE982" w:rsidR="00AF2504" w:rsidRPr="0019569D" w:rsidRDefault="0019569D">
            <w:pPr>
              <w:pStyle w:val="ListParagraph"/>
              <w:ind w:left="0"/>
              <w:rPr>
                <w:bCs/>
                <w:sz w:val="20"/>
                <w:szCs w:val="20"/>
                <w:lang w:val="ru-RU"/>
              </w:rPr>
            </w:pPr>
            <w:r>
              <w:rPr>
                <w:bCs/>
                <w:sz w:val="20"/>
                <w:szCs w:val="20"/>
                <w:lang w:val="ru-RU"/>
              </w:rPr>
              <w:t>2</w:t>
            </w:r>
          </w:p>
        </w:tc>
        <w:tc>
          <w:tcPr>
            <w:tcW w:w="1367" w:type="pct"/>
          </w:tcPr>
          <w:p w14:paraId="2573A9D3" w14:textId="77777777" w:rsidR="00AF2504" w:rsidRPr="000434A4" w:rsidRDefault="00AF2504">
            <w:pPr>
              <w:pStyle w:val="Heading2"/>
              <w:jc w:val="left"/>
              <w:rPr>
                <w:rFonts w:ascii="Times New Roman" w:hAnsi="Times New Roman"/>
                <w:b w:val="0"/>
                <w:lang w:val="en-GB" w:eastAsia="en-US"/>
              </w:rPr>
            </w:pPr>
          </w:p>
        </w:tc>
      </w:tr>
      <w:tr w:rsidR="00AF2504" w:rsidRPr="000434A4" w14:paraId="1717329D" w14:textId="77777777" w:rsidTr="00107C72">
        <w:trPr>
          <w:trHeight w:val="703"/>
        </w:trPr>
        <w:tc>
          <w:tcPr>
            <w:tcW w:w="1790" w:type="pct"/>
            <w:noWrap/>
          </w:tcPr>
          <w:p w14:paraId="74FFAFB6" w14:textId="77777777" w:rsidR="00AF2504" w:rsidRPr="000434A4" w:rsidRDefault="00AF2504"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1004D919"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50950DA" w14:textId="77777777" w:rsidR="00AF2504" w:rsidRPr="000434A4" w:rsidRDefault="00AF25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16F7A95" w14:textId="6436E1DD" w:rsidR="00AF2504" w:rsidRPr="0019569D" w:rsidRDefault="0019569D">
            <w:pPr>
              <w:pStyle w:val="ListParagraph"/>
              <w:ind w:left="0"/>
              <w:rPr>
                <w:bCs/>
                <w:sz w:val="20"/>
                <w:szCs w:val="20"/>
                <w:lang w:val="ru-RU"/>
              </w:rPr>
            </w:pPr>
            <w:r>
              <w:rPr>
                <w:bCs/>
                <w:sz w:val="20"/>
                <w:szCs w:val="20"/>
                <w:lang w:val="ru-RU"/>
              </w:rPr>
              <w:t>3</w:t>
            </w:r>
          </w:p>
        </w:tc>
        <w:tc>
          <w:tcPr>
            <w:tcW w:w="1367" w:type="pct"/>
          </w:tcPr>
          <w:p w14:paraId="5CBE9998" w14:textId="77777777" w:rsidR="00AF2504" w:rsidRPr="000434A4" w:rsidRDefault="00AF2504">
            <w:pPr>
              <w:pStyle w:val="Heading2"/>
              <w:jc w:val="left"/>
              <w:rPr>
                <w:rFonts w:ascii="Times New Roman" w:hAnsi="Times New Roman"/>
                <w:b w:val="0"/>
                <w:lang w:val="en-GB" w:eastAsia="en-US"/>
              </w:rPr>
            </w:pPr>
          </w:p>
        </w:tc>
      </w:tr>
      <w:tr w:rsidR="00AF2504" w:rsidRPr="000434A4" w14:paraId="386048CF" w14:textId="77777777" w:rsidTr="00107C72">
        <w:trPr>
          <w:trHeight w:val="703"/>
        </w:trPr>
        <w:tc>
          <w:tcPr>
            <w:tcW w:w="1790" w:type="pct"/>
            <w:noWrap/>
          </w:tcPr>
          <w:p w14:paraId="6FFD7511" w14:textId="77777777" w:rsidR="00AF2504" w:rsidRPr="000434A4" w:rsidRDefault="00AF2504"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69810AAE"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68398A5" w14:textId="77777777" w:rsidR="00AF2504" w:rsidRPr="000434A4" w:rsidRDefault="00AF25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183A6D7" w14:textId="02501F3B" w:rsidR="00AF2504" w:rsidRPr="0019569D" w:rsidRDefault="0019569D">
            <w:pPr>
              <w:pStyle w:val="ListParagraph"/>
              <w:ind w:left="0"/>
              <w:rPr>
                <w:bCs/>
                <w:sz w:val="20"/>
                <w:szCs w:val="20"/>
                <w:lang w:val="ru-RU"/>
              </w:rPr>
            </w:pPr>
            <w:r>
              <w:rPr>
                <w:bCs/>
                <w:sz w:val="20"/>
                <w:szCs w:val="20"/>
                <w:lang w:val="ru-RU"/>
              </w:rPr>
              <w:t>3</w:t>
            </w:r>
          </w:p>
        </w:tc>
        <w:tc>
          <w:tcPr>
            <w:tcW w:w="1367" w:type="pct"/>
          </w:tcPr>
          <w:p w14:paraId="42A46916" w14:textId="77777777" w:rsidR="00AF2504" w:rsidRPr="000434A4" w:rsidRDefault="00AF2504">
            <w:pPr>
              <w:pStyle w:val="Heading2"/>
              <w:jc w:val="left"/>
              <w:rPr>
                <w:rFonts w:ascii="Times New Roman" w:hAnsi="Times New Roman"/>
                <w:b w:val="0"/>
                <w:lang w:val="en-GB" w:eastAsia="en-US"/>
              </w:rPr>
            </w:pPr>
          </w:p>
        </w:tc>
      </w:tr>
      <w:tr w:rsidR="00AF2504" w:rsidRPr="000434A4" w14:paraId="4DC9AED3" w14:textId="77777777" w:rsidTr="00107C72">
        <w:trPr>
          <w:trHeight w:val="703"/>
        </w:trPr>
        <w:tc>
          <w:tcPr>
            <w:tcW w:w="1790" w:type="pct"/>
            <w:noWrap/>
          </w:tcPr>
          <w:p w14:paraId="60D6028A" w14:textId="77777777" w:rsidR="00AF2504" w:rsidRPr="000434A4" w:rsidRDefault="00AF2504"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0D2C6411"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B07A448"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6F3662A0" w14:textId="77777777" w:rsidR="00AF2504" w:rsidRPr="000434A4" w:rsidRDefault="00AF2504"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47299BA" w14:textId="56CACE82" w:rsidR="00AF2504" w:rsidRPr="0019569D" w:rsidRDefault="0019569D">
            <w:pPr>
              <w:pStyle w:val="ListParagraph"/>
              <w:ind w:left="0"/>
              <w:rPr>
                <w:bCs/>
                <w:sz w:val="20"/>
                <w:szCs w:val="20"/>
                <w:lang w:val="ru-RU"/>
              </w:rPr>
            </w:pPr>
            <w:r>
              <w:rPr>
                <w:bCs/>
                <w:sz w:val="20"/>
                <w:szCs w:val="20"/>
                <w:lang w:val="ru-RU"/>
              </w:rPr>
              <w:t>2</w:t>
            </w:r>
          </w:p>
        </w:tc>
        <w:tc>
          <w:tcPr>
            <w:tcW w:w="1367" w:type="pct"/>
          </w:tcPr>
          <w:p w14:paraId="0B8022F4" w14:textId="77777777" w:rsidR="00AF2504" w:rsidRPr="000434A4" w:rsidRDefault="00AF2504">
            <w:pPr>
              <w:pStyle w:val="Heading2"/>
              <w:jc w:val="left"/>
              <w:rPr>
                <w:rFonts w:ascii="Times New Roman" w:hAnsi="Times New Roman"/>
                <w:b w:val="0"/>
                <w:lang w:val="en-GB" w:eastAsia="en-US"/>
              </w:rPr>
            </w:pPr>
          </w:p>
        </w:tc>
      </w:tr>
      <w:tr w:rsidR="00AF2504" w:rsidRPr="000434A4" w14:paraId="0F79DD81" w14:textId="77777777" w:rsidTr="00107C72">
        <w:trPr>
          <w:trHeight w:val="703"/>
        </w:trPr>
        <w:tc>
          <w:tcPr>
            <w:tcW w:w="1790" w:type="pct"/>
            <w:noWrap/>
          </w:tcPr>
          <w:p w14:paraId="4D44B9BB" w14:textId="77777777" w:rsidR="00AF2504" w:rsidRPr="000434A4" w:rsidRDefault="00AF2504"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6096160B"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8D89F66" w14:textId="77777777" w:rsidR="00AF2504" w:rsidRPr="000434A4" w:rsidRDefault="00AF2504"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2968127A" w14:textId="77777777" w:rsidR="00AF2504" w:rsidRPr="000434A4" w:rsidRDefault="00AF2504"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899A711" w14:textId="3D613449" w:rsidR="00AF2504" w:rsidRPr="0019569D" w:rsidRDefault="0019569D">
            <w:pPr>
              <w:pStyle w:val="ListParagraph"/>
              <w:ind w:left="0"/>
              <w:rPr>
                <w:bCs/>
                <w:sz w:val="20"/>
                <w:szCs w:val="20"/>
                <w:lang w:val="ru-RU"/>
              </w:rPr>
            </w:pPr>
            <w:r>
              <w:rPr>
                <w:bCs/>
                <w:sz w:val="20"/>
                <w:szCs w:val="20"/>
                <w:lang w:val="ru-RU"/>
              </w:rPr>
              <w:t>3</w:t>
            </w:r>
          </w:p>
        </w:tc>
        <w:tc>
          <w:tcPr>
            <w:tcW w:w="1367" w:type="pct"/>
          </w:tcPr>
          <w:p w14:paraId="59AAFB5C" w14:textId="77777777" w:rsidR="00AF2504" w:rsidRPr="000434A4" w:rsidRDefault="00AF2504">
            <w:pPr>
              <w:pStyle w:val="Heading2"/>
              <w:jc w:val="left"/>
              <w:rPr>
                <w:rFonts w:ascii="Times New Roman" w:hAnsi="Times New Roman"/>
                <w:b w:val="0"/>
                <w:lang w:val="en-GB" w:eastAsia="en-US"/>
              </w:rPr>
            </w:pPr>
          </w:p>
        </w:tc>
      </w:tr>
    </w:tbl>
    <w:p w14:paraId="5133529D" w14:textId="77777777" w:rsidR="00AF2504" w:rsidRPr="000434A4" w:rsidRDefault="00AF2504" w:rsidP="00AF2504">
      <w:pPr>
        <w:pStyle w:val="BodyText"/>
        <w:rPr>
          <w:rFonts w:ascii="Times New Roman" w:hAnsi="Times New Roman"/>
          <w:b/>
          <w:bCs/>
          <w:sz w:val="20"/>
          <w:szCs w:val="20"/>
          <w:u w:val="single"/>
          <w:lang w:val="en-GB"/>
        </w:rPr>
      </w:pPr>
    </w:p>
    <w:p w14:paraId="38F52614" w14:textId="77777777" w:rsidR="00AF2504" w:rsidRDefault="00AF2504" w:rsidP="00AF2504">
      <w:pPr>
        <w:pStyle w:val="BodyText"/>
        <w:rPr>
          <w:rFonts w:ascii="Times New Roman" w:hAnsi="Times New Roman"/>
          <w:b/>
          <w:bCs/>
          <w:sz w:val="20"/>
          <w:szCs w:val="20"/>
          <w:u w:val="single"/>
          <w:lang w:val="en-GB"/>
        </w:rPr>
      </w:pPr>
    </w:p>
    <w:p w14:paraId="2FC2AD53" w14:textId="77777777" w:rsidR="00AF2504" w:rsidRDefault="00AF2504" w:rsidP="00AF2504">
      <w:pPr>
        <w:pStyle w:val="BodyText"/>
        <w:rPr>
          <w:rFonts w:ascii="Times New Roman" w:hAnsi="Times New Roman"/>
          <w:b/>
          <w:bCs/>
          <w:sz w:val="20"/>
          <w:szCs w:val="20"/>
          <w:u w:val="single"/>
          <w:lang w:val="en-GB"/>
        </w:rPr>
      </w:pPr>
    </w:p>
    <w:p w14:paraId="5A801DBF" w14:textId="77777777" w:rsidR="00AF2504" w:rsidRDefault="00AF2504" w:rsidP="00AF2504">
      <w:pPr>
        <w:pStyle w:val="BodyText"/>
        <w:rPr>
          <w:rFonts w:ascii="Times New Roman" w:hAnsi="Times New Roman"/>
          <w:b/>
          <w:bCs/>
          <w:sz w:val="20"/>
          <w:szCs w:val="20"/>
          <w:u w:val="single"/>
          <w:lang w:val="en-GB"/>
        </w:rPr>
      </w:pPr>
    </w:p>
    <w:p w14:paraId="00020501" w14:textId="77777777" w:rsidR="00AF2504" w:rsidRDefault="00AF2504" w:rsidP="00AF2504">
      <w:pPr>
        <w:pStyle w:val="BodyText"/>
        <w:rPr>
          <w:rFonts w:ascii="Times New Roman" w:hAnsi="Times New Roman"/>
          <w:b/>
          <w:bCs/>
          <w:sz w:val="20"/>
          <w:szCs w:val="20"/>
          <w:u w:val="single"/>
          <w:lang w:val="en-GB"/>
        </w:rPr>
      </w:pPr>
    </w:p>
    <w:p w14:paraId="688697F4" w14:textId="77777777" w:rsidR="00AF2504" w:rsidRDefault="00AF2504" w:rsidP="00AF2504">
      <w:pPr>
        <w:pStyle w:val="BodyText"/>
        <w:rPr>
          <w:rFonts w:ascii="Times New Roman" w:hAnsi="Times New Roman"/>
          <w:b/>
          <w:bCs/>
          <w:sz w:val="20"/>
          <w:szCs w:val="20"/>
          <w:u w:val="single"/>
          <w:lang w:val="en-GB"/>
        </w:rPr>
      </w:pPr>
    </w:p>
    <w:p w14:paraId="0E806C5F" w14:textId="77777777" w:rsidR="00AF2504" w:rsidRDefault="00AF2504" w:rsidP="00AF2504">
      <w:pPr>
        <w:pStyle w:val="BodyText"/>
        <w:rPr>
          <w:rFonts w:ascii="Times New Roman" w:hAnsi="Times New Roman"/>
          <w:b/>
          <w:bCs/>
          <w:sz w:val="20"/>
          <w:szCs w:val="20"/>
          <w:u w:val="single"/>
          <w:lang w:val="en-GB"/>
        </w:rPr>
      </w:pPr>
    </w:p>
    <w:p w14:paraId="6FCA3C18" w14:textId="77777777" w:rsidR="00AF2504" w:rsidRDefault="00AF2504" w:rsidP="00AF250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3C705EC7" w14:textId="77777777" w:rsidR="00AF2504" w:rsidRDefault="00AF2504" w:rsidP="00AF250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AF2504" w:rsidRPr="00EC7A1F" w14:paraId="3F2F1946" w14:textId="77777777" w:rsidTr="00BE1E56">
        <w:tc>
          <w:tcPr>
            <w:tcW w:w="1265" w:type="pct"/>
            <w:noWrap/>
          </w:tcPr>
          <w:p w14:paraId="3DF0CE16" w14:textId="77777777" w:rsidR="00AF2504" w:rsidRPr="00EC7A1F" w:rsidRDefault="00AF2504" w:rsidP="00BE1E56">
            <w:pPr>
              <w:pStyle w:val="Heading2"/>
              <w:jc w:val="left"/>
              <w:rPr>
                <w:rFonts w:ascii="Times New Roman" w:hAnsi="Times New Roman"/>
                <w:lang w:val="en-GB" w:eastAsia="en-US"/>
              </w:rPr>
            </w:pPr>
          </w:p>
        </w:tc>
        <w:tc>
          <w:tcPr>
            <w:tcW w:w="2212" w:type="pct"/>
          </w:tcPr>
          <w:p w14:paraId="5A1EFB01" w14:textId="77777777" w:rsidR="00AF2504" w:rsidRPr="00EC7A1F" w:rsidRDefault="00AF2504"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71904D78" w14:textId="77777777" w:rsidR="00AF2504" w:rsidRPr="00EC7A1F" w:rsidRDefault="00AF2504" w:rsidP="00BE1E56">
            <w:pPr>
              <w:rPr>
                <w:lang w:val="en-GB"/>
              </w:rPr>
            </w:pPr>
          </w:p>
        </w:tc>
        <w:tc>
          <w:tcPr>
            <w:tcW w:w="1523" w:type="pct"/>
          </w:tcPr>
          <w:p w14:paraId="47F8FB51" w14:textId="77777777" w:rsidR="00AF2504" w:rsidRPr="00EC7A1F" w:rsidRDefault="00AF2504"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35CE1CAE" w14:textId="77777777" w:rsidR="00AF2504" w:rsidRPr="00EC7A1F" w:rsidRDefault="00AF2504" w:rsidP="00BE1E56">
            <w:pPr>
              <w:pStyle w:val="Heading2"/>
              <w:jc w:val="left"/>
              <w:rPr>
                <w:rFonts w:ascii="Times New Roman" w:hAnsi="Times New Roman"/>
                <w:b w:val="0"/>
                <w:lang w:val="en-GB" w:eastAsia="en-US"/>
              </w:rPr>
            </w:pPr>
          </w:p>
        </w:tc>
      </w:tr>
      <w:tr w:rsidR="00AF2504" w:rsidRPr="00EC7A1F" w14:paraId="5B0CB4DE" w14:textId="77777777" w:rsidTr="00BE1E56">
        <w:trPr>
          <w:trHeight w:val="1262"/>
        </w:trPr>
        <w:tc>
          <w:tcPr>
            <w:tcW w:w="1265" w:type="pct"/>
            <w:noWrap/>
          </w:tcPr>
          <w:p w14:paraId="0CE97903" w14:textId="77777777" w:rsidR="00AF2504" w:rsidRPr="000B20E3" w:rsidRDefault="00AF2504" w:rsidP="00BE1E56">
            <w:pPr>
              <w:ind w:left="360"/>
              <w:rPr>
                <w:b/>
                <w:bCs/>
                <w:sz w:val="20"/>
                <w:szCs w:val="20"/>
                <w:lang w:val="en-GB"/>
              </w:rPr>
            </w:pPr>
            <w:r w:rsidRPr="000B20E3">
              <w:rPr>
                <w:b/>
                <w:bCs/>
                <w:sz w:val="20"/>
                <w:szCs w:val="20"/>
                <w:lang w:val="en-GB"/>
              </w:rPr>
              <w:t>Is the title of the article suitable?</w:t>
            </w:r>
          </w:p>
          <w:p w14:paraId="73D40EC0" w14:textId="77777777" w:rsidR="00AF2504" w:rsidRPr="00914761" w:rsidRDefault="00AF2504" w:rsidP="00BE1E56">
            <w:pPr>
              <w:ind w:left="360"/>
              <w:rPr>
                <w:bCs/>
                <w:sz w:val="20"/>
                <w:szCs w:val="20"/>
                <w:lang w:val="en-GB"/>
              </w:rPr>
            </w:pPr>
          </w:p>
          <w:p w14:paraId="2946D177" w14:textId="77777777" w:rsidR="00AF2504" w:rsidRPr="00EC7A1F" w:rsidRDefault="00AF2504"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CDE837F" w14:textId="1D327002" w:rsidR="00AF2504" w:rsidRPr="002A4FA3" w:rsidRDefault="002A4FA3" w:rsidP="00BE1E56">
            <w:pPr>
              <w:ind w:left="360"/>
              <w:rPr>
                <w:sz w:val="20"/>
                <w:szCs w:val="20"/>
              </w:rPr>
            </w:pPr>
            <w:r>
              <w:rPr>
                <w:b/>
                <w:bCs/>
                <w:sz w:val="20"/>
                <w:szCs w:val="20"/>
              </w:rPr>
              <w:t xml:space="preserve">No. </w:t>
            </w:r>
            <w:r w:rsidRPr="002A4FA3">
              <w:rPr>
                <w:sz w:val="20"/>
                <w:szCs w:val="20"/>
              </w:rPr>
              <w:t>This review doesn't cover all the beetle species that harm coconut palms. For example, the weevil</w:t>
            </w:r>
            <w:r>
              <w:rPr>
                <w:sz w:val="20"/>
                <w:szCs w:val="20"/>
              </w:rPr>
              <w:t>s</w:t>
            </w:r>
            <w:r w:rsidRPr="002A4FA3">
              <w:rPr>
                <w:sz w:val="20"/>
                <w:szCs w:val="20"/>
              </w:rPr>
              <w:t xml:space="preserve"> </w:t>
            </w:r>
            <w:proofErr w:type="spellStart"/>
            <w:r w:rsidRPr="002A4FA3">
              <w:rPr>
                <w:i/>
                <w:iCs/>
                <w:sz w:val="20"/>
                <w:szCs w:val="20"/>
              </w:rPr>
              <w:t>Diocalandra</w:t>
            </w:r>
            <w:proofErr w:type="spellEnd"/>
            <w:r w:rsidRPr="002A4FA3">
              <w:rPr>
                <w:i/>
                <w:iCs/>
                <w:sz w:val="20"/>
                <w:szCs w:val="20"/>
              </w:rPr>
              <w:t xml:space="preserve"> </w:t>
            </w:r>
            <w:proofErr w:type="spellStart"/>
            <w:r w:rsidRPr="002A4FA3">
              <w:rPr>
                <w:i/>
                <w:iCs/>
                <w:sz w:val="20"/>
                <w:szCs w:val="20"/>
              </w:rPr>
              <w:t>frumenti</w:t>
            </w:r>
            <w:proofErr w:type="spellEnd"/>
            <w:r>
              <w:rPr>
                <w:i/>
                <w:iCs/>
                <w:sz w:val="20"/>
                <w:szCs w:val="20"/>
              </w:rPr>
              <w:t xml:space="preserve"> </w:t>
            </w:r>
            <w:r w:rsidRPr="002A4FA3">
              <w:rPr>
                <w:sz w:val="20"/>
                <w:szCs w:val="20"/>
              </w:rPr>
              <w:t>(</w:t>
            </w:r>
            <w:proofErr w:type="spellStart"/>
            <w:r w:rsidRPr="002A4FA3">
              <w:rPr>
                <w:sz w:val="20"/>
                <w:szCs w:val="20"/>
              </w:rPr>
              <w:t>Fabricius</w:t>
            </w:r>
            <w:proofErr w:type="spellEnd"/>
            <w:r w:rsidRPr="002A4FA3">
              <w:rPr>
                <w:sz w:val="20"/>
                <w:szCs w:val="20"/>
              </w:rPr>
              <w:t>, 1802)</w:t>
            </w:r>
            <w:r>
              <w:rPr>
                <w:sz w:val="20"/>
                <w:szCs w:val="20"/>
              </w:rPr>
              <w:t>,</w:t>
            </w:r>
            <w:r w:rsidRPr="002A4FA3">
              <w:rPr>
                <w:rFonts w:ascii="Roboto" w:hAnsi="Roboto"/>
                <w:i/>
                <w:iCs/>
                <w:color w:val="4E565F"/>
                <w:sz w:val="21"/>
                <w:szCs w:val="21"/>
                <w:shd w:val="clear" w:color="auto" w:fill="FFFFFF"/>
              </w:rPr>
              <w:t xml:space="preserve"> </w:t>
            </w:r>
            <w:proofErr w:type="spellStart"/>
            <w:r w:rsidRPr="002A4FA3">
              <w:rPr>
                <w:i/>
                <w:iCs/>
                <w:sz w:val="20"/>
                <w:szCs w:val="20"/>
              </w:rPr>
              <w:t>Diocalandra</w:t>
            </w:r>
            <w:proofErr w:type="spellEnd"/>
            <w:r w:rsidRPr="002A4FA3">
              <w:rPr>
                <w:i/>
                <w:iCs/>
                <w:sz w:val="20"/>
                <w:szCs w:val="20"/>
              </w:rPr>
              <w:t xml:space="preserve"> </w:t>
            </w:r>
            <w:proofErr w:type="spellStart"/>
            <w:r w:rsidRPr="002A4FA3">
              <w:rPr>
                <w:i/>
                <w:iCs/>
                <w:sz w:val="20"/>
                <w:szCs w:val="20"/>
              </w:rPr>
              <w:t>stigmaticollis</w:t>
            </w:r>
            <w:proofErr w:type="spellEnd"/>
            <w:r>
              <w:rPr>
                <w:i/>
                <w:iCs/>
                <w:sz w:val="20"/>
                <w:szCs w:val="20"/>
              </w:rPr>
              <w:t xml:space="preserve"> </w:t>
            </w:r>
            <w:r w:rsidRPr="002A4FA3">
              <w:rPr>
                <w:sz w:val="20"/>
                <w:szCs w:val="20"/>
              </w:rPr>
              <w:t>A.</w:t>
            </w:r>
            <w:r>
              <w:rPr>
                <w:sz w:val="20"/>
                <w:szCs w:val="20"/>
              </w:rPr>
              <w:t xml:space="preserve"> </w:t>
            </w:r>
            <w:proofErr w:type="spellStart"/>
            <w:r w:rsidRPr="002A4FA3">
              <w:rPr>
                <w:sz w:val="20"/>
                <w:szCs w:val="20"/>
              </w:rPr>
              <w:t>Hustache</w:t>
            </w:r>
            <w:proofErr w:type="spellEnd"/>
            <w:r w:rsidRPr="002A4FA3">
              <w:rPr>
                <w:sz w:val="20"/>
                <w:szCs w:val="20"/>
              </w:rPr>
              <w:t>, 1924</w:t>
            </w:r>
            <w:r>
              <w:rPr>
                <w:sz w:val="20"/>
                <w:szCs w:val="20"/>
              </w:rPr>
              <w:t xml:space="preserve"> </w:t>
            </w:r>
            <w:r w:rsidRPr="002A4FA3">
              <w:rPr>
                <w:sz w:val="20"/>
                <w:szCs w:val="20"/>
              </w:rPr>
              <w:t>is missing. Therefore, it would have been better titled "</w:t>
            </w:r>
            <w:r>
              <w:rPr>
                <w:sz w:val="20"/>
                <w:szCs w:val="20"/>
              </w:rPr>
              <w:t>R</w:t>
            </w:r>
            <w:r w:rsidRPr="002A4FA3">
              <w:rPr>
                <w:sz w:val="20"/>
                <w:szCs w:val="20"/>
              </w:rPr>
              <w:t xml:space="preserve">eview of </w:t>
            </w:r>
            <w:r>
              <w:rPr>
                <w:sz w:val="20"/>
                <w:szCs w:val="20"/>
              </w:rPr>
              <w:t>s</w:t>
            </w:r>
            <w:r w:rsidRPr="002A4FA3">
              <w:rPr>
                <w:sz w:val="20"/>
                <w:szCs w:val="20"/>
              </w:rPr>
              <w:t>ome</w:t>
            </w:r>
            <w:r>
              <w:rPr>
                <w:sz w:val="20"/>
                <w:szCs w:val="20"/>
              </w:rPr>
              <w:t xml:space="preserve"> pest</w:t>
            </w:r>
            <w:r w:rsidRPr="002A4FA3">
              <w:rPr>
                <w:sz w:val="20"/>
                <w:szCs w:val="20"/>
              </w:rPr>
              <w:t xml:space="preserve"> </w:t>
            </w:r>
            <w:r>
              <w:rPr>
                <w:sz w:val="20"/>
                <w:szCs w:val="20"/>
              </w:rPr>
              <w:t>b</w:t>
            </w:r>
            <w:r w:rsidRPr="002A4FA3">
              <w:rPr>
                <w:sz w:val="20"/>
                <w:szCs w:val="20"/>
              </w:rPr>
              <w:t xml:space="preserve">eetles </w:t>
            </w:r>
            <w:r>
              <w:rPr>
                <w:sz w:val="20"/>
                <w:szCs w:val="20"/>
              </w:rPr>
              <w:t>(</w:t>
            </w:r>
            <w:proofErr w:type="spellStart"/>
            <w:r>
              <w:rPr>
                <w:sz w:val="20"/>
                <w:szCs w:val="20"/>
              </w:rPr>
              <w:t>Insecta</w:t>
            </w:r>
            <w:proofErr w:type="spellEnd"/>
            <w:r>
              <w:rPr>
                <w:sz w:val="20"/>
                <w:szCs w:val="20"/>
              </w:rPr>
              <w:t xml:space="preserve">, Coleoptera) </w:t>
            </w:r>
            <w:r w:rsidRPr="002A4FA3">
              <w:rPr>
                <w:sz w:val="20"/>
                <w:szCs w:val="20"/>
              </w:rPr>
              <w:t xml:space="preserve">to Coconuts and </w:t>
            </w:r>
            <w:r>
              <w:rPr>
                <w:sz w:val="20"/>
                <w:szCs w:val="20"/>
              </w:rPr>
              <w:t>their management</w:t>
            </w:r>
            <w:r w:rsidRPr="002A4FA3">
              <w:rPr>
                <w:sz w:val="20"/>
                <w:szCs w:val="20"/>
              </w:rPr>
              <w:t>."</w:t>
            </w:r>
          </w:p>
        </w:tc>
        <w:tc>
          <w:tcPr>
            <w:tcW w:w="1523" w:type="pct"/>
          </w:tcPr>
          <w:p w14:paraId="1F675AA2" w14:textId="77777777" w:rsidR="00AF2504" w:rsidRPr="00EC7A1F" w:rsidRDefault="00AF2504" w:rsidP="00BE1E56">
            <w:pPr>
              <w:pStyle w:val="Heading2"/>
              <w:jc w:val="left"/>
              <w:rPr>
                <w:rFonts w:ascii="Times New Roman" w:hAnsi="Times New Roman"/>
                <w:b w:val="0"/>
                <w:lang w:val="en-GB" w:eastAsia="en-US"/>
              </w:rPr>
            </w:pPr>
          </w:p>
        </w:tc>
      </w:tr>
      <w:tr w:rsidR="00AF2504" w:rsidRPr="00EC7A1F" w14:paraId="2503B664" w14:textId="77777777" w:rsidTr="00BE1E56">
        <w:trPr>
          <w:trHeight w:val="1262"/>
        </w:trPr>
        <w:tc>
          <w:tcPr>
            <w:tcW w:w="1265" w:type="pct"/>
            <w:noWrap/>
          </w:tcPr>
          <w:p w14:paraId="11839573" w14:textId="77777777" w:rsidR="00AF2504" w:rsidRDefault="00AF2504" w:rsidP="00BE1E56">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14:paraId="0009065E" w14:textId="77777777" w:rsidR="00AF2504" w:rsidRDefault="00AF2504" w:rsidP="00BE1E56">
            <w:pPr>
              <w:ind w:left="284"/>
              <w:rPr>
                <w:bCs/>
                <w:sz w:val="20"/>
                <w:szCs w:val="20"/>
                <w:lang w:val="en-GB"/>
              </w:rPr>
            </w:pPr>
          </w:p>
          <w:p w14:paraId="7545F05A" w14:textId="77777777" w:rsidR="00AF2504" w:rsidRPr="00EC7A1F" w:rsidRDefault="00AF2504"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722B358" w14:textId="6DD7452B" w:rsidR="00AF2504" w:rsidRPr="002A4FA3" w:rsidRDefault="002A4FA3" w:rsidP="002A4FA3">
            <w:pPr>
              <w:ind w:left="360"/>
              <w:jc w:val="both"/>
              <w:rPr>
                <w:b/>
                <w:bCs/>
                <w:sz w:val="20"/>
                <w:szCs w:val="20"/>
                <w:lang w:val="en-GB"/>
              </w:rPr>
            </w:pPr>
            <w:r w:rsidRPr="002A4FA3">
              <w:rPr>
                <w:b/>
                <w:bCs/>
                <w:sz w:val="20"/>
                <w:szCs w:val="20"/>
              </w:rPr>
              <w:t>No.</w:t>
            </w:r>
            <w:r w:rsidRPr="002A4FA3">
              <w:rPr>
                <w:sz w:val="20"/>
                <w:szCs w:val="20"/>
              </w:rPr>
              <w:t xml:space="preserve"> It is written «Coleopteran pests of coconut include Asiatic Rhinoceros Beetle, </w:t>
            </w:r>
            <w:proofErr w:type="spellStart"/>
            <w:r w:rsidRPr="002A4FA3">
              <w:rPr>
                <w:i/>
                <w:iCs/>
                <w:sz w:val="20"/>
                <w:szCs w:val="20"/>
              </w:rPr>
              <w:t>Oryctes</w:t>
            </w:r>
            <w:proofErr w:type="spellEnd"/>
            <w:r w:rsidRPr="002A4FA3">
              <w:rPr>
                <w:i/>
                <w:iCs/>
                <w:sz w:val="20"/>
                <w:szCs w:val="20"/>
              </w:rPr>
              <w:t xml:space="preserve"> rhinoceros</w:t>
            </w:r>
            <w:r w:rsidRPr="002A4FA3">
              <w:rPr>
                <w:sz w:val="20"/>
                <w:szCs w:val="20"/>
              </w:rPr>
              <w:t xml:space="preserve">, Red Palm Weevil, </w:t>
            </w:r>
            <w:proofErr w:type="spellStart"/>
            <w:r w:rsidRPr="002A4FA3">
              <w:rPr>
                <w:i/>
                <w:iCs/>
                <w:sz w:val="20"/>
                <w:szCs w:val="20"/>
              </w:rPr>
              <w:t>Rhynchophorus</w:t>
            </w:r>
            <w:proofErr w:type="spellEnd"/>
            <w:r w:rsidRPr="002A4FA3">
              <w:rPr>
                <w:i/>
                <w:iCs/>
                <w:sz w:val="20"/>
                <w:szCs w:val="20"/>
              </w:rPr>
              <w:t xml:space="preserve"> </w:t>
            </w:r>
            <w:proofErr w:type="spellStart"/>
            <w:r w:rsidRPr="002A4FA3">
              <w:rPr>
                <w:i/>
                <w:iCs/>
                <w:sz w:val="20"/>
                <w:szCs w:val="20"/>
              </w:rPr>
              <w:t>ferrugineus</w:t>
            </w:r>
            <w:proofErr w:type="spellEnd"/>
            <w:r w:rsidRPr="002A4FA3">
              <w:rPr>
                <w:i/>
                <w:iCs/>
                <w:sz w:val="20"/>
                <w:szCs w:val="20"/>
              </w:rPr>
              <w:t xml:space="preserve">, </w:t>
            </w:r>
            <w:r w:rsidRPr="002A4FA3">
              <w:rPr>
                <w:sz w:val="20"/>
                <w:szCs w:val="20"/>
              </w:rPr>
              <w:t xml:space="preserve">Coconut white grub, </w:t>
            </w:r>
            <w:proofErr w:type="spellStart"/>
            <w:r w:rsidRPr="002A4FA3">
              <w:rPr>
                <w:i/>
                <w:iCs/>
                <w:sz w:val="20"/>
                <w:szCs w:val="20"/>
              </w:rPr>
              <w:t>Leucopholis</w:t>
            </w:r>
            <w:proofErr w:type="spellEnd"/>
            <w:r w:rsidRPr="002A4FA3">
              <w:rPr>
                <w:i/>
                <w:iCs/>
                <w:sz w:val="20"/>
                <w:szCs w:val="20"/>
              </w:rPr>
              <w:t xml:space="preserve"> </w:t>
            </w:r>
            <w:proofErr w:type="spellStart"/>
            <w:r w:rsidRPr="002A4FA3">
              <w:rPr>
                <w:i/>
                <w:iCs/>
                <w:sz w:val="20"/>
                <w:szCs w:val="20"/>
              </w:rPr>
              <w:t>coneophora</w:t>
            </w:r>
            <w:proofErr w:type="spellEnd"/>
            <w:r w:rsidRPr="002A4FA3">
              <w:rPr>
                <w:sz w:val="20"/>
                <w:szCs w:val="20"/>
              </w:rPr>
              <w:t xml:space="preserve">, Leaf Browsing Beetle, </w:t>
            </w:r>
            <w:proofErr w:type="spellStart"/>
            <w:r w:rsidRPr="002A4FA3">
              <w:rPr>
                <w:i/>
                <w:iCs/>
                <w:sz w:val="20"/>
                <w:szCs w:val="20"/>
              </w:rPr>
              <w:t>Callispa</w:t>
            </w:r>
            <w:proofErr w:type="spellEnd"/>
            <w:r w:rsidRPr="002A4FA3">
              <w:rPr>
                <w:i/>
                <w:iCs/>
                <w:sz w:val="20"/>
                <w:szCs w:val="20"/>
              </w:rPr>
              <w:t xml:space="preserve"> </w:t>
            </w:r>
            <w:proofErr w:type="spellStart"/>
            <w:r w:rsidRPr="002A4FA3">
              <w:rPr>
                <w:i/>
                <w:iCs/>
                <w:sz w:val="20"/>
                <w:szCs w:val="20"/>
              </w:rPr>
              <w:t>keram</w:t>
            </w:r>
            <w:proofErr w:type="spellEnd"/>
            <w:r w:rsidRPr="002A4FA3">
              <w:rPr>
                <w:sz w:val="20"/>
                <w:szCs w:val="20"/>
              </w:rPr>
              <w:t xml:space="preserve">, Asian grey weevil </w:t>
            </w:r>
            <w:proofErr w:type="spellStart"/>
            <w:r w:rsidRPr="002A4FA3">
              <w:rPr>
                <w:i/>
                <w:iCs/>
                <w:sz w:val="20"/>
                <w:szCs w:val="20"/>
              </w:rPr>
              <w:t>Myllocerus</w:t>
            </w:r>
            <w:proofErr w:type="spellEnd"/>
            <w:r w:rsidRPr="002A4FA3">
              <w:rPr>
                <w:i/>
                <w:iCs/>
                <w:sz w:val="20"/>
                <w:szCs w:val="20"/>
              </w:rPr>
              <w:t xml:space="preserve"> </w:t>
            </w:r>
            <w:proofErr w:type="spellStart"/>
            <w:r w:rsidRPr="002A4FA3">
              <w:rPr>
                <w:i/>
                <w:iCs/>
                <w:sz w:val="20"/>
                <w:szCs w:val="20"/>
              </w:rPr>
              <w:t>undatus</w:t>
            </w:r>
            <w:proofErr w:type="spellEnd"/>
            <w:r w:rsidRPr="002A4FA3">
              <w:rPr>
                <w:sz w:val="20"/>
                <w:szCs w:val="20"/>
              </w:rPr>
              <w:t xml:space="preserve">, Coconut </w:t>
            </w:r>
            <w:proofErr w:type="spellStart"/>
            <w:r w:rsidRPr="002A4FA3">
              <w:rPr>
                <w:sz w:val="20"/>
                <w:szCs w:val="20"/>
              </w:rPr>
              <w:t>hispine</w:t>
            </w:r>
            <w:proofErr w:type="spellEnd"/>
            <w:r w:rsidRPr="002A4FA3">
              <w:rPr>
                <w:sz w:val="20"/>
                <w:szCs w:val="20"/>
              </w:rPr>
              <w:t xml:space="preserve"> beetle, </w:t>
            </w:r>
            <w:proofErr w:type="spellStart"/>
            <w:r w:rsidRPr="002A4FA3">
              <w:rPr>
                <w:i/>
                <w:iCs/>
                <w:sz w:val="20"/>
                <w:szCs w:val="20"/>
              </w:rPr>
              <w:t>Brontispa</w:t>
            </w:r>
            <w:proofErr w:type="spellEnd"/>
            <w:r w:rsidRPr="002A4FA3">
              <w:rPr>
                <w:i/>
                <w:iCs/>
                <w:sz w:val="20"/>
                <w:szCs w:val="20"/>
              </w:rPr>
              <w:t xml:space="preserve"> longissimi, </w:t>
            </w:r>
            <w:r w:rsidRPr="002A4FA3">
              <w:rPr>
                <w:sz w:val="20"/>
                <w:szCs w:val="20"/>
              </w:rPr>
              <w:t>and</w:t>
            </w:r>
            <w:r w:rsidRPr="002A4FA3">
              <w:rPr>
                <w:i/>
                <w:iCs/>
                <w:sz w:val="20"/>
                <w:szCs w:val="20"/>
              </w:rPr>
              <w:t xml:space="preserve"> </w:t>
            </w:r>
            <w:r w:rsidRPr="002A4FA3">
              <w:rPr>
                <w:sz w:val="20"/>
                <w:szCs w:val="20"/>
              </w:rPr>
              <w:t xml:space="preserve">Leaf beetle </w:t>
            </w:r>
            <w:proofErr w:type="spellStart"/>
            <w:r w:rsidRPr="002A4FA3">
              <w:rPr>
                <w:i/>
                <w:iCs/>
                <w:sz w:val="20"/>
                <w:szCs w:val="20"/>
              </w:rPr>
              <w:t>Wallacea</w:t>
            </w:r>
            <w:proofErr w:type="spellEnd"/>
            <w:r w:rsidRPr="002A4FA3">
              <w:rPr>
                <w:i/>
                <w:iCs/>
                <w:sz w:val="20"/>
                <w:szCs w:val="20"/>
              </w:rPr>
              <w:t xml:space="preserve"> </w:t>
            </w:r>
            <w:proofErr w:type="spellStart"/>
            <w:r w:rsidRPr="002A4FA3">
              <w:rPr>
                <w:i/>
                <w:iCs/>
                <w:sz w:val="20"/>
                <w:szCs w:val="20"/>
              </w:rPr>
              <w:t>jarawa</w:t>
            </w:r>
            <w:proofErr w:type="spellEnd"/>
            <w:r w:rsidRPr="002A4FA3">
              <w:rPr>
                <w:sz w:val="20"/>
                <w:szCs w:val="20"/>
              </w:rPr>
              <w:t xml:space="preserve">». Need to write «Coleopteran pests of coconut include Asiatic Rhinoceros Beetle, </w:t>
            </w:r>
            <w:proofErr w:type="spellStart"/>
            <w:r w:rsidRPr="002A4FA3">
              <w:rPr>
                <w:i/>
                <w:iCs/>
                <w:sz w:val="20"/>
                <w:szCs w:val="20"/>
              </w:rPr>
              <w:t>Oryctes</w:t>
            </w:r>
            <w:proofErr w:type="spellEnd"/>
            <w:r w:rsidRPr="002A4FA3">
              <w:rPr>
                <w:i/>
                <w:iCs/>
                <w:sz w:val="20"/>
                <w:szCs w:val="20"/>
              </w:rPr>
              <w:t xml:space="preserve"> rhinoceros </w:t>
            </w:r>
            <w:r w:rsidRPr="002A4FA3">
              <w:rPr>
                <w:sz w:val="20"/>
                <w:szCs w:val="20"/>
                <w:highlight w:val="yellow"/>
              </w:rPr>
              <w:t>(Linnaeus, 1758)</w:t>
            </w:r>
            <w:r w:rsidRPr="002A4FA3">
              <w:rPr>
                <w:sz w:val="20"/>
                <w:szCs w:val="20"/>
              </w:rPr>
              <w:t xml:space="preserve">, Red Palm Weevil, </w:t>
            </w:r>
            <w:proofErr w:type="spellStart"/>
            <w:r w:rsidRPr="002A4FA3">
              <w:rPr>
                <w:i/>
                <w:iCs/>
                <w:sz w:val="20"/>
                <w:szCs w:val="20"/>
              </w:rPr>
              <w:t>Rhynchophorus</w:t>
            </w:r>
            <w:proofErr w:type="spellEnd"/>
            <w:r w:rsidRPr="002A4FA3">
              <w:rPr>
                <w:i/>
                <w:iCs/>
                <w:sz w:val="20"/>
                <w:szCs w:val="20"/>
              </w:rPr>
              <w:t xml:space="preserve"> </w:t>
            </w:r>
            <w:proofErr w:type="spellStart"/>
            <w:r w:rsidRPr="002A4FA3">
              <w:rPr>
                <w:i/>
                <w:iCs/>
                <w:sz w:val="20"/>
                <w:szCs w:val="20"/>
              </w:rPr>
              <w:t>ferrugineus</w:t>
            </w:r>
            <w:proofErr w:type="spellEnd"/>
            <w:r w:rsidRPr="002A4FA3">
              <w:rPr>
                <w:i/>
                <w:iCs/>
                <w:sz w:val="20"/>
                <w:szCs w:val="20"/>
              </w:rPr>
              <w:t xml:space="preserve"> </w:t>
            </w:r>
            <w:r w:rsidRPr="002A4FA3">
              <w:rPr>
                <w:sz w:val="20"/>
                <w:szCs w:val="20"/>
                <w:highlight w:val="yellow"/>
              </w:rPr>
              <w:t>(Olivier, 1791)</w:t>
            </w:r>
            <w:r w:rsidRPr="002A4FA3">
              <w:rPr>
                <w:i/>
                <w:iCs/>
                <w:sz w:val="20"/>
                <w:szCs w:val="20"/>
              </w:rPr>
              <w:t xml:space="preserve">, </w:t>
            </w:r>
            <w:r w:rsidRPr="002A4FA3">
              <w:rPr>
                <w:sz w:val="20"/>
                <w:szCs w:val="20"/>
              </w:rPr>
              <w:t xml:space="preserve">Coconut white grub, </w:t>
            </w:r>
            <w:proofErr w:type="spellStart"/>
            <w:r w:rsidRPr="002A4FA3">
              <w:rPr>
                <w:i/>
                <w:iCs/>
                <w:sz w:val="20"/>
                <w:szCs w:val="20"/>
              </w:rPr>
              <w:t>Leucopholis</w:t>
            </w:r>
            <w:proofErr w:type="spellEnd"/>
            <w:r w:rsidRPr="002A4FA3">
              <w:rPr>
                <w:i/>
                <w:iCs/>
                <w:sz w:val="20"/>
                <w:szCs w:val="20"/>
              </w:rPr>
              <w:t xml:space="preserve"> </w:t>
            </w:r>
            <w:proofErr w:type="spellStart"/>
            <w:r w:rsidRPr="002A4FA3">
              <w:rPr>
                <w:i/>
                <w:iCs/>
                <w:sz w:val="20"/>
                <w:szCs w:val="20"/>
              </w:rPr>
              <w:t>coneophora</w:t>
            </w:r>
            <w:proofErr w:type="spellEnd"/>
            <w:r w:rsidRPr="002A4FA3">
              <w:rPr>
                <w:i/>
                <w:iCs/>
                <w:sz w:val="20"/>
                <w:szCs w:val="20"/>
              </w:rPr>
              <w:t xml:space="preserve"> </w:t>
            </w:r>
            <w:r w:rsidRPr="002A4FA3">
              <w:rPr>
                <w:sz w:val="20"/>
                <w:szCs w:val="20"/>
                <w:highlight w:val="yellow"/>
              </w:rPr>
              <w:t>Burmeister, 1855</w:t>
            </w:r>
            <w:r w:rsidRPr="002A4FA3">
              <w:rPr>
                <w:sz w:val="20"/>
                <w:szCs w:val="20"/>
              </w:rPr>
              <w:t xml:space="preserve">, Leaf Browsing Beetle, </w:t>
            </w:r>
            <w:proofErr w:type="spellStart"/>
            <w:r w:rsidRPr="002A4FA3">
              <w:rPr>
                <w:i/>
                <w:iCs/>
                <w:sz w:val="20"/>
                <w:szCs w:val="20"/>
              </w:rPr>
              <w:t>Callispa</w:t>
            </w:r>
            <w:proofErr w:type="spellEnd"/>
            <w:r w:rsidRPr="002A4FA3">
              <w:rPr>
                <w:i/>
                <w:iCs/>
                <w:sz w:val="20"/>
                <w:szCs w:val="20"/>
              </w:rPr>
              <w:t xml:space="preserve"> </w:t>
            </w:r>
            <w:proofErr w:type="spellStart"/>
            <w:r w:rsidRPr="002A4FA3">
              <w:rPr>
                <w:i/>
                <w:iCs/>
                <w:sz w:val="20"/>
                <w:szCs w:val="20"/>
              </w:rPr>
              <w:t>keram</w:t>
            </w:r>
            <w:proofErr w:type="spellEnd"/>
            <w:r w:rsidRPr="002A4FA3">
              <w:rPr>
                <w:i/>
                <w:iCs/>
                <w:sz w:val="20"/>
                <w:szCs w:val="20"/>
              </w:rPr>
              <w:t xml:space="preserve"> </w:t>
            </w:r>
            <w:r w:rsidRPr="002A4FA3">
              <w:rPr>
                <w:sz w:val="20"/>
                <w:szCs w:val="20"/>
                <w:highlight w:val="yellow"/>
              </w:rPr>
              <w:t xml:space="preserve">Shameem &amp; </w:t>
            </w:r>
            <w:proofErr w:type="spellStart"/>
            <w:r w:rsidRPr="002A4FA3">
              <w:rPr>
                <w:sz w:val="20"/>
                <w:szCs w:val="20"/>
                <w:highlight w:val="yellow"/>
              </w:rPr>
              <w:t>Prathapan</w:t>
            </w:r>
            <w:proofErr w:type="spellEnd"/>
            <w:r w:rsidRPr="002A4FA3">
              <w:rPr>
                <w:sz w:val="20"/>
                <w:szCs w:val="20"/>
                <w:highlight w:val="yellow"/>
              </w:rPr>
              <w:t>, 2013</w:t>
            </w:r>
            <w:r w:rsidRPr="002A4FA3">
              <w:rPr>
                <w:sz w:val="20"/>
                <w:szCs w:val="20"/>
              </w:rPr>
              <w:t xml:space="preserve">, Asian grey weevil </w:t>
            </w:r>
            <w:proofErr w:type="spellStart"/>
            <w:r w:rsidRPr="002A4FA3">
              <w:rPr>
                <w:i/>
                <w:iCs/>
                <w:sz w:val="20"/>
                <w:szCs w:val="20"/>
              </w:rPr>
              <w:t>Myllocerus</w:t>
            </w:r>
            <w:proofErr w:type="spellEnd"/>
            <w:r w:rsidRPr="002A4FA3">
              <w:rPr>
                <w:i/>
                <w:iCs/>
                <w:sz w:val="20"/>
                <w:szCs w:val="20"/>
              </w:rPr>
              <w:t xml:space="preserve"> </w:t>
            </w:r>
            <w:proofErr w:type="spellStart"/>
            <w:r w:rsidRPr="002A4FA3">
              <w:rPr>
                <w:i/>
                <w:iCs/>
                <w:sz w:val="20"/>
                <w:szCs w:val="20"/>
              </w:rPr>
              <w:t>undatus</w:t>
            </w:r>
            <w:proofErr w:type="spellEnd"/>
            <w:r w:rsidRPr="002A4FA3">
              <w:rPr>
                <w:rFonts w:ascii="Roboto" w:hAnsi="Roboto"/>
                <w:color w:val="4E565F"/>
                <w:sz w:val="20"/>
                <w:szCs w:val="20"/>
                <w:shd w:val="clear" w:color="auto" w:fill="FFFFFF"/>
              </w:rPr>
              <w:t xml:space="preserve"> </w:t>
            </w:r>
            <w:r w:rsidRPr="002A4FA3">
              <w:rPr>
                <w:sz w:val="20"/>
                <w:szCs w:val="20"/>
                <w:highlight w:val="yellow"/>
              </w:rPr>
              <w:t>Marshall, 1916</w:t>
            </w:r>
            <w:r w:rsidRPr="002A4FA3">
              <w:rPr>
                <w:sz w:val="20"/>
                <w:szCs w:val="20"/>
              </w:rPr>
              <w:t xml:space="preserve">, Coconut </w:t>
            </w:r>
            <w:proofErr w:type="spellStart"/>
            <w:r w:rsidRPr="002A4FA3">
              <w:rPr>
                <w:sz w:val="20"/>
                <w:szCs w:val="20"/>
              </w:rPr>
              <w:t>hispine</w:t>
            </w:r>
            <w:proofErr w:type="spellEnd"/>
            <w:r w:rsidRPr="002A4FA3">
              <w:rPr>
                <w:sz w:val="20"/>
                <w:szCs w:val="20"/>
              </w:rPr>
              <w:t xml:space="preserve"> beetle, </w:t>
            </w:r>
            <w:proofErr w:type="spellStart"/>
            <w:r w:rsidRPr="002A4FA3">
              <w:rPr>
                <w:i/>
                <w:iCs/>
                <w:sz w:val="20"/>
                <w:szCs w:val="20"/>
              </w:rPr>
              <w:t>Brontispa</w:t>
            </w:r>
            <w:proofErr w:type="spellEnd"/>
            <w:r w:rsidRPr="002A4FA3">
              <w:rPr>
                <w:i/>
                <w:iCs/>
                <w:sz w:val="20"/>
                <w:szCs w:val="20"/>
              </w:rPr>
              <w:t xml:space="preserve"> </w:t>
            </w:r>
            <w:proofErr w:type="spellStart"/>
            <w:r w:rsidRPr="002A4FA3">
              <w:rPr>
                <w:i/>
                <w:iCs/>
                <w:sz w:val="20"/>
                <w:szCs w:val="20"/>
              </w:rPr>
              <w:t>longissim</w:t>
            </w:r>
            <w:r w:rsidRPr="002A4FA3">
              <w:rPr>
                <w:i/>
                <w:iCs/>
                <w:sz w:val="20"/>
                <w:szCs w:val="20"/>
                <w:highlight w:val="yellow"/>
              </w:rPr>
              <w:t>a</w:t>
            </w:r>
            <w:proofErr w:type="spellEnd"/>
            <w:r w:rsidRPr="002A4FA3">
              <w:rPr>
                <w:i/>
                <w:iCs/>
                <w:sz w:val="20"/>
                <w:szCs w:val="20"/>
              </w:rPr>
              <w:t xml:space="preserve"> (</w:t>
            </w:r>
            <w:proofErr w:type="spellStart"/>
            <w:r w:rsidRPr="002A4FA3">
              <w:rPr>
                <w:sz w:val="20"/>
                <w:szCs w:val="20"/>
                <w:highlight w:val="yellow"/>
              </w:rPr>
              <w:t>Gestro</w:t>
            </w:r>
            <w:proofErr w:type="spellEnd"/>
            <w:r w:rsidRPr="002A4FA3">
              <w:rPr>
                <w:sz w:val="20"/>
                <w:szCs w:val="20"/>
                <w:highlight w:val="yellow"/>
              </w:rPr>
              <w:t>, 1885)</w:t>
            </w:r>
            <w:r w:rsidRPr="002A4FA3">
              <w:rPr>
                <w:i/>
                <w:iCs/>
                <w:sz w:val="20"/>
                <w:szCs w:val="20"/>
              </w:rPr>
              <w:t xml:space="preserve">, </w:t>
            </w:r>
            <w:r w:rsidRPr="002A4FA3">
              <w:rPr>
                <w:sz w:val="20"/>
                <w:szCs w:val="20"/>
              </w:rPr>
              <w:t>and</w:t>
            </w:r>
            <w:r w:rsidRPr="002A4FA3">
              <w:rPr>
                <w:i/>
                <w:iCs/>
                <w:sz w:val="20"/>
                <w:szCs w:val="20"/>
              </w:rPr>
              <w:t xml:space="preserve"> </w:t>
            </w:r>
            <w:r w:rsidRPr="002A4FA3">
              <w:rPr>
                <w:sz w:val="20"/>
                <w:szCs w:val="20"/>
              </w:rPr>
              <w:t xml:space="preserve">Leaf beetle </w:t>
            </w:r>
            <w:proofErr w:type="spellStart"/>
            <w:r w:rsidRPr="002A4FA3">
              <w:rPr>
                <w:i/>
                <w:iCs/>
                <w:sz w:val="20"/>
                <w:szCs w:val="20"/>
              </w:rPr>
              <w:t>Wallacea</w:t>
            </w:r>
            <w:proofErr w:type="spellEnd"/>
            <w:r w:rsidRPr="002A4FA3">
              <w:rPr>
                <w:i/>
                <w:iCs/>
                <w:sz w:val="20"/>
                <w:szCs w:val="20"/>
              </w:rPr>
              <w:t xml:space="preserve"> </w:t>
            </w:r>
            <w:proofErr w:type="spellStart"/>
            <w:r w:rsidRPr="002A4FA3">
              <w:rPr>
                <w:i/>
                <w:iCs/>
                <w:sz w:val="20"/>
                <w:szCs w:val="20"/>
              </w:rPr>
              <w:t>jarawa</w:t>
            </w:r>
            <w:proofErr w:type="spellEnd"/>
            <w:r w:rsidRPr="002A4FA3">
              <w:rPr>
                <w:i/>
                <w:iCs/>
                <w:sz w:val="20"/>
                <w:szCs w:val="20"/>
              </w:rPr>
              <w:t xml:space="preserve"> </w:t>
            </w:r>
            <w:proofErr w:type="spellStart"/>
            <w:r w:rsidRPr="002A4FA3">
              <w:rPr>
                <w:sz w:val="20"/>
                <w:szCs w:val="20"/>
                <w:highlight w:val="yellow"/>
              </w:rPr>
              <w:t>Prathapan</w:t>
            </w:r>
            <w:proofErr w:type="spellEnd"/>
            <w:r w:rsidRPr="002A4FA3">
              <w:rPr>
                <w:sz w:val="20"/>
                <w:szCs w:val="20"/>
                <w:highlight w:val="yellow"/>
              </w:rPr>
              <w:t xml:space="preserve"> &amp; Shameem, 2017</w:t>
            </w:r>
            <w:r w:rsidRPr="002A4FA3">
              <w:rPr>
                <w:sz w:val="20"/>
                <w:szCs w:val="20"/>
              </w:rPr>
              <w:t xml:space="preserve">». If the Latin name of a species is given in the </w:t>
            </w:r>
            <w:proofErr w:type="spellStart"/>
            <w:r w:rsidRPr="002A4FA3">
              <w:rPr>
                <w:sz w:val="20"/>
                <w:szCs w:val="20"/>
              </w:rPr>
              <w:t>astract</w:t>
            </w:r>
            <w:proofErr w:type="spellEnd"/>
            <w:r w:rsidRPr="002A4FA3">
              <w:rPr>
                <w:sz w:val="20"/>
                <w:szCs w:val="20"/>
              </w:rPr>
              <w:t xml:space="preserve"> for the first time, it must be given in full, with the author of the species name and the year of description.</w:t>
            </w:r>
          </w:p>
        </w:tc>
        <w:tc>
          <w:tcPr>
            <w:tcW w:w="1523" w:type="pct"/>
          </w:tcPr>
          <w:p w14:paraId="294707D1" w14:textId="77777777" w:rsidR="00AF2504" w:rsidRPr="00EC7A1F" w:rsidRDefault="00AF2504" w:rsidP="00BE1E56">
            <w:pPr>
              <w:pStyle w:val="Heading2"/>
              <w:jc w:val="left"/>
              <w:rPr>
                <w:rFonts w:ascii="Times New Roman" w:hAnsi="Times New Roman"/>
                <w:b w:val="0"/>
                <w:lang w:val="en-GB" w:eastAsia="en-US"/>
              </w:rPr>
            </w:pPr>
          </w:p>
        </w:tc>
      </w:tr>
      <w:tr w:rsidR="00AF2504" w:rsidRPr="00EC7A1F" w14:paraId="6F3CC9EC" w14:textId="77777777" w:rsidTr="00BE1E56">
        <w:trPr>
          <w:trHeight w:val="704"/>
        </w:trPr>
        <w:tc>
          <w:tcPr>
            <w:tcW w:w="1265" w:type="pct"/>
            <w:noWrap/>
          </w:tcPr>
          <w:p w14:paraId="1A78EF86" w14:textId="77777777" w:rsidR="00AF2504" w:rsidRPr="00914761" w:rsidRDefault="00AF2504"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2C89AF50" w14:textId="77777777" w:rsidR="00AF2504" w:rsidRPr="00C46811" w:rsidRDefault="00AF2504"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401F4E8D" w14:textId="77777777" w:rsidR="002A4FA3" w:rsidRPr="002A4FA3" w:rsidRDefault="002A4FA3" w:rsidP="002A4FA3">
            <w:pPr>
              <w:jc w:val="both"/>
              <w:rPr>
                <w:b/>
                <w:bCs/>
                <w:sz w:val="20"/>
                <w:szCs w:val="20"/>
              </w:rPr>
            </w:pPr>
            <w:r w:rsidRPr="002A4FA3">
              <w:rPr>
                <w:b/>
                <w:bCs/>
                <w:sz w:val="20"/>
                <w:szCs w:val="20"/>
              </w:rPr>
              <w:t xml:space="preserve">No. </w:t>
            </w:r>
            <w:r w:rsidRPr="002A4FA3">
              <w:rPr>
                <w:rFonts w:eastAsia="Aptos"/>
                <w:b/>
                <w:bCs/>
                <w:sz w:val="20"/>
                <w:szCs w:val="20"/>
              </w:rPr>
              <w:t>1. Introduction</w:t>
            </w:r>
            <w:r w:rsidRPr="002A4FA3">
              <w:rPr>
                <w:b/>
                <w:bCs/>
                <w:sz w:val="20"/>
                <w:szCs w:val="20"/>
              </w:rPr>
              <w:t xml:space="preserve"> </w:t>
            </w:r>
          </w:p>
          <w:p w14:paraId="0C154EF8" w14:textId="77777777" w:rsidR="002A4FA3" w:rsidRPr="002A4FA3" w:rsidRDefault="002A4FA3" w:rsidP="002A4FA3">
            <w:pPr>
              <w:jc w:val="both"/>
              <w:rPr>
                <w:sz w:val="20"/>
                <w:szCs w:val="20"/>
              </w:rPr>
            </w:pPr>
          </w:p>
          <w:p w14:paraId="2883281B" w14:textId="77777777" w:rsidR="002A4FA3" w:rsidRPr="002A4FA3" w:rsidRDefault="002A4FA3" w:rsidP="002A4FA3">
            <w:pPr>
              <w:ind w:firstLine="720"/>
              <w:jc w:val="both"/>
              <w:rPr>
                <w:sz w:val="20"/>
                <w:szCs w:val="20"/>
              </w:rPr>
            </w:pPr>
            <w:r w:rsidRPr="002A4FA3">
              <w:rPr>
                <w:sz w:val="20"/>
                <w:szCs w:val="20"/>
              </w:rPr>
              <w:t>It is written «Coleopteran pests of coconut include:</w:t>
            </w:r>
          </w:p>
          <w:p w14:paraId="4AA66D7F" w14:textId="77777777" w:rsidR="002A4FA3" w:rsidRPr="002A4FA3" w:rsidRDefault="002A4FA3" w:rsidP="002A4FA3">
            <w:pPr>
              <w:numPr>
                <w:ilvl w:val="0"/>
                <w:numId w:val="13"/>
              </w:numPr>
              <w:spacing w:after="160"/>
              <w:jc w:val="both"/>
              <w:rPr>
                <w:sz w:val="20"/>
                <w:szCs w:val="20"/>
              </w:rPr>
            </w:pPr>
            <w:r w:rsidRPr="002A4FA3">
              <w:rPr>
                <w:sz w:val="20"/>
                <w:szCs w:val="20"/>
              </w:rPr>
              <w:t xml:space="preserve">Asiatic Rhinoceros Beetle, </w:t>
            </w:r>
            <w:proofErr w:type="spellStart"/>
            <w:r w:rsidRPr="002A4FA3">
              <w:rPr>
                <w:i/>
                <w:iCs/>
                <w:sz w:val="20"/>
                <w:szCs w:val="20"/>
              </w:rPr>
              <w:t>Oryctes</w:t>
            </w:r>
            <w:proofErr w:type="spellEnd"/>
            <w:r w:rsidRPr="002A4FA3">
              <w:rPr>
                <w:i/>
                <w:iCs/>
                <w:sz w:val="20"/>
                <w:szCs w:val="20"/>
              </w:rPr>
              <w:t xml:space="preserve"> rhinoceros </w:t>
            </w:r>
          </w:p>
          <w:p w14:paraId="6DC38B3C" w14:textId="77777777" w:rsidR="002A4FA3" w:rsidRPr="002A4FA3" w:rsidRDefault="002A4FA3" w:rsidP="002A4FA3">
            <w:pPr>
              <w:numPr>
                <w:ilvl w:val="0"/>
                <w:numId w:val="13"/>
              </w:numPr>
              <w:spacing w:after="160"/>
              <w:jc w:val="both"/>
              <w:rPr>
                <w:sz w:val="20"/>
                <w:szCs w:val="20"/>
              </w:rPr>
            </w:pPr>
            <w:r w:rsidRPr="002A4FA3">
              <w:rPr>
                <w:sz w:val="20"/>
                <w:szCs w:val="20"/>
              </w:rPr>
              <w:t xml:space="preserve">Red Palm Weevil, </w:t>
            </w:r>
            <w:proofErr w:type="spellStart"/>
            <w:r w:rsidRPr="002A4FA3">
              <w:rPr>
                <w:i/>
                <w:iCs/>
                <w:sz w:val="20"/>
                <w:szCs w:val="20"/>
              </w:rPr>
              <w:t>Rhynchophorus</w:t>
            </w:r>
            <w:proofErr w:type="spellEnd"/>
            <w:r w:rsidRPr="002A4FA3">
              <w:rPr>
                <w:i/>
                <w:iCs/>
                <w:sz w:val="20"/>
                <w:szCs w:val="20"/>
              </w:rPr>
              <w:t xml:space="preserve"> </w:t>
            </w:r>
            <w:proofErr w:type="spellStart"/>
            <w:r w:rsidRPr="002A4FA3">
              <w:rPr>
                <w:i/>
                <w:iCs/>
                <w:sz w:val="20"/>
                <w:szCs w:val="20"/>
              </w:rPr>
              <w:t>ferrugineus</w:t>
            </w:r>
            <w:proofErr w:type="spellEnd"/>
            <w:r w:rsidRPr="002A4FA3">
              <w:rPr>
                <w:i/>
                <w:iCs/>
                <w:sz w:val="20"/>
                <w:szCs w:val="20"/>
              </w:rPr>
              <w:t xml:space="preserve"> </w:t>
            </w:r>
          </w:p>
          <w:p w14:paraId="01C15E6F" w14:textId="77777777" w:rsidR="002A4FA3" w:rsidRPr="002A4FA3" w:rsidRDefault="002A4FA3" w:rsidP="002A4FA3">
            <w:pPr>
              <w:numPr>
                <w:ilvl w:val="0"/>
                <w:numId w:val="13"/>
              </w:numPr>
              <w:spacing w:after="160"/>
              <w:jc w:val="both"/>
              <w:rPr>
                <w:sz w:val="20"/>
                <w:szCs w:val="20"/>
              </w:rPr>
            </w:pPr>
            <w:r w:rsidRPr="002A4FA3">
              <w:rPr>
                <w:sz w:val="20"/>
                <w:szCs w:val="20"/>
              </w:rPr>
              <w:t xml:space="preserve">Coconut white grub, </w:t>
            </w:r>
            <w:proofErr w:type="spellStart"/>
            <w:r w:rsidRPr="002A4FA3">
              <w:rPr>
                <w:i/>
                <w:iCs/>
                <w:sz w:val="20"/>
                <w:szCs w:val="20"/>
              </w:rPr>
              <w:t>Leucopholis</w:t>
            </w:r>
            <w:proofErr w:type="spellEnd"/>
            <w:r w:rsidRPr="002A4FA3">
              <w:rPr>
                <w:i/>
                <w:iCs/>
                <w:sz w:val="20"/>
                <w:szCs w:val="20"/>
              </w:rPr>
              <w:t xml:space="preserve"> </w:t>
            </w:r>
            <w:proofErr w:type="spellStart"/>
            <w:r w:rsidRPr="002A4FA3">
              <w:rPr>
                <w:i/>
                <w:iCs/>
                <w:sz w:val="20"/>
                <w:szCs w:val="20"/>
              </w:rPr>
              <w:t>coneophora</w:t>
            </w:r>
            <w:proofErr w:type="spellEnd"/>
          </w:p>
          <w:p w14:paraId="72506F82" w14:textId="77777777" w:rsidR="002A4FA3" w:rsidRPr="002A4FA3" w:rsidRDefault="002A4FA3" w:rsidP="002A4FA3">
            <w:pPr>
              <w:numPr>
                <w:ilvl w:val="0"/>
                <w:numId w:val="13"/>
              </w:numPr>
              <w:spacing w:after="160"/>
              <w:jc w:val="both"/>
              <w:rPr>
                <w:sz w:val="20"/>
                <w:szCs w:val="20"/>
              </w:rPr>
            </w:pPr>
            <w:r w:rsidRPr="002A4FA3">
              <w:rPr>
                <w:sz w:val="20"/>
                <w:szCs w:val="20"/>
              </w:rPr>
              <w:t xml:space="preserve">Leaf Browsing Beetle, </w:t>
            </w:r>
            <w:proofErr w:type="spellStart"/>
            <w:r w:rsidRPr="002A4FA3">
              <w:rPr>
                <w:i/>
                <w:iCs/>
                <w:sz w:val="20"/>
                <w:szCs w:val="20"/>
              </w:rPr>
              <w:t>Callispa</w:t>
            </w:r>
            <w:proofErr w:type="spellEnd"/>
            <w:r w:rsidRPr="002A4FA3">
              <w:rPr>
                <w:i/>
                <w:iCs/>
                <w:sz w:val="20"/>
                <w:szCs w:val="20"/>
              </w:rPr>
              <w:t xml:space="preserve"> </w:t>
            </w:r>
            <w:proofErr w:type="spellStart"/>
            <w:r w:rsidRPr="002A4FA3">
              <w:rPr>
                <w:i/>
                <w:iCs/>
                <w:sz w:val="20"/>
                <w:szCs w:val="20"/>
              </w:rPr>
              <w:t>keram</w:t>
            </w:r>
            <w:proofErr w:type="spellEnd"/>
            <w:r w:rsidRPr="002A4FA3">
              <w:rPr>
                <w:i/>
                <w:iCs/>
                <w:sz w:val="20"/>
                <w:szCs w:val="20"/>
              </w:rPr>
              <w:t xml:space="preserve"> </w:t>
            </w:r>
          </w:p>
          <w:p w14:paraId="12D2CE5C" w14:textId="77777777" w:rsidR="002A4FA3" w:rsidRPr="002A4FA3" w:rsidRDefault="002A4FA3" w:rsidP="002A4FA3">
            <w:pPr>
              <w:numPr>
                <w:ilvl w:val="0"/>
                <w:numId w:val="13"/>
              </w:numPr>
              <w:spacing w:after="160"/>
              <w:jc w:val="both"/>
              <w:rPr>
                <w:sz w:val="20"/>
                <w:szCs w:val="20"/>
              </w:rPr>
            </w:pPr>
            <w:r w:rsidRPr="002A4FA3">
              <w:rPr>
                <w:sz w:val="20"/>
                <w:szCs w:val="20"/>
              </w:rPr>
              <w:t>Asian grey weevil (</w:t>
            </w:r>
            <w:proofErr w:type="spellStart"/>
            <w:r w:rsidRPr="002A4FA3">
              <w:rPr>
                <w:i/>
                <w:iCs/>
                <w:sz w:val="20"/>
                <w:szCs w:val="20"/>
              </w:rPr>
              <w:t>Myllocerus</w:t>
            </w:r>
            <w:proofErr w:type="spellEnd"/>
            <w:r w:rsidRPr="002A4FA3">
              <w:rPr>
                <w:i/>
                <w:iCs/>
                <w:sz w:val="20"/>
                <w:szCs w:val="20"/>
              </w:rPr>
              <w:t xml:space="preserve"> </w:t>
            </w:r>
            <w:proofErr w:type="spellStart"/>
            <w:r w:rsidRPr="002A4FA3">
              <w:rPr>
                <w:i/>
                <w:iCs/>
                <w:sz w:val="20"/>
                <w:szCs w:val="20"/>
              </w:rPr>
              <w:t>undatus</w:t>
            </w:r>
            <w:proofErr w:type="spellEnd"/>
            <w:r w:rsidRPr="002A4FA3">
              <w:rPr>
                <w:sz w:val="20"/>
                <w:szCs w:val="20"/>
              </w:rPr>
              <w:t>)</w:t>
            </w:r>
          </w:p>
          <w:p w14:paraId="3C435AD7" w14:textId="77777777" w:rsidR="002A4FA3" w:rsidRPr="002A4FA3" w:rsidRDefault="002A4FA3" w:rsidP="002A4FA3">
            <w:pPr>
              <w:numPr>
                <w:ilvl w:val="0"/>
                <w:numId w:val="13"/>
              </w:numPr>
              <w:spacing w:after="160"/>
              <w:jc w:val="both"/>
              <w:rPr>
                <w:sz w:val="20"/>
                <w:szCs w:val="20"/>
              </w:rPr>
            </w:pPr>
            <w:r w:rsidRPr="002A4FA3">
              <w:rPr>
                <w:sz w:val="20"/>
                <w:szCs w:val="20"/>
              </w:rPr>
              <w:t xml:space="preserve">Coconut </w:t>
            </w:r>
            <w:proofErr w:type="spellStart"/>
            <w:r w:rsidRPr="002A4FA3">
              <w:rPr>
                <w:sz w:val="20"/>
                <w:szCs w:val="20"/>
              </w:rPr>
              <w:t>hispine</w:t>
            </w:r>
            <w:proofErr w:type="spellEnd"/>
            <w:r w:rsidRPr="002A4FA3">
              <w:rPr>
                <w:sz w:val="20"/>
                <w:szCs w:val="20"/>
              </w:rPr>
              <w:t xml:space="preserve"> beetle, </w:t>
            </w:r>
            <w:proofErr w:type="spellStart"/>
            <w:r w:rsidRPr="002A4FA3">
              <w:rPr>
                <w:i/>
                <w:iCs/>
                <w:sz w:val="20"/>
                <w:szCs w:val="20"/>
              </w:rPr>
              <w:t>Brontispa</w:t>
            </w:r>
            <w:proofErr w:type="spellEnd"/>
            <w:r w:rsidRPr="002A4FA3">
              <w:rPr>
                <w:i/>
                <w:iCs/>
                <w:sz w:val="20"/>
                <w:szCs w:val="20"/>
              </w:rPr>
              <w:t xml:space="preserve"> </w:t>
            </w:r>
            <w:proofErr w:type="spellStart"/>
            <w:r w:rsidRPr="002A4FA3">
              <w:rPr>
                <w:i/>
                <w:iCs/>
                <w:sz w:val="20"/>
                <w:szCs w:val="20"/>
              </w:rPr>
              <w:t>longissima</w:t>
            </w:r>
            <w:proofErr w:type="spellEnd"/>
            <w:r w:rsidRPr="002A4FA3">
              <w:rPr>
                <w:i/>
                <w:iCs/>
                <w:sz w:val="20"/>
                <w:szCs w:val="20"/>
              </w:rPr>
              <w:t xml:space="preserve"> </w:t>
            </w:r>
          </w:p>
          <w:p w14:paraId="7F00C584" w14:textId="77777777" w:rsidR="002A4FA3" w:rsidRPr="002A4FA3" w:rsidRDefault="002A4FA3" w:rsidP="002A4FA3">
            <w:pPr>
              <w:numPr>
                <w:ilvl w:val="0"/>
                <w:numId w:val="13"/>
              </w:numPr>
              <w:spacing w:after="160"/>
              <w:ind w:left="360"/>
              <w:jc w:val="both"/>
              <w:rPr>
                <w:sz w:val="20"/>
                <w:szCs w:val="20"/>
                <w:highlight w:val="yellow"/>
              </w:rPr>
            </w:pPr>
            <w:r w:rsidRPr="002A4FA3">
              <w:rPr>
                <w:sz w:val="20"/>
                <w:szCs w:val="20"/>
              </w:rPr>
              <w:t xml:space="preserve">Leaf beetle </w:t>
            </w:r>
            <w:proofErr w:type="spellStart"/>
            <w:r w:rsidRPr="002A4FA3">
              <w:rPr>
                <w:i/>
                <w:iCs/>
                <w:sz w:val="20"/>
                <w:szCs w:val="20"/>
              </w:rPr>
              <w:t>Wallacea</w:t>
            </w:r>
            <w:proofErr w:type="spellEnd"/>
            <w:r w:rsidRPr="002A4FA3">
              <w:rPr>
                <w:i/>
                <w:iCs/>
                <w:sz w:val="20"/>
                <w:szCs w:val="20"/>
              </w:rPr>
              <w:t xml:space="preserve"> </w:t>
            </w:r>
            <w:proofErr w:type="spellStart"/>
            <w:r w:rsidRPr="002A4FA3">
              <w:rPr>
                <w:i/>
                <w:iCs/>
                <w:sz w:val="20"/>
                <w:szCs w:val="20"/>
              </w:rPr>
              <w:t>jarawa</w:t>
            </w:r>
            <w:proofErr w:type="spellEnd"/>
            <w:r w:rsidRPr="002A4FA3">
              <w:rPr>
                <w:sz w:val="20"/>
                <w:szCs w:val="20"/>
              </w:rPr>
              <w:t xml:space="preserve"> ». </w:t>
            </w:r>
            <w:r w:rsidRPr="002A4FA3">
              <w:rPr>
                <w:sz w:val="20"/>
                <w:szCs w:val="20"/>
                <w:highlight w:val="yellow"/>
              </w:rPr>
              <w:t>This list should be removed. It duplicates the list of beetle species below.</w:t>
            </w:r>
          </w:p>
          <w:p w14:paraId="5BA649DE" w14:textId="77777777" w:rsidR="002A4FA3" w:rsidRPr="002A4FA3" w:rsidRDefault="002A4FA3" w:rsidP="002A4FA3">
            <w:pPr>
              <w:jc w:val="both"/>
              <w:rPr>
                <w:sz w:val="20"/>
                <w:szCs w:val="20"/>
              </w:rPr>
            </w:pPr>
            <w:r w:rsidRPr="002A4FA3">
              <w:rPr>
                <w:sz w:val="20"/>
                <w:szCs w:val="20"/>
              </w:rPr>
              <w:t>If the Latin name of a species is given in the text for the first time, it must be given in full, with the author of the species name and the year of description.</w:t>
            </w:r>
          </w:p>
          <w:p w14:paraId="156CBFAA" w14:textId="77777777" w:rsidR="002A4FA3" w:rsidRPr="002A4FA3" w:rsidRDefault="002A4FA3" w:rsidP="002A4FA3">
            <w:pPr>
              <w:jc w:val="both"/>
              <w:rPr>
                <w:sz w:val="20"/>
                <w:szCs w:val="20"/>
              </w:rPr>
            </w:pPr>
            <w:r w:rsidRPr="002A4FA3">
              <w:rPr>
                <w:sz w:val="20"/>
                <w:szCs w:val="20"/>
              </w:rPr>
              <w:t>The taxonomic structure for listing beetle species is very poorly developed. The lamellicorn beetles are listed first, then the weevils, then the lamellicorn beetles again, then the leaf beetles, then the weevils again. The species need to be arranged by family.</w:t>
            </w:r>
          </w:p>
          <w:p w14:paraId="08019376" w14:textId="77777777" w:rsidR="002A4FA3" w:rsidRPr="002A4FA3" w:rsidRDefault="002A4FA3" w:rsidP="002A4FA3">
            <w:pPr>
              <w:jc w:val="both"/>
              <w:rPr>
                <w:sz w:val="20"/>
                <w:szCs w:val="20"/>
              </w:rPr>
            </w:pPr>
            <w:r w:rsidRPr="002A4FA3">
              <w:rPr>
                <w:sz w:val="20"/>
                <w:szCs w:val="20"/>
              </w:rPr>
              <w:t xml:space="preserve">It is written «Coconut rhinoceros beetle </w:t>
            </w:r>
            <w:proofErr w:type="spellStart"/>
            <w:r w:rsidRPr="002A4FA3">
              <w:rPr>
                <w:i/>
                <w:iCs/>
                <w:sz w:val="20"/>
                <w:szCs w:val="20"/>
              </w:rPr>
              <w:t>Oryctes</w:t>
            </w:r>
            <w:proofErr w:type="spellEnd"/>
            <w:r w:rsidRPr="002A4FA3">
              <w:rPr>
                <w:i/>
                <w:iCs/>
                <w:sz w:val="20"/>
                <w:szCs w:val="20"/>
              </w:rPr>
              <w:t xml:space="preserve"> rhinoceros</w:t>
            </w:r>
            <w:r w:rsidRPr="002A4FA3">
              <w:rPr>
                <w:sz w:val="20"/>
                <w:szCs w:val="20"/>
              </w:rPr>
              <w:t xml:space="preserve"> is indigenous to the Asian continent, including areas of western Pakistan, India, Sri Lanka, Southeast Asia, and the Philippines (Bedford, </w:t>
            </w:r>
            <w:proofErr w:type="gramStart"/>
            <w:r w:rsidRPr="002A4FA3">
              <w:rPr>
                <w:sz w:val="20"/>
                <w:szCs w:val="20"/>
              </w:rPr>
              <w:t>1980)»</w:t>
            </w:r>
            <w:proofErr w:type="gramEnd"/>
            <w:r w:rsidRPr="002A4FA3">
              <w:rPr>
                <w:sz w:val="20"/>
                <w:szCs w:val="20"/>
              </w:rPr>
              <w:t>. Data on the pest's distribution are outdated. This species is known to have already been found in North and Central America, Western Europe, Australia, some Indian Ocean archipelagos near the African continent and some Oceania islands. This data should be included in the text, with references to relevant sources added to the bibliography.</w:t>
            </w:r>
          </w:p>
          <w:p w14:paraId="3F82B9E8" w14:textId="77777777" w:rsidR="002A4FA3" w:rsidRPr="002A4FA3" w:rsidRDefault="002A4FA3" w:rsidP="002A4FA3">
            <w:pPr>
              <w:jc w:val="both"/>
              <w:rPr>
                <w:sz w:val="20"/>
                <w:szCs w:val="20"/>
              </w:rPr>
            </w:pPr>
            <w:r w:rsidRPr="002A4FA3">
              <w:rPr>
                <w:sz w:val="20"/>
                <w:szCs w:val="20"/>
              </w:rPr>
              <w:t xml:space="preserve">It is written «Besides coconut, the pest attacks </w:t>
            </w:r>
            <w:proofErr w:type="spellStart"/>
            <w:r w:rsidRPr="002A4FA3">
              <w:rPr>
                <w:sz w:val="20"/>
                <w:szCs w:val="20"/>
              </w:rPr>
              <w:t>palmyrah</w:t>
            </w:r>
            <w:proofErr w:type="spellEnd"/>
            <w:r w:rsidRPr="002A4FA3">
              <w:rPr>
                <w:sz w:val="20"/>
                <w:szCs w:val="20"/>
              </w:rPr>
              <w:t xml:space="preserve"> palm (</w:t>
            </w:r>
            <w:proofErr w:type="spellStart"/>
            <w:r w:rsidRPr="002A4FA3">
              <w:rPr>
                <w:i/>
                <w:iCs/>
                <w:sz w:val="20"/>
                <w:szCs w:val="20"/>
              </w:rPr>
              <w:t>Borassus</w:t>
            </w:r>
            <w:proofErr w:type="spellEnd"/>
            <w:r w:rsidRPr="002A4FA3">
              <w:rPr>
                <w:i/>
                <w:iCs/>
                <w:sz w:val="20"/>
                <w:szCs w:val="20"/>
              </w:rPr>
              <w:t xml:space="preserve"> </w:t>
            </w:r>
            <w:proofErr w:type="spellStart"/>
            <w:r w:rsidRPr="002A4FA3">
              <w:rPr>
                <w:i/>
                <w:iCs/>
                <w:sz w:val="20"/>
                <w:szCs w:val="20"/>
              </w:rPr>
              <w:t>flabellifer</w:t>
            </w:r>
            <w:proofErr w:type="spellEnd"/>
            <w:r w:rsidRPr="002A4FA3">
              <w:rPr>
                <w:sz w:val="20"/>
                <w:szCs w:val="20"/>
              </w:rPr>
              <w:t>), toddy palm (</w:t>
            </w:r>
            <w:r w:rsidRPr="002A4FA3">
              <w:rPr>
                <w:i/>
                <w:iCs/>
                <w:sz w:val="20"/>
                <w:szCs w:val="20"/>
              </w:rPr>
              <w:t>Phoenix sylvestris</w:t>
            </w:r>
            <w:r w:rsidRPr="002A4FA3">
              <w:rPr>
                <w:sz w:val="20"/>
                <w:szCs w:val="20"/>
              </w:rPr>
              <w:t>), oil palm (</w:t>
            </w:r>
            <w:r w:rsidRPr="002A4FA3">
              <w:rPr>
                <w:i/>
                <w:iCs/>
                <w:sz w:val="20"/>
                <w:szCs w:val="20"/>
              </w:rPr>
              <w:t>Elaeis guineensis</w:t>
            </w:r>
            <w:r w:rsidRPr="002A4FA3">
              <w:rPr>
                <w:sz w:val="20"/>
                <w:szCs w:val="20"/>
              </w:rPr>
              <w:t>), date palm (</w:t>
            </w:r>
            <w:r w:rsidRPr="002A4FA3">
              <w:rPr>
                <w:i/>
                <w:iCs/>
                <w:sz w:val="20"/>
                <w:szCs w:val="20"/>
              </w:rPr>
              <w:t>Phoenix dactylifera</w:t>
            </w:r>
            <w:r w:rsidRPr="002A4FA3">
              <w:rPr>
                <w:sz w:val="20"/>
                <w:szCs w:val="20"/>
              </w:rPr>
              <w:t>), areca palm (</w:t>
            </w:r>
            <w:r w:rsidRPr="002A4FA3">
              <w:rPr>
                <w:i/>
                <w:iCs/>
                <w:sz w:val="20"/>
                <w:szCs w:val="20"/>
              </w:rPr>
              <w:t>Areca catechu</w:t>
            </w:r>
            <w:r w:rsidRPr="002A4FA3">
              <w:rPr>
                <w:sz w:val="20"/>
                <w:szCs w:val="20"/>
              </w:rPr>
              <w:t xml:space="preserve">), agave, sugarcane, pineapple, tree fern, banana, and taro». Need to write «Besides coconut, the pest attacks </w:t>
            </w:r>
            <w:proofErr w:type="spellStart"/>
            <w:r w:rsidRPr="002A4FA3">
              <w:rPr>
                <w:sz w:val="20"/>
                <w:szCs w:val="20"/>
              </w:rPr>
              <w:t>palmyrah</w:t>
            </w:r>
            <w:proofErr w:type="spellEnd"/>
            <w:r w:rsidRPr="002A4FA3">
              <w:rPr>
                <w:sz w:val="20"/>
                <w:szCs w:val="20"/>
              </w:rPr>
              <w:t xml:space="preserve"> palm (</w:t>
            </w:r>
            <w:proofErr w:type="spellStart"/>
            <w:r w:rsidRPr="002A4FA3">
              <w:rPr>
                <w:i/>
                <w:iCs/>
                <w:sz w:val="20"/>
                <w:szCs w:val="20"/>
              </w:rPr>
              <w:t>Borassus</w:t>
            </w:r>
            <w:proofErr w:type="spellEnd"/>
            <w:r w:rsidRPr="002A4FA3">
              <w:rPr>
                <w:i/>
                <w:iCs/>
                <w:sz w:val="20"/>
                <w:szCs w:val="20"/>
              </w:rPr>
              <w:t xml:space="preserve"> </w:t>
            </w:r>
            <w:proofErr w:type="spellStart"/>
            <w:r w:rsidRPr="002A4FA3">
              <w:rPr>
                <w:i/>
                <w:iCs/>
                <w:sz w:val="20"/>
                <w:szCs w:val="20"/>
              </w:rPr>
              <w:t>flabellifer</w:t>
            </w:r>
            <w:proofErr w:type="spellEnd"/>
            <w:r w:rsidRPr="002A4FA3">
              <w:rPr>
                <w:i/>
                <w:iCs/>
                <w:sz w:val="20"/>
                <w:szCs w:val="20"/>
              </w:rPr>
              <w:t xml:space="preserve"> </w:t>
            </w:r>
            <w:r w:rsidRPr="002A4FA3">
              <w:rPr>
                <w:sz w:val="20"/>
                <w:szCs w:val="20"/>
                <w:highlight w:val="yellow"/>
              </w:rPr>
              <w:t>L</w:t>
            </w:r>
            <w:r w:rsidRPr="002A4FA3">
              <w:rPr>
                <w:sz w:val="20"/>
                <w:szCs w:val="20"/>
              </w:rPr>
              <w:t>.), toddy palm (</w:t>
            </w:r>
            <w:r w:rsidRPr="002A4FA3">
              <w:rPr>
                <w:i/>
                <w:iCs/>
                <w:sz w:val="20"/>
                <w:szCs w:val="20"/>
              </w:rPr>
              <w:t xml:space="preserve">Phoenix sylvestris </w:t>
            </w:r>
            <w:r w:rsidRPr="002A4FA3">
              <w:rPr>
                <w:sz w:val="20"/>
                <w:szCs w:val="20"/>
                <w:highlight w:val="yellow"/>
              </w:rPr>
              <w:t>(L.) Roxb.</w:t>
            </w:r>
            <w:r w:rsidRPr="002A4FA3">
              <w:rPr>
                <w:sz w:val="20"/>
                <w:szCs w:val="20"/>
              </w:rPr>
              <w:t>), oil palm (</w:t>
            </w:r>
            <w:proofErr w:type="spellStart"/>
            <w:r w:rsidRPr="002A4FA3">
              <w:rPr>
                <w:i/>
                <w:iCs/>
                <w:sz w:val="20"/>
                <w:szCs w:val="20"/>
              </w:rPr>
              <w:t>Elaeis</w:t>
            </w:r>
            <w:proofErr w:type="spellEnd"/>
            <w:r w:rsidRPr="002A4FA3">
              <w:rPr>
                <w:i/>
                <w:iCs/>
                <w:sz w:val="20"/>
                <w:szCs w:val="20"/>
              </w:rPr>
              <w:t xml:space="preserve"> </w:t>
            </w:r>
            <w:proofErr w:type="spellStart"/>
            <w:r w:rsidRPr="002A4FA3">
              <w:rPr>
                <w:i/>
                <w:iCs/>
                <w:sz w:val="20"/>
                <w:szCs w:val="20"/>
              </w:rPr>
              <w:t>guineensis</w:t>
            </w:r>
            <w:proofErr w:type="spellEnd"/>
            <w:r w:rsidRPr="002A4FA3">
              <w:rPr>
                <w:i/>
                <w:iCs/>
                <w:sz w:val="20"/>
                <w:szCs w:val="20"/>
              </w:rPr>
              <w:t xml:space="preserve"> </w:t>
            </w:r>
            <w:r w:rsidRPr="002A4FA3">
              <w:rPr>
                <w:sz w:val="20"/>
                <w:szCs w:val="20"/>
                <w:highlight w:val="yellow"/>
              </w:rPr>
              <w:t>Jacq.</w:t>
            </w:r>
            <w:r w:rsidRPr="002A4FA3">
              <w:rPr>
                <w:sz w:val="20"/>
                <w:szCs w:val="20"/>
              </w:rPr>
              <w:t>), date palm (</w:t>
            </w:r>
            <w:r w:rsidRPr="002A4FA3">
              <w:rPr>
                <w:i/>
                <w:iCs/>
                <w:sz w:val="20"/>
                <w:szCs w:val="20"/>
              </w:rPr>
              <w:t xml:space="preserve">Phoenix dactylifera </w:t>
            </w:r>
            <w:r w:rsidRPr="002A4FA3">
              <w:rPr>
                <w:sz w:val="20"/>
                <w:szCs w:val="20"/>
                <w:highlight w:val="yellow"/>
              </w:rPr>
              <w:t>L</w:t>
            </w:r>
            <w:r w:rsidRPr="002A4FA3">
              <w:rPr>
                <w:sz w:val="20"/>
                <w:szCs w:val="20"/>
              </w:rPr>
              <w:t>.), areca palm (</w:t>
            </w:r>
            <w:r w:rsidRPr="002A4FA3">
              <w:rPr>
                <w:i/>
                <w:iCs/>
                <w:sz w:val="20"/>
                <w:szCs w:val="20"/>
              </w:rPr>
              <w:t>Areca catechu</w:t>
            </w:r>
            <w:r w:rsidRPr="002A4FA3">
              <w:rPr>
                <w:sz w:val="20"/>
                <w:szCs w:val="20"/>
                <w:highlight w:val="yellow"/>
              </w:rPr>
              <w:t xml:space="preserve"> L</w:t>
            </w:r>
            <w:r w:rsidRPr="002A4FA3">
              <w:rPr>
                <w:sz w:val="20"/>
                <w:szCs w:val="20"/>
              </w:rPr>
              <w:t xml:space="preserve">.), agave </w:t>
            </w:r>
            <w:r w:rsidRPr="002A4FA3">
              <w:rPr>
                <w:sz w:val="20"/>
                <w:szCs w:val="20"/>
                <w:highlight w:val="yellow"/>
              </w:rPr>
              <w:t>(?)</w:t>
            </w:r>
            <w:r w:rsidRPr="002A4FA3">
              <w:rPr>
                <w:sz w:val="20"/>
                <w:szCs w:val="20"/>
              </w:rPr>
              <w:t xml:space="preserve">, sugarcane </w:t>
            </w:r>
            <w:r w:rsidRPr="002A4FA3">
              <w:rPr>
                <w:sz w:val="20"/>
                <w:szCs w:val="20"/>
                <w:highlight w:val="yellow"/>
              </w:rPr>
              <w:t>(?)</w:t>
            </w:r>
            <w:r w:rsidRPr="002A4FA3">
              <w:rPr>
                <w:sz w:val="20"/>
                <w:szCs w:val="20"/>
              </w:rPr>
              <w:t xml:space="preserve">, pineapple </w:t>
            </w:r>
            <w:r w:rsidRPr="002A4FA3">
              <w:rPr>
                <w:sz w:val="20"/>
                <w:szCs w:val="20"/>
                <w:highlight w:val="yellow"/>
              </w:rPr>
              <w:t>(?)</w:t>
            </w:r>
            <w:r w:rsidRPr="002A4FA3">
              <w:rPr>
                <w:sz w:val="20"/>
                <w:szCs w:val="20"/>
              </w:rPr>
              <w:t xml:space="preserve">, tree fern </w:t>
            </w:r>
            <w:r w:rsidRPr="002A4FA3">
              <w:rPr>
                <w:sz w:val="20"/>
                <w:szCs w:val="20"/>
                <w:highlight w:val="yellow"/>
              </w:rPr>
              <w:t>(?)</w:t>
            </w:r>
            <w:r w:rsidRPr="002A4FA3">
              <w:rPr>
                <w:sz w:val="20"/>
                <w:szCs w:val="20"/>
              </w:rPr>
              <w:t xml:space="preserve">, banana </w:t>
            </w:r>
            <w:r w:rsidRPr="002A4FA3">
              <w:rPr>
                <w:sz w:val="20"/>
                <w:szCs w:val="20"/>
                <w:highlight w:val="yellow"/>
              </w:rPr>
              <w:t>(?)</w:t>
            </w:r>
            <w:r w:rsidRPr="002A4FA3">
              <w:rPr>
                <w:sz w:val="20"/>
                <w:szCs w:val="20"/>
              </w:rPr>
              <w:t xml:space="preserve">, and taro </w:t>
            </w:r>
            <w:r w:rsidRPr="002A4FA3">
              <w:rPr>
                <w:sz w:val="20"/>
                <w:szCs w:val="20"/>
                <w:highlight w:val="yellow"/>
              </w:rPr>
              <w:t>(?)</w:t>
            </w:r>
            <w:r w:rsidRPr="002A4FA3">
              <w:rPr>
                <w:sz w:val="20"/>
                <w:szCs w:val="20"/>
              </w:rPr>
              <w:t>». If the Latin name of a species is given in the text for the first time, it must be given in full, with the author of the species name and the year of description. Why are Latin names given only for some of the crops damaged by the Coconut rhinoceros beetle? They should be provided for all plants.</w:t>
            </w:r>
          </w:p>
          <w:p w14:paraId="1522E149" w14:textId="77777777" w:rsidR="002A4FA3" w:rsidRPr="002A4FA3" w:rsidRDefault="002A4FA3" w:rsidP="002A4FA3">
            <w:pPr>
              <w:jc w:val="both"/>
              <w:rPr>
                <w:sz w:val="20"/>
                <w:szCs w:val="20"/>
              </w:rPr>
            </w:pPr>
            <w:r w:rsidRPr="002A4FA3">
              <w:rPr>
                <w:sz w:val="20"/>
                <w:szCs w:val="20"/>
              </w:rPr>
              <w:t xml:space="preserve">For the previous species </w:t>
            </w:r>
            <w:r w:rsidRPr="002A4FA3">
              <w:rPr>
                <w:i/>
                <w:iCs/>
                <w:sz w:val="20"/>
                <w:szCs w:val="20"/>
              </w:rPr>
              <w:t>O. rhinoceros</w:t>
            </w:r>
            <w:r w:rsidRPr="002A4FA3">
              <w:rPr>
                <w:sz w:val="20"/>
                <w:szCs w:val="20"/>
              </w:rPr>
              <w:t xml:space="preserve">, data on the general distribution in the world is given. Why are they not given for this species </w:t>
            </w:r>
            <w:proofErr w:type="spellStart"/>
            <w:r w:rsidRPr="002A4FA3">
              <w:rPr>
                <w:i/>
                <w:iCs/>
                <w:sz w:val="20"/>
                <w:szCs w:val="20"/>
              </w:rPr>
              <w:t>Rhynchophorus</w:t>
            </w:r>
            <w:proofErr w:type="spellEnd"/>
            <w:r w:rsidRPr="002A4FA3">
              <w:rPr>
                <w:i/>
                <w:iCs/>
                <w:sz w:val="20"/>
                <w:szCs w:val="20"/>
              </w:rPr>
              <w:t xml:space="preserve"> </w:t>
            </w:r>
            <w:proofErr w:type="spellStart"/>
            <w:r w:rsidRPr="002A4FA3">
              <w:rPr>
                <w:i/>
                <w:iCs/>
                <w:sz w:val="20"/>
                <w:szCs w:val="20"/>
              </w:rPr>
              <w:t>ferrugineus</w:t>
            </w:r>
            <w:proofErr w:type="spellEnd"/>
            <w:r w:rsidRPr="002A4FA3">
              <w:rPr>
                <w:sz w:val="20"/>
                <w:szCs w:val="20"/>
              </w:rPr>
              <w:t>? They need to be cited, adding relevant literary sources. This weevil is a dangerous invasive species, so this is important.</w:t>
            </w:r>
          </w:p>
          <w:p w14:paraId="7629657D" w14:textId="77777777" w:rsidR="002A4FA3" w:rsidRPr="002A4FA3" w:rsidRDefault="002A4FA3" w:rsidP="002A4FA3">
            <w:pPr>
              <w:jc w:val="both"/>
              <w:rPr>
                <w:sz w:val="20"/>
                <w:szCs w:val="20"/>
              </w:rPr>
            </w:pPr>
            <w:r w:rsidRPr="002A4FA3">
              <w:rPr>
                <w:sz w:val="20"/>
                <w:szCs w:val="20"/>
              </w:rPr>
              <w:t>It is written «</w:t>
            </w:r>
            <w:proofErr w:type="spellStart"/>
            <w:r w:rsidRPr="002A4FA3">
              <w:rPr>
                <w:i/>
                <w:iCs/>
                <w:sz w:val="20"/>
                <w:szCs w:val="20"/>
              </w:rPr>
              <w:t>Leucopholis</w:t>
            </w:r>
            <w:proofErr w:type="spellEnd"/>
            <w:r w:rsidRPr="002A4FA3">
              <w:rPr>
                <w:i/>
                <w:iCs/>
                <w:sz w:val="20"/>
                <w:szCs w:val="20"/>
              </w:rPr>
              <w:t xml:space="preserve"> </w:t>
            </w:r>
            <w:proofErr w:type="spellStart"/>
            <w:r w:rsidRPr="002A4FA3">
              <w:rPr>
                <w:i/>
                <w:iCs/>
                <w:sz w:val="20"/>
                <w:szCs w:val="20"/>
              </w:rPr>
              <w:t>coneophora</w:t>
            </w:r>
            <w:proofErr w:type="spellEnd"/>
            <w:r w:rsidRPr="002A4FA3">
              <w:rPr>
                <w:sz w:val="20"/>
                <w:szCs w:val="20"/>
              </w:rPr>
              <w:t xml:space="preserve"> is an </w:t>
            </w:r>
            <w:proofErr w:type="spellStart"/>
            <w:r w:rsidRPr="002A4FA3">
              <w:rPr>
                <w:sz w:val="20"/>
                <w:szCs w:val="20"/>
              </w:rPr>
              <w:t>univoltine</w:t>
            </w:r>
            <w:proofErr w:type="spellEnd"/>
            <w:r w:rsidRPr="002A4FA3">
              <w:rPr>
                <w:sz w:val="20"/>
                <w:szCs w:val="20"/>
              </w:rPr>
              <w:t xml:space="preserve"> subterranean pest of coconut. First reported as a pest of coconut by Nirula </w:t>
            </w:r>
            <w:r w:rsidRPr="002A4FA3">
              <w:rPr>
                <w:i/>
                <w:iCs/>
                <w:sz w:val="20"/>
                <w:szCs w:val="20"/>
              </w:rPr>
              <w:t>et al</w:t>
            </w:r>
            <w:r w:rsidRPr="002A4FA3">
              <w:rPr>
                <w:sz w:val="20"/>
                <w:szCs w:val="20"/>
              </w:rPr>
              <w:t>. (</w:t>
            </w:r>
            <w:proofErr w:type="gramStart"/>
            <w:r w:rsidRPr="002A4FA3">
              <w:rPr>
                <w:sz w:val="20"/>
                <w:szCs w:val="20"/>
              </w:rPr>
              <w:t>1952)»</w:t>
            </w:r>
            <w:proofErr w:type="gramEnd"/>
            <w:r w:rsidRPr="002A4FA3">
              <w:rPr>
                <w:sz w:val="20"/>
                <w:szCs w:val="20"/>
              </w:rPr>
              <w:t>. Need to write «</w:t>
            </w:r>
            <w:r w:rsidRPr="002A4FA3">
              <w:rPr>
                <w:i/>
                <w:iCs/>
                <w:sz w:val="20"/>
                <w:szCs w:val="20"/>
                <w:highlight w:val="yellow"/>
              </w:rPr>
              <w:t>L.</w:t>
            </w:r>
            <w:r w:rsidRPr="002A4FA3">
              <w:rPr>
                <w:i/>
                <w:iCs/>
                <w:sz w:val="20"/>
                <w:szCs w:val="20"/>
              </w:rPr>
              <w:t xml:space="preserve"> </w:t>
            </w:r>
            <w:proofErr w:type="spellStart"/>
            <w:r w:rsidRPr="002A4FA3">
              <w:rPr>
                <w:i/>
                <w:iCs/>
                <w:sz w:val="20"/>
                <w:szCs w:val="20"/>
              </w:rPr>
              <w:t>coneophora</w:t>
            </w:r>
            <w:proofErr w:type="spellEnd"/>
            <w:r w:rsidRPr="002A4FA3">
              <w:rPr>
                <w:sz w:val="20"/>
                <w:szCs w:val="20"/>
              </w:rPr>
              <w:t xml:space="preserve"> is an </w:t>
            </w:r>
            <w:proofErr w:type="spellStart"/>
            <w:r w:rsidRPr="002A4FA3">
              <w:rPr>
                <w:sz w:val="20"/>
                <w:szCs w:val="20"/>
              </w:rPr>
              <w:t>univoltine</w:t>
            </w:r>
            <w:proofErr w:type="spellEnd"/>
            <w:r w:rsidRPr="002A4FA3">
              <w:rPr>
                <w:sz w:val="20"/>
                <w:szCs w:val="20"/>
              </w:rPr>
              <w:t xml:space="preserve"> subterranean pest of coconut. First reported as a pest of coconut by Nirula </w:t>
            </w:r>
            <w:r w:rsidRPr="002A4FA3">
              <w:rPr>
                <w:i/>
                <w:iCs/>
                <w:sz w:val="20"/>
                <w:szCs w:val="20"/>
              </w:rPr>
              <w:t>et al</w:t>
            </w:r>
            <w:r w:rsidRPr="002A4FA3">
              <w:rPr>
                <w:sz w:val="20"/>
                <w:szCs w:val="20"/>
              </w:rPr>
              <w:t>. (</w:t>
            </w:r>
            <w:proofErr w:type="gramStart"/>
            <w:r w:rsidRPr="002A4FA3">
              <w:rPr>
                <w:sz w:val="20"/>
                <w:szCs w:val="20"/>
              </w:rPr>
              <w:t>1952)»</w:t>
            </w:r>
            <w:proofErr w:type="gramEnd"/>
            <w:r w:rsidRPr="002A4FA3">
              <w:rPr>
                <w:sz w:val="20"/>
                <w:szCs w:val="20"/>
              </w:rPr>
              <w:t>. If the species has already been mentioned, the abbreviated binomen name can be given.</w:t>
            </w:r>
          </w:p>
          <w:p w14:paraId="2D27608D" w14:textId="77777777" w:rsidR="002A4FA3" w:rsidRPr="002A4FA3" w:rsidRDefault="002A4FA3" w:rsidP="002A4FA3">
            <w:pPr>
              <w:jc w:val="both"/>
              <w:rPr>
                <w:sz w:val="20"/>
                <w:szCs w:val="20"/>
              </w:rPr>
            </w:pPr>
            <w:r w:rsidRPr="002A4FA3">
              <w:rPr>
                <w:sz w:val="20"/>
                <w:szCs w:val="20"/>
              </w:rPr>
              <w:t xml:space="preserve">It is written «Nair and Oommen (1965) reported the occurrence of an unspecified species of </w:t>
            </w:r>
            <w:proofErr w:type="spellStart"/>
            <w:r w:rsidRPr="002A4FA3">
              <w:rPr>
                <w:sz w:val="20"/>
                <w:szCs w:val="20"/>
              </w:rPr>
              <w:t>Callispa</w:t>
            </w:r>
            <w:proofErr w:type="spellEnd"/>
            <w:r w:rsidRPr="002A4FA3">
              <w:rPr>
                <w:sz w:val="20"/>
                <w:szCs w:val="20"/>
              </w:rPr>
              <w:t xml:space="preserve"> </w:t>
            </w:r>
            <w:proofErr w:type="spellStart"/>
            <w:r w:rsidRPr="002A4FA3">
              <w:rPr>
                <w:sz w:val="20"/>
                <w:szCs w:val="20"/>
              </w:rPr>
              <w:t>Baly</w:t>
            </w:r>
            <w:proofErr w:type="spellEnd"/>
            <w:r w:rsidRPr="002A4FA3">
              <w:rPr>
                <w:sz w:val="20"/>
                <w:szCs w:val="20"/>
              </w:rPr>
              <w:t xml:space="preserve"> on coconut palm in Kerala, India. Feeding troughs of adults appear as characteristic narrow lines on the leaves, while those of the larvae appear as brownish, irregular patches. </w:t>
            </w:r>
            <w:proofErr w:type="spellStart"/>
            <w:r w:rsidRPr="002A4FA3">
              <w:rPr>
                <w:i/>
                <w:iCs/>
                <w:sz w:val="20"/>
                <w:szCs w:val="20"/>
              </w:rPr>
              <w:t>Callispa</w:t>
            </w:r>
            <w:proofErr w:type="spellEnd"/>
            <w:r w:rsidRPr="002A4FA3">
              <w:rPr>
                <w:i/>
                <w:iCs/>
                <w:sz w:val="20"/>
                <w:szCs w:val="20"/>
              </w:rPr>
              <w:t xml:space="preserve"> </w:t>
            </w:r>
            <w:proofErr w:type="spellStart"/>
            <w:r w:rsidRPr="002A4FA3">
              <w:rPr>
                <w:i/>
                <w:iCs/>
                <w:sz w:val="20"/>
                <w:szCs w:val="20"/>
              </w:rPr>
              <w:t>keram</w:t>
            </w:r>
            <w:proofErr w:type="spellEnd"/>
            <w:r w:rsidRPr="002A4FA3">
              <w:rPr>
                <w:sz w:val="20"/>
                <w:szCs w:val="20"/>
              </w:rPr>
              <w:t xml:space="preserve"> was not observed in the high-altitude regions of Kerala, as well as in the dry coconut growing tracts of Tamil Nadu, adjoining Kerala (Shameem and </w:t>
            </w:r>
            <w:proofErr w:type="spellStart"/>
            <w:r w:rsidRPr="002A4FA3">
              <w:rPr>
                <w:sz w:val="20"/>
                <w:szCs w:val="20"/>
              </w:rPr>
              <w:t>Prathapan</w:t>
            </w:r>
            <w:proofErr w:type="spellEnd"/>
            <w:r w:rsidRPr="002A4FA3">
              <w:rPr>
                <w:sz w:val="20"/>
                <w:szCs w:val="20"/>
              </w:rPr>
              <w:t xml:space="preserve">, </w:t>
            </w:r>
            <w:proofErr w:type="gramStart"/>
            <w:r w:rsidRPr="002A4FA3">
              <w:rPr>
                <w:sz w:val="20"/>
                <w:szCs w:val="20"/>
              </w:rPr>
              <w:t>2013)»</w:t>
            </w:r>
            <w:proofErr w:type="gramEnd"/>
            <w:r w:rsidRPr="002A4FA3">
              <w:rPr>
                <w:sz w:val="20"/>
                <w:szCs w:val="20"/>
              </w:rPr>
              <w:t xml:space="preserve">. Need to write «Nair and Oommen (1965) reported the occurrence of an unspecified species of </w:t>
            </w:r>
            <w:proofErr w:type="spellStart"/>
            <w:r w:rsidRPr="002A4FA3">
              <w:rPr>
                <w:i/>
                <w:iCs/>
                <w:sz w:val="20"/>
                <w:szCs w:val="20"/>
                <w:highlight w:val="yellow"/>
              </w:rPr>
              <w:t>Callispa</w:t>
            </w:r>
            <w:proofErr w:type="spellEnd"/>
            <w:r w:rsidRPr="002A4FA3">
              <w:rPr>
                <w:i/>
                <w:iCs/>
                <w:sz w:val="20"/>
                <w:szCs w:val="20"/>
              </w:rPr>
              <w:t xml:space="preserve"> </w:t>
            </w:r>
            <w:proofErr w:type="spellStart"/>
            <w:r w:rsidRPr="002A4FA3">
              <w:rPr>
                <w:sz w:val="20"/>
                <w:szCs w:val="20"/>
              </w:rPr>
              <w:t>Baly</w:t>
            </w:r>
            <w:proofErr w:type="spellEnd"/>
            <w:r w:rsidRPr="002A4FA3">
              <w:rPr>
                <w:sz w:val="20"/>
                <w:szCs w:val="20"/>
                <w:highlight w:val="yellow"/>
              </w:rPr>
              <w:t>, 1858</w:t>
            </w:r>
            <w:r w:rsidRPr="002A4FA3">
              <w:rPr>
                <w:sz w:val="20"/>
                <w:szCs w:val="20"/>
              </w:rPr>
              <w:t xml:space="preserve"> on coconut palm in Kerala, India. Feeding troughs of adults appear as characteristic narrow lines on the leaves, while those of the larvae appear as brownish, irregular patches. </w:t>
            </w:r>
            <w:r w:rsidRPr="002A4FA3">
              <w:rPr>
                <w:i/>
                <w:iCs/>
                <w:sz w:val="20"/>
                <w:szCs w:val="20"/>
                <w:highlight w:val="yellow"/>
              </w:rPr>
              <w:t xml:space="preserve">C. </w:t>
            </w:r>
            <w:proofErr w:type="spellStart"/>
            <w:r w:rsidRPr="002A4FA3">
              <w:rPr>
                <w:i/>
                <w:iCs/>
                <w:sz w:val="20"/>
                <w:szCs w:val="20"/>
                <w:highlight w:val="yellow"/>
              </w:rPr>
              <w:t>keram</w:t>
            </w:r>
            <w:proofErr w:type="spellEnd"/>
            <w:r w:rsidRPr="002A4FA3">
              <w:rPr>
                <w:sz w:val="20"/>
                <w:szCs w:val="20"/>
              </w:rPr>
              <w:t xml:space="preserve"> was not observed in the high-altitude regions of Kerala, as well as in the dry coconut growing tracts of Tamil Nadu, adjoining Kerala (Shameem and </w:t>
            </w:r>
            <w:proofErr w:type="spellStart"/>
            <w:r w:rsidRPr="002A4FA3">
              <w:rPr>
                <w:sz w:val="20"/>
                <w:szCs w:val="20"/>
              </w:rPr>
              <w:t>Prathapan</w:t>
            </w:r>
            <w:proofErr w:type="spellEnd"/>
            <w:r w:rsidRPr="002A4FA3">
              <w:rPr>
                <w:sz w:val="20"/>
                <w:szCs w:val="20"/>
              </w:rPr>
              <w:t xml:space="preserve">, </w:t>
            </w:r>
            <w:proofErr w:type="gramStart"/>
            <w:r w:rsidRPr="002A4FA3">
              <w:rPr>
                <w:sz w:val="20"/>
                <w:szCs w:val="20"/>
              </w:rPr>
              <w:t>2013)»</w:t>
            </w:r>
            <w:proofErr w:type="gramEnd"/>
            <w:r w:rsidRPr="002A4FA3">
              <w:rPr>
                <w:sz w:val="20"/>
                <w:szCs w:val="20"/>
              </w:rPr>
              <w:t>. Latin names of species and genera should be italicized. If the species has already been mentioned, the abbreviated binomen name can be given.</w:t>
            </w:r>
          </w:p>
          <w:p w14:paraId="5AAFC9AD" w14:textId="77777777" w:rsidR="002A4FA3" w:rsidRPr="002A4FA3" w:rsidRDefault="002A4FA3" w:rsidP="002A4FA3">
            <w:pPr>
              <w:jc w:val="both"/>
              <w:rPr>
                <w:sz w:val="20"/>
                <w:szCs w:val="20"/>
              </w:rPr>
            </w:pPr>
            <w:r w:rsidRPr="002A4FA3">
              <w:rPr>
                <w:sz w:val="20"/>
                <w:szCs w:val="20"/>
              </w:rPr>
              <w:t xml:space="preserve">It is written «The occurrence of Asian grey weevil </w:t>
            </w:r>
            <w:proofErr w:type="spellStart"/>
            <w:r w:rsidRPr="002A4FA3">
              <w:rPr>
                <w:i/>
                <w:iCs/>
                <w:sz w:val="20"/>
                <w:szCs w:val="20"/>
              </w:rPr>
              <w:t>Myllocerus</w:t>
            </w:r>
            <w:proofErr w:type="spellEnd"/>
            <w:r w:rsidRPr="002A4FA3">
              <w:rPr>
                <w:i/>
                <w:iCs/>
                <w:sz w:val="20"/>
                <w:szCs w:val="20"/>
              </w:rPr>
              <w:t xml:space="preserve"> </w:t>
            </w:r>
            <w:proofErr w:type="spellStart"/>
            <w:r w:rsidRPr="002A4FA3">
              <w:rPr>
                <w:i/>
                <w:iCs/>
                <w:sz w:val="20"/>
                <w:szCs w:val="20"/>
              </w:rPr>
              <w:t>undatus</w:t>
            </w:r>
            <w:proofErr w:type="spellEnd"/>
            <w:r w:rsidRPr="002A4FA3">
              <w:rPr>
                <w:sz w:val="20"/>
                <w:szCs w:val="20"/>
              </w:rPr>
              <w:t xml:space="preserve"> (Curculionidae: Coleoptera) damaging coconut seedlings was reported for the first time in 2010 from Kerala, India». Need to write «The occurrence of Asian grey weevil </w:t>
            </w:r>
            <w:r w:rsidRPr="002A4FA3">
              <w:rPr>
                <w:i/>
                <w:iCs/>
                <w:sz w:val="20"/>
                <w:szCs w:val="20"/>
                <w:highlight w:val="yellow"/>
              </w:rPr>
              <w:t>M.</w:t>
            </w:r>
            <w:r w:rsidRPr="002A4FA3">
              <w:rPr>
                <w:i/>
                <w:iCs/>
                <w:sz w:val="20"/>
                <w:szCs w:val="20"/>
              </w:rPr>
              <w:t xml:space="preserve"> </w:t>
            </w:r>
            <w:proofErr w:type="spellStart"/>
            <w:r w:rsidRPr="002A4FA3">
              <w:rPr>
                <w:i/>
                <w:iCs/>
                <w:sz w:val="20"/>
                <w:szCs w:val="20"/>
              </w:rPr>
              <w:t>undatus</w:t>
            </w:r>
            <w:proofErr w:type="spellEnd"/>
            <w:r w:rsidRPr="002A4FA3">
              <w:rPr>
                <w:sz w:val="20"/>
                <w:szCs w:val="20"/>
              </w:rPr>
              <w:t xml:space="preserve"> damaging coconut seedlings was reported </w:t>
            </w:r>
            <w:r w:rsidRPr="002A4FA3">
              <w:rPr>
                <w:sz w:val="20"/>
                <w:szCs w:val="20"/>
              </w:rPr>
              <w:lastRenderedPageBreak/>
              <w:t>for the first time in 2010 from Kerala, India». If the species has already been mentioned, the abbreviated binomen name can be given. The species' affiliation with a specific order and family has already been stated above. There's no need to constantly repeat it.</w:t>
            </w:r>
          </w:p>
          <w:p w14:paraId="24D8E47D" w14:textId="77777777" w:rsidR="002A4FA3" w:rsidRPr="002A4FA3" w:rsidRDefault="002A4FA3" w:rsidP="002A4FA3">
            <w:pPr>
              <w:jc w:val="both"/>
              <w:rPr>
                <w:sz w:val="20"/>
                <w:szCs w:val="20"/>
              </w:rPr>
            </w:pPr>
            <w:r w:rsidRPr="002A4FA3">
              <w:rPr>
                <w:sz w:val="20"/>
                <w:szCs w:val="20"/>
              </w:rPr>
              <w:t xml:space="preserve">It is written «They are: </w:t>
            </w:r>
            <w:proofErr w:type="spellStart"/>
            <w:r w:rsidRPr="002A4FA3">
              <w:rPr>
                <w:i/>
                <w:iCs/>
                <w:sz w:val="20"/>
                <w:szCs w:val="20"/>
              </w:rPr>
              <w:t>Brontispa</w:t>
            </w:r>
            <w:proofErr w:type="spellEnd"/>
            <w:r w:rsidRPr="002A4FA3">
              <w:rPr>
                <w:i/>
                <w:iCs/>
                <w:sz w:val="20"/>
                <w:szCs w:val="20"/>
              </w:rPr>
              <w:t xml:space="preserve"> </w:t>
            </w:r>
            <w:proofErr w:type="spellStart"/>
            <w:r w:rsidRPr="002A4FA3">
              <w:rPr>
                <w:i/>
                <w:iCs/>
                <w:sz w:val="20"/>
                <w:szCs w:val="20"/>
              </w:rPr>
              <w:t>longissima</w:t>
            </w:r>
            <w:proofErr w:type="spellEnd"/>
            <w:r w:rsidRPr="002A4FA3">
              <w:rPr>
                <w:sz w:val="20"/>
                <w:szCs w:val="20"/>
              </w:rPr>
              <w:t xml:space="preserve">, and </w:t>
            </w:r>
            <w:proofErr w:type="spellStart"/>
            <w:r w:rsidRPr="002A4FA3">
              <w:rPr>
                <w:i/>
                <w:iCs/>
                <w:sz w:val="20"/>
                <w:szCs w:val="20"/>
              </w:rPr>
              <w:t>Wallacea</w:t>
            </w:r>
            <w:proofErr w:type="spellEnd"/>
            <w:r w:rsidRPr="002A4FA3">
              <w:rPr>
                <w:i/>
                <w:iCs/>
                <w:sz w:val="20"/>
                <w:szCs w:val="20"/>
              </w:rPr>
              <w:t xml:space="preserve"> </w:t>
            </w:r>
            <w:r w:rsidRPr="002A4FA3">
              <w:rPr>
                <w:sz w:val="20"/>
                <w:szCs w:val="20"/>
              </w:rPr>
              <w:t xml:space="preserve">sp. These pests were restricted to the Maldives, Myanmar, Indonesia, and the Philippines». Need to write «They are: </w:t>
            </w:r>
            <w:r w:rsidRPr="002A4FA3">
              <w:rPr>
                <w:i/>
                <w:iCs/>
                <w:sz w:val="20"/>
                <w:szCs w:val="20"/>
                <w:highlight w:val="yellow"/>
              </w:rPr>
              <w:t>B.</w:t>
            </w:r>
            <w:r w:rsidRPr="002A4FA3">
              <w:rPr>
                <w:i/>
                <w:iCs/>
                <w:sz w:val="20"/>
                <w:szCs w:val="20"/>
              </w:rPr>
              <w:t xml:space="preserve"> longissima</w:t>
            </w:r>
            <w:r w:rsidRPr="002A4FA3">
              <w:rPr>
                <w:sz w:val="20"/>
                <w:szCs w:val="20"/>
              </w:rPr>
              <w:t xml:space="preserve">, and </w:t>
            </w:r>
            <w:r w:rsidRPr="002A4FA3">
              <w:rPr>
                <w:i/>
                <w:iCs/>
                <w:sz w:val="20"/>
                <w:szCs w:val="20"/>
              </w:rPr>
              <w:t xml:space="preserve">Wallacea </w:t>
            </w:r>
            <w:r w:rsidRPr="002A4FA3">
              <w:rPr>
                <w:sz w:val="20"/>
                <w:szCs w:val="20"/>
              </w:rPr>
              <w:t>sp. These pests were restricted to the Maldives, Myanmar, Indonesia, and the Philippines</w:t>
            </w:r>
            <w:r w:rsidRPr="002A4FA3">
              <w:rPr>
                <w:sz w:val="20"/>
                <w:szCs w:val="20"/>
                <w:highlight w:val="yellow"/>
              </w:rPr>
              <w:t>.</w:t>
            </w:r>
            <w:r w:rsidRPr="002A4FA3">
              <w:rPr>
                <w:sz w:val="20"/>
                <w:szCs w:val="20"/>
              </w:rPr>
              <w:t xml:space="preserve">». If the species has already been mentioned, the abbreviated binomen name can be given. </w:t>
            </w:r>
          </w:p>
          <w:p w14:paraId="2FC265CE" w14:textId="77777777" w:rsidR="002A4FA3" w:rsidRPr="002A4FA3" w:rsidRDefault="002A4FA3" w:rsidP="002A4FA3">
            <w:pPr>
              <w:jc w:val="both"/>
              <w:rPr>
                <w:sz w:val="20"/>
                <w:szCs w:val="20"/>
              </w:rPr>
            </w:pPr>
            <w:r w:rsidRPr="002A4FA3">
              <w:rPr>
                <w:i/>
                <w:iCs/>
                <w:sz w:val="20"/>
                <w:szCs w:val="20"/>
              </w:rPr>
              <w:t>B. longissima</w:t>
            </w:r>
            <w:r w:rsidRPr="002A4FA3">
              <w:rPr>
                <w:sz w:val="20"/>
                <w:szCs w:val="20"/>
              </w:rPr>
              <w:t xml:space="preserve"> is known to have already been found in Japan and some Oceania archipelagos. This data should be included in the text, with references to relevant sources added to the bibliography.</w:t>
            </w:r>
          </w:p>
          <w:p w14:paraId="4FC853DF" w14:textId="77777777" w:rsidR="002A4FA3" w:rsidRPr="002A4FA3" w:rsidRDefault="002A4FA3" w:rsidP="002A4FA3">
            <w:pPr>
              <w:jc w:val="both"/>
              <w:rPr>
                <w:sz w:val="20"/>
                <w:szCs w:val="20"/>
              </w:rPr>
            </w:pPr>
            <w:r w:rsidRPr="002A4FA3">
              <w:rPr>
                <w:sz w:val="20"/>
                <w:szCs w:val="20"/>
              </w:rPr>
              <w:t xml:space="preserve">It is written «Yellowish brown beetle, </w:t>
            </w:r>
            <w:r w:rsidRPr="002A4FA3">
              <w:rPr>
                <w:i/>
                <w:iCs/>
                <w:sz w:val="20"/>
                <w:szCs w:val="20"/>
              </w:rPr>
              <w:t>Wallacea Jarawa</w:t>
            </w:r>
            <w:r w:rsidRPr="002A4FA3">
              <w:rPr>
                <w:sz w:val="20"/>
                <w:szCs w:val="20"/>
              </w:rPr>
              <w:t xml:space="preserve"> is a close relative of the chrysomelid beetle, </w:t>
            </w:r>
            <w:r w:rsidRPr="002A4FA3">
              <w:rPr>
                <w:i/>
                <w:iCs/>
                <w:sz w:val="20"/>
                <w:szCs w:val="20"/>
              </w:rPr>
              <w:t>B. longissimi</w:t>
            </w:r>
            <w:r w:rsidRPr="002A4FA3">
              <w:rPr>
                <w:sz w:val="20"/>
                <w:szCs w:val="20"/>
              </w:rPr>
              <w:t xml:space="preserve">». Need to write «Yellowish brown beetle, </w:t>
            </w:r>
            <w:r w:rsidRPr="002A4FA3">
              <w:rPr>
                <w:i/>
                <w:iCs/>
                <w:sz w:val="20"/>
                <w:szCs w:val="20"/>
                <w:highlight w:val="yellow"/>
              </w:rPr>
              <w:t>W.</w:t>
            </w:r>
            <w:r w:rsidRPr="002A4FA3">
              <w:rPr>
                <w:i/>
                <w:iCs/>
                <w:sz w:val="20"/>
                <w:szCs w:val="20"/>
              </w:rPr>
              <w:t xml:space="preserve"> </w:t>
            </w:r>
            <w:proofErr w:type="spellStart"/>
            <w:r w:rsidRPr="002A4FA3">
              <w:rPr>
                <w:i/>
                <w:iCs/>
                <w:sz w:val="20"/>
                <w:szCs w:val="20"/>
                <w:highlight w:val="yellow"/>
              </w:rPr>
              <w:t>j</w:t>
            </w:r>
            <w:r w:rsidRPr="002A4FA3">
              <w:rPr>
                <w:i/>
                <w:iCs/>
                <w:sz w:val="20"/>
                <w:szCs w:val="20"/>
              </w:rPr>
              <w:t>arawa</w:t>
            </w:r>
            <w:proofErr w:type="spellEnd"/>
            <w:r w:rsidRPr="002A4FA3">
              <w:rPr>
                <w:sz w:val="20"/>
                <w:szCs w:val="20"/>
              </w:rPr>
              <w:t xml:space="preserve"> is a close relative of the chrysomelid beetle, </w:t>
            </w:r>
            <w:r w:rsidRPr="002A4FA3">
              <w:rPr>
                <w:i/>
                <w:iCs/>
                <w:sz w:val="20"/>
                <w:szCs w:val="20"/>
              </w:rPr>
              <w:t>B. longissim</w:t>
            </w:r>
            <w:r w:rsidRPr="002A4FA3">
              <w:rPr>
                <w:i/>
                <w:iCs/>
                <w:sz w:val="20"/>
                <w:szCs w:val="20"/>
                <w:highlight w:val="yellow"/>
              </w:rPr>
              <w:t>a</w:t>
            </w:r>
            <w:r w:rsidRPr="002A4FA3">
              <w:rPr>
                <w:sz w:val="20"/>
                <w:szCs w:val="20"/>
              </w:rPr>
              <w:t>». If the species has already been mentioned, the abbreviated binomen name can be given.</w:t>
            </w:r>
          </w:p>
          <w:p w14:paraId="53466927" w14:textId="77777777" w:rsidR="002A4FA3" w:rsidRPr="002A4FA3" w:rsidRDefault="002A4FA3" w:rsidP="002A4FA3">
            <w:pPr>
              <w:jc w:val="both"/>
              <w:rPr>
                <w:sz w:val="20"/>
                <w:szCs w:val="20"/>
              </w:rPr>
            </w:pPr>
            <w:r w:rsidRPr="002A4FA3">
              <w:rPr>
                <w:sz w:val="20"/>
                <w:szCs w:val="20"/>
              </w:rPr>
              <w:t>It is written «Application of powdered oil cakes of neem (</w:t>
            </w:r>
            <w:proofErr w:type="spellStart"/>
            <w:r w:rsidRPr="002A4FA3">
              <w:rPr>
                <w:i/>
                <w:iCs/>
                <w:sz w:val="20"/>
                <w:szCs w:val="20"/>
              </w:rPr>
              <w:t>Azadirachta</w:t>
            </w:r>
            <w:proofErr w:type="spellEnd"/>
            <w:r w:rsidRPr="002A4FA3">
              <w:rPr>
                <w:i/>
                <w:iCs/>
                <w:sz w:val="20"/>
                <w:szCs w:val="20"/>
              </w:rPr>
              <w:t xml:space="preserve"> </w:t>
            </w:r>
            <w:proofErr w:type="spellStart"/>
            <w:r w:rsidRPr="002A4FA3">
              <w:rPr>
                <w:i/>
                <w:iCs/>
                <w:sz w:val="20"/>
                <w:szCs w:val="20"/>
              </w:rPr>
              <w:t>indica</w:t>
            </w:r>
            <w:proofErr w:type="spellEnd"/>
            <w:r w:rsidRPr="002A4FA3">
              <w:rPr>
                <w:sz w:val="20"/>
                <w:szCs w:val="20"/>
              </w:rPr>
              <w:t xml:space="preserve"> A.  Juss.), or </w:t>
            </w:r>
            <w:proofErr w:type="spellStart"/>
            <w:r w:rsidRPr="002A4FA3">
              <w:rPr>
                <w:sz w:val="20"/>
                <w:szCs w:val="20"/>
              </w:rPr>
              <w:t>marotti</w:t>
            </w:r>
            <w:proofErr w:type="spellEnd"/>
            <w:r w:rsidRPr="002A4FA3">
              <w:rPr>
                <w:sz w:val="20"/>
                <w:szCs w:val="20"/>
              </w:rPr>
              <w:t xml:space="preserve"> (</w:t>
            </w:r>
            <w:proofErr w:type="spellStart"/>
            <w:r w:rsidRPr="002A4FA3">
              <w:rPr>
                <w:i/>
                <w:iCs/>
                <w:sz w:val="20"/>
                <w:szCs w:val="20"/>
              </w:rPr>
              <w:t>Hydnocarpus</w:t>
            </w:r>
            <w:proofErr w:type="spellEnd"/>
            <w:r w:rsidRPr="002A4FA3">
              <w:rPr>
                <w:sz w:val="20"/>
                <w:szCs w:val="20"/>
              </w:rPr>
              <w:t xml:space="preserve"> </w:t>
            </w:r>
            <w:proofErr w:type="spellStart"/>
            <w:r w:rsidRPr="002A4FA3">
              <w:rPr>
                <w:i/>
                <w:iCs/>
                <w:sz w:val="20"/>
                <w:szCs w:val="20"/>
              </w:rPr>
              <w:t>wightiana</w:t>
            </w:r>
            <w:proofErr w:type="spellEnd"/>
            <w:r w:rsidRPr="002A4FA3">
              <w:rPr>
                <w:sz w:val="20"/>
                <w:szCs w:val="20"/>
              </w:rPr>
              <w:t xml:space="preserve"> Bl.) or </w:t>
            </w:r>
            <w:proofErr w:type="spellStart"/>
            <w:r w:rsidRPr="002A4FA3">
              <w:rPr>
                <w:sz w:val="20"/>
                <w:szCs w:val="20"/>
              </w:rPr>
              <w:t>pongamia</w:t>
            </w:r>
            <w:proofErr w:type="spellEnd"/>
            <w:r w:rsidRPr="002A4FA3">
              <w:rPr>
                <w:sz w:val="20"/>
                <w:szCs w:val="20"/>
              </w:rPr>
              <w:t xml:space="preserve"> cake (</w:t>
            </w:r>
            <w:proofErr w:type="spellStart"/>
            <w:r w:rsidRPr="002A4FA3">
              <w:rPr>
                <w:i/>
                <w:iCs/>
                <w:sz w:val="20"/>
                <w:szCs w:val="20"/>
              </w:rPr>
              <w:t>Pongamia</w:t>
            </w:r>
            <w:proofErr w:type="spellEnd"/>
            <w:r w:rsidRPr="002A4FA3">
              <w:rPr>
                <w:i/>
                <w:iCs/>
                <w:sz w:val="20"/>
                <w:szCs w:val="20"/>
              </w:rPr>
              <w:t xml:space="preserve"> </w:t>
            </w:r>
            <w:proofErr w:type="spellStart"/>
            <w:r w:rsidRPr="002A4FA3">
              <w:rPr>
                <w:i/>
                <w:iCs/>
                <w:sz w:val="20"/>
                <w:szCs w:val="20"/>
              </w:rPr>
              <w:t>pinnata</w:t>
            </w:r>
            <w:proofErr w:type="spellEnd"/>
            <w:r w:rsidRPr="002A4FA3">
              <w:rPr>
                <w:sz w:val="20"/>
                <w:szCs w:val="20"/>
              </w:rPr>
              <w:t xml:space="preserve"> Linn.) at 250 g mixed with equal volume of sand, into the topmost three leaf axils around the spindle leaf thrice a year during May, September and December is recommended as a prophylactic measure against rhinoceros beetle and red palm weevil». Need to write «Application of powdered oil cakes of neem (</w:t>
            </w:r>
            <w:proofErr w:type="spellStart"/>
            <w:r w:rsidRPr="002A4FA3">
              <w:rPr>
                <w:i/>
                <w:iCs/>
                <w:sz w:val="20"/>
                <w:szCs w:val="20"/>
              </w:rPr>
              <w:t>Azadirachta</w:t>
            </w:r>
            <w:proofErr w:type="spellEnd"/>
            <w:r w:rsidRPr="002A4FA3">
              <w:rPr>
                <w:i/>
                <w:iCs/>
                <w:sz w:val="20"/>
                <w:szCs w:val="20"/>
              </w:rPr>
              <w:t xml:space="preserve"> </w:t>
            </w:r>
            <w:proofErr w:type="spellStart"/>
            <w:r w:rsidRPr="002A4FA3">
              <w:rPr>
                <w:i/>
                <w:iCs/>
                <w:sz w:val="20"/>
                <w:szCs w:val="20"/>
              </w:rPr>
              <w:t>indica</w:t>
            </w:r>
            <w:proofErr w:type="spellEnd"/>
            <w:r w:rsidRPr="002A4FA3">
              <w:rPr>
                <w:sz w:val="20"/>
                <w:szCs w:val="20"/>
              </w:rPr>
              <w:t xml:space="preserve"> A. Juss.), or </w:t>
            </w:r>
            <w:proofErr w:type="spellStart"/>
            <w:r w:rsidRPr="002A4FA3">
              <w:rPr>
                <w:sz w:val="20"/>
                <w:szCs w:val="20"/>
              </w:rPr>
              <w:t>marotti</w:t>
            </w:r>
            <w:proofErr w:type="spellEnd"/>
            <w:r w:rsidRPr="002A4FA3">
              <w:rPr>
                <w:sz w:val="20"/>
                <w:szCs w:val="20"/>
              </w:rPr>
              <w:t xml:space="preserve"> (</w:t>
            </w:r>
            <w:proofErr w:type="spellStart"/>
            <w:r w:rsidRPr="002A4FA3">
              <w:rPr>
                <w:i/>
                <w:iCs/>
                <w:sz w:val="20"/>
                <w:szCs w:val="20"/>
                <w:highlight w:val="yellow"/>
              </w:rPr>
              <w:t>Hydnocarpus</w:t>
            </w:r>
            <w:proofErr w:type="spellEnd"/>
            <w:r w:rsidRPr="002A4FA3">
              <w:rPr>
                <w:i/>
                <w:iCs/>
                <w:sz w:val="20"/>
                <w:szCs w:val="20"/>
                <w:highlight w:val="yellow"/>
              </w:rPr>
              <w:t xml:space="preserve"> </w:t>
            </w:r>
            <w:proofErr w:type="spellStart"/>
            <w:r w:rsidRPr="002A4FA3">
              <w:rPr>
                <w:i/>
                <w:iCs/>
                <w:sz w:val="20"/>
                <w:szCs w:val="20"/>
                <w:highlight w:val="yellow"/>
              </w:rPr>
              <w:t>pentandrus</w:t>
            </w:r>
            <w:proofErr w:type="spellEnd"/>
            <w:r w:rsidRPr="002A4FA3">
              <w:rPr>
                <w:i/>
                <w:iCs/>
                <w:sz w:val="20"/>
                <w:szCs w:val="20"/>
              </w:rPr>
              <w:t xml:space="preserve"> </w:t>
            </w:r>
            <w:r w:rsidRPr="002A4FA3">
              <w:rPr>
                <w:sz w:val="20"/>
                <w:szCs w:val="20"/>
                <w:highlight w:val="yellow"/>
              </w:rPr>
              <w:t>(</w:t>
            </w:r>
            <w:proofErr w:type="gramStart"/>
            <w:r w:rsidRPr="002A4FA3">
              <w:rPr>
                <w:sz w:val="20"/>
                <w:szCs w:val="20"/>
                <w:highlight w:val="yellow"/>
              </w:rPr>
              <w:t>Buch.-</w:t>
            </w:r>
            <w:proofErr w:type="gramEnd"/>
            <w:r w:rsidRPr="002A4FA3">
              <w:rPr>
                <w:sz w:val="20"/>
                <w:szCs w:val="20"/>
                <w:highlight w:val="yellow"/>
              </w:rPr>
              <w:t xml:space="preserve">Ham.) </w:t>
            </w:r>
            <w:proofErr w:type="spellStart"/>
            <w:r w:rsidRPr="002A4FA3">
              <w:rPr>
                <w:sz w:val="20"/>
                <w:szCs w:val="20"/>
                <w:highlight w:val="yellow"/>
              </w:rPr>
              <w:t>Oken</w:t>
            </w:r>
            <w:proofErr w:type="spellEnd"/>
            <w:r w:rsidRPr="002A4FA3">
              <w:rPr>
                <w:sz w:val="20"/>
                <w:szCs w:val="20"/>
              </w:rPr>
              <w:t xml:space="preserve">) or </w:t>
            </w:r>
            <w:proofErr w:type="spellStart"/>
            <w:r w:rsidRPr="002A4FA3">
              <w:rPr>
                <w:sz w:val="20"/>
                <w:szCs w:val="20"/>
              </w:rPr>
              <w:t>pongamia</w:t>
            </w:r>
            <w:proofErr w:type="spellEnd"/>
            <w:r w:rsidRPr="002A4FA3">
              <w:rPr>
                <w:sz w:val="20"/>
                <w:szCs w:val="20"/>
              </w:rPr>
              <w:t xml:space="preserve"> cake (</w:t>
            </w:r>
            <w:proofErr w:type="spellStart"/>
            <w:r w:rsidRPr="002A4FA3">
              <w:rPr>
                <w:i/>
                <w:iCs/>
                <w:sz w:val="20"/>
                <w:szCs w:val="20"/>
              </w:rPr>
              <w:t>Pongamia</w:t>
            </w:r>
            <w:proofErr w:type="spellEnd"/>
            <w:r w:rsidRPr="002A4FA3">
              <w:rPr>
                <w:i/>
                <w:iCs/>
                <w:sz w:val="20"/>
                <w:szCs w:val="20"/>
              </w:rPr>
              <w:t xml:space="preserve"> </w:t>
            </w:r>
            <w:proofErr w:type="spellStart"/>
            <w:r w:rsidRPr="002A4FA3">
              <w:rPr>
                <w:i/>
                <w:iCs/>
                <w:sz w:val="20"/>
                <w:szCs w:val="20"/>
              </w:rPr>
              <w:t>pinnata</w:t>
            </w:r>
            <w:proofErr w:type="spellEnd"/>
            <w:r w:rsidRPr="002A4FA3">
              <w:rPr>
                <w:sz w:val="20"/>
                <w:szCs w:val="20"/>
              </w:rPr>
              <w:t xml:space="preserve"> </w:t>
            </w:r>
            <w:r w:rsidRPr="002A4FA3">
              <w:rPr>
                <w:sz w:val="20"/>
                <w:szCs w:val="20"/>
                <w:highlight w:val="yellow"/>
              </w:rPr>
              <w:t>(L.) Pierre</w:t>
            </w:r>
            <w:r w:rsidRPr="002A4FA3">
              <w:rPr>
                <w:sz w:val="20"/>
                <w:szCs w:val="20"/>
              </w:rPr>
              <w:t xml:space="preserve">) at 250 g mixed with equal volume of sand, into the topmost three leaf axils around the spindle leaf thrice a year during May, September and December is recommended as a prophylactic measure against rhinoceros beetle and red palm weevil». Valid Latin name of </w:t>
            </w:r>
            <w:r w:rsidRPr="002A4FA3">
              <w:rPr>
                <w:i/>
                <w:iCs/>
                <w:sz w:val="20"/>
                <w:szCs w:val="20"/>
              </w:rPr>
              <w:t>H.</w:t>
            </w:r>
            <w:r w:rsidRPr="002A4FA3">
              <w:rPr>
                <w:sz w:val="20"/>
                <w:szCs w:val="20"/>
              </w:rPr>
              <w:t xml:space="preserve"> </w:t>
            </w:r>
            <w:proofErr w:type="spellStart"/>
            <w:r w:rsidRPr="002A4FA3">
              <w:rPr>
                <w:i/>
                <w:iCs/>
                <w:sz w:val="20"/>
                <w:szCs w:val="20"/>
              </w:rPr>
              <w:t>wightiana</w:t>
            </w:r>
            <w:proofErr w:type="spellEnd"/>
            <w:r w:rsidRPr="002A4FA3">
              <w:rPr>
                <w:sz w:val="20"/>
                <w:szCs w:val="20"/>
              </w:rPr>
              <w:t xml:space="preserve"> now </w:t>
            </w:r>
            <w:r w:rsidRPr="002A4FA3">
              <w:rPr>
                <w:i/>
                <w:iCs/>
                <w:sz w:val="20"/>
                <w:szCs w:val="20"/>
              </w:rPr>
              <w:t xml:space="preserve">H. </w:t>
            </w:r>
            <w:proofErr w:type="spellStart"/>
            <w:r w:rsidRPr="002A4FA3">
              <w:rPr>
                <w:i/>
                <w:iCs/>
                <w:sz w:val="20"/>
                <w:szCs w:val="20"/>
              </w:rPr>
              <w:t>pentandrus</w:t>
            </w:r>
            <w:proofErr w:type="spellEnd"/>
            <w:r w:rsidRPr="002A4FA3">
              <w:rPr>
                <w:sz w:val="20"/>
                <w:szCs w:val="20"/>
              </w:rPr>
              <w:t>.</w:t>
            </w:r>
          </w:p>
          <w:p w14:paraId="4F3CE086" w14:textId="77777777" w:rsidR="002A4FA3" w:rsidRPr="002A4FA3" w:rsidRDefault="002A4FA3" w:rsidP="002A4FA3">
            <w:pPr>
              <w:jc w:val="both"/>
              <w:rPr>
                <w:sz w:val="20"/>
                <w:szCs w:val="20"/>
              </w:rPr>
            </w:pPr>
            <w:r w:rsidRPr="002A4FA3">
              <w:rPr>
                <w:sz w:val="20"/>
                <w:szCs w:val="20"/>
              </w:rPr>
              <w:t xml:space="preserve">It is written «Incorporation of the biomass of the weed plant </w:t>
            </w:r>
            <w:proofErr w:type="spellStart"/>
            <w:r w:rsidRPr="002A4FA3">
              <w:rPr>
                <w:i/>
                <w:iCs/>
                <w:sz w:val="20"/>
                <w:szCs w:val="20"/>
              </w:rPr>
              <w:t>Clerodendron</w:t>
            </w:r>
            <w:proofErr w:type="spellEnd"/>
            <w:r w:rsidRPr="002A4FA3">
              <w:rPr>
                <w:i/>
                <w:iCs/>
                <w:sz w:val="20"/>
                <w:szCs w:val="20"/>
              </w:rPr>
              <w:t xml:space="preserve"> </w:t>
            </w:r>
            <w:proofErr w:type="spellStart"/>
            <w:r w:rsidRPr="002A4FA3">
              <w:rPr>
                <w:i/>
                <w:iCs/>
                <w:sz w:val="20"/>
                <w:szCs w:val="20"/>
              </w:rPr>
              <w:t>infortunatum</w:t>
            </w:r>
            <w:proofErr w:type="spellEnd"/>
            <w:r w:rsidRPr="002A4FA3">
              <w:rPr>
                <w:i/>
                <w:iCs/>
                <w:sz w:val="20"/>
                <w:szCs w:val="20"/>
              </w:rPr>
              <w:t xml:space="preserve"> </w:t>
            </w:r>
            <w:r w:rsidRPr="002A4FA3">
              <w:rPr>
                <w:sz w:val="20"/>
                <w:szCs w:val="20"/>
              </w:rPr>
              <w:t xml:space="preserve">Linn. @ 10 percent w/w in the compost pit is recommended against the rhinoceros beetle». Need to write «Incorporation of the biomass of the weed plant </w:t>
            </w:r>
            <w:proofErr w:type="spellStart"/>
            <w:r w:rsidRPr="002A4FA3">
              <w:rPr>
                <w:i/>
                <w:iCs/>
                <w:sz w:val="20"/>
                <w:szCs w:val="20"/>
                <w:highlight w:val="yellow"/>
              </w:rPr>
              <w:t>Clerodendrum</w:t>
            </w:r>
            <w:proofErr w:type="spellEnd"/>
            <w:r w:rsidRPr="002A4FA3">
              <w:rPr>
                <w:i/>
                <w:iCs/>
                <w:sz w:val="20"/>
                <w:szCs w:val="20"/>
                <w:highlight w:val="yellow"/>
              </w:rPr>
              <w:t xml:space="preserve"> </w:t>
            </w:r>
            <w:proofErr w:type="spellStart"/>
            <w:r w:rsidRPr="002A4FA3">
              <w:rPr>
                <w:i/>
                <w:iCs/>
                <w:sz w:val="20"/>
                <w:szCs w:val="20"/>
                <w:highlight w:val="yellow"/>
              </w:rPr>
              <w:t>infortunatum</w:t>
            </w:r>
            <w:proofErr w:type="spellEnd"/>
            <w:r w:rsidRPr="002A4FA3">
              <w:rPr>
                <w:i/>
                <w:iCs/>
                <w:sz w:val="20"/>
                <w:szCs w:val="20"/>
                <w:highlight w:val="yellow"/>
              </w:rPr>
              <w:t xml:space="preserve"> </w:t>
            </w:r>
            <w:r w:rsidRPr="002A4FA3">
              <w:rPr>
                <w:sz w:val="20"/>
                <w:szCs w:val="20"/>
                <w:highlight w:val="yellow"/>
              </w:rPr>
              <w:t>L.</w:t>
            </w:r>
            <w:r w:rsidRPr="002A4FA3">
              <w:rPr>
                <w:sz w:val="20"/>
                <w:szCs w:val="20"/>
              </w:rPr>
              <w:t xml:space="preserve"> @ 10 percent w/w in the compost pit is recommended against the rhinoceros beetle». Valid Latin name of </w:t>
            </w:r>
            <w:r w:rsidRPr="002A4FA3">
              <w:rPr>
                <w:i/>
                <w:iCs/>
                <w:sz w:val="20"/>
                <w:szCs w:val="20"/>
              </w:rPr>
              <w:t xml:space="preserve">C. </w:t>
            </w:r>
            <w:proofErr w:type="spellStart"/>
            <w:r w:rsidRPr="002A4FA3">
              <w:rPr>
                <w:i/>
                <w:iCs/>
                <w:sz w:val="20"/>
                <w:szCs w:val="20"/>
              </w:rPr>
              <w:t>infortunatum</w:t>
            </w:r>
            <w:proofErr w:type="spellEnd"/>
            <w:r w:rsidRPr="002A4FA3">
              <w:rPr>
                <w:sz w:val="20"/>
                <w:szCs w:val="20"/>
              </w:rPr>
              <w:t xml:space="preserve"> now </w:t>
            </w:r>
            <w:proofErr w:type="spellStart"/>
            <w:r w:rsidRPr="002A4FA3">
              <w:rPr>
                <w:i/>
                <w:iCs/>
                <w:sz w:val="20"/>
                <w:szCs w:val="20"/>
              </w:rPr>
              <w:t>Clerodendrum</w:t>
            </w:r>
            <w:proofErr w:type="spellEnd"/>
            <w:r w:rsidRPr="002A4FA3">
              <w:rPr>
                <w:i/>
                <w:iCs/>
                <w:sz w:val="20"/>
                <w:szCs w:val="20"/>
              </w:rPr>
              <w:t xml:space="preserve"> </w:t>
            </w:r>
            <w:proofErr w:type="spellStart"/>
            <w:r w:rsidRPr="002A4FA3">
              <w:rPr>
                <w:i/>
                <w:iCs/>
                <w:sz w:val="20"/>
                <w:szCs w:val="20"/>
              </w:rPr>
              <w:t>infortunatum</w:t>
            </w:r>
            <w:proofErr w:type="spellEnd"/>
            <w:r w:rsidRPr="002A4FA3">
              <w:rPr>
                <w:sz w:val="20"/>
                <w:szCs w:val="20"/>
              </w:rPr>
              <w:t>.</w:t>
            </w:r>
          </w:p>
          <w:p w14:paraId="6D7E48F9" w14:textId="77777777" w:rsidR="002A4FA3" w:rsidRPr="002A4FA3" w:rsidRDefault="002A4FA3" w:rsidP="002A4FA3">
            <w:pPr>
              <w:jc w:val="both"/>
              <w:rPr>
                <w:sz w:val="20"/>
                <w:szCs w:val="20"/>
              </w:rPr>
            </w:pPr>
            <w:r w:rsidRPr="002A4FA3">
              <w:rPr>
                <w:sz w:val="20"/>
                <w:szCs w:val="20"/>
              </w:rPr>
              <w:t xml:space="preserve">It is written «This was composed of 10% hexane and methanolic extract of </w:t>
            </w:r>
            <w:proofErr w:type="spellStart"/>
            <w:r w:rsidRPr="002A4FA3">
              <w:rPr>
                <w:i/>
                <w:iCs/>
                <w:sz w:val="20"/>
                <w:szCs w:val="20"/>
              </w:rPr>
              <w:t>Clerodendron</w:t>
            </w:r>
            <w:proofErr w:type="spellEnd"/>
            <w:r w:rsidRPr="002A4FA3">
              <w:rPr>
                <w:i/>
                <w:iCs/>
                <w:sz w:val="20"/>
                <w:szCs w:val="20"/>
              </w:rPr>
              <w:t xml:space="preserve"> </w:t>
            </w:r>
            <w:proofErr w:type="spellStart"/>
            <w:r w:rsidRPr="002A4FA3">
              <w:rPr>
                <w:i/>
                <w:iCs/>
                <w:sz w:val="20"/>
                <w:szCs w:val="20"/>
              </w:rPr>
              <w:t>infortunatum</w:t>
            </w:r>
            <w:proofErr w:type="spellEnd"/>
            <w:r w:rsidRPr="002A4FA3">
              <w:rPr>
                <w:sz w:val="20"/>
                <w:szCs w:val="20"/>
              </w:rPr>
              <w:t xml:space="preserve"> L. and </w:t>
            </w:r>
            <w:proofErr w:type="spellStart"/>
            <w:r w:rsidRPr="002A4FA3">
              <w:rPr>
                <w:i/>
                <w:iCs/>
                <w:sz w:val="20"/>
                <w:szCs w:val="20"/>
              </w:rPr>
              <w:t>Chromalena</w:t>
            </w:r>
            <w:proofErr w:type="spellEnd"/>
            <w:r w:rsidRPr="002A4FA3">
              <w:rPr>
                <w:i/>
                <w:iCs/>
                <w:sz w:val="20"/>
                <w:szCs w:val="20"/>
              </w:rPr>
              <w:t xml:space="preserve"> </w:t>
            </w:r>
            <w:proofErr w:type="spellStart"/>
            <w:r w:rsidRPr="002A4FA3">
              <w:rPr>
                <w:i/>
                <w:iCs/>
                <w:sz w:val="20"/>
                <w:szCs w:val="20"/>
              </w:rPr>
              <w:t>odorata</w:t>
            </w:r>
            <w:proofErr w:type="spellEnd"/>
            <w:r w:rsidRPr="002A4FA3">
              <w:rPr>
                <w:sz w:val="20"/>
                <w:szCs w:val="20"/>
              </w:rPr>
              <w:t xml:space="preserve"> (L.) and 10% cashew nut shell liquid». Need to write «This was composed of 10% hexane and methanolic extract of </w:t>
            </w:r>
            <w:r w:rsidRPr="002A4FA3">
              <w:rPr>
                <w:i/>
                <w:iCs/>
                <w:sz w:val="20"/>
                <w:szCs w:val="20"/>
                <w:highlight w:val="yellow"/>
              </w:rPr>
              <w:t xml:space="preserve">C. </w:t>
            </w:r>
            <w:proofErr w:type="spellStart"/>
            <w:r w:rsidRPr="002A4FA3">
              <w:rPr>
                <w:i/>
                <w:iCs/>
                <w:sz w:val="20"/>
                <w:szCs w:val="20"/>
                <w:highlight w:val="yellow"/>
              </w:rPr>
              <w:t>infortunatum</w:t>
            </w:r>
            <w:proofErr w:type="spellEnd"/>
            <w:r w:rsidRPr="002A4FA3">
              <w:rPr>
                <w:sz w:val="20"/>
                <w:szCs w:val="20"/>
              </w:rPr>
              <w:t xml:space="preserve"> and </w:t>
            </w:r>
            <w:proofErr w:type="spellStart"/>
            <w:r w:rsidRPr="002A4FA3">
              <w:rPr>
                <w:i/>
                <w:iCs/>
                <w:sz w:val="20"/>
                <w:szCs w:val="20"/>
              </w:rPr>
              <w:t>Chromalena</w:t>
            </w:r>
            <w:proofErr w:type="spellEnd"/>
            <w:r w:rsidRPr="002A4FA3">
              <w:rPr>
                <w:i/>
                <w:iCs/>
                <w:sz w:val="20"/>
                <w:szCs w:val="20"/>
              </w:rPr>
              <w:t xml:space="preserve"> </w:t>
            </w:r>
            <w:proofErr w:type="spellStart"/>
            <w:r w:rsidRPr="002A4FA3">
              <w:rPr>
                <w:i/>
                <w:iCs/>
                <w:sz w:val="20"/>
                <w:szCs w:val="20"/>
              </w:rPr>
              <w:t>odorata</w:t>
            </w:r>
            <w:proofErr w:type="spellEnd"/>
            <w:r w:rsidRPr="002A4FA3">
              <w:rPr>
                <w:sz w:val="20"/>
                <w:szCs w:val="20"/>
              </w:rPr>
              <w:t xml:space="preserve"> </w:t>
            </w:r>
            <w:r w:rsidRPr="002A4FA3">
              <w:rPr>
                <w:sz w:val="20"/>
                <w:szCs w:val="20"/>
                <w:highlight w:val="yellow"/>
              </w:rPr>
              <w:t>(</w:t>
            </w:r>
            <w:hyperlink r:id="rId8" w:tooltip="Carl Linnaeus" w:history="1">
              <w:r w:rsidRPr="002A4FA3">
                <w:rPr>
                  <w:rFonts w:eastAsia="Arial Unicode MS"/>
                  <w:sz w:val="20"/>
                  <w:szCs w:val="20"/>
                  <w:highlight w:val="yellow"/>
                </w:rPr>
                <w:t>L.</w:t>
              </w:r>
            </w:hyperlink>
            <w:r w:rsidRPr="002A4FA3">
              <w:rPr>
                <w:sz w:val="20"/>
                <w:szCs w:val="20"/>
                <w:highlight w:val="yellow"/>
              </w:rPr>
              <w:t xml:space="preserve">) </w:t>
            </w:r>
            <w:hyperlink r:id="rId9" w:tooltip="Robert Merrill King (page does not exist)" w:history="1">
              <w:r w:rsidRPr="002A4FA3">
                <w:rPr>
                  <w:rFonts w:eastAsia="Arial Unicode MS"/>
                  <w:sz w:val="20"/>
                  <w:szCs w:val="20"/>
                  <w:highlight w:val="yellow"/>
                </w:rPr>
                <w:t>R.M.</w:t>
              </w:r>
              <w:r w:rsidRPr="002A4FA3">
                <w:rPr>
                  <w:sz w:val="20"/>
                  <w:szCs w:val="20"/>
                  <w:highlight w:val="yellow"/>
                </w:rPr>
                <w:t xml:space="preserve"> </w:t>
              </w:r>
              <w:r w:rsidRPr="002A4FA3">
                <w:rPr>
                  <w:rFonts w:eastAsia="Arial Unicode MS"/>
                  <w:sz w:val="20"/>
                  <w:szCs w:val="20"/>
                  <w:highlight w:val="yellow"/>
                </w:rPr>
                <w:t>King</w:t>
              </w:r>
            </w:hyperlink>
            <w:r w:rsidRPr="002A4FA3">
              <w:rPr>
                <w:sz w:val="20"/>
                <w:szCs w:val="20"/>
                <w:highlight w:val="yellow"/>
              </w:rPr>
              <w:t xml:space="preserve"> &amp; </w:t>
            </w:r>
            <w:hyperlink r:id="rId10" w:tooltip="Harold E. Robinson" w:history="1">
              <w:r w:rsidRPr="002A4FA3">
                <w:rPr>
                  <w:rFonts w:eastAsia="Arial Unicode MS"/>
                  <w:sz w:val="20"/>
                  <w:szCs w:val="20"/>
                  <w:highlight w:val="yellow"/>
                </w:rPr>
                <w:t>H.</w:t>
              </w:r>
              <w:r w:rsidRPr="002A4FA3">
                <w:rPr>
                  <w:sz w:val="20"/>
                  <w:szCs w:val="20"/>
                  <w:highlight w:val="yellow"/>
                </w:rPr>
                <w:t xml:space="preserve"> </w:t>
              </w:r>
              <w:r w:rsidRPr="002A4FA3">
                <w:rPr>
                  <w:rFonts w:eastAsia="Arial Unicode MS"/>
                  <w:sz w:val="20"/>
                  <w:szCs w:val="20"/>
                  <w:highlight w:val="yellow"/>
                </w:rPr>
                <w:t>Rob.</w:t>
              </w:r>
            </w:hyperlink>
            <w:r w:rsidRPr="002A4FA3">
              <w:rPr>
                <w:sz w:val="20"/>
                <w:szCs w:val="20"/>
              </w:rPr>
              <w:t xml:space="preserve"> and 10% cashew nut shell liquid». If the species has already been mentioned, the abbreviated binomen name can be given. If the Latin name of a species is given in the text for the first time, it must be given in full, with the author of the species name and the year of description.</w:t>
            </w:r>
          </w:p>
          <w:p w14:paraId="20C25F90" w14:textId="77777777" w:rsidR="002A4FA3" w:rsidRPr="002A4FA3" w:rsidRDefault="002A4FA3" w:rsidP="002A4FA3">
            <w:pPr>
              <w:jc w:val="both"/>
              <w:rPr>
                <w:sz w:val="20"/>
                <w:szCs w:val="20"/>
              </w:rPr>
            </w:pPr>
            <w:r w:rsidRPr="002A4FA3">
              <w:rPr>
                <w:sz w:val="20"/>
                <w:szCs w:val="20"/>
              </w:rPr>
              <w:t xml:space="preserve">It is written «Neem cake @200g and </w:t>
            </w:r>
            <w:r w:rsidRPr="002A4FA3">
              <w:rPr>
                <w:i/>
                <w:iCs/>
                <w:sz w:val="20"/>
                <w:szCs w:val="20"/>
              </w:rPr>
              <w:t>Annona squamosa</w:t>
            </w:r>
            <w:r w:rsidRPr="002A4FA3">
              <w:rPr>
                <w:sz w:val="20"/>
                <w:szCs w:val="20"/>
              </w:rPr>
              <w:t xml:space="preserve"> leaves @200g were found to have a significant effect on the grubs of rhinoceros beetle». Need to write «Neem cake @200g and </w:t>
            </w:r>
            <w:r w:rsidRPr="002A4FA3">
              <w:rPr>
                <w:i/>
                <w:iCs/>
                <w:sz w:val="20"/>
                <w:szCs w:val="20"/>
              </w:rPr>
              <w:t>Annona squamosa</w:t>
            </w:r>
            <w:r w:rsidRPr="002A4FA3">
              <w:rPr>
                <w:sz w:val="20"/>
                <w:szCs w:val="20"/>
              </w:rPr>
              <w:t xml:space="preserve"> </w:t>
            </w:r>
            <w:r w:rsidRPr="002A4FA3">
              <w:rPr>
                <w:sz w:val="20"/>
                <w:szCs w:val="20"/>
                <w:highlight w:val="yellow"/>
              </w:rPr>
              <w:t>L.</w:t>
            </w:r>
            <w:r w:rsidRPr="002A4FA3">
              <w:rPr>
                <w:sz w:val="20"/>
                <w:szCs w:val="20"/>
              </w:rPr>
              <w:t xml:space="preserve"> leaves @200g were found to have a significant effect on the grubs of rhinoceros beetle». If the Latin name of a species is given in the text for the first time, it must be given in full, with the author of the species name and the year of description.</w:t>
            </w:r>
          </w:p>
          <w:p w14:paraId="5BD8C864" w14:textId="77777777" w:rsidR="002A4FA3" w:rsidRPr="002A4FA3" w:rsidRDefault="002A4FA3" w:rsidP="002A4FA3">
            <w:pPr>
              <w:jc w:val="both"/>
              <w:rPr>
                <w:sz w:val="20"/>
                <w:szCs w:val="20"/>
              </w:rPr>
            </w:pPr>
            <w:r w:rsidRPr="002A4FA3">
              <w:rPr>
                <w:sz w:val="20"/>
                <w:szCs w:val="20"/>
              </w:rPr>
              <w:t xml:space="preserve">It is written «The microbial agent, the Green </w:t>
            </w:r>
            <w:proofErr w:type="spellStart"/>
            <w:r w:rsidRPr="002A4FA3">
              <w:rPr>
                <w:sz w:val="20"/>
                <w:szCs w:val="20"/>
              </w:rPr>
              <w:t>muscardine</w:t>
            </w:r>
            <w:proofErr w:type="spellEnd"/>
            <w:r w:rsidRPr="002A4FA3">
              <w:rPr>
                <w:sz w:val="20"/>
                <w:szCs w:val="20"/>
              </w:rPr>
              <w:t xml:space="preserve"> fungus (</w:t>
            </w:r>
            <w:proofErr w:type="spellStart"/>
            <w:r w:rsidRPr="002A4FA3">
              <w:rPr>
                <w:i/>
                <w:iCs/>
                <w:sz w:val="20"/>
                <w:szCs w:val="20"/>
              </w:rPr>
              <w:t>Metarhizium</w:t>
            </w:r>
            <w:proofErr w:type="spellEnd"/>
            <w:r w:rsidRPr="002A4FA3">
              <w:rPr>
                <w:i/>
                <w:iCs/>
                <w:sz w:val="20"/>
                <w:szCs w:val="20"/>
              </w:rPr>
              <w:t xml:space="preserve"> </w:t>
            </w:r>
            <w:proofErr w:type="spellStart"/>
            <w:r w:rsidRPr="002A4FA3">
              <w:rPr>
                <w:i/>
                <w:iCs/>
                <w:sz w:val="20"/>
                <w:szCs w:val="20"/>
              </w:rPr>
              <w:t>anisopliae</w:t>
            </w:r>
            <w:proofErr w:type="spellEnd"/>
            <w:r w:rsidRPr="002A4FA3">
              <w:rPr>
                <w:sz w:val="20"/>
                <w:szCs w:val="20"/>
              </w:rPr>
              <w:t xml:space="preserve">), causes disease in immatures and adults of the rhinoceros beetle and the red palm weevil». Need to write «The microbial agent, the Green </w:t>
            </w:r>
            <w:proofErr w:type="spellStart"/>
            <w:r w:rsidRPr="002A4FA3">
              <w:rPr>
                <w:sz w:val="20"/>
                <w:szCs w:val="20"/>
              </w:rPr>
              <w:t>muscardine</w:t>
            </w:r>
            <w:proofErr w:type="spellEnd"/>
            <w:r w:rsidRPr="002A4FA3">
              <w:rPr>
                <w:sz w:val="20"/>
                <w:szCs w:val="20"/>
              </w:rPr>
              <w:t xml:space="preserve"> fungus (</w:t>
            </w:r>
            <w:proofErr w:type="spellStart"/>
            <w:r w:rsidRPr="002A4FA3">
              <w:rPr>
                <w:i/>
                <w:iCs/>
                <w:sz w:val="20"/>
                <w:szCs w:val="20"/>
              </w:rPr>
              <w:t>Metarhizium</w:t>
            </w:r>
            <w:proofErr w:type="spellEnd"/>
            <w:r w:rsidRPr="002A4FA3">
              <w:rPr>
                <w:i/>
                <w:iCs/>
                <w:sz w:val="20"/>
                <w:szCs w:val="20"/>
              </w:rPr>
              <w:t xml:space="preserve"> </w:t>
            </w:r>
            <w:proofErr w:type="spellStart"/>
            <w:r w:rsidRPr="002A4FA3">
              <w:rPr>
                <w:i/>
                <w:iCs/>
                <w:sz w:val="20"/>
                <w:szCs w:val="20"/>
              </w:rPr>
              <w:t>anisopliae</w:t>
            </w:r>
            <w:proofErr w:type="spellEnd"/>
            <w:r w:rsidRPr="002A4FA3">
              <w:rPr>
                <w:i/>
                <w:iCs/>
                <w:sz w:val="20"/>
                <w:szCs w:val="20"/>
              </w:rPr>
              <w:t xml:space="preserve"> </w:t>
            </w:r>
            <w:r w:rsidRPr="002A4FA3">
              <w:rPr>
                <w:sz w:val="20"/>
                <w:szCs w:val="20"/>
                <w:highlight w:val="yellow"/>
              </w:rPr>
              <w:t>(</w:t>
            </w:r>
            <w:proofErr w:type="spellStart"/>
            <w:r w:rsidRPr="002A4FA3">
              <w:rPr>
                <w:sz w:val="20"/>
                <w:szCs w:val="20"/>
                <w:highlight w:val="yellow"/>
              </w:rPr>
              <w:t>Metschn</w:t>
            </w:r>
            <w:proofErr w:type="spellEnd"/>
            <w:r w:rsidRPr="002A4FA3">
              <w:rPr>
                <w:sz w:val="20"/>
                <w:szCs w:val="20"/>
                <w:highlight w:val="yellow"/>
              </w:rPr>
              <w:t xml:space="preserve">.) </w:t>
            </w:r>
            <w:proofErr w:type="spellStart"/>
            <w:r w:rsidRPr="002A4FA3">
              <w:rPr>
                <w:sz w:val="20"/>
                <w:szCs w:val="20"/>
                <w:highlight w:val="yellow"/>
              </w:rPr>
              <w:t>Sorokīn</w:t>
            </w:r>
            <w:proofErr w:type="spellEnd"/>
            <w:r w:rsidRPr="002A4FA3">
              <w:rPr>
                <w:sz w:val="20"/>
                <w:szCs w:val="20"/>
              </w:rPr>
              <w:t>), causes disease in immatures and adults of the rhinoceros beetle and the red palm weevil». If the species has already been mentioned, the abbreviated binomen name can be given. If the Latin name of a species is given in the text for the first time, it must be given in full, with the author of the species name and the year of description.</w:t>
            </w:r>
          </w:p>
          <w:p w14:paraId="268C7D32" w14:textId="77777777" w:rsidR="002A4FA3" w:rsidRPr="002A4FA3" w:rsidRDefault="002A4FA3" w:rsidP="002A4FA3">
            <w:pPr>
              <w:jc w:val="both"/>
              <w:rPr>
                <w:sz w:val="20"/>
                <w:szCs w:val="20"/>
              </w:rPr>
            </w:pPr>
            <w:r w:rsidRPr="002A4FA3">
              <w:rPr>
                <w:sz w:val="20"/>
                <w:szCs w:val="20"/>
              </w:rPr>
              <w:t xml:space="preserve">It is written «Cent percent mycosis of rhinoceros grubs by </w:t>
            </w:r>
            <w:r w:rsidRPr="002A4FA3">
              <w:rPr>
                <w:i/>
                <w:iCs/>
                <w:sz w:val="20"/>
                <w:szCs w:val="20"/>
              </w:rPr>
              <w:t>Metarhizium</w:t>
            </w:r>
            <w:r w:rsidRPr="002A4FA3">
              <w:rPr>
                <w:sz w:val="20"/>
                <w:szCs w:val="20"/>
              </w:rPr>
              <w:t xml:space="preserve"> was reported by Varma (2013). </w:t>
            </w:r>
            <w:proofErr w:type="spellStart"/>
            <w:r w:rsidRPr="002A4FA3">
              <w:rPr>
                <w:sz w:val="20"/>
                <w:szCs w:val="20"/>
              </w:rPr>
              <w:t>Moslim</w:t>
            </w:r>
            <w:proofErr w:type="spellEnd"/>
            <w:r w:rsidRPr="002A4FA3">
              <w:rPr>
                <w:sz w:val="20"/>
                <w:szCs w:val="20"/>
              </w:rPr>
              <w:t xml:space="preserve"> </w:t>
            </w:r>
            <w:r w:rsidRPr="002A4FA3">
              <w:rPr>
                <w:i/>
                <w:iCs/>
                <w:sz w:val="20"/>
                <w:szCs w:val="20"/>
              </w:rPr>
              <w:t>et al.</w:t>
            </w:r>
            <w:r w:rsidRPr="002A4FA3">
              <w:rPr>
                <w:sz w:val="20"/>
                <w:szCs w:val="20"/>
              </w:rPr>
              <w:t xml:space="preserve"> (2009) developed and evaluated an inoculation trap for the auto-dissemination of </w:t>
            </w:r>
            <w:r w:rsidRPr="002A4FA3">
              <w:rPr>
                <w:rStyle w:val="Emphasis"/>
                <w:sz w:val="20"/>
                <w:szCs w:val="20"/>
              </w:rPr>
              <w:t>Metarhizium anisopliae</w:t>
            </w:r>
            <w:r w:rsidRPr="002A4FA3">
              <w:rPr>
                <w:sz w:val="20"/>
                <w:szCs w:val="20"/>
              </w:rPr>
              <w:t xml:space="preserve"> spores to manage </w:t>
            </w:r>
            <w:proofErr w:type="spellStart"/>
            <w:r w:rsidRPr="002A4FA3">
              <w:rPr>
                <w:rStyle w:val="Emphasis"/>
                <w:sz w:val="20"/>
                <w:szCs w:val="20"/>
              </w:rPr>
              <w:t>Oryctes</w:t>
            </w:r>
            <w:proofErr w:type="spellEnd"/>
            <w:r w:rsidRPr="002A4FA3">
              <w:rPr>
                <w:rStyle w:val="Emphasis"/>
                <w:sz w:val="20"/>
                <w:szCs w:val="20"/>
              </w:rPr>
              <w:t xml:space="preserve"> rhinoceros</w:t>
            </w:r>
            <w:r w:rsidRPr="002A4FA3">
              <w:rPr>
                <w:sz w:val="20"/>
                <w:szCs w:val="20"/>
              </w:rPr>
              <w:t xml:space="preserve"> under field conditions». Need to write «Cent percent mycosis of rhinoceros grubs by </w:t>
            </w:r>
            <w:r w:rsidRPr="002A4FA3">
              <w:rPr>
                <w:i/>
                <w:iCs/>
                <w:sz w:val="20"/>
                <w:szCs w:val="20"/>
              </w:rPr>
              <w:t>Metarhizium</w:t>
            </w:r>
            <w:r w:rsidRPr="002A4FA3">
              <w:rPr>
                <w:sz w:val="20"/>
                <w:szCs w:val="20"/>
              </w:rPr>
              <w:t xml:space="preserve"> was reported by Varma (2013). </w:t>
            </w:r>
            <w:proofErr w:type="spellStart"/>
            <w:r w:rsidRPr="002A4FA3">
              <w:rPr>
                <w:sz w:val="20"/>
                <w:szCs w:val="20"/>
              </w:rPr>
              <w:t>Moslim</w:t>
            </w:r>
            <w:proofErr w:type="spellEnd"/>
            <w:r w:rsidRPr="002A4FA3">
              <w:rPr>
                <w:sz w:val="20"/>
                <w:szCs w:val="20"/>
              </w:rPr>
              <w:t xml:space="preserve"> </w:t>
            </w:r>
            <w:r w:rsidRPr="002A4FA3">
              <w:rPr>
                <w:i/>
                <w:iCs/>
                <w:sz w:val="20"/>
                <w:szCs w:val="20"/>
              </w:rPr>
              <w:t>et al.</w:t>
            </w:r>
            <w:r w:rsidRPr="002A4FA3">
              <w:rPr>
                <w:sz w:val="20"/>
                <w:szCs w:val="20"/>
              </w:rPr>
              <w:t xml:space="preserve"> (2009) developed and evaluated an inoculation trap for the auto-dissemination of </w:t>
            </w:r>
            <w:r w:rsidRPr="002A4FA3">
              <w:rPr>
                <w:rStyle w:val="Emphasis"/>
                <w:sz w:val="20"/>
                <w:szCs w:val="20"/>
                <w:highlight w:val="yellow"/>
              </w:rPr>
              <w:t>M.</w:t>
            </w:r>
            <w:r w:rsidRPr="002A4FA3">
              <w:rPr>
                <w:rStyle w:val="Emphasis"/>
                <w:sz w:val="20"/>
                <w:szCs w:val="20"/>
              </w:rPr>
              <w:t xml:space="preserve"> anisopliae</w:t>
            </w:r>
            <w:r w:rsidRPr="002A4FA3">
              <w:rPr>
                <w:sz w:val="20"/>
                <w:szCs w:val="20"/>
              </w:rPr>
              <w:t xml:space="preserve"> spores to manage </w:t>
            </w:r>
            <w:r w:rsidRPr="002A4FA3">
              <w:rPr>
                <w:rStyle w:val="Emphasis"/>
                <w:sz w:val="20"/>
                <w:szCs w:val="20"/>
                <w:highlight w:val="yellow"/>
              </w:rPr>
              <w:t>O.</w:t>
            </w:r>
            <w:r w:rsidRPr="002A4FA3">
              <w:rPr>
                <w:rStyle w:val="Emphasis"/>
                <w:sz w:val="20"/>
                <w:szCs w:val="20"/>
              </w:rPr>
              <w:t xml:space="preserve"> rhinoceros</w:t>
            </w:r>
            <w:r w:rsidRPr="002A4FA3">
              <w:rPr>
                <w:sz w:val="20"/>
                <w:szCs w:val="20"/>
              </w:rPr>
              <w:t xml:space="preserve"> under field conditions».</w:t>
            </w:r>
          </w:p>
          <w:p w14:paraId="76ABAAF9" w14:textId="77777777" w:rsidR="002A4FA3" w:rsidRPr="002A4FA3" w:rsidRDefault="002A4FA3" w:rsidP="002A4FA3">
            <w:pPr>
              <w:jc w:val="both"/>
              <w:rPr>
                <w:sz w:val="20"/>
                <w:szCs w:val="20"/>
              </w:rPr>
            </w:pPr>
            <w:r w:rsidRPr="002A4FA3">
              <w:rPr>
                <w:sz w:val="20"/>
                <w:szCs w:val="20"/>
              </w:rPr>
              <w:t xml:space="preserve">It is written «Nineteen different isolates of the entomopathogenic fungi </w:t>
            </w:r>
            <w:r w:rsidRPr="002A4FA3">
              <w:rPr>
                <w:i/>
                <w:iCs/>
                <w:sz w:val="20"/>
                <w:szCs w:val="20"/>
              </w:rPr>
              <w:t>Beauveria bassiana</w:t>
            </w:r>
            <w:r w:rsidRPr="002A4FA3">
              <w:rPr>
                <w:sz w:val="20"/>
                <w:szCs w:val="20"/>
              </w:rPr>
              <w:t xml:space="preserve"> and </w:t>
            </w:r>
            <w:r w:rsidRPr="002A4FA3">
              <w:rPr>
                <w:i/>
                <w:iCs/>
                <w:sz w:val="20"/>
                <w:szCs w:val="20"/>
              </w:rPr>
              <w:t>Metarhizium anisopliae</w:t>
            </w:r>
            <w:r w:rsidRPr="002A4FA3">
              <w:rPr>
                <w:sz w:val="20"/>
                <w:szCs w:val="20"/>
              </w:rPr>
              <w:t xml:space="preserve"> (Ascomycota: Hypocreales), recovered from different soil samples (field crops, fruit orchards, vegetable fields, and forests) and insect cadavers, were tested against red palm weevil at two different spore concentrations (1 × 10</w:t>
            </w:r>
            <w:r w:rsidRPr="002A4FA3">
              <w:rPr>
                <w:sz w:val="20"/>
                <w:szCs w:val="20"/>
                <w:vertAlign w:val="superscript"/>
              </w:rPr>
              <w:t>7</w:t>
            </w:r>
            <w:r w:rsidRPr="002A4FA3">
              <w:rPr>
                <w:sz w:val="20"/>
                <w:szCs w:val="20"/>
              </w:rPr>
              <w:t xml:space="preserve"> and 1 × 10</w:t>
            </w:r>
            <w:r w:rsidRPr="002A4FA3">
              <w:rPr>
                <w:sz w:val="20"/>
                <w:szCs w:val="20"/>
                <w:vertAlign w:val="superscript"/>
              </w:rPr>
              <w:t>8</w:t>
            </w:r>
            <w:r w:rsidRPr="002A4FA3">
              <w:rPr>
                <w:sz w:val="20"/>
                <w:szCs w:val="20"/>
              </w:rPr>
              <w:t xml:space="preserve"> conidia mL</w:t>
            </w:r>
            <w:r w:rsidRPr="002A4FA3">
              <w:rPr>
                <w:sz w:val="20"/>
                <w:szCs w:val="20"/>
                <w:vertAlign w:val="superscript"/>
              </w:rPr>
              <w:t>-</w:t>
            </w:r>
            <w:proofErr w:type="gramStart"/>
            <w:r w:rsidRPr="002A4FA3">
              <w:rPr>
                <w:sz w:val="20"/>
                <w:szCs w:val="20"/>
                <w:vertAlign w:val="superscript"/>
              </w:rPr>
              <w:t>1</w:t>
            </w:r>
            <w:r w:rsidRPr="002A4FA3">
              <w:rPr>
                <w:sz w:val="20"/>
                <w:szCs w:val="20"/>
              </w:rPr>
              <w:t>)»</w:t>
            </w:r>
            <w:proofErr w:type="gramEnd"/>
            <w:r w:rsidRPr="002A4FA3">
              <w:rPr>
                <w:sz w:val="20"/>
                <w:szCs w:val="20"/>
              </w:rPr>
              <w:t xml:space="preserve">. Need to write «Nineteen different isolates of the entomopathogenic fungi </w:t>
            </w:r>
            <w:r w:rsidRPr="002A4FA3">
              <w:rPr>
                <w:i/>
                <w:iCs/>
                <w:sz w:val="20"/>
                <w:szCs w:val="20"/>
              </w:rPr>
              <w:t xml:space="preserve">Beauveria </w:t>
            </w:r>
            <w:proofErr w:type="spellStart"/>
            <w:r w:rsidRPr="002A4FA3">
              <w:rPr>
                <w:i/>
                <w:iCs/>
                <w:sz w:val="20"/>
                <w:szCs w:val="20"/>
              </w:rPr>
              <w:t>bassiana</w:t>
            </w:r>
            <w:proofErr w:type="spellEnd"/>
            <w:r w:rsidRPr="002A4FA3">
              <w:rPr>
                <w:sz w:val="20"/>
                <w:szCs w:val="20"/>
              </w:rPr>
              <w:t xml:space="preserve"> </w:t>
            </w:r>
            <w:r w:rsidRPr="002A4FA3">
              <w:rPr>
                <w:sz w:val="20"/>
                <w:szCs w:val="20"/>
                <w:highlight w:val="yellow"/>
              </w:rPr>
              <w:t>(</w:t>
            </w:r>
            <w:proofErr w:type="gramStart"/>
            <w:r w:rsidRPr="002A4FA3">
              <w:rPr>
                <w:sz w:val="20"/>
                <w:szCs w:val="20"/>
                <w:highlight w:val="yellow"/>
              </w:rPr>
              <w:t>Bals.-</w:t>
            </w:r>
            <w:proofErr w:type="spellStart"/>
            <w:proofErr w:type="gramEnd"/>
            <w:r w:rsidRPr="002A4FA3">
              <w:rPr>
                <w:sz w:val="20"/>
                <w:szCs w:val="20"/>
                <w:highlight w:val="yellow"/>
              </w:rPr>
              <w:t>Criv</w:t>
            </w:r>
            <w:proofErr w:type="spellEnd"/>
            <w:r w:rsidRPr="002A4FA3">
              <w:rPr>
                <w:sz w:val="20"/>
                <w:szCs w:val="20"/>
                <w:highlight w:val="yellow"/>
              </w:rPr>
              <w:t xml:space="preserve">.) </w:t>
            </w:r>
            <w:proofErr w:type="spellStart"/>
            <w:r w:rsidRPr="002A4FA3">
              <w:rPr>
                <w:sz w:val="20"/>
                <w:szCs w:val="20"/>
                <w:highlight w:val="yellow"/>
              </w:rPr>
              <w:t>Vuill</w:t>
            </w:r>
            <w:proofErr w:type="spellEnd"/>
            <w:r w:rsidRPr="002A4FA3">
              <w:rPr>
                <w:sz w:val="20"/>
                <w:szCs w:val="20"/>
                <w:highlight w:val="yellow"/>
              </w:rPr>
              <w:t>.</w:t>
            </w:r>
            <w:r w:rsidRPr="002A4FA3">
              <w:rPr>
                <w:sz w:val="20"/>
                <w:szCs w:val="20"/>
              </w:rPr>
              <w:t xml:space="preserve"> and </w:t>
            </w:r>
            <w:r w:rsidRPr="002A4FA3">
              <w:rPr>
                <w:i/>
                <w:iCs/>
                <w:sz w:val="20"/>
                <w:szCs w:val="20"/>
                <w:highlight w:val="yellow"/>
              </w:rPr>
              <w:t>M.</w:t>
            </w:r>
            <w:r w:rsidRPr="002A4FA3">
              <w:rPr>
                <w:i/>
                <w:iCs/>
                <w:sz w:val="20"/>
                <w:szCs w:val="20"/>
              </w:rPr>
              <w:t xml:space="preserve"> anisopliae</w:t>
            </w:r>
            <w:r w:rsidRPr="002A4FA3">
              <w:rPr>
                <w:sz w:val="20"/>
                <w:szCs w:val="20"/>
              </w:rPr>
              <w:t xml:space="preserve"> (Ascomycota: Hypocreales), recovered from different soil samples (field crops, fruit orchards, vegetable fields, and forests) and insect cadavers, were tested against red palm weevil at two different spore concentrations (1 × 10</w:t>
            </w:r>
            <w:r w:rsidRPr="002A4FA3">
              <w:rPr>
                <w:sz w:val="20"/>
                <w:szCs w:val="20"/>
                <w:vertAlign w:val="superscript"/>
              </w:rPr>
              <w:t>7</w:t>
            </w:r>
            <w:r w:rsidRPr="002A4FA3">
              <w:rPr>
                <w:sz w:val="20"/>
                <w:szCs w:val="20"/>
              </w:rPr>
              <w:t xml:space="preserve"> and 1 × 10</w:t>
            </w:r>
            <w:r w:rsidRPr="002A4FA3">
              <w:rPr>
                <w:sz w:val="20"/>
                <w:szCs w:val="20"/>
                <w:vertAlign w:val="superscript"/>
              </w:rPr>
              <w:t>8</w:t>
            </w:r>
            <w:r w:rsidRPr="002A4FA3">
              <w:rPr>
                <w:sz w:val="20"/>
                <w:szCs w:val="20"/>
              </w:rPr>
              <w:t xml:space="preserve"> conidia mL</w:t>
            </w:r>
            <w:r w:rsidRPr="002A4FA3">
              <w:rPr>
                <w:sz w:val="20"/>
                <w:szCs w:val="20"/>
                <w:vertAlign w:val="superscript"/>
              </w:rPr>
              <w:t>-</w:t>
            </w:r>
            <w:proofErr w:type="gramStart"/>
            <w:r w:rsidRPr="002A4FA3">
              <w:rPr>
                <w:sz w:val="20"/>
                <w:szCs w:val="20"/>
                <w:vertAlign w:val="superscript"/>
              </w:rPr>
              <w:t>1</w:t>
            </w:r>
            <w:r w:rsidRPr="002A4FA3">
              <w:rPr>
                <w:sz w:val="20"/>
                <w:szCs w:val="20"/>
              </w:rPr>
              <w:t>)»</w:t>
            </w:r>
            <w:proofErr w:type="gramEnd"/>
            <w:r w:rsidRPr="002A4FA3">
              <w:rPr>
                <w:sz w:val="20"/>
                <w:szCs w:val="20"/>
              </w:rPr>
              <w:t>. If the species has already been mentioned, the abbreviated binomen name can be given. If the Latin name of a species is given in the text for the first time, it must be given in full, with the author of the species name and the year of description.</w:t>
            </w:r>
          </w:p>
          <w:p w14:paraId="32CAFB0F" w14:textId="77777777" w:rsidR="002A4FA3" w:rsidRPr="002A4FA3" w:rsidRDefault="002A4FA3" w:rsidP="002A4FA3">
            <w:pPr>
              <w:jc w:val="both"/>
              <w:rPr>
                <w:sz w:val="20"/>
                <w:szCs w:val="20"/>
              </w:rPr>
            </w:pPr>
            <w:r w:rsidRPr="002A4FA3">
              <w:rPr>
                <w:sz w:val="20"/>
                <w:szCs w:val="20"/>
              </w:rPr>
              <w:t>It is written «</w:t>
            </w:r>
            <w:proofErr w:type="spellStart"/>
            <w:r w:rsidRPr="002A4FA3">
              <w:rPr>
                <w:i/>
                <w:iCs/>
                <w:sz w:val="20"/>
                <w:szCs w:val="20"/>
              </w:rPr>
              <w:t>Oryctes</w:t>
            </w:r>
            <w:proofErr w:type="spellEnd"/>
            <w:r w:rsidRPr="002A4FA3">
              <w:rPr>
                <w:i/>
                <w:iCs/>
                <w:sz w:val="20"/>
                <w:szCs w:val="20"/>
              </w:rPr>
              <w:t xml:space="preserve"> rhinoceros </w:t>
            </w:r>
            <w:proofErr w:type="spellStart"/>
            <w:r w:rsidRPr="002A4FA3">
              <w:rPr>
                <w:sz w:val="20"/>
                <w:szCs w:val="20"/>
              </w:rPr>
              <w:t>Nudivirus</w:t>
            </w:r>
            <w:proofErr w:type="spellEnd"/>
            <w:r w:rsidRPr="002A4FA3">
              <w:rPr>
                <w:sz w:val="20"/>
                <w:szCs w:val="20"/>
              </w:rPr>
              <w:t xml:space="preserve"> (</w:t>
            </w:r>
            <w:proofErr w:type="spellStart"/>
            <w:r w:rsidRPr="002A4FA3">
              <w:rPr>
                <w:sz w:val="20"/>
                <w:szCs w:val="20"/>
              </w:rPr>
              <w:t>OrNV</w:t>
            </w:r>
            <w:proofErr w:type="spellEnd"/>
            <w:r w:rsidRPr="002A4FA3">
              <w:rPr>
                <w:sz w:val="20"/>
                <w:szCs w:val="20"/>
              </w:rPr>
              <w:t>), an entomopathogenic virus</w:t>
            </w:r>
            <w:r w:rsidRPr="002A4FA3">
              <w:rPr>
                <w:b/>
                <w:bCs/>
                <w:sz w:val="20"/>
                <w:szCs w:val="20"/>
              </w:rPr>
              <w:t xml:space="preserve"> </w:t>
            </w:r>
            <w:r w:rsidRPr="002A4FA3">
              <w:rPr>
                <w:sz w:val="20"/>
                <w:szCs w:val="20"/>
              </w:rPr>
              <w:t xml:space="preserve">multiplies in adults of </w:t>
            </w:r>
            <w:proofErr w:type="spellStart"/>
            <w:r w:rsidRPr="002A4FA3">
              <w:rPr>
                <w:i/>
                <w:iCs/>
                <w:sz w:val="20"/>
                <w:szCs w:val="20"/>
              </w:rPr>
              <w:t>Oryctes</w:t>
            </w:r>
            <w:proofErr w:type="spellEnd"/>
            <w:r w:rsidRPr="002A4FA3">
              <w:rPr>
                <w:i/>
                <w:iCs/>
                <w:sz w:val="20"/>
                <w:szCs w:val="20"/>
              </w:rPr>
              <w:t xml:space="preserve"> rhinoceros</w:t>
            </w:r>
            <w:r w:rsidRPr="002A4FA3">
              <w:rPr>
                <w:sz w:val="20"/>
                <w:szCs w:val="20"/>
              </w:rPr>
              <w:t xml:space="preserve">. Beetles were infected with an Indian isolate of </w:t>
            </w:r>
            <w:proofErr w:type="spellStart"/>
            <w:r w:rsidRPr="002A4FA3">
              <w:rPr>
                <w:sz w:val="20"/>
                <w:szCs w:val="20"/>
              </w:rPr>
              <w:t>Oryctes</w:t>
            </w:r>
            <w:proofErr w:type="spellEnd"/>
            <w:r w:rsidRPr="002A4FA3">
              <w:rPr>
                <w:sz w:val="20"/>
                <w:szCs w:val="20"/>
              </w:rPr>
              <w:t xml:space="preserve"> </w:t>
            </w:r>
            <w:proofErr w:type="spellStart"/>
            <w:r w:rsidRPr="002A4FA3">
              <w:rPr>
                <w:sz w:val="20"/>
                <w:szCs w:val="20"/>
              </w:rPr>
              <w:t>baculovirus</w:t>
            </w:r>
            <w:proofErr w:type="spellEnd"/>
            <w:r w:rsidRPr="002A4FA3">
              <w:rPr>
                <w:sz w:val="20"/>
                <w:szCs w:val="20"/>
              </w:rPr>
              <w:t xml:space="preserve"> and released into the wild </w:t>
            </w:r>
            <w:r w:rsidRPr="002A4FA3">
              <w:rPr>
                <w:sz w:val="20"/>
                <w:szCs w:val="20"/>
              </w:rPr>
              <w:lastRenderedPageBreak/>
              <w:t xml:space="preserve">population of </w:t>
            </w:r>
            <w:r w:rsidRPr="002A4FA3">
              <w:rPr>
                <w:i/>
                <w:iCs/>
                <w:sz w:val="20"/>
                <w:szCs w:val="20"/>
              </w:rPr>
              <w:t>O. rhinoceros</w:t>
            </w:r>
            <w:r w:rsidRPr="002A4FA3">
              <w:rPr>
                <w:sz w:val="20"/>
                <w:szCs w:val="20"/>
              </w:rPr>
              <w:t xml:space="preserve"> in Minicoy Island (India) for the biological suppression of the rhinoceros beetle.». Need to write «</w:t>
            </w:r>
            <w:proofErr w:type="spellStart"/>
            <w:r w:rsidRPr="002A4FA3">
              <w:rPr>
                <w:i/>
                <w:iCs/>
                <w:sz w:val="20"/>
                <w:szCs w:val="20"/>
              </w:rPr>
              <w:t>Oryctes</w:t>
            </w:r>
            <w:proofErr w:type="spellEnd"/>
            <w:r w:rsidRPr="002A4FA3">
              <w:rPr>
                <w:i/>
                <w:iCs/>
                <w:sz w:val="20"/>
                <w:szCs w:val="20"/>
              </w:rPr>
              <w:t xml:space="preserve"> rhinoceros </w:t>
            </w:r>
            <w:proofErr w:type="spellStart"/>
            <w:r w:rsidRPr="002A4FA3">
              <w:rPr>
                <w:sz w:val="20"/>
                <w:szCs w:val="20"/>
              </w:rPr>
              <w:t>Nudivirus</w:t>
            </w:r>
            <w:proofErr w:type="spellEnd"/>
            <w:r w:rsidRPr="002A4FA3">
              <w:rPr>
                <w:sz w:val="20"/>
                <w:szCs w:val="20"/>
              </w:rPr>
              <w:t xml:space="preserve"> (</w:t>
            </w:r>
            <w:proofErr w:type="spellStart"/>
            <w:r w:rsidRPr="002A4FA3">
              <w:rPr>
                <w:sz w:val="20"/>
                <w:szCs w:val="20"/>
              </w:rPr>
              <w:t>OrNV</w:t>
            </w:r>
            <w:proofErr w:type="spellEnd"/>
            <w:r w:rsidRPr="002A4FA3">
              <w:rPr>
                <w:sz w:val="20"/>
                <w:szCs w:val="20"/>
              </w:rPr>
              <w:t>), an entomopathogenic virus</w:t>
            </w:r>
            <w:r w:rsidRPr="002A4FA3">
              <w:rPr>
                <w:b/>
                <w:bCs/>
                <w:sz w:val="20"/>
                <w:szCs w:val="20"/>
              </w:rPr>
              <w:t xml:space="preserve"> </w:t>
            </w:r>
            <w:r w:rsidRPr="002A4FA3">
              <w:rPr>
                <w:sz w:val="20"/>
                <w:szCs w:val="20"/>
              </w:rPr>
              <w:t xml:space="preserve">multiplies in adults of </w:t>
            </w:r>
            <w:r w:rsidRPr="002A4FA3">
              <w:rPr>
                <w:i/>
                <w:iCs/>
                <w:sz w:val="20"/>
                <w:szCs w:val="20"/>
                <w:highlight w:val="yellow"/>
              </w:rPr>
              <w:t>O.</w:t>
            </w:r>
            <w:r w:rsidRPr="002A4FA3">
              <w:rPr>
                <w:i/>
                <w:iCs/>
                <w:sz w:val="20"/>
                <w:szCs w:val="20"/>
              </w:rPr>
              <w:t xml:space="preserve"> rhinoceros</w:t>
            </w:r>
            <w:r w:rsidRPr="002A4FA3">
              <w:rPr>
                <w:sz w:val="20"/>
                <w:szCs w:val="20"/>
              </w:rPr>
              <w:t xml:space="preserve">. Beetles were infected with an Indian isolate of </w:t>
            </w:r>
            <w:proofErr w:type="spellStart"/>
            <w:r w:rsidRPr="002A4FA3">
              <w:rPr>
                <w:i/>
                <w:iCs/>
                <w:sz w:val="20"/>
                <w:szCs w:val="20"/>
                <w:highlight w:val="yellow"/>
              </w:rPr>
              <w:t>Oryctes</w:t>
            </w:r>
            <w:proofErr w:type="spellEnd"/>
            <w:r w:rsidRPr="002A4FA3">
              <w:rPr>
                <w:i/>
                <w:iCs/>
                <w:sz w:val="20"/>
                <w:szCs w:val="20"/>
                <w:highlight w:val="yellow"/>
              </w:rPr>
              <w:t xml:space="preserve"> </w:t>
            </w:r>
            <w:proofErr w:type="spellStart"/>
            <w:r w:rsidRPr="002A4FA3">
              <w:rPr>
                <w:i/>
                <w:iCs/>
                <w:sz w:val="20"/>
                <w:szCs w:val="20"/>
                <w:highlight w:val="yellow"/>
              </w:rPr>
              <w:t>baculovirus</w:t>
            </w:r>
            <w:proofErr w:type="spellEnd"/>
            <w:r w:rsidRPr="002A4FA3">
              <w:rPr>
                <w:sz w:val="20"/>
                <w:szCs w:val="20"/>
              </w:rPr>
              <w:t xml:space="preserve"> and released into the wild population of </w:t>
            </w:r>
            <w:r w:rsidRPr="002A4FA3">
              <w:rPr>
                <w:i/>
                <w:iCs/>
                <w:sz w:val="20"/>
                <w:szCs w:val="20"/>
              </w:rPr>
              <w:t>O. rhinoceros</w:t>
            </w:r>
            <w:r w:rsidRPr="002A4FA3">
              <w:rPr>
                <w:sz w:val="20"/>
                <w:szCs w:val="20"/>
              </w:rPr>
              <w:t xml:space="preserve"> in Minicoy Island (India) for the biological suppression of the rhinoceros beetle». If the species has already been mentioned, the abbreviated binomen name can be given. If the Latin name of a species is given in the text for the first time, it must be given in full, with the author of the species name and the year of description.</w:t>
            </w:r>
          </w:p>
          <w:p w14:paraId="300E37CE" w14:textId="77777777" w:rsidR="002A4FA3" w:rsidRPr="002A4FA3" w:rsidRDefault="002A4FA3" w:rsidP="002A4FA3">
            <w:pPr>
              <w:jc w:val="both"/>
              <w:rPr>
                <w:sz w:val="20"/>
                <w:szCs w:val="20"/>
              </w:rPr>
            </w:pPr>
            <w:r w:rsidRPr="002A4FA3">
              <w:rPr>
                <w:sz w:val="20"/>
                <w:szCs w:val="20"/>
              </w:rPr>
              <w:t xml:space="preserve">It is written «Prophylactic delivery of filter paper sachets of 10 </w:t>
            </w:r>
            <w:proofErr w:type="spellStart"/>
            <w:r w:rsidRPr="002A4FA3">
              <w:rPr>
                <w:i/>
                <w:iCs/>
                <w:sz w:val="20"/>
                <w:szCs w:val="20"/>
              </w:rPr>
              <w:t>Heterorhabditis</w:t>
            </w:r>
            <w:proofErr w:type="spellEnd"/>
            <w:r w:rsidRPr="002A4FA3">
              <w:rPr>
                <w:i/>
                <w:iCs/>
                <w:sz w:val="20"/>
                <w:szCs w:val="20"/>
              </w:rPr>
              <w:t xml:space="preserve"> </w:t>
            </w:r>
            <w:proofErr w:type="spellStart"/>
            <w:r w:rsidRPr="002A4FA3">
              <w:rPr>
                <w:i/>
                <w:iCs/>
                <w:sz w:val="20"/>
                <w:szCs w:val="20"/>
              </w:rPr>
              <w:t>indica</w:t>
            </w:r>
            <w:proofErr w:type="spellEnd"/>
            <w:r w:rsidRPr="002A4FA3">
              <w:rPr>
                <w:sz w:val="20"/>
                <w:szCs w:val="20"/>
              </w:rPr>
              <w:t xml:space="preserve">-infected </w:t>
            </w:r>
            <w:r w:rsidRPr="002A4FA3">
              <w:rPr>
                <w:i/>
                <w:iCs/>
                <w:sz w:val="20"/>
                <w:szCs w:val="20"/>
              </w:rPr>
              <w:t>Galleria</w:t>
            </w:r>
            <w:r w:rsidRPr="002A4FA3">
              <w:rPr>
                <w:sz w:val="20"/>
                <w:szCs w:val="20"/>
              </w:rPr>
              <w:t xml:space="preserve"> </w:t>
            </w:r>
            <w:proofErr w:type="spellStart"/>
            <w:r w:rsidRPr="002A4FA3">
              <w:rPr>
                <w:i/>
                <w:iCs/>
                <w:sz w:val="20"/>
                <w:szCs w:val="20"/>
              </w:rPr>
              <w:t>mellonella</w:t>
            </w:r>
            <w:proofErr w:type="spellEnd"/>
            <w:r w:rsidRPr="002A4FA3">
              <w:rPr>
                <w:sz w:val="20"/>
                <w:szCs w:val="20"/>
              </w:rPr>
              <w:t xml:space="preserve"> cadavers and botanical cake on the leaf axils reduced 35-85 % rhinoceros beetle attack and shielded palms from red palm weevil invasion during the monsoon period». Need to write «Prophylactic delivery of filter paper sachets of 10 </w:t>
            </w:r>
            <w:proofErr w:type="spellStart"/>
            <w:r w:rsidRPr="002A4FA3">
              <w:rPr>
                <w:i/>
                <w:iCs/>
                <w:sz w:val="20"/>
                <w:szCs w:val="20"/>
              </w:rPr>
              <w:t>Heterorhabditis</w:t>
            </w:r>
            <w:proofErr w:type="spellEnd"/>
            <w:r w:rsidRPr="002A4FA3">
              <w:rPr>
                <w:i/>
                <w:iCs/>
                <w:sz w:val="20"/>
                <w:szCs w:val="20"/>
              </w:rPr>
              <w:t xml:space="preserve"> </w:t>
            </w:r>
            <w:proofErr w:type="spellStart"/>
            <w:r w:rsidRPr="002A4FA3">
              <w:rPr>
                <w:i/>
                <w:iCs/>
                <w:sz w:val="20"/>
                <w:szCs w:val="20"/>
              </w:rPr>
              <w:t>indica</w:t>
            </w:r>
            <w:proofErr w:type="spellEnd"/>
            <w:r w:rsidRPr="002A4FA3">
              <w:rPr>
                <w:i/>
                <w:iCs/>
                <w:sz w:val="20"/>
                <w:szCs w:val="20"/>
              </w:rPr>
              <w:t xml:space="preserve"> </w:t>
            </w:r>
            <w:proofErr w:type="spellStart"/>
            <w:r w:rsidRPr="002A4FA3">
              <w:rPr>
                <w:sz w:val="20"/>
                <w:szCs w:val="20"/>
                <w:highlight w:val="yellow"/>
              </w:rPr>
              <w:t>Poinar</w:t>
            </w:r>
            <w:proofErr w:type="spellEnd"/>
            <w:r w:rsidRPr="002A4FA3">
              <w:rPr>
                <w:sz w:val="20"/>
                <w:szCs w:val="20"/>
                <w:highlight w:val="yellow"/>
              </w:rPr>
              <w:t xml:space="preserve">, </w:t>
            </w:r>
            <w:proofErr w:type="spellStart"/>
            <w:r w:rsidRPr="002A4FA3">
              <w:rPr>
                <w:sz w:val="20"/>
                <w:szCs w:val="20"/>
                <w:highlight w:val="yellow"/>
              </w:rPr>
              <w:t>Karunakar</w:t>
            </w:r>
            <w:proofErr w:type="spellEnd"/>
            <w:r w:rsidRPr="002A4FA3">
              <w:rPr>
                <w:sz w:val="20"/>
                <w:szCs w:val="20"/>
                <w:highlight w:val="yellow"/>
              </w:rPr>
              <w:t xml:space="preserve"> &amp; David, 1992</w:t>
            </w:r>
            <w:r w:rsidRPr="002A4FA3">
              <w:rPr>
                <w:i/>
                <w:iCs/>
                <w:sz w:val="20"/>
                <w:szCs w:val="20"/>
              </w:rPr>
              <w:t xml:space="preserve"> </w:t>
            </w:r>
            <w:r w:rsidRPr="002A4FA3">
              <w:rPr>
                <w:sz w:val="20"/>
                <w:szCs w:val="20"/>
              </w:rPr>
              <w:t xml:space="preserve">infected </w:t>
            </w:r>
            <w:r w:rsidRPr="002A4FA3">
              <w:rPr>
                <w:i/>
                <w:iCs/>
                <w:sz w:val="20"/>
                <w:szCs w:val="20"/>
              </w:rPr>
              <w:t>Galleria</w:t>
            </w:r>
            <w:r w:rsidRPr="002A4FA3">
              <w:rPr>
                <w:sz w:val="20"/>
                <w:szCs w:val="20"/>
              </w:rPr>
              <w:t xml:space="preserve"> </w:t>
            </w:r>
            <w:proofErr w:type="spellStart"/>
            <w:r w:rsidRPr="002A4FA3">
              <w:rPr>
                <w:i/>
                <w:iCs/>
                <w:sz w:val="20"/>
                <w:szCs w:val="20"/>
              </w:rPr>
              <w:t>mellonella</w:t>
            </w:r>
            <w:proofErr w:type="spellEnd"/>
            <w:r w:rsidRPr="002A4FA3">
              <w:rPr>
                <w:sz w:val="20"/>
                <w:szCs w:val="20"/>
              </w:rPr>
              <w:t xml:space="preserve"> </w:t>
            </w:r>
            <w:r w:rsidRPr="002A4FA3">
              <w:rPr>
                <w:sz w:val="20"/>
                <w:szCs w:val="20"/>
                <w:highlight w:val="yellow"/>
              </w:rPr>
              <w:t>(Linnaeus, 1758)</w:t>
            </w:r>
            <w:r w:rsidRPr="002A4FA3">
              <w:rPr>
                <w:sz w:val="20"/>
                <w:szCs w:val="20"/>
              </w:rPr>
              <w:t xml:space="preserve"> cadavers and botanical cake on the leaf axils reduced 35-85 % rhinoceros beetle attack and shielded palms from red palm weevil invasion during the monsoon period». If the Latin name of a species is given in the text for the first time, it must be given in full, with the author of the species name and the year of description.</w:t>
            </w:r>
          </w:p>
          <w:p w14:paraId="2C7FAD02" w14:textId="77777777" w:rsidR="002A4FA3" w:rsidRPr="002A4FA3" w:rsidRDefault="002A4FA3" w:rsidP="002A4FA3">
            <w:pPr>
              <w:jc w:val="both"/>
              <w:rPr>
                <w:sz w:val="20"/>
                <w:szCs w:val="20"/>
              </w:rPr>
            </w:pPr>
            <w:r w:rsidRPr="002A4FA3">
              <w:rPr>
                <w:sz w:val="20"/>
                <w:szCs w:val="20"/>
              </w:rPr>
              <w:t>It is written «</w:t>
            </w:r>
            <w:r w:rsidRPr="002A4FA3">
              <w:rPr>
                <w:i/>
                <w:iCs/>
                <w:sz w:val="20"/>
                <w:szCs w:val="20"/>
              </w:rPr>
              <w:t>Pseudomonas aeruginosa</w:t>
            </w:r>
            <w:r w:rsidRPr="002A4FA3">
              <w:rPr>
                <w:sz w:val="20"/>
                <w:szCs w:val="20"/>
              </w:rPr>
              <w:t xml:space="preserve"> was identified as a facultative pathogen of red palm weevil». Need to write «</w:t>
            </w:r>
            <w:r w:rsidRPr="002A4FA3">
              <w:rPr>
                <w:i/>
                <w:iCs/>
                <w:sz w:val="20"/>
                <w:szCs w:val="20"/>
              </w:rPr>
              <w:t>Pseudomonas aeruginosa</w:t>
            </w:r>
            <w:r w:rsidRPr="002A4FA3">
              <w:rPr>
                <w:sz w:val="20"/>
                <w:szCs w:val="20"/>
              </w:rPr>
              <w:t xml:space="preserve"> (</w:t>
            </w:r>
            <w:proofErr w:type="spellStart"/>
            <w:r w:rsidRPr="002A4FA3">
              <w:rPr>
                <w:sz w:val="20"/>
                <w:szCs w:val="20"/>
                <w:highlight w:val="yellow"/>
              </w:rPr>
              <w:t>Schroeter</w:t>
            </w:r>
            <w:proofErr w:type="spellEnd"/>
            <w:r w:rsidRPr="002A4FA3">
              <w:rPr>
                <w:sz w:val="20"/>
                <w:szCs w:val="20"/>
                <w:highlight w:val="yellow"/>
              </w:rPr>
              <w:t xml:space="preserve">, 1872) </w:t>
            </w:r>
            <w:proofErr w:type="spellStart"/>
            <w:r w:rsidRPr="002A4FA3">
              <w:rPr>
                <w:sz w:val="20"/>
                <w:szCs w:val="20"/>
                <w:highlight w:val="yellow"/>
              </w:rPr>
              <w:t>Migula</w:t>
            </w:r>
            <w:proofErr w:type="spellEnd"/>
            <w:r w:rsidRPr="002A4FA3">
              <w:rPr>
                <w:sz w:val="20"/>
                <w:szCs w:val="20"/>
                <w:highlight w:val="yellow"/>
              </w:rPr>
              <w:t>, 1900</w:t>
            </w:r>
            <w:r w:rsidRPr="002A4FA3">
              <w:rPr>
                <w:sz w:val="20"/>
                <w:szCs w:val="20"/>
              </w:rPr>
              <w:t xml:space="preserve"> was identified as a facultative pathogen of red palm weevil». If the Latin name of a species is given in the text for the first time, it must be given in full, with the author of the species name and the year of description.</w:t>
            </w:r>
          </w:p>
          <w:p w14:paraId="391CF108" w14:textId="77777777" w:rsidR="002A4FA3" w:rsidRPr="002A4FA3" w:rsidRDefault="002A4FA3" w:rsidP="002A4FA3">
            <w:pPr>
              <w:jc w:val="both"/>
              <w:rPr>
                <w:sz w:val="20"/>
                <w:szCs w:val="20"/>
              </w:rPr>
            </w:pPr>
            <w:r w:rsidRPr="002A4FA3">
              <w:rPr>
                <w:sz w:val="20"/>
                <w:szCs w:val="20"/>
              </w:rPr>
              <w:t xml:space="preserve">It is written « Among earwigs, </w:t>
            </w:r>
            <w:proofErr w:type="spellStart"/>
            <w:r w:rsidRPr="002A4FA3">
              <w:rPr>
                <w:i/>
                <w:iCs/>
                <w:sz w:val="20"/>
                <w:szCs w:val="20"/>
              </w:rPr>
              <w:t>Chelisoches</w:t>
            </w:r>
            <w:proofErr w:type="spellEnd"/>
            <w:r w:rsidRPr="002A4FA3">
              <w:rPr>
                <w:i/>
                <w:iCs/>
                <w:sz w:val="20"/>
                <w:szCs w:val="20"/>
              </w:rPr>
              <w:t xml:space="preserve"> </w:t>
            </w:r>
            <w:proofErr w:type="spellStart"/>
            <w:r w:rsidRPr="002A4FA3">
              <w:rPr>
                <w:i/>
                <w:iCs/>
                <w:sz w:val="20"/>
                <w:szCs w:val="20"/>
              </w:rPr>
              <w:t>moris</w:t>
            </w:r>
            <w:proofErr w:type="spellEnd"/>
            <w:r w:rsidRPr="002A4FA3">
              <w:rPr>
                <w:sz w:val="20"/>
                <w:szCs w:val="20"/>
              </w:rPr>
              <w:t xml:space="preserve"> (</w:t>
            </w:r>
            <w:proofErr w:type="spellStart"/>
            <w:r w:rsidRPr="002A4FA3">
              <w:rPr>
                <w:sz w:val="20"/>
                <w:szCs w:val="20"/>
              </w:rPr>
              <w:t>Fabricius</w:t>
            </w:r>
            <w:proofErr w:type="spellEnd"/>
            <w:r w:rsidRPr="002A4FA3">
              <w:rPr>
                <w:sz w:val="20"/>
                <w:szCs w:val="20"/>
              </w:rPr>
              <w:t xml:space="preserve">) was reported as a common predator of RPW eggs and larvae in the canopy of coconut plantations in India (Abraham and Kurian, 1973). Ectoparasitic </w:t>
            </w:r>
            <w:proofErr w:type="spellStart"/>
            <w:r w:rsidRPr="002A4FA3">
              <w:rPr>
                <w:sz w:val="20"/>
                <w:szCs w:val="20"/>
              </w:rPr>
              <w:t>podapolid</w:t>
            </w:r>
            <w:proofErr w:type="spellEnd"/>
            <w:r w:rsidRPr="002A4FA3">
              <w:rPr>
                <w:sz w:val="20"/>
                <w:szCs w:val="20"/>
              </w:rPr>
              <w:t xml:space="preserve"> mites associated with </w:t>
            </w:r>
            <w:proofErr w:type="spellStart"/>
            <w:r w:rsidRPr="002A4FA3">
              <w:rPr>
                <w:i/>
                <w:iCs/>
                <w:sz w:val="20"/>
                <w:szCs w:val="20"/>
              </w:rPr>
              <w:t>Rhynchophorus</w:t>
            </w:r>
            <w:proofErr w:type="spellEnd"/>
            <w:r w:rsidRPr="002A4FA3">
              <w:rPr>
                <w:i/>
                <w:iCs/>
                <w:sz w:val="20"/>
                <w:szCs w:val="20"/>
              </w:rPr>
              <w:t xml:space="preserve"> species</w:t>
            </w:r>
            <w:r w:rsidRPr="002A4FA3">
              <w:rPr>
                <w:sz w:val="20"/>
                <w:szCs w:val="20"/>
              </w:rPr>
              <w:t xml:space="preserve">, such as </w:t>
            </w:r>
            <w:proofErr w:type="spellStart"/>
            <w:r w:rsidRPr="002A4FA3">
              <w:rPr>
                <w:i/>
                <w:iCs/>
                <w:sz w:val="20"/>
                <w:szCs w:val="20"/>
              </w:rPr>
              <w:t>Rhynchopolipus</w:t>
            </w:r>
            <w:proofErr w:type="spellEnd"/>
            <w:r w:rsidRPr="002A4FA3">
              <w:rPr>
                <w:i/>
                <w:iCs/>
                <w:sz w:val="20"/>
                <w:szCs w:val="20"/>
              </w:rPr>
              <w:t xml:space="preserve"> </w:t>
            </w:r>
            <w:proofErr w:type="spellStart"/>
            <w:r w:rsidRPr="002A4FA3">
              <w:rPr>
                <w:i/>
                <w:iCs/>
                <w:sz w:val="20"/>
                <w:szCs w:val="20"/>
              </w:rPr>
              <w:t>rhynchophori</w:t>
            </w:r>
            <w:proofErr w:type="spellEnd"/>
            <w:r w:rsidRPr="002A4FA3">
              <w:rPr>
                <w:sz w:val="20"/>
                <w:szCs w:val="20"/>
              </w:rPr>
              <w:t xml:space="preserve"> (Ewing), were used as a successful biocontrol agent against RPW (Abdullah, </w:t>
            </w:r>
            <w:proofErr w:type="gramStart"/>
            <w:r w:rsidRPr="002A4FA3">
              <w:rPr>
                <w:sz w:val="20"/>
                <w:szCs w:val="20"/>
              </w:rPr>
              <w:t>2009)»</w:t>
            </w:r>
            <w:proofErr w:type="gramEnd"/>
            <w:r w:rsidRPr="002A4FA3">
              <w:rPr>
                <w:sz w:val="20"/>
                <w:szCs w:val="20"/>
              </w:rPr>
              <w:t xml:space="preserve">. Need to write «Among earwigs, </w:t>
            </w:r>
            <w:proofErr w:type="spellStart"/>
            <w:r w:rsidRPr="002A4FA3">
              <w:rPr>
                <w:i/>
                <w:iCs/>
                <w:sz w:val="20"/>
                <w:szCs w:val="20"/>
              </w:rPr>
              <w:t>Chelisoches</w:t>
            </w:r>
            <w:proofErr w:type="spellEnd"/>
            <w:r w:rsidRPr="002A4FA3">
              <w:rPr>
                <w:i/>
                <w:iCs/>
                <w:sz w:val="20"/>
                <w:szCs w:val="20"/>
              </w:rPr>
              <w:t xml:space="preserve"> </w:t>
            </w:r>
            <w:proofErr w:type="spellStart"/>
            <w:r w:rsidRPr="002A4FA3">
              <w:rPr>
                <w:i/>
                <w:iCs/>
                <w:sz w:val="20"/>
                <w:szCs w:val="20"/>
              </w:rPr>
              <w:t>mori</w:t>
            </w:r>
            <w:r w:rsidRPr="002A4FA3">
              <w:rPr>
                <w:i/>
                <w:iCs/>
                <w:sz w:val="20"/>
                <w:szCs w:val="20"/>
                <w:highlight w:val="yellow"/>
              </w:rPr>
              <w:t>o</w:t>
            </w:r>
            <w:proofErr w:type="spellEnd"/>
            <w:r w:rsidRPr="002A4FA3">
              <w:rPr>
                <w:sz w:val="20"/>
                <w:szCs w:val="20"/>
              </w:rPr>
              <w:t xml:space="preserve"> (</w:t>
            </w:r>
            <w:proofErr w:type="spellStart"/>
            <w:r w:rsidRPr="002A4FA3">
              <w:rPr>
                <w:sz w:val="20"/>
                <w:szCs w:val="20"/>
              </w:rPr>
              <w:t>Fabricius</w:t>
            </w:r>
            <w:proofErr w:type="spellEnd"/>
            <w:r w:rsidRPr="002A4FA3">
              <w:rPr>
                <w:sz w:val="20"/>
                <w:szCs w:val="20"/>
                <w:highlight w:val="yellow"/>
              </w:rPr>
              <w:t>, 1775</w:t>
            </w:r>
            <w:r w:rsidRPr="002A4FA3">
              <w:rPr>
                <w:sz w:val="20"/>
                <w:szCs w:val="20"/>
              </w:rPr>
              <w:t xml:space="preserve">) was reported as a common predator of RPW eggs and larvae in the canopy of coconut plantations in India (Abraham and Kurian, 1973). Ectoparasitic </w:t>
            </w:r>
            <w:proofErr w:type="spellStart"/>
            <w:r w:rsidRPr="002A4FA3">
              <w:rPr>
                <w:sz w:val="20"/>
                <w:szCs w:val="20"/>
              </w:rPr>
              <w:t>podapolid</w:t>
            </w:r>
            <w:proofErr w:type="spellEnd"/>
            <w:r w:rsidRPr="002A4FA3">
              <w:rPr>
                <w:sz w:val="20"/>
                <w:szCs w:val="20"/>
              </w:rPr>
              <w:t xml:space="preserve"> mites associated with </w:t>
            </w:r>
            <w:proofErr w:type="spellStart"/>
            <w:r w:rsidRPr="002A4FA3">
              <w:rPr>
                <w:i/>
                <w:iCs/>
                <w:sz w:val="20"/>
                <w:szCs w:val="20"/>
              </w:rPr>
              <w:t>Rhynchophorus</w:t>
            </w:r>
            <w:proofErr w:type="spellEnd"/>
            <w:r w:rsidRPr="002A4FA3">
              <w:rPr>
                <w:i/>
                <w:iCs/>
                <w:sz w:val="20"/>
                <w:szCs w:val="20"/>
              </w:rPr>
              <w:t xml:space="preserve"> species</w:t>
            </w:r>
            <w:r w:rsidRPr="002A4FA3">
              <w:rPr>
                <w:sz w:val="20"/>
                <w:szCs w:val="20"/>
              </w:rPr>
              <w:t xml:space="preserve">, such as </w:t>
            </w:r>
            <w:proofErr w:type="spellStart"/>
            <w:r w:rsidRPr="002A4FA3">
              <w:rPr>
                <w:i/>
                <w:iCs/>
                <w:sz w:val="20"/>
                <w:szCs w:val="20"/>
              </w:rPr>
              <w:t>Rhynchopolipus</w:t>
            </w:r>
            <w:proofErr w:type="spellEnd"/>
            <w:r w:rsidRPr="002A4FA3">
              <w:rPr>
                <w:i/>
                <w:iCs/>
                <w:sz w:val="20"/>
                <w:szCs w:val="20"/>
              </w:rPr>
              <w:t xml:space="preserve"> </w:t>
            </w:r>
            <w:proofErr w:type="spellStart"/>
            <w:r w:rsidRPr="002A4FA3">
              <w:rPr>
                <w:i/>
                <w:iCs/>
                <w:sz w:val="20"/>
                <w:szCs w:val="20"/>
              </w:rPr>
              <w:t>rhynchophori</w:t>
            </w:r>
            <w:proofErr w:type="spellEnd"/>
            <w:r w:rsidRPr="002A4FA3">
              <w:rPr>
                <w:sz w:val="20"/>
                <w:szCs w:val="20"/>
              </w:rPr>
              <w:t xml:space="preserve"> (Ewing</w:t>
            </w:r>
            <w:r w:rsidRPr="002A4FA3">
              <w:rPr>
                <w:sz w:val="20"/>
                <w:szCs w:val="20"/>
                <w:highlight w:val="yellow"/>
              </w:rPr>
              <w:t>, 1924</w:t>
            </w:r>
            <w:r w:rsidRPr="002A4FA3">
              <w:rPr>
                <w:sz w:val="20"/>
                <w:szCs w:val="20"/>
              </w:rPr>
              <w:t xml:space="preserve">), were used as a successful biocontrol agent against RPW (Abdullah, </w:t>
            </w:r>
            <w:proofErr w:type="gramStart"/>
            <w:r w:rsidRPr="002A4FA3">
              <w:rPr>
                <w:sz w:val="20"/>
                <w:szCs w:val="20"/>
              </w:rPr>
              <w:t>2009)»</w:t>
            </w:r>
            <w:proofErr w:type="gramEnd"/>
            <w:r w:rsidRPr="002A4FA3">
              <w:rPr>
                <w:sz w:val="20"/>
                <w:szCs w:val="20"/>
              </w:rPr>
              <w:t>. If the Latin name of a species is given in the text for the first time, it must be given in full, with the author of the species name and the year of description.</w:t>
            </w:r>
          </w:p>
          <w:p w14:paraId="071A03F0" w14:textId="77777777" w:rsidR="002A4FA3" w:rsidRPr="002A4FA3" w:rsidRDefault="002A4FA3" w:rsidP="002A4FA3">
            <w:pPr>
              <w:rPr>
                <w:b/>
                <w:bCs/>
                <w:sz w:val="20"/>
                <w:szCs w:val="20"/>
              </w:rPr>
            </w:pPr>
            <w:r w:rsidRPr="002A4FA3">
              <w:rPr>
                <w:b/>
                <w:bCs/>
                <w:sz w:val="20"/>
                <w:szCs w:val="20"/>
              </w:rPr>
              <w:t>Conclusion</w:t>
            </w:r>
          </w:p>
          <w:p w14:paraId="39175C6A" w14:textId="79037208" w:rsidR="00AF2504" w:rsidRPr="002A4FA3" w:rsidRDefault="002A4FA3" w:rsidP="00980392">
            <w:pPr>
              <w:jc w:val="both"/>
              <w:rPr>
                <w:bCs/>
                <w:sz w:val="20"/>
                <w:szCs w:val="20"/>
              </w:rPr>
            </w:pPr>
            <w:r w:rsidRPr="002A4FA3">
              <w:rPr>
                <w:sz w:val="20"/>
                <w:szCs w:val="20"/>
              </w:rPr>
              <w:t xml:space="preserve">It is written «Coconut rhinoceros beetle, </w:t>
            </w:r>
            <w:proofErr w:type="spellStart"/>
            <w:r w:rsidRPr="002A4FA3">
              <w:rPr>
                <w:i/>
                <w:iCs/>
                <w:sz w:val="20"/>
                <w:szCs w:val="20"/>
              </w:rPr>
              <w:t>Oryctes</w:t>
            </w:r>
            <w:proofErr w:type="spellEnd"/>
            <w:r w:rsidRPr="002A4FA3">
              <w:rPr>
                <w:i/>
                <w:iCs/>
                <w:sz w:val="20"/>
                <w:szCs w:val="20"/>
              </w:rPr>
              <w:t xml:space="preserve"> rhinoceros,</w:t>
            </w:r>
            <w:r w:rsidRPr="002A4FA3">
              <w:rPr>
                <w:sz w:val="20"/>
                <w:szCs w:val="20"/>
              </w:rPr>
              <w:t xml:space="preserve"> and red palm weevil, </w:t>
            </w:r>
            <w:proofErr w:type="spellStart"/>
            <w:r w:rsidRPr="002A4FA3">
              <w:rPr>
                <w:rStyle w:val="Emphasis"/>
                <w:sz w:val="20"/>
                <w:szCs w:val="20"/>
              </w:rPr>
              <w:t>Rhynchophorus</w:t>
            </w:r>
            <w:proofErr w:type="spellEnd"/>
            <w:r w:rsidRPr="002A4FA3">
              <w:rPr>
                <w:rStyle w:val="Emphasis"/>
                <w:sz w:val="20"/>
                <w:szCs w:val="20"/>
              </w:rPr>
              <w:t xml:space="preserve"> </w:t>
            </w:r>
            <w:proofErr w:type="spellStart"/>
            <w:r w:rsidRPr="002A4FA3">
              <w:rPr>
                <w:rStyle w:val="Emphasis"/>
                <w:sz w:val="20"/>
                <w:szCs w:val="20"/>
              </w:rPr>
              <w:t>ferrugineus</w:t>
            </w:r>
            <w:proofErr w:type="spellEnd"/>
            <w:r w:rsidRPr="002A4FA3">
              <w:rPr>
                <w:rStyle w:val="Emphasis"/>
                <w:sz w:val="20"/>
                <w:szCs w:val="20"/>
              </w:rPr>
              <w:t>,</w:t>
            </w:r>
            <w:r w:rsidRPr="002A4FA3">
              <w:rPr>
                <w:sz w:val="20"/>
                <w:szCs w:val="20"/>
              </w:rPr>
              <w:t xml:space="preserve"> are the two coleopterans responsible for the majority of infestations in coconut palm». Need to write «Coconut rhinoceros beetle, </w:t>
            </w:r>
            <w:r w:rsidRPr="002A4FA3">
              <w:rPr>
                <w:i/>
                <w:iCs/>
                <w:sz w:val="20"/>
                <w:szCs w:val="20"/>
                <w:highlight w:val="yellow"/>
              </w:rPr>
              <w:t>O.</w:t>
            </w:r>
            <w:r w:rsidRPr="002A4FA3">
              <w:rPr>
                <w:i/>
                <w:iCs/>
                <w:sz w:val="20"/>
                <w:szCs w:val="20"/>
              </w:rPr>
              <w:t xml:space="preserve"> rhinoceros,</w:t>
            </w:r>
            <w:r w:rsidRPr="002A4FA3">
              <w:rPr>
                <w:sz w:val="20"/>
                <w:szCs w:val="20"/>
              </w:rPr>
              <w:t xml:space="preserve"> and red palm weevil, </w:t>
            </w:r>
            <w:r w:rsidRPr="002A4FA3">
              <w:rPr>
                <w:rStyle w:val="Emphasis"/>
                <w:sz w:val="20"/>
                <w:szCs w:val="20"/>
                <w:highlight w:val="yellow"/>
              </w:rPr>
              <w:t>R.</w:t>
            </w:r>
            <w:r w:rsidRPr="002A4FA3">
              <w:rPr>
                <w:rStyle w:val="Emphasis"/>
                <w:sz w:val="20"/>
                <w:szCs w:val="20"/>
              </w:rPr>
              <w:t xml:space="preserve"> ferrugineus,</w:t>
            </w:r>
            <w:r w:rsidRPr="002A4FA3">
              <w:rPr>
                <w:sz w:val="20"/>
                <w:szCs w:val="20"/>
              </w:rPr>
              <w:t xml:space="preserve"> are the two coleopterans responsible for the majority of infestations in coconut palm». If the species has already been mentioned, the abbreviated binomen name can be given.</w:t>
            </w:r>
          </w:p>
        </w:tc>
        <w:tc>
          <w:tcPr>
            <w:tcW w:w="1523" w:type="pct"/>
          </w:tcPr>
          <w:p w14:paraId="50412BDE" w14:textId="77777777" w:rsidR="00AF2504" w:rsidRPr="00EC7A1F" w:rsidRDefault="00AF2504" w:rsidP="00BE1E56">
            <w:pPr>
              <w:pStyle w:val="Heading2"/>
              <w:jc w:val="left"/>
              <w:rPr>
                <w:rFonts w:ascii="Times New Roman" w:hAnsi="Times New Roman"/>
                <w:b w:val="0"/>
                <w:lang w:val="en-GB" w:eastAsia="en-US"/>
              </w:rPr>
            </w:pPr>
          </w:p>
        </w:tc>
      </w:tr>
      <w:tr w:rsidR="00AF2504" w:rsidRPr="00EC7A1F" w14:paraId="401CB318" w14:textId="77777777" w:rsidTr="00BE1E56">
        <w:trPr>
          <w:trHeight w:val="703"/>
        </w:trPr>
        <w:tc>
          <w:tcPr>
            <w:tcW w:w="1265" w:type="pct"/>
            <w:noWrap/>
          </w:tcPr>
          <w:p w14:paraId="0A1B609E" w14:textId="77777777" w:rsidR="00AF2504" w:rsidRDefault="00AF2504" w:rsidP="00BE1E56">
            <w:pPr>
              <w:ind w:left="360"/>
              <w:rPr>
                <w:b/>
                <w:bCs/>
                <w:sz w:val="20"/>
                <w:szCs w:val="20"/>
                <w:lang w:val="en-GB"/>
              </w:rPr>
            </w:pPr>
            <w:r w:rsidRPr="00EC7A1F">
              <w:rPr>
                <w:b/>
                <w:bCs/>
                <w:sz w:val="20"/>
                <w:szCs w:val="20"/>
                <w:lang w:val="en-GB"/>
              </w:rPr>
              <w:lastRenderedPageBreak/>
              <w:t xml:space="preserve">Are the references sufficient and recent? </w:t>
            </w:r>
          </w:p>
          <w:p w14:paraId="575646DE" w14:textId="77777777" w:rsidR="00AF2504" w:rsidRPr="00914761" w:rsidRDefault="00AF2504" w:rsidP="00BE1E56">
            <w:pPr>
              <w:ind w:left="360"/>
              <w:rPr>
                <w:bCs/>
                <w:sz w:val="20"/>
                <w:szCs w:val="20"/>
                <w:lang w:val="en-GB"/>
              </w:rPr>
            </w:pPr>
          </w:p>
          <w:p w14:paraId="23E998B4" w14:textId="77777777" w:rsidR="00AF2504" w:rsidRPr="00EC7A1F" w:rsidRDefault="00AF2504"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62A76C5C" w14:textId="12C40235" w:rsidR="00980392" w:rsidRPr="00980392" w:rsidRDefault="00980392" w:rsidP="00980392">
            <w:pPr>
              <w:rPr>
                <w:sz w:val="20"/>
                <w:szCs w:val="20"/>
              </w:rPr>
            </w:pPr>
            <w:r w:rsidRPr="00980392">
              <w:rPr>
                <w:b/>
                <w:bCs/>
                <w:sz w:val="20"/>
                <w:szCs w:val="20"/>
              </w:rPr>
              <w:t>No.</w:t>
            </w:r>
            <w:r w:rsidRPr="00980392">
              <w:rPr>
                <w:sz w:val="20"/>
                <w:szCs w:val="20"/>
              </w:rPr>
              <w:t xml:space="preserve"> My comments on adding links are above in the relevant sections.</w:t>
            </w:r>
          </w:p>
          <w:p w14:paraId="5393F400" w14:textId="77777777" w:rsidR="00AF2504" w:rsidRPr="00980392" w:rsidRDefault="00AF2504" w:rsidP="00BE1E56">
            <w:pPr>
              <w:pStyle w:val="ListParagraph"/>
              <w:ind w:left="0"/>
              <w:rPr>
                <w:bCs/>
                <w:sz w:val="20"/>
                <w:szCs w:val="20"/>
              </w:rPr>
            </w:pPr>
          </w:p>
        </w:tc>
        <w:tc>
          <w:tcPr>
            <w:tcW w:w="1523" w:type="pct"/>
          </w:tcPr>
          <w:p w14:paraId="6E049032" w14:textId="77777777" w:rsidR="00AF2504" w:rsidRPr="00EC7A1F" w:rsidRDefault="00AF2504" w:rsidP="00BE1E56">
            <w:pPr>
              <w:pStyle w:val="Heading2"/>
              <w:jc w:val="left"/>
              <w:rPr>
                <w:rFonts w:ascii="Times New Roman" w:hAnsi="Times New Roman"/>
                <w:b w:val="0"/>
                <w:lang w:val="en-GB" w:eastAsia="en-US"/>
              </w:rPr>
            </w:pPr>
          </w:p>
        </w:tc>
      </w:tr>
    </w:tbl>
    <w:p w14:paraId="280F6CF9" w14:textId="77777777" w:rsidR="00AF2504" w:rsidRPr="000B20E3" w:rsidRDefault="00AF2504" w:rsidP="00AF2504">
      <w:pPr>
        <w:rPr>
          <w:lang w:val="en-GB"/>
        </w:rPr>
      </w:pPr>
    </w:p>
    <w:p w14:paraId="72D44A58" w14:textId="77777777" w:rsidR="00AF2504" w:rsidRPr="000434A4" w:rsidRDefault="00AF2504" w:rsidP="00AF2504">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AF2504" w:rsidRPr="000434A4" w14:paraId="682E50E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8FA8D93" w14:textId="77777777" w:rsidR="00AF2504" w:rsidRPr="000434A4" w:rsidRDefault="00AF2504">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5F15F394" w14:textId="77777777" w:rsidR="00AF2504" w:rsidRPr="000434A4" w:rsidRDefault="00AF2504">
            <w:pPr>
              <w:pStyle w:val="NormalWeb"/>
              <w:spacing w:before="0" w:beforeAutospacing="0" w:after="0" w:afterAutospacing="0"/>
              <w:rPr>
                <w:rFonts w:ascii="Times New Roman" w:hAnsi="Times New Roman" w:cs="Times New Roman"/>
                <w:b/>
                <w:bCs/>
                <w:sz w:val="20"/>
                <w:szCs w:val="20"/>
                <w:u w:val="single"/>
                <w:lang w:val="en-GB"/>
              </w:rPr>
            </w:pPr>
          </w:p>
        </w:tc>
      </w:tr>
      <w:tr w:rsidR="00AF2504" w:rsidRPr="000434A4" w14:paraId="007C92EB" w14:textId="77777777" w:rsidTr="00D977C4">
        <w:tc>
          <w:tcPr>
            <w:tcW w:w="3011" w:type="pct"/>
            <w:noWrap/>
            <w:tcMar>
              <w:top w:w="0" w:type="dxa"/>
              <w:left w:w="108" w:type="dxa"/>
              <w:bottom w:w="0" w:type="dxa"/>
              <w:right w:w="108" w:type="dxa"/>
            </w:tcMar>
            <w:vAlign w:val="center"/>
          </w:tcPr>
          <w:p w14:paraId="53E37DF8" w14:textId="77777777" w:rsidR="00AF2504" w:rsidRPr="000434A4" w:rsidRDefault="00AF2504">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5964862F" w14:textId="77777777" w:rsidR="00AF2504" w:rsidRPr="000434A4" w:rsidRDefault="00AF2504">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AF2504" w:rsidRPr="000434A4" w14:paraId="3389701F" w14:textId="77777777" w:rsidTr="00D977C4">
        <w:tc>
          <w:tcPr>
            <w:tcW w:w="3011" w:type="pct"/>
            <w:noWrap/>
            <w:tcMar>
              <w:top w:w="0" w:type="dxa"/>
              <w:left w:w="108" w:type="dxa"/>
              <w:bottom w:w="0" w:type="dxa"/>
              <w:right w:w="108" w:type="dxa"/>
            </w:tcMar>
            <w:vAlign w:val="center"/>
          </w:tcPr>
          <w:p w14:paraId="461CECAE" w14:textId="79535225" w:rsidR="00AF2504" w:rsidRPr="000434A4" w:rsidRDefault="003A3A3E">
            <w:pPr>
              <w:pStyle w:val="NormalWeb"/>
              <w:spacing w:before="0" w:beforeAutospacing="0" w:after="0" w:afterAutospacing="0"/>
              <w:rPr>
                <w:rFonts w:ascii="Times New Roman" w:hAnsi="Times New Roman" w:cs="Times New Roman"/>
                <w:sz w:val="20"/>
                <w:szCs w:val="20"/>
                <w:lang w:val="en-GB"/>
              </w:rPr>
            </w:pPr>
            <w:r w:rsidRPr="00980392">
              <w:rPr>
                <w:lang w:val="en-GB"/>
              </w:rPr>
              <w:t>I believe this article requires significant revision. Literary sources on the subject matter of the article have not been sufficiently explored.</w:t>
            </w:r>
          </w:p>
          <w:p w14:paraId="5EB0A89A" w14:textId="77777777" w:rsidR="00AF2504" w:rsidRPr="000434A4" w:rsidRDefault="00AF2504">
            <w:pPr>
              <w:pStyle w:val="NormalWeb"/>
              <w:spacing w:before="0" w:beforeAutospacing="0" w:after="0" w:afterAutospacing="0"/>
              <w:rPr>
                <w:rFonts w:ascii="Times New Roman" w:hAnsi="Times New Roman" w:cs="Times New Roman"/>
                <w:sz w:val="20"/>
                <w:szCs w:val="20"/>
                <w:lang w:val="en-GB"/>
              </w:rPr>
            </w:pPr>
          </w:p>
          <w:p w14:paraId="3A40F5A3" w14:textId="77777777" w:rsidR="00AF2504" w:rsidRPr="000434A4" w:rsidRDefault="00AF2504">
            <w:pPr>
              <w:pStyle w:val="NormalWeb"/>
              <w:spacing w:before="0" w:beforeAutospacing="0" w:after="0" w:afterAutospacing="0"/>
              <w:rPr>
                <w:rFonts w:ascii="Times New Roman" w:hAnsi="Times New Roman" w:cs="Times New Roman"/>
                <w:sz w:val="20"/>
                <w:szCs w:val="20"/>
                <w:lang w:val="en-GB"/>
              </w:rPr>
            </w:pPr>
          </w:p>
          <w:p w14:paraId="691C31F3" w14:textId="77777777" w:rsidR="00AF2504" w:rsidRPr="000434A4" w:rsidRDefault="00AF2504">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79B518E8" w14:textId="77777777" w:rsidR="00AF2504" w:rsidRPr="000434A4" w:rsidRDefault="00AF2504">
            <w:pPr>
              <w:pStyle w:val="NormalWeb"/>
              <w:spacing w:before="0" w:beforeAutospacing="0" w:after="0" w:afterAutospacing="0"/>
              <w:rPr>
                <w:rFonts w:ascii="Times New Roman" w:hAnsi="Times New Roman" w:cs="Times New Roman"/>
                <w:b/>
                <w:bCs/>
                <w:sz w:val="20"/>
                <w:szCs w:val="20"/>
                <w:lang w:val="en-GB"/>
              </w:rPr>
            </w:pPr>
          </w:p>
        </w:tc>
      </w:tr>
    </w:tbl>
    <w:p w14:paraId="3A9F2835" w14:textId="77777777" w:rsidR="00AF2504" w:rsidRPr="000434A4" w:rsidRDefault="00AF2504" w:rsidP="00AF2504">
      <w:pPr>
        <w:rPr>
          <w:rFonts w:eastAsia="Arial Unicode MS"/>
          <w:b/>
          <w:bCs/>
          <w:sz w:val="20"/>
          <w:szCs w:val="20"/>
          <w:highlight w:val="yellow"/>
          <w:u w:val="single"/>
          <w:lang w:val="en-GB"/>
        </w:rPr>
      </w:pPr>
    </w:p>
    <w:p w14:paraId="06D65605" w14:textId="77777777" w:rsidR="00AF2504" w:rsidRPr="000434A4" w:rsidRDefault="00AF2504" w:rsidP="00AF2504">
      <w:pPr>
        <w:rPr>
          <w:rFonts w:eastAsia="Arial Unicode MS"/>
          <w:b/>
          <w:bCs/>
          <w:sz w:val="20"/>
          <w:szCs w:val="20"/>
          <w:u w:val="single"/>
          <w:lang w:val="en-GB"/>
        </w:rPr>
      </w:pPr>
    </w:p>
    <w:p w14:paraId="67AEAC58" w14:textId="77777777" w:rsidR="00AF2504" w:rsidRPr="000434A4" w:rsidRDefault="00AF2504" w:rsidP="00AF2504">
      <w:pPr>
        <w:rPr>
          <w:rFonts w:eastAsia="Arial Unicode MS"/>
          <w:b/>
          <w:bCs/>
          <w:sz w:val="20"/>
          <w:szCs w:val="20"/>
          <w:u w:val="single"/>
          <w:lang w:val="en-GB"/>
        </w:rPr>
      </w:pPr>
    </w:p>
    <w:p w14:paraId="3316A474" w14:textId="77777777" w:rsidR="00AF2504" w:rsidRPr="000434A4" w:rsidRDefault="00AF2504" w:rsidP="00AF2504">
      <w:pPr>
        <w:rPr>
          <w:rFonts w:eastAsia="Arial Unicode MS"/>
          <w:b/>
          <w:bCs/>
          <w:sz w:val="20"/>
          <w:szCs w:val="20"/>
          <w:u w:val="single"/>
          <w:lang w:val="en-GB"/>
        </w:rPr>
      </w:pPr>
    </w:p>
    <w:p w14:paraId="3EB36D45" w14:textId="77777777" w:rsidR="000605F3" w:rsidRDefault="00AF2504" w:rsidP="000605F3">
      <w:pPr>
        <w:pStyle w:val="BodyText"/>
        <w:rPr>
          <w:rFonts w:ascii="Arial" w:hAnsi="Arial" w:cs="Arial"/>
          <w:b/>
          <w:bCs/>
          <w:sz w:val="20"/>
          <w:szCs w:val="20"/>
          <w:u w:val="single"/>
          <w:lang w:val="en-GB"/>
        </w:rPr>
      </w:pPr>
      <w:r>
        <w:rPr>
          <w:rFonts w:eastAsia="Arial Unicode MS"/>
          <w:b/>
          <w:bCs/>
          <w:sz w:val="20"/>
          <w:szCs w:val="20"/>
          <w:highlight w:val="yellow"/>
          <w:u w:val="single"/>
          <w:lang w:val="en-GB"/>
        </w:rPr>
        <w:br w:type="page"/>
      </w:r>
      <w:bookmarkStart w:id="0" w:name="_Hlk225528557"/>
    </w:p>
    <w:p w14:paraId="0473CC75" w14:textId="77777777" w:rsidR="000605F3" w:rsidRPr="00DB38E2" w:rsidRDefault="000605F3" w:rsidP="000605F3">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6977568E" w14:textId="77777777" w:rsidR="000605F3" w:rsidRPr="00DB38E2" w:rsidRDefault="000605F3" w:rsidP="000605F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605F3" w:rsidRPr="00DB38E2" w14:paraId="1C881407" w14:textId="77777777" w:rsidTr="0086671B">
        <w:tc>
          <w:tcPr>
            <w:tcW w:w="5000" w:type="pct"/>
            <w:gridSpan w:val="3"/>
            <w:tcBorders>
              <w:top w:val="nil"/>
              <w:left w:val="nil"/>
              <w:right w:val="nil"/>
            </w:tcBorders>
            <w:noWrap/>
            <w:tcMar>
              <w:top w:w="0" w:type="dxa"/>
              <w:left w:w="108" w:type="dxa"/>
              <w:bottom w:w="0" w:type="dxa"/>
              <w:right w:w="108" w:type="dxa"/>
            </w:tcMar>
            <w:vAlign w:val="center"/>
          </w:tcPr>
          <w:p w14:paraId="22406C51" w14:textId="77777777" w:rsidR="000605F3" w:rsidRPr="00DB38E2" w:rsidRDefault="000605F3" w:rsidP="0086671B">
            <w:pPr>
              <w:rPr>
                <w:rFonts w:ascii="Arial" w:eastAsia="Arial Unicode MS" w:hAnsi="Arial" w:cs="Arial"/>
                <w:b/>
                <w:sz w:val="20"/>
                <w:szCs w:val="20"/>
                <w:u w:val="single"/>
                <w:lang w:val="en-GB"/>
              </w:rPr>
            </w:pPr>
            <w:bookmarkStart w:id="1" w:name="_Hlk156057883"/>
          </w:p>
        </w:tc>
      </w:tr>
      <w:tr w:rsidR="000605F3" w:rsidRPr="00DB38E2" w14:paraId="73370474" w14:textId="77777777" w:rsidTr="0086671B">
        <w:tc>
          <w:tcPr>
            <w:tcW w:w="1616" w:type="pct"/>
            <w:noWrap/>
            <w:tcMar>
              <w:top w:w="0" w:type="dxa"/>
              <w:left w:w="108" w:type="dxa"/>
              <w:bottom w:w="0" w:type="dxa"/>
              <w:right w:w="108" w:type="dxa"/>
            </w:tcMar>
            <w:vAlign w:val="center"/>
          </w:tcPr>
          <w:p w14:paraId="2B7517A7" w14:textId="77777777" w:rsidR="000605F3" w:rsidRPr="00DB38E2" w:rsidRDefault="000605F3" w:rsidP="0086671B">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619239B" w14:textId="77777777" w:rsidR="000605F3" w:rsidRPr="00DB38E2" w:rsidRDefault="000605F3" w:rsidP="0086671B">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4D77C527" w14:textId="77777777" w:rsidR="000605F3" w:rsidRPr="00DB38E2" w:rsidRDefault="000605F3" w:rsidP="0086671B">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06D34CD4" w14:textId="77777777" w:rsidR="000605F3" w:rsidRPr="00DB38E2" w:rsidRDefault="000605F3" w:rsidP="0086671B">
            <w:pPr>
              <w:keepNext/>
              <w:outlineLvl w:val="1"/>
              <w:rPr>
                <w:rFonts w:ascii="Arial" w:eastAsia="MS Mincho" w:hAnsi="Arial" w:cs="Arial"/>
                <w:bCs/>
                <w:sz w:val="20"/>
                <w:szCs w:val="20"/>
                <w:lang w:val="en-GB"/>
              </w:rPr>
            </w:pPr>
          </w:p>
        </w:tc>
      </w:tr>
      <w:tr w:rsidR="000605F3" w:rsidRPr="00DB38E2" w14:paraId="611EDEEE" w14:textId="77777777" w:rsidTr="0086671B">
        <w:trPr>
          <w:trHeight w:val="890"/>
        </w:trPr>
        <w:tc>
          <w:tcPr>
            <w:tcW w:w="1616" w:type="pct"/>
            <w:noWrap/>
            <w:tcMar>
              <w:top w:w="0" w:type="dxa"/>
              <w:left w:w="108" w:type="dxa"/>
              <w:bottom w:w="0" w:type="dxa"/>
              <w:right w:w="108" w:type="dxa"/>
            </w:tcMar>
            <w:vAlign w:val="center"/>
          </w:tcPr>
          <w:p w14:paraId="20B2D320" w14:textId="77777777" w:rsidR="000605F3" w:rsidRPr="00DB38E2" w:rsidRDefault="000605F3" w:rsidP="0086671B">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75A2535" w14:textId="77777777" w:rsidR="000605F3" w:rsidRPr="00DB38E2" w:rsidRDefault="000605F3" w:rsidP="0086671B">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85206AC" w14:textId="77777777" w:rsidR="000605F3" w:rsidRPr="00DB38E2" w:rsidRDefault="000605F3" w:rsidP="0086671B">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6DD6B299" w14:textId="77777777" w:rsidR="000605F3" w:rsidRPr="00DB38E2" w:rsidRDefault="000605F3" w:rsidP="0086671B">
            <w:pPr>
              <w:rPr>
                <w:rFonts w:ascii="Arial" w:eastAsia="Arial Unicode MS" w:hAnsi="Arial" w:cs="Arial"/>
                <w:sz w:val="20"/>
                <w:szCs w:val="20"/>
                <w:lang w:val="en-GB"/>
              </w:rPr>
            </w:pPr>
          </w:p>
        </w:tc>
        <w:tc>
          <w:tcPr>
            <w:tcW w:w="1636" w:type="pct"/>
            <w:vAlign w:val="center"/>
          </w:tcPr>
          <w:p w14:paraId="608E87AC" w14:textId="77777777" w:rsidR="000605F3" w:rsidRPr="00DB38E2" w:rsidRDefault="000605F3" w:rsidP="0086671B">
            <w:pPr>
              <w:rPr>
                <w:rFonts w:ascii="Arial" w:eastAsia="Arial Unicode MS" w:hAnsi="Arial" w:cs="Arial"/>
                <w:sz w:val="20"/>
                <w:szCs w:val="20"/>
                <w:lang w:val="en-GB"/>
              </w:rPr>
            </w:pPr>
          </w:p>
          <w:p w14:paraId="56F7C77F" w14:textId="77777777" w:rsidR="000605F3" w:rsidRPr="00DB38E2" w:rsidRDefault="000605F3" w:rsidP="0086671B">
            <w:pPr>
              <w:rPr>
                <w:rFonts w:ascii="Arial" w:eastAsia="Arial Unicode MS" w:hAnsi="Arial" w:cs="Arial"/>
                <w:sz w:val="20"/>
                <w:szCs w:val="20"/>
                <w:lang w:val="en-GB"/>
              </w:rPr>
            </w:pPr>
          </w:p>
          <w:p w14:paraId="7AAD3032" w14:textId="77777777" w:rsidR="000605F3" w:rsidRPr="00DB38E2" w:rsidRDefault="000605F3" w:rsidP="0086671B">
            <w:pPr>
              <w:rPr>
                <w:rFonts w:ascii="Arial" w:eastAsia="Arial Unicode MS" w:hAnsi="Arial" w:cs="Arial"/>
                <w:sz w:val="20"/>
                <w:szCs w:val="20"/>
                <w:lang w:val="en-GB"/>
              </w:rPr>
            </w:pPr>
          </w:p>
        </w:tc>
      </w:tr>
      <w:bookmarkEnd w:id="1"/>
    </w:tbl>
    <w:p w14:paraId="785B3889" w14:textId="77777777" w:rsidR="000605F3" w:rsidRPr="00DB38E2" w:rsidRDefault="000605F3" w:rsidP="000605F3">
      <w:pPr>
        <w:pStyle w:val="BodyText"/>
        <w:rPr>
          <w:rFonts w:ascii="Arial" w:hAnsi="Arial" w:cs="Arial"/>
          <w:b/>
          <w:bCs/>
          <w:sz w:val="20"/>
          <w:szCs w:val="20"/>
          <w:u w:val="single"/>
          <w:lang w:val="en-GB"/>
        </w:rPr>
      </w:pPr>
    </w:p>
    <w:p w14:paraId="5E94C512" w14:textId="77777777" w:rsidR="000605F3" w:rsidRPr="00DB38E2" w:rsidRDefault="000605F3" w:rsidP="000605F3">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14:paraId="0C59338F" w14:textId="77777777" w:rsidR="000605F3" w:rsidRPr="00DB38E2" w:rsidRDefault="000605F3" w:rsidP="000605F3">
      <w:pPr>
        <w:pStyle w:val="BodyText"/>
        <w:rPr>
          <w:rFonts w:ascii="Arial" w:hAnsi="Arial" w:cs="Arial"/>
          <w:b/>
          <w:bCs/>
          <w:sz w:val="20"/>
          <w:szCs w:val="20"/>
          <w:u w:val="single"/>
          <w:lang w:val="en-GB"/>
        </w:rPr>
      </w:pPr>
    </w:p>
    <w:bookmarkEnd w:id="0"/>
    <w:p w14:paraId="551BBDA1" w14:textId="77777777" w:rsidR="000605F3" w:rsidRPr="000035CF" w:rsidRDefault="000605F3" w:rsidP="000605F3"/>
    <w:p w14:paraId="151A757A" w14:textId="77777777" w:rsidR="000605F3" w:rsidRDefault="000605F3" w:rsidP="000605F3">
      <w:pPr>
        <w:pStyle w:val="Affiliation"/>
        <w:spacing w:after="0" w:line="240" w:lineRule="auto"/>
        <w:jc w:val="left"/>
        <w:rPr>
          <w:rFonts w:ascii="Arial" w:hAnsi="Arial" w:cs="Arial"/>
          <w:b/>
        </w:rPr>
      </w:pPr>
    </w:p>
    <w:p w14:paraId="33198C9B" w14:textId="77777777" w:rsidR="000605F3" w:rsidRDefault="000605F3" w:rsidP="000605F3">
      <w:pPr>
        <w:pStyle w:val="Affiliation"/>
        <w:spacing w:after="0" w:line="240" w:lineRule="auto"/>
        <w:jc w:val="left"/>
        <w:rPr>
          <w:rFonts w:ascii="Arial" w:hAnsi="Arial" w:cs="Arial"/>
          <w:b/>
          <w:u w:val="single"/>
        </w:rPr>
      </w:pPr>
      <w:r>
        <w:rPr>
          <w:rFonts w:ascii="Arial" w:hAnsi="Arial" w:cs="Arial"/>
          <w:b/>
          <w:u w:val="single"/>
        </w:rPr>
        <w:t>Reviewer details:</w:t>
      </w:r>
    </w:p>
    <w:p w14:paraId="7633F47E" w14:textId="77777777" w:rsidR="000605F3" w:rsidRDefault="000605F3" w:rsidP="000605F3">
      <w:pPr>
        <w:pStyle w:val="Affiliation"/>
        <w:spacing w:after="0" w:line="240" w:lineRule="auto"/>
        <w:jc w:val="left"/>
        <w:rPr>
          <w:rFonts w:ascii="Arial" w:hAnsi="Arial" w:cs="Arial"/>
        </w:rPr>
      </w:pPr>
    </w:p>
    <w:p w14:paraId="42376BFA" w14:textId="77777777" w:rsidR="000605F3" w:rsidRDefault="000605F3" w:rsidP="000605F3">
      <w:pPr>
        <w:rPr>
          <w:rFonts w:ascii="Helvetica" w:hAnsi="Helvetica"/>
        </w:rPr>
      </w:pPr>
      <w:proofErr w:type="spellStart"/>
      <w:r>
        <w:rPr>
          <w:rFonts w:cs="Helvetica"/>
        </w:rPr>
        <w:t>Izbasar</w:t>
      </w:r>
      <w:proofErr w:type="spellEnd"/>
      <w:r>
        <w:rPr>
          <w:rFonts w:cs="Helvetica"/>
        </w:rPr>
        <w:t xml:space="preserve"> </w:t>
      </w:r>
      <w:proofErr w:type="spellStart"/>
      <w:r>
        <w:rPr>
          <w:rFonts w:cs="Helvetica"/>
        </w:rPr>
        <w:t>Isataevich</w:t>
      </w:r>
      <w:proofErr w:type="spellEnd"/>
      <w:r>
        <w:rPr>
          <w:rFonts w:cs="Helvetica"/>
        </w:rPr>
        <w:t xml:space="preserve"> </w:t>
      </w:r>
      <w:proofErr w:type="spellStart"/>
      <w:r>
        <w:rPr>
          <w:rFonts w:cs="Helvetica"/>
        </w:rPr>
        <w:t>Temreshev</w:t>
      </w:r>
      <w:proofErr w:type="spellEnd"/>
      <w:r>
        <w:rPr>
          <w:rFonts w:cs="Helvetica"/>
        </w:rPr>
        <w:t>, Republic Kazakhstan</w:t>
      </w:r>
      <w:r>
        <w:rPr>
          <w:rFonts w:cs="Helvetica"/>
        </w:rPr>
        <w:br/>
      </w:r>
    </w:p>
    <w:p w14:paraId="4436A078" w14:textId="37FC1EC1" w:rsidR="008913D5" w:rsidRPr="00AF2504" w:rsidRDefault="000605F3" w:rsidP="000605F3">
      <w:bookmarkStart w:id="2" w:name="_GoBack"/>
      <w:bookmarkEnd w:id="2"/>
      <w:r w:rsidRPr="00AF2504">
        <w:t xml:space="preserve"> </w:t>
      </w:r>
    </w:p>
    <w:sectPr w:rsidR="008913D5" w:rsidRPr="00AF2504" w:rsidSect="00C46811">
      <w:headerReference w:type="even" r:id="rId11"/>
      <w:headerReference w:type="default" r:id="rId12"/>
      <w:footerReference w:type="even" r:id="rId13"/>
      <w:footerReference w:type="default" r:id="rId14"/>
      <w:headerReference w:type="first" r:id="rId15"/>
      <w:footerReference w:type="first" r:id="rId16"/>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32565" w14:textId="77777777" w:rsidR="00753DDB" w:rsidRPr="0000007A" w:rsidRDefault="00753DDB" w:rsidP="0099583E">
      <w:r>
        <w:separator/>
      </w:r>
    </w:p>
  </w:endnote>
  <w:endnote w:type="continuationSeparator" w:id="0">
    <w:p w14:paraId="7AE3E1BF" w14:textId="77777777" w:rsidR="00753DDB" w:rsidRPr="0000007A" w:rsidRDefault="00753DD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9A72" w14:textId="77777777" w:rsidR="00AF2504" w:rsidRDefault="00AF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D91A" w14:textId="77777777" w:rsidR="00AF2504" w:rsidRDefault="00AF2504" w:rsidP="00AF250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49E0B2DB" w14:textId="77777777" w:rsidR="00AF2504" w:rsidRDefault="00AF2504" w:rsidP="00AF2504">
    <w:pPr>
      <w:pStyle w:val="Footer"/>
      <w:jc w:val="right"/>
    </w:pPr>
  </w:p>
  <w:p w14:paraId="4C3A518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31A7" w14:textId="77777777" w:rsidR="00AF2504" w:rsidRDefault="00AF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EC99" w14:textId="77777777" w:rsidR="00753DDB" w:rsidRPr="0000007A" w:rsidRDefault="00753DDB" w:rsidP="0099583E">
      <w:r>
        <w:separator/>
      </w:r>
    </w:p>
  </w:footnote>
  <w:footnote w:type="continuationSeparator" w:id="0">
    <w:p w14:paraId="471706C7" w14:textId="77777777" w:rsidR="00753DDB" w:rsidRPr="0000007A" w:rsidRDefault="00753DD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A3FF" w14:textId="77777777" w:rsidR="00AF2504" w:rsidRDefault="00AF2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3AFA" w14:textId="77777777" w:rsidR="00AF2504" w:rsidRDefault="00AF2504" w:rsidP="00AF2504">
    <w:pPr>
      <w:spacing w:before="100" w:beforeAutospacing="1" w:after="100" w:afterAutospacing="1"/>
      <w:jc w:val="center"/>
      <w:rPr>
        <w:rFonts w:ascii="Arial" w:hAnsi="Arial" w:cs="Arial"/>
        <w:b/>
        <w:bCs/>
        <w:color w:val="003399"/>
        <w:szCs w:val="20"/>
        <w:u w:val="single"/>
        <w:lang w:val="en-GB"/>
      </w:rPr>
    </w:pPr>
  </w:p>
  <w:p w14:paraId="0CC96C41" w14:textId="77777777" w:rsidR="00B62F41" w:rsidRPr="007B5FE1" w:rsidRDefault="00AF2504" w:rsidP="00AF2504">
    <w:pPr>
      <w:spacing w:before="100" w:beforeAutospacing="1" w:after="100" w:afterAutospacing="1"/>
      <w:jc w:val="center"/>
      <w:rPr>
        <w:color w:val="000000"/>
        <w:sz w:val="20"/>
      </w:rPr>
    </w:pPr>
    <w:r w:rsidRPr="00753DDB">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65A6" w14:textId="77777777" w:rsidR="00AF2504" w:rsidRDefault="00AF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370114"/>
    <w:multiLevelType w:val="hybridMultilevel"/>
    <w:tmpl w:val="3AF2CCB2"/>
    <w:lvl w:ilvl="0" w:tplc="42B44F06">
      <w:start w:val="1"/>
      <w:numFmt w:val="bullet"/>
      <w:lvlText w:val="•"/>
      <w:lvlJc w:val="left"/>
      <w:pPr>
        <w:tabs>
          <w:tab w:val="num" w:pos="720"/>
        </w:tabs>
        <w:ind w:left="720" w:hanging="360"/>
      </w:pPr>
      <w:rPr>
        <w:rFonts w:ascii="Times New Roman" w:hAnsi="Times New Roman" w:hint="default"/>
      </w:rPr>
    </w:lvl>
    <w:lvl w:ilvl="1" w:tplc="0EA41016" w:tentative="1">
      <w:start w:val="1"/>
      <w:numFmt w:val="bullet"/>
      <w:lvlText w:val="•"/>
      <w:lvlJc w:val="left"/>
      <w:pPr>
        <w:tabs>
          <w:tab w:val="num" w:pos="1440"/>
        </w:tabs>
        <w:ind w:left="1440" w:hanging="360"/>
      </w:pPr>
      <w:rPr>
        <w:rFonts w:ascii="Times New Roman" w:hAnsi="Times New Roman" w:hint="default"/>
      </w:rPr>
    </w:lvl>
    <w:lvl w:ilvl="2" w:tplc="9B1C305A" w:tentative="1">
      <w:start w:val="1"/>
      <w:numFmt w:val="bullet"/>
      <w:lvlText w:val="•"/>
      <w:lvlJc w:val="left"/>
      <w:pPr>
        <w:tabs>
          <w:tab w:val="num" w:pos="2160"/>
        </w:tabs>
        <w:ind w:left="2160" w:hanging="360"/>
      </w:pPr>
      <w:rPr>
        <w:rFonts w:ascii="Times New Roman" w:hAnsi="Times New Roman" w:hint="default"/>
      </w:rPr>
    </w:lvl>
    <w:lvl w:ilvl="3" w:tplc="5B540144" w:tentative="1">
      <w:start w:val="1"/>
      <w:numFmt w:val="bullet"/>
      <w:lvlText w:val="•"/>
      <w:lvlJc w:val="left"/>
      <w:pPr>
        <w:tabs>
          <w:tab w:val="num" w:pos="2880"/>
        </w:tabs>
        <w:ind w:left="2880" w:hanging="360"/>
      </w:pPr>
      <w:rPr>
        <w:rFonts w:ascii="Times New Roman" w:hAnsi="Times New Roman" w:hint="default"/>
      </w:rPr>
    </w:lvl>
    <w:lvl w:ilvl="4" w:tplc="D434555A" w:tentative="1">
      <w:start w:val="1"/>
      <w:numFmt w:val="bullet"/>
      <w:lvlText w:val="•"/>
      <w:lvlJc w:val="left"/>
      <w:pPr>
        <w:tabs>
          <w:tab w:val="num" w:pos="3600"/>
        </w:tabs>
        <w:ind w:left="3600" w:hanging="360"/>
      </w:pPr>
      <w:rPr>
        <w:rFonts w:ascii="Times New Roman" w:hAnsi="Times New Roman" w:hint="default"/>
      </w:rPr>
    </w:lvl>
    <w:lvl w:ilvl="5" w:tplc="B59E1282" w:tentative="1">
      <w:start w:val="1"/>
      <w:numFmt w:val="bullet"/>
      <w:lvlText w:val="•"/>
      <w:lvlJc w:val="left"/>
      <w:pPr>
        <w:tabs>
          <w:tab w:val="num" w:pos="4320"/>
        </w:tabs>
        <w:ind w:left="4320" w:hanging="360"/>
      </w:pPr>
      <w:rPr>
        <w:rFonts w:ascii="Times New Roman" w:hAnsi="Times New Roman" w:hint="default"/>
      </w:rPr>
    </w:lvl>
    <w:lvl w:ilvl="6" w:tplc="5C463CD0" w:tentative="1">
      <w:start w:val="1"/>
      <w:numFmt w:val="bullet"/>
      <w:lvlText w:val="•"/>
      <w:lvlJc w:val="left"/>
      <w:pPr>
        <w:tabs>
          <w:tab w:val="num" w:pos="5040"/>
        </w:tabs>
        <w:ind w:left="5040" w:hanging="360"/>
      </w:pPr>
      <w:rPr>
        <w:rFonts w:ascii="Times New Roman" w:hAnsi="Times New Roman" w:hint="default"/>
      </w:rPr>
    </w:lvl>
    <w:lvl w:ilvl="7" w:tplc="453462C2" w:tentative="1">
      <w:start w:val="1"/>
      <w:numFmt w:val="bullet"/>
      <w:lvlText w:val="•"/>
      <w:lvlJc w:val="left"/>
      <w:pPr>
        <w:tabs>
          <w:tab w:val="num" w:pos="5760"/>
        </w:tabs>
        <w:ind w:left="5760" w:hanging="360"/>
      </w:pPr>
      <w:rPr>
        <w:rFonts w:ascii="Times New Roman" w:hAnsi="Times New Roman" w:hint="default"/>
      </w:rPr>
    </w:lvl>
    <w:lvl w:ilvl="8" w:tplc="2F1212D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05F3"/>
    <w:rsid w:val="0006257C"/>
    <w:rsid w:val="00064C67"/>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569D"/>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4FA3"/>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3A3E"/>
    <w:rsid w:val="003A4991"/>
    <w:rsid w:val="003A6E1A"/>
    <w:rsid w:val="003A6E6B"/>
    <w:rsid w:val="003B2172"/>
    <w:rsid w:val="003C059E"/>
    <w:rsid w:val="003E2791"/>
    <w:rsid w:val="003E3C70"/>
    <w:rsid w:val="003E42B9"/>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4796A"/>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53DDB"/>
    <w:rsid w:val="00763F9C"/>
    <w:rsid w:val="00764051"/>
    <w:rsid w:val="00766889"/>
    <w:rsid w:val="00766A0D"/>
    <w:rsid w:val="00767F8C"/>
    <w:rsid w:val="00770EEE"/>
    <w:rsid w:val="00780B67"/>
    <w:rsid w:val="007972A6"/>
    <w:rsid w:val="007A464D"/>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0392"/>
    <w:rsid w:val="00982766"/>
    <w:rsid w:val="009852C4"/>
    <w:rsid w:val="00985F26"/>
    <w:rsid w:val="00993080"/>
    <w:rsid w:val="0099583E"/>
    <w:rsid w:val="009A0242"/>
    <w:rsid w:val="009A59ED"/>
    <w:rsid w:val="009B5AA8"/>
    <w:rsid w:val="009B7930"/>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5522E"/>
    <w:rsid w:val="00A6343B"/>
    <w:rsid w:val="00A65C50"/>
    <w:rsid w:val="00A66DD2"/>
    <w:rsid w:val="00A80DED"/>
    <w:rsid w:val="00AA41B3"/>
    <w:rsid w:val="00AA6670"/>
    <w:rsid w:val="00AB04D8"/>
    <w:rsid w:val="00AB1ED6"/>
    <w:rsid w:val="00AB397D"/>
    <w:rsid w:val="00AB638A"/>
    <w:rsid w:val="00AB6E43"/>
    <w:rsid w:val="00AC1349"/>
    <w:rsid w:val="00AD6C51"/>
    <w:rsid w:val="00AF2504"/>
    <w:rsid w:val="00AF3016"/>
    <w:rsid w:val="00AF7770"/>
    <w:rsid w:val="00B03A45"/>
    <w:rsid w:val="00B2236C"/>
    <w:rsid w:val="00B22FE6"/>
    <w:rsid w:val="00B236A8"/>
    <w:rsid w:val="00B3033D"/>
    <w:rsid w:val="00B3217C"/>
    <w:rsid w:val="00B356AF"/>
    <w:rsid w:val="00B55F7D"/>
    <w:rsid w:val="00B62087"/>
    <w:rsid w:val="00B62F41"/>
    <w:rsid w:val="00B727F6"/>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13364"/>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32A5"/>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F68C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 w:type="character" w:styleId="Emphasis">
    <w:name w:val="Emphasis"/>
    <w:uiPriority w:val="20"/>
    <w:qFormat/>
    <w:rsid w:val="002A4FA3"/>
    <w:rPr>
      <w:i/>
      <w:iCs/>
    </w:rPr>
  </w:style>
  <w:style w:type="paragraph" w:customStyle="1" w:styleId="Affiliation">
    <w:name w:val="Affiliation"/>
    <w:basedOn w:val="Normal"/>
    <w:rsid w:val="000605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09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62768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rl_Linnae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Harold_E._Robinson" TargetMode="External"/><Relationship Id="rId4" Type="http://schemas.openxmlformats.org/officeDocument/2006/relationships/webSettings" Target="webSettings.xml"/><Relationship Id="rId9" Type="http://schemas.openxmlformats.org/officeDocument/2006/relationships/hyperlink" Target="https://en.wikipedia.org/w/index.php?title=Robert_Merrill_King&amp;action=edit&amp;redlink=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2956</Words>
  <Characters>16851</Characters>
  <Application>Microsoft Office Word</Application>
  <DocSecurity>0</DocSecurity>
  <Lines>140</Lines>
  <Paragraphs>39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19768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2026-03-24T06:30:00Z</dcterms:created>
  <dcterms:modified xsi:type="dcterms:W3CDTF">2026-03-31T03:54:00Z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