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2A07DA" w:rsidRPr="00107C72" w14:paraId="31088124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AF195B1" w14:textId="77777777" w:rsidR="002A07DA" w:rsidRPr="00892893" w:rsidRDefault="002A07DA" w:rsidP="00892893">
            <w:pPr>
              <w:rPr>
                <w:lang w:val="en-GB"/>
              </w:rPr>
            </w:pPr>
          </w:p>
        </w:tc>
      </w:tr>
      <w:tr w:rsidR="002A07DA" w:rsidRPr="00107C72" w14:paraId="10E7E14E" w14:textId="77777777" w:rsidTr="00107C72">
        <w:trPr>
          <w:trHeight w:val="290"/>
        </w:trPr>
        <w:tc>
          <w:tcPr>
            <w:tcW w:w="1186" w:type="pct"/>
          </w:tcPr>
          <w:p w14:paraId="2E4F13C0" w14:textId="77777777" w:rsidR="002A07DA" w:rsidRPr="00107C72" w:rsidRDefault="002A07DA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58624" w14:textId="77777777" w:rsidR="002A07DA" w:rsidRPr="00107C72" w:rsidRDefault="00A814FE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2A07DA" w:rsidRPr="00683DA9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International Journal of Plant &amp; Soil Science </w:t>
              </w:r>
            </w:hyperlink>
          </w:p>
        </w:tc>
      </w:tr>
      <w:tr w:rsidR="002A07DA" w:rsidRPr="00107C72" w14:paraId="2648E4C3" w14:textId="77777777" w:rsidTr="00107C72">
        <w:trPr>
          <w:trHeight w:val="290"/>
        </w:trPr>
        <w:tc>
          <w:tcPr>
            <w:tcW w:w="1186" w:type="pct"/>
          </w:tcPr>
          <w:p w14:paraId="2ABB3917" w14:textId="77777777" w:rsidR="002A07DA" w:rsidRPr="00107C72" w:rsidRDefault="002A07DA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9F355" w14:textId="77777777" w:rsidR="002A07DA" w:rsidRPr="00107C72" w:rsidRDefault="00052737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052737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Ms_IJPSS_155867</w:t>
            </w:r>
          </w:p>
        </w:tc>
      </w:tr>
      <w:tr w:rsidR="002A07DA" w:rsidRPr="00107C72" w14:paraId="05C52D26" w14:textId="77777777" w:rsidTr="00107C72">
        <w:trPr>
          <w:trHeight w:val="650"/>
        </w:trPr>
        <w:tc>
          <w:tcPr>
            <w:tcW w:w="1186" w:type="pct"/>
          </w:tcPr>
          <w:p w14:paraId="557CE16F" w14:textId="77777777" w:rsidR="002A07DA" w:rsidRPr="00107C72" w:rsidRDefault="002A07DA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13BF0" w14:textId="77777777" w:rsidR="002A07DA" w:rsidRPr="00107C72" w:rsidRDefault="00052737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052737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Influence of substrate type and water level on the germination and growth of three agroforestry species</w:t>
            </w:r>
          </w:p>
        </w:tc>
      </w:tr>
      <w:tr w:rsidR="002A07DA" w:rsidRPr="00107C72" w14:paraId="67B300B6" w14:textId="77777777" w:rsidTr="00107C72">
        <w:trPr>
          <w:trHeight w:val="332"/>
        </w:trPr>
        <w:tc>
          <w:tcPr>
            <w:tcW w:w="1186" w:type="pct"/>
          </w:tcPr>
          <w:p w14:paraId="7861BECD" w14:textId="77777777" w:rsidR="002A07DA" w:rsidRPr="00107C72" w:rsidRDefault="002A07DA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1C0EC" w14:textId="77777777" w:rsidR="002A07DA" w:rsidRPr="00107C72" w:rsidRDefault="002A07DA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14:paraId="592F444C" w14:textId="77777777" w:rsidR="002A07DA" w:rsidRPr="00107C72" w:rsidRDefault="002A07DA" w:rsidP="002A07D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41A5073" w14:textId="77777777" w:rsidR="002A07DA" w:rsidRPr="00107C72" w:rsidRDefault="002A07DA" w:rsidP="002A07DA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208D0D7E" w14:textId="77777777" w:rsidR="002A07DA" w:rsidRPr="00107C72" w:rsidRDefault="002A07DA" w:rsidP="002A07DA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</w:t>
      </w: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 xml:space="preserve"> 1(Importance of the manuscript)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14:paraId="5E4B59B6" w14:textId="77777777" w:rsidR="002A07DA" w:rsidRPr="00107C72" w:rsidRDefault="002A07DA" w:rsidP="002A07DA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0BBD8B23" w14:textId="77777777" w:rsidR="002A07DA" w:rsidRPr="00107C72" w:rsidRDefault="002A07DA" w:rsidP="002A07DA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2A07DA" w:rsidRPr="00107C72" w14:paraId="49233036" w14:textId="77777777" w:rsidTr="00770EEE">
        <w:tc>
          <w:tcPr>
            <w:tcW w:w="1789" w:type="pct"/>
            <w:noWrap/>
          </w:tcPr>
          <w:p w14:paraId="018F8666" w14:textId="77777777" w:rsidR="002A07DA" w:rsidRPr="00107C72" w:rsidRDefault="002A07DA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7A23B1DF" w14:textId="77777777" w:rsidR="002A07DA" w:rsidRPr="00107C72" w:rsidRDefault="002A07DA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66BA868" w14:textId="77777777" w:rsidR="002A07DA" w:rsidRPr="00107C72" w:rsidRDefault="002A07DA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B286E7B" w14:textId="77777777" w:rsidR="002A07DA" w:rsidRPr="00107C72" w:rsidRDefault="002A07DA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3601949E" w14:textId="77777777" w:rsidTr="00770EEE">
        <w:trPr>
          <w:trHeight w:val="1264"/>
        </w:trPr>
        <w:tc>
          <w:tcPr>
            <w:tcW w:w="1789" w:type="pct"/>
            <w:noWrap/>
          </w:tcPr>
          <w:p w14:paraId="65FD650D" w14:textId="77777777" w:rsidR="002A07DA" w:rsidRPr="00107C72" w:rsidRDefault="002A07DA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F0CDF48" w14:textId="5C7AE5DB" w:rsidR="00D703A3" w:rsidRPr="00D703A3" w:rsidRDefault="00D703A3" w:rsidP="00D703A3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D703A3">
              <w:rPr>
                <w:rFonts w:ascii="Times New Roman" w:hAnsi="Times New Roman" w:cs="Times New Roman"/>
                <w:sz w:val="20"/>
                <w:szCs w:val="20"/>
              </w:rPr>
              <w:t>The study identifies low-cost, locally accessible solutions that enhance seed germination and seedling growth by evaluating the effects of substrate composition and water availability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with the three substrates and four irrigation types</w:t>
            </w:r>
            <w:r w:rsidRPr="00D703A3">
              <w:rPr>
                <w:rFonts w:ascii="Times New Roman" w:hAnsi="Times New Roman" w:cs="Times New Roman"/>
                <w:sz w:val="20"/>
                <w:szCs w:val="20"/>
              </w:rPr>
              <w:t>, which supports sustainable land management.</w:t>
            </w:r>
          </w:p>
          <w:p w14:paraId="451A90F8" w14:textId="77777777" w:rsidR="002A07DA" w:rsidRPr="00D703A3" w:rsidRDefault="002A07DA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27384D7E" w14:textId="77777777" w:rsidR="002A07DA" w:rsidRPr="00107C72" w:rsidRDefault="002A07DA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5AF53ED" w14:textId="77777777" w:rsidR="002A07DA" w:rsidRDefault="002A07DA" w:rsidP="002A07DA">
      <w:pPr>
        <w:rPr>
          <w:sz w:val="20"/>
          <w:szCs w:val="20"/>
          <w:lang w:val="en-GB"/>
        </w:rPr>
      </w:pPr>
    </w:p>
    <w:p w14:paraId="6233A5D4" w14:textId="77777777" w:rsidR="002A07DA" w:rsidRDefault="002A07DA" w:rsidP="002A07DA">
      <w:pPr>
        <w:rPr>
          <w:sz w:val="20"/>
          <w:szCs w:val="20"/>
          <w:lang w:val="en-GB"/>
        </w:rPr>
      </w:pPr>
    </w:p>
    <w:p w14:paraId="726DA415" w14:textId="77777777" w:rsidR="002A07DA" w:rsidRDefault="002A07DA" w:rsidP="002A07DA">
      <w:pPr>
        <w:rPr>
          <w:sz w:val="20"/>
          <w:szCs w:val="20"/>
          <w:lang w:val="en-GB"/>
        </w:rPr>
      </w:pPr>
    </w:p>
    <w:p w14:paraId="733CB34F" w14:textId="77777777" w:rsidR="002A07DA" w:rsidRDefault="002A07DA" w:rsidP="002A07DA">
      <w:pPr>
        <w:rPr>
          <w:sz w:val="20"/>
          <w:szCs w:val="20"/>
          <w:lang w:val="en-GB"/>
        </w:rPr>
      </w:pPr>
    </w:p>
    <w:p w14:paraId="7AB7DD4D" w14:textId="77777777" w:rsidR="002A07DA" w:rsidRDefault="002A07DA" w:rsidP="002A07DA">
      <w:pPr>
        <w:rPr>
          <w:sz w:val="20"/>
          <w:szCs w:val="20"/>
          <w:lang w:val="en-GB"/>
        </w:rPr>
      </w:pPr>
    </w:p>
    <w:p w14:paraId="7AB1B9B2" w14:textId="77777777" w:rsidR="002A07DA" w:rsidRDefault="002A07DA" w:rsidP="002A07DA">
      <w:pPr>
        <w:rPr>
          <w:sz w:val="20"/>
          <w:szCs w:val="20"/>
          <w:lang w:val="en-GB"/>
        </w:rPr>
      </w:pPr>
    </w:p>
    <w:p w14:paraId="0F2DE312" w14:textId="77777777" w:rsidR="002A07DA" w:rsidRDefault="002A07DA" w:rsidP="002A07DA">
      <w:pPr>
        <w:rPr>
          <w:sz w:val="20"/>
          <w:szCs w:val="20"/>
          <w:lang w:val="en-GB"/>
        </w:rPr>
      </w:pPr>
    </w:p>
    <w:p w14:paraId="6E6CD153" w14:textId="77777777" w:rsidR="002A07DA" w:rsidRDefault="002A07DA" w:rsidP="002A07DA">
      <w:pPr>
        <w:rPr>
          <w:sz w:val="20"/>
          <w:szCs w:val="20"/>
          <w:lang w:val="en-GB"/>
        </w:rPr>
      </w:pPr>
    </w:p>
    <w:p w14:paraId="5FA7484C" w14:textId="77777777" w:rsidR="002A07DA" w:rsidRDefault="002A07DA" w:rsidP="002A07DA">
      <w:pPr>
        <w:rPr>
          <w:sz w:val="20"/>
          <w:szCs w:val="20"/>
          <w:lang w:val="en-GB"/>
        </w:rPr>
      </w:pPr>
    </w:p>
    <w:p w14:paraId="2F8D8213" w14:textId="77777777" w:rsidR="002A07DA" w:rsidRDefault="002A07DA" w:rsidP="002A07DA">
      <w:pPr>
        <w:rPr>
          <w:sz w:val="20"/>
          <w:szCs w:val="20"/>
          <w:lang w:val="en-GB"/>
        </w:rPr>
      </w:pPr>
    </w:p>
    <w:p w14:paraId="62C3CD0B" w14:textId="77777777" w:rsidR="002A07DA" w:rsidRDefault="002A07DA" w:rsidP="002A07DA">
      <w:pPr>
        <w:rPr>
          <w:sz w:val="20"/>
          <w:szCs w:val="20"/>
          <w:lang w:val="en-GB"/>
        </w:rPr>
      </w:pPr>
    </w:p>
    <w:p w14:paraId="0C9E1D67" w14:textId="77777777" w:rsidR="002A07DA" w:rsidRDefault="002A07DA" w:rsidP="002A07DA">
      <w:pPr>
        <w:rPr>
          <w:sz w:val="20"/>
          <w:szCs w:val="20"/>
          <w:lang w:val="en-GB"/>
        </w:rPr>
      </w:pPr>
    </w:p>
    <w:p w14:paraId="28DABC4E" w14:textId="77777777" w:rsidR="002A07DA" w:rsidRDefault="002A07DA" w:rsidP="002A07DA">
      <w:pPr>
        <w:rPr>
          <w:sz w:val="20"/>
          <w:szCs w:val="20"/>
          <w:lang w:val="en-GB"/>
        </w:rPr>
      </w:pPr>
    </w:p>
    <w:p w14:paraId="6A76C58A" w14:textId="77777777" w:rsidR="002A07DA" w:rsidRDefault="002A07DA" w:rsidP="002A07DA">
      <w:pPr>
        <w:rPr>
          <w:sz w:val="20"/>
          <w:szCs w:val="20"/>
          <w:lang w:val="en-GB"/>
        </w:rPr>
      </w:pPr>
    </w:p>
    <w:p w14:paraId="69852ABA" w14:textId="77777777" w:rsidR="002A07DA" w:rsidRDefault="002A07DA" w:rsidP="002A07DA">
      <w:pPr>
        <w:rPr>
          <w:sz w:val="20"/>
          <w:szCs w:val="20"/>
          <w:lang w:val="en-GB"/>
        </w:rPr>
      </w:pPr>
    </w:p>
    <w:p w14:paraId="34C51B7B" w14:textId="77777777" w:rsidR="002A07DA" w:rsidRDefault="002A07DA" w:rsidP="002A07DA">
      <w:pPr>
        <w:rPr>
          <w:sz w:val="20"/>
          <w:szCs w:val="20"/>
          <w:lang w:val="en-GB"/>
        </w:rPr>
      </w:pPr>
    </w:p>
    <w:p w14:paraId="08BC0578" w14:textId="77777777" w:rsidR="002A07DA" w:rsidRDefault="002A07DA" w:rsidP="002A07DA">
      <w:pPr>
        <w:rPr>
          <w:sz w:val="20"/>
          <w:szCs w:val="20"/>
          <w:lang w:val="en-GB"/>
        </w:rPr>
      </w:pPr>
    </w:p>
    <w:p w14:paraId="302A8085" w14:textId="77777777" w:rsidR="002A07DA" w:rsidRDefault="002A07DA" w:rsidP="002A07DA">
      <w:pPr>
        <w:rPr>
          <w:sz w:val="20"/>
          <w:szCs w:val="20"/>
          <w:lang w:val="en-GB"/>
        </w:rPr>
      </w:pPr>
    </w:p>
    <w:p w14:paraId="6991436F" w14:textId="77777777" w:rsidR="002A07DA" w:rsidRDefault="002A07DA" w:rsidP="002A07DA">
      <w:pPr>
        <w:rPr>
          <w:sz w:val="20"/>
          <w:szCs w:val="20"/>
          <w:lang w:val="en-GB"/>
        </w:rPr>
      </w:pPr>
    </w:p>
    <w:p w14:paraId="04D4E05B" w14:textId="77777777" w:rsidR="002A07DA" w:rsidRDefault="002A07DA" w:rsidP="002A07DA">
      <w:pPr>
        <w:rPr>
          <w:sz w:val="20"/>
          <w:szCs w:val="20"/>
          <w:lang w:val="en-GB"/>
        </w:rPr>
      </w:pPr>
    </w:p>
    <w:p w14:paraId="75AFAD2A" w14:textId="77777777" w:rsidR="002A07DA" w:rsidRDefault="002A07DA" w:rsidP="002A07DA">
      <w:pPr>
        <w:rPr>
          <w:sz w:val="20"/>
          <w:szCs w:val="20"/>
          <w:lang w:val="en-GB"/>
        </w:rPr>
      </w:pPr>
    </w:p>
    <w:p w14:paraId="6F93279B" w14:textId="77777777" w:rsidR="002A07DA" w:rsidRDefault="002A07DA" w:rsidP="002A07DA">
      <w:pPr>
        <w:rPr>
          <w:sz w:val="20"/>
          <w:szCs w:val="20"/>
          <w:lang w:val="en-GB"/>
        </w:rPr>
      </w:pPr>
    </w:p>
    <w:p w14:paraId="7B634F2E" w14:textId="77777777" w:rsidR="002A07DA" w:rsidRDefault="002A07DA" w:rsidP="002A07DA">
      <w:pPr>
        <w:rPr>
          <w:sz w:val="20"/>
          <w:szCs w:val="20"/>
          <w:lang w:val="en-GB"/>
        </w:rPr>
      </w:pPr>
    </w:p>
    <w:p w14:paraId="2BE18AE1" w14:textId="77777777" w:rsidR="002A07DA" w:rsidRDefault="002A07DA" w:rsidP="002A07DA">
      <w:pPr>
        <w:rPr>
          <w:sz w:val="20"/>
          <w:szCs w:val="20"/>
          <w:lang w:val="en-GB"/>
        </w:rPr>
      </w:pPr>
    </w:p>
    <w:p w14:paraId="06999443" w14:textId="77777777" w:rsidR="002A07DA" w:rsidRDefault="002A07DA" w:rsidP="002A07DA">
      <w:pPr>
        <w:rPr>
          <w:sz w:val="20"/>
          <w:szCs w:val="20"/>
          <w:lang w:val="en-GB"/>
        </w:rPr>
      </w:pPr>
    </w:p>
    <w:p w14:paraId="4CD97C7F" w14:textId="77777777" w:rsidR="002A07DA" w:rsidRDefault="002A07DA" w:rsidP="002A07DA">
      <w:pPr>
        <w:rPr>
          <w:sz w:val="20"/>
          <w:szCs w:val="20"/>
          <w:lang w:val="en-GB"/>
        </w:rPr>
      </w:pPr>
    </w:p>
    <w:p w14:paraId="4E89E9C7" w14:textId="77777777" w:rsidR="002A07DA" w:rsidRDefault="002A07DA" w:rsidP="002A07DA">
      <w:pPr>
        <w:rPr>
          <w:sz w:val="20"/>
          <w:szCs w:val="20"/>
          <w:lang w:val="en-GB"/>
        </w:rPr>
      </w:pPr>
    </w:p>
    <w:p w14:paraId="1BDA68BD" w14:textId="77777777" w:rsidR="002A07DA" w:rsidRDefault="002A07DA" w:rsidP="002A07DA">
      <w:pPr>
        <w:rPr>
          <w:sz w:val="20"/>
          <w:szCs w:val="20"/>
          <w:lang w:val="en-GB"/>
        </w:rPr>
      </w:pPr>
    </w:p>
    <w:p w14:paraId="24F0CE4A" w14:textId="77777777" w:rsidR="002A07DA" w:rsidRDefault="002A07DA" w:rsidP="002A07DA">
      <w:pPr>
        <w:rPr>
          <w:sz w:val="20"/>
          <w:szCs w:val="20"/>
          <w:lang w:val="en-GB"/>
        </w:rPr>
      </w:pPr>
    </w:p>
    <w:p w14:paraId="4526A621" w14:textId="77777777" w:rsidR="002A07DA" w:rsidRDefault="002A07DA" w:rsidP="002A07DA">
      <w:pPr>
        <w:rPr>
          <w:sz w:val="20"/>
          <w:szCs w:val="20"/>
          <w:lang w:val="en-GB"/>
        </w:rPr>
      </w:pPr>
    </w:p>
    <w:p w14:paraId="76C01122" w14:textId="77777777" w:rsidR="002A07DA" w:rsidRDefault="002A07DA" w:rsidP="002A07DA">
      <w:pPr>
        <w:rPr>
          <w:sz w:val="20"/>
          <w:szCs w:val="20"/>
          <w:lang w:val="en-GB"/>
        </w:rPr>
      </w:pPr>
    </w:p>
    <w:p w14:paraId="415E3AB1" w14:textId="77777777" w:rsidR="002A07DA" w:rsidRDefault="002A07DA" w:rsidP="002A07DA">
      <w:pPr>
        <w:rPr>
          <w:sz w:val="20"/>
          <w:szCs w:val="20"/>
          <w:lang w:val="en-GB"/>
        </w:rPr>
      </w:pPr>
    </w:p>
    <w:p w14:paraId="56FE5D02" w14:textId="77777777" w:rsidR="002A07DA" w:rsidRDefault="002A07DA" w:rsidP="002A07DA">
      <w:pPr>
        <w:rPr>
          <w:sz w:val="20"/>
          <w:szCs w:val="20"/>
          <w:lang w:val="en-GB"/>
        </w:rPr>
      </w:pPr>
    </w:p>
    <w:p w14:paraId="77430538" w14:textId="77777777" w:rsidR="002A07DA" w:rsidRDefault="002A07DA" w:rsidP="002A07DA">
      <w:pPr>
        <w:rPr>
          <w:sz w:val="20"/>
          <w:szCs w:val="20"/>
          <w:lang w:val="en-GB"/>
        </w:rPr>
      </w:pPr>
    </w:p>
    <w:p w14:paraId="612C19F9" w14:textId="77777777" w:rsidR="002A07DA" w:rsidRDefault="002A07DA" w:rsidP="002A07DA">
      <w:pPr>
        <w:rPr>
          <w:sz w:val="20"/>
          <w:szCs w:val="20"/>
          <w:lang w:val="en-GB"/>
        </w:rPr>
      </w:pPr>
    </w:p>
    <w:p w14:paraId="73ED3D32" w14:textId="77777777" w:rsidR="002A07DA" w:rsidRDefault="002A07DA" w:rsidP="002A07DA">
      <w:pPr>
        <w:rPr>
          <w:sz w:val="20"/>
          <w:szCs w:val="20"/>
          <w:lang w:val="en-GB"/>
        </w:rPr>
      </w:pPr>
    </w:p>
    <w:p w14:paraId="6F519BE6" w14:textId="77777777" w:rsidR="002A07DA" w:rsidRDefault="002A07DA" w:rsidP="002A07DA">
      <w:pPr>
        <w:rPr>
          <w:sz w:val="20"/>
          <w:szCs w:val="20"/>
          <w:lang w:val="en-GB"/>
        </w:rPr>
      </w:pPr>
    </w:p>
    <w:p w14:paraId="28D6C69C" w14:textId="77777777" w:rsidR="002A07DA" w:rsidRDefault="002A07DA" w:rsidP="002A07DA">
      <w:pPr>
        <w:rPr>
          <w:sz w:val="20"/>
          <w:szCs w:val="20"/>
          <w:lang w:val="en-GB"/>
        </w:rPr>
      </w:pPr>
    </w:p>
    <w:p w14:paraId="528E127B" w14:textId="77777777" w:rsidR="002A07DA" w:rsidRDefault="002A07DA" w:rsidP="002A07DA">
      <w:pPr>
        <w:rPr>
          <w:sz w:val="20"/>
          <w:szCs w:val="20"/>
          <w:lang w:val="en-GB"/>
        </w:rPr>
      </w:pPr>
    </w:p>
    <w:p w14:paraId="2F67E149" w14:textId="77777777" w:rsidR="002A07DA" w:rsidRDefault="002A07DA" w:rsidP="002A07DA">
      <w:pPr>
        <w:rPr>
          <w:sz w:val="20"/>
          <w:szCs w:val="20"/>
          <w:lang w:val="en-GB"/>
        </w:rPr>
      </w:pPr>
    </w:p>
    <w:p w14:paraId="3F3A76E0" w14:textId="77777777" w:rsidR="002A07DA" w:rsidRDefault="002A07DA" w:rsidP="002A07DA">
      <w:pPr>
        <w:rPr>
          <w:sz w:val="20"/>
          <w:szCs w:val="20"/>
          <w:lang w:val="en-GB"/>
        </w:rPr>
      </w:pPr>
    </w:p>
    <w:p w14:paraId="40EF428C" w14:textId="77777777" w:rsidR="002A07DA" w:rsidRDefault="002A07DA" w:rsidP="002A07DA">
      <w:pPr>
        <w:rPr>
          <w:sz w:val="20"/>
          <w:szCs w:val="20"/>
          <w:lang w:val="en-GB"/>
        </w:rPr>
      </w:pPr>
    </w:p>
    <w:p w14:paraId="35D8C02A" w14:textId="77777777" w:rsidR="002A07DA" w:rsidRPr="00107C72" w:rsidRDefault="002A07DA" w:rsidP="002A07DA">
      <w:pPr>
        <w:rPr>
          <w:sz w:val="20"/>
          <w:szCs w:val="20"/>
          <w:lang w:val="en-GB"/>
        </w:rPr>
      </w:pPr>
    </w:p>
    <w:p w14:paraId="5750D3CA" w14:textId="77777777" w:rsidR="002A07DA" w:rsidRPr="00107C72" w:rsidRDefault="002A07DA" w:rsidP="002A07DA">
      <w:pPr>
        <w:rPr>
          <w:sz w:val="20"/>
          <w:szCs w:val="20"/>
          <w:lang w:val="en-GB"/>
        </w:rPr>
      </w:pPr>
    </w:p>
    <w:p w14:paraId="52D9BFA1" w14:textId="77777777" w:rsidR="002A07DA" w:rsidRPr="00107C72" w:rsidRDefault="002A07DA" w:rsidP="002A07DA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.1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(Objective Evaluation)</w:t>
      </w:r>
    </w:p>
    <w:p w14:paraId="069955C3" w14:textId="77777777" w:rsidR="002A07DA" w:rsidRPr="00107C72" w:rsidRDefault="002A07DA" w:rsidP="002A07DA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2A07DA" w:rsidRPr="00107C72" w14:paraId="573609C3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37BDE40" w14:textId="77777777" w:rsidR="002A07DA" w:rsidRPr="00107C72" w:rsidRDefault="002A07DA" w:rsidP="00177B84">
            <w:pPr>
              <w:rPr>
                <w:lang w:val="en-GB"/>
              </w:rPr>
            </w:pPr>
          </w:p>
          <w:p w14:paraId="020A10E0" w14:textId="77777777" w:rsidR="002A07DA" w:rsidRPr="00107C72" w:rsidRDefault="002A07DA">
            <w:pPr>
              <w:rPr>
                <w:sz w:val="20"/>
                <w:szCs w:val="20"/>
                <w:lang w:val="en-GB"/>
              </w:rPr>
            </w:pPr>
          </w:p>
        </w:tc>
      </w:tr>
      <w:tr w:rsidR="002A07DA" w:rsidRPr="00107C72" w14:paraId="7793847E" w14:textId="77777777" w:rsidTr="00107C72">
        <w:tc>
          <w:tcPr>
            <w:tcW w:w="1790" w:type="pct"/>
            <w:noWrap/>
          </w:tcPr>
          <w:p w14:paraId="4F215402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4CA0BD39" w14:textId="77777777" w:rsidR="002A07DA" w:rsidRPr="00107C72" w:rsidRDefault="002A07DA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14:paraId="4D880E25" w14:textId="77777777" w:rsidR="002A07DA" w:rsidRPr="00107C72" w:rsidRDefault="002A07DA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A07DA" w:rsidRPr="00107C72" w14:paraId="34FB569C" w14:textId="77777777" w:rsidTr="00107C72">
        <w:trPr>
          <w:trHeight w:val="1262"/>
        </w:trPr>
        <w:tc>
          <w:tcPr>
            <w:tcW w:w="1790" w:type="pct"/>
            <w:noWrap/>
          </w:tcPr>
          <w:p w14:paraId="714EDAEB" w14:textId="77777777" w:rsidR="002A07DA" w:rsidRPr="00107C72" w:rsidRDefault="002A07DA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9316107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644CE4" w14:textId="77777777" w:rsidR="002A07DA" w:rsidRPr="00107C72" w:rsidRDefault="002A07DA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E6B0B5" w14:textId="149E4C03" w:rsidR="002A07DA" w:rsidRPr="00107C72" w:rsidRDefault="00D703A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2D15B632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39236BB3" w14:textId="77777777" w:rsidTr="00107C72">
        <w:trPr>
          <w:trHeight w:val="1262"/>
        </w:trPr>
        <w:tc>
          <w:tcPr>
            <w:tcW w:w="1790" w:type="pct"/>
            <w:noWrap/>
          </w:tcPr>
          <w:p w14:paraId="293677BA" w14:textId="77777777" w:rsidR="002A07DA" w:rsidRPr="00107C72" w:rsidRDefault="002A07DA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299BDC9F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6B8AE0" w14:textId="77777777" w:rsidR="002A07DA" w:rsidRPr="00107C72" w:rsidRDefault="002A07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00BFA7" w14:textId="53EAB3E4" w:rsidR="002A07DA" w:rsidRDefault="00D703A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abstract is comprehensive, please concise it to reach the readers.</w:t>
            </w:r>
          </w:p>
          <w:p w14:paraId="531D5F80" w14:textId="77777777" w:rsidR="00D703A3" w:rsidRDefault="00D703A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47BBA408" w14:textId="39AA04FE" w:rsidR="00D703A3" w:rsidRPr="00107C72" w:rsidRDefault="00D703A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04909150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6B4B27EA" w14:textId="77777777" w:rsidTr="00107C72">
        <w:trPr>
          <w:trHeight w:val="1262"/>
        </w:trPr>
        <w:tc>
          <w:tcPr>
            <w:tcW w:w="1790" w:type="pct"/>
            <w:noWrap/>
          </w:tcPr>
          <w:p w14:paraId="1EE7905D" w14:textId="77777777" w:rsidR="002A07DA" w:rsidRPr="00107C72" w:rsidRDefault="002A07D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349A0D90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07159F" w14:textId="77777777" w:rsidR="002A07DA" w:rsidRPr="00107C72" w:rsidRDefault="002A07DA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6B0E98" w14:textId="77777777" w:rsidR="002A07DA" w:rsidRDefault="00D703A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Yes, the key words are appropriate.</w:t>
            </w:r>
          </w:p>
          <w:p w14:paraId="072B190F" w14:textId="77777777" w:rsidR="00D703A3" w:rsidRDefault="00D703A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4BD5331A" w14:textId="7627AA0B" w:rsidR="00D703A3" w:rsidRPr="00107C72" w:rsidRDefault="00D703A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4D164B14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2C836ACA" w14:textId="77777777" w:rsidTr="00107C72">
        <w:trPr>
          <w:trHeight w:val="1262"/>
        </w:trPr>
        <w:tc>
          <w:tcPr>
            <w:tcW w:w="1790" w:type="pct"/>
            <w:noWrap/>
          </w:tcPr>
          <w:p w14:paraId="3D471A31" w14:textId="77777777" w:rsidR="002A07DA" w:rsidRPr="00107C72" w:rsidRDefault="002A07D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6BC4B013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A3C6C7" w14:textId="77777777" w:rsidR="002A07DA" w:rsidRPr="00107C72" w:rsidRDefault="002A07DA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60BF76" w14:textId="0621358F" w:rsidR="002A07DA" w:rsidRDefault="00D703A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background information is repetitive </w:t>
            </w:r>
            <w:r w:rsidR="00F1083B">
              <w:rPr>
                <w:b/>
                <w:bCs/>
                <w:sz w:val="20"/>
                <w:szCs w:val="20"/>
                <w:lang w:val="en-GB"/>
              </w:rPr>
              <w:t>and slightly long.</w:t>
            </w:r>
          </w:p>
          <w:p w14:paraId="29D97A56" w14:textId="77777777" w:rsidR="00F1083B" w:rsidRDefault="00F1083B" w:rsidP="00F1083B">
            <w:pPr>
              <w:rPr>
                <w:b/>
                <w:bCs/>
                <w:sz w:val="20"/>
                <w:szCs w:val="20"/>
                <w:lang w:val="en-GB"/>
              </w:rPr>
            </w:pPr>
          </w:p>
          <w:p w14:paraId="0882B1CC" w14:textId="56D6E578" w:rsidR="00D703A3" w:rsidRDefault="00F1083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  <w:p w14:paraId="6D0DC67D" w14:textId="5C144653" w:rsidR="00D703A3" w:rsidRPr="00107C72" w:rsidRDefault="00D703A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44848F8A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4E6F3933" w14:textId="77777777" w:rsidTr="00107C72">
        <w:trPr>
          <w:trHeight w:val="1262"/>
        </w:trPr>
        <w:tc>
          <w:tcPr>
            <w:tcW w:w="1790" w:type="pct"/>
            <w:noWrap/>
          </w:tcPr>
          <w:p w14:paraId="48A49010" w14:textId="77777777" w:rsidR="002A07DA" w:rsidRPr="00107C72" w:rsidRDefault="002A07D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6C3796FE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A87EAB" w14:textId="77777777" w:rsidR="002A07DA" w:rsidRPr="00107C72" w:rsidRDefault="002A07DA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1BEBE5" w14:textId="2DEA9034" w:rsidR="002A07DA" w:rsidRDefault="00F1083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research gap statement is needed.</w:t>
            </w:r>
          </w:p>
          <w:p w14:paraId="423F439B" w14:textId="77777777" w:rsidR="00F1083B" w:rsidRDefault="00F1083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7A102B47" w14:textId="190690B8" w:rsidR="00F1083B" w:rsidRPr="00107C72" w:rsidRDefault="00F1083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595935BB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2A98CDF0" w14:textId="77777777" w:rsidTr="00107C72">
        <w:trPr>
          <w:trHeight w:val="1262"/>
        </w:trPr>
        <w:tc>
          <w:tcPr>
            <w:tcW w:w="1790" w:type="pct"/>
            <w:noWrap/>
          </w:tcPr>
          <w:p w14:paraId="1BF23372" w14:textId="77777777" w:rsidR="002A07DA" w:rsidRPr="00107C72" w:rsidRDefault="002A07D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35AC4EB1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53B192" w14:textId="77777777" w:rsidR="002A07DA" w:rsidRPr="00107C72" w:rsidRDefault="002A07DA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B020F65" w14:textId="77777777" w:rsidR="002A07DA" w:rsidRDefault="00F1083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literature review is relevant but add some more latest references.</w:t>
            </w:r>
          </w:p>
          <w:p w14:paraId="6916671D" w14:textId="77777777" w:rsidR="00F1083B" w:rsidRDefault="00F1083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070BD482" w14:textId="77777777" w:rsidR="00F1083B" w:rsidRDefault="00F1083B" w:rsidP="00F1083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  <w:p w14:paraId="5BCFFCA3" w14:textId="110BA6D4" w:rsidR="00F1083B" w:rsidRPr="00107C72" w:rsidRDefault="00F1083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551BE7CF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684FEB40" w14:textId="77777777" w:rsidTr="00107C72">
        <w:trPr>
          <w:trHeight w:val="1262"/>
        </w:trPr>
        <w:tc>
          <w:tcPr>
            <w:tcW w:w="1790" w:type="pct"/>
            <w:noWrap/>
          </w:tcPr>
          <w:p w14:paraId="43212C94" w14:textId="77777777" w:rsidR="002A07DA" w:rsidRPr="00107C72" w:rsidRDefault="002A07D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6AB8130A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BF4857" w14:textId="77777777" w:rsidR="002A07DA" w:rsidRPr="00107C72" w:rsidRDefault="002A07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C2B8D1" w14:textId="77777777" w:rsidR="002A07DA" w:rsidRDefault="00F1083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research methodology is not clear especially sample size and treatment description.</w:t>
            </w:r>
          </w:p>
          <w:p w14:paraId="0DC7CB8E" w14:textId="77777777" w:rsidR="00DB3220" w:rsidRDefault="00DB322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44D8CBD2" w14:textId="77777777" w:rsidR="00DB3220" w:rsidRDefault="00DB3220" w:rsidP="00DB322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  <w:p w14:paraId="6F47060C" w14:textId="0866F328" w:rsidR="00DB3220" w:rsidRPr="00107C72" w:rsidRDefault="00DB322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12BFEF67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49E5659F" w14:textId="77777777" w:rsidTr="00107C72">
        <w:trPr>
          <w:trHeight w:val="1262"/>
        </w:trPr>
        <w:tc>
          <w:tcPr>
            <w:tcW w:w="1790" w:type="pct"/>
            <w:noWrap/>
          </w:tcPr>
          <w:p w14:paraId="5D00F63A" w14:textId="77777777" w:rsidR="002A07DA" w:rsidRPr="00107C72" w:rsidRDefault="002A07D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08F2F234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427447" w14:textId="77777777" w:rsidR="002A07DA" w:rsidRPr="00107C72" w:rsidRDefault="002A07DA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080836" w14:textId="77777777" w:rsidR="00DB3220" w:rsidRDefault="00DB3220">
            <w:pPr>
              <w:ind w:left="360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6F73BB41" w14:textId="289B9DF8" w:rsidR="002A07DA" w:rsidRPr="00107C72" w:rsidRDefault="00DB322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45E3A95E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56EF7565" w14:textId="77777777" w:rsidTr="00107C72">
        <w:trPr>
          <w:trHeight w:val="703"/>
        </w:trPr>
        <w:tc>
          <w:tcPr>
            <w:tcW w:w="1790" w:type="pct"/>
            <w:noWrap/>
          </w:tcPr>
          <w:p w14:paraId="007862E0" w14:textId="77777777" w:rsidR="002A07DA" w:rsidRPr="00107C72" w:rsidRDefault="002A07D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575E43F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C2198F" w14:textId="77777777" w:rsidR="002A07DA" w:rsidRPr="00107C72" w:rsidRDefault="002A07DA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0BDD37" w14:textId="77777777" w:rsidR="002A07DA" w:rsidRDefault="00DB3220" w:rsidP="00DB322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The results need clear structure, reduce text repetition, and enhance figure referencing.</w:t>
            </w:r>
          </w:p>
          <w:p w14:paraId="119142CB" w14:textId="77777777" w:rsidR="00DB3220" w:rsidRDefault="00DB3220" w:rsidP="00DB322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14:paraId="2AA708C6" w14:textId="77777777" w:rsidR="00DB3220" w:rsidRDefault="00DB3220" w:rsidP="00DB322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14:paraId="6508514B" w14:textId="77777777" w:rsidR="00DB3220" w:rsidRDefault="00DB3220" w:rsidP="00DB322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  <w:p w14:paraId="70F2FF18" w14:textId="77777777" w:rsidR="00DB3220" w:rsidRDefault="00DB322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14:paraId="4F5B4BAB" w14:textId="40427FA8" w:rsidR="00DB3220" w:rsidRPr="00107C72" w:rsidRDefault="00DB322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7C72B0A4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024DF5EC" w14:textId="77777777" w:rsidTr="00107C72">
        <w:trPr>
          <w:trHeight w:val="703"/>
        </w:trPr>
        <w:tc>
          <w:tcPr>
            <w:tcW w:w="1790" w:type="pct"/>
            <w:noWrap/>
          </w:tcPr>
          <w:p w14:paraId="3B777A3C" w14:textId="77777777" w:rsidR="002A07DA" w:rsidRPr="00107C72" w:rsidRDefault="002A07D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19921C4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B15178" w14:textId="77777777" w:rsidR="002A07DA" w:rsidRPr="00107C72" w:rsidRDefault="002A07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A3801C" w14:textId="77777777" w:rsidR="002A07DA" w:rsidRDefault="00DB3220" w:rsidP="00DB322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The tables are not clear, difficult to read, and units are not consistent.</w:t>
            </w:r>
          </w:p>
          <w:p w14:paraId="3611ECDD" w14:textId="77777777" w:rsidR="00DB3220" w:rsidRDefault="00DB3220" w:rsidP="00DB322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14:paraId="68B8A583" w14:textId="77777777" w:rsidR="00DB3220" w:rsidRDefault="00DB3220" w:rsidP="00DB322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  <w:p w14:paraId="1F8F2669" w14:textId="48B6AB5C" w:rsidR="00DB3220" w:rsidRPr="00107C72" w:rsidRDefault="00DB3220" w:rsidP="00DB322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51C15E5D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10B2B13B" w14:textId="77777777" w:rsidTr="00107C72">
        <w:trPr>
          <w:trHeight w:val="703"/>
        </w:trPr>
        <w:tc>
          <w:tcPr>
            <w:tcW w:w="1790" w:type="pct"/>
            <w:noWrap/>
          </w:tcPr>
          <w:p w14:paraId="03E013F0" w14:textId="77777777" w:rsidR="002A07DA" w:rsidRPr="00107C72" w:rsidRDefault="002A07D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6699051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D251C1" w14:textId="77777777" w:rsidR="002A07DA" w:rsidRPr="00107C72" w:rsidRDefault="002A07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B2894D" w14:textId="77777777" w:rsidR="002A07DA" w:rsidRDefault="00DB3220" w:rsidP="00DB322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The discussion is repetitive, descriptive rather than analytical.</w:t>
            </w:r>
          </w:p>
          <w:p w14:paraId="2E3DE591" w14:textId="77777777" w:rsidR="00DB3220" w:rsidRDefault="00DB3220" w:rsidP="00DB322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14:paraId="5197459C" w14:textId="179CBF86" w:rsidR="00DB3220" w:rsidRPr="00107C72" w:rsidRDefault="00DB3220" w:rsidP="00DB322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33564C1D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464F3389" w14:textId="77777777" w:rsidTr="00107C72">
        <w:trPr>
          <w:trHeight w:val="703"/>
        </w:trPr>
        <w:tc>
          <w:tcPr>
            <w:tcW w:w="1790" w:type="pct"/>
            <w:noWrap/>
          </w:tcPr>
          <w:p w14:paraId="3245DCDB" w14:textId="77777777" w:rsidR="002A07DA" w:rsidRPr="00107C72" w:rsidRDefault="002A07D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D368EC8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106499" w14:textId="77777777" w:rsidR="002A07DA" w:rsidRPr="00107C72" w:rsidRDefault="002A07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54F4FE" w14:textId="77777777" w:rsidR="002A07DA" w:rsidRDefault="00DB3220" w:rsidP="00DB322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The conclusion is too repetitive, and make sure to reduce to short, concise, and impactful.</w:t>
            </w:r>
          </w:p>
          <w:p w14:paraId="61B58022" w14:textId="77777777" w:rsidR="00DB3220" w:rsidRDefault="00DB3220" w:rsidP="00DB322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14:paraId="31FA9699" w14:textId="77777777" w:rsidR="00DB3220" w:rsidRDefault="00DB3220" w:rsidP="00DB3220">
            <w:pPr>
              <w:pStyle w:val="ListParagraph"/>
              <w:ind w:left="0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  <w:p w14:paraId="1CF02889" w14:textId="0B019449" w:rsidR="00DB3220" w:rsidRPr="00107C72" w:rsidRDefault="00DB3220" w:rsidP="00DB322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444FD946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7C3C39F6" w14:textId="77777777" w:rsidTr="00107C72">
        <w:trPr>
          <w:trHeight w:val="703"/>
        </w:trPr>
        <w:tc>
          <w:tcPr>
            <w:tcW w:w="1790" w:type="pct"/>
            <w:noWrap/>
          </w:tcPr>
          <w:p w14:paraId="6778F831" w14:textId="77777777" w:rsidR="002A07DA" w:rsidRPr="00107C72" w:rsidRDefault="002A07D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6D65F72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18649F" w14:textId="77777777" w:rsidR="002A07DA" w:rsidRPr="00107C72" w:rsidRDefault="002A07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0EA0A3" w14:textId="77777777" w:rsidR="00B0074F" w:rsidRDefault="00B0074F">
            <w:pPr>
              <w:pStyle w:val="ListParagraph"/>
              <w:ind w:left="0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07D8D0D4" w14:textId="3FD7E23A" w:rsidR="002A07DA" w:rsidRPr="00107C72" w:rsidRDefault="00B0074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23CFF6CF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039AD64A" w14:textId="77777777" w:rsidTr="00107C72">
        <w:trPr>
          <w:trHeight w:val="703"/>
        </w:trPr>
        <w:tc>
          <w:tcPr>
            <w:tcW w:w="1790" w:type="pct"/>
            <w:noWrap/>
          </w:tcPr>
          <w:p w14:paraId="2D889F9C" w14:textId="77777777" w:rsidR="002A07DA" w:rsidRPr="00107C72" w:rsidRDefault="002A07D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D5FE648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12445B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ED515A0" w14:textId="77777777" w:rsidR="002A07DA" w:rsidRPr="00107C72" w:rsidRDefault="002A07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1B37B37" w14:textId="77777777" w:rsidR="00B0074F" w:rsidRDefault="00B0074F">
            <w:pPr>
              <w:pStyle w:val="ListParagraph"/>
              <w:ind w:left="0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Not, up to date.</w:t>
            </w:r>
          </w:p>
          <w:p w14:paraId="3DCF70EC" w14:textId="77777777" w:rsidR="00B0074F" w:rsidRDefault="00B0074F">
            <w:pPr>
              <w:pStyle w:val="ListParagraph"/>
              <w:ind w:left="0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0FAB684E" w14:textId="2D8AB85C" w:rsidR="002A07DA" w:rsidRPr="00107C72" w:rsidRDefault="00B0074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3DCD2F42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350C1CF0" w14:textId="77777777" w:rsidTr="00107C72">
        <w:trPr>
          <w:trHeight w:val="703"/>
        </w:trPr>
        <w:tc>
          <w:tcPr>
            <w:tcW w:w="1790" w:type="pct"/>
            <w:noWrap/>
          </w:tcPr>
          <w:p w14:paraId="661B8A28" w14:textId="77777777" w:rsidR="002A07DA" w:rsidRPr="00107C72" w:rsidRDefault="002A07D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98FFFFD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5C767C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A3A4A43" w14:textId="77777777" w:rsidR="002A07DA" w:rsidRPr="00107C72" w:rsidRDefault="002A07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93FD6AB" w14:textId="501A416D" w:rsidR="002A07DA" w:rsidRPr="00107C72" w:rsidRDefault="00B0074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The manuscript has grammatical errors, incomplete phrases, and unclear sentences</w:t>
            </w:r>
          </w:p>
        </w:tc>
        <w:tc>
          <w:tcPr>
            <w:tcW w:w="1367" w:type="pct"/>
          </w:tcPr>
          <w:p w14:paraId="711B07EE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CBEF72F" w14:textId="77777777" w:rsidR="002A07DA" w:rsidRPr="00107C72" w:rsidRDefault="002A07DA" w:rsidP="002A07D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51D914E" w14:textId="77777777" w:rsidR="002A07DA" w:rsidRPr="00107C72" w:rsidRDefault="002A07DA" w:rsidP="002A07D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A5C1EE6" w14:textId="77777777" w:rsidR="002A07DA" w:rsidRPr="00107C72" w:rsidRDefault="002A07DA" w:rsidP="002A07D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B1A34EC" w14:textId="77777777" w:rsidR="002A07DA" w:rsidRPr="00107C72" w:rsidRDefault="002A07DA" w:rsidP="002A07D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76D13A2" w14:textId="77777777" w:rsidR="002A07DA" w:rsidRDefault="002A07DA" w:rsidP="002A07DA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.2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</w:t>
      </w:r>
      <w:r>
        <w:rPr>
          <w:rFonts w:ascii="Times New Roman" w:hAnsi="Times New Roman"/>
          <w:highlight w:val="yellow"/>
          <w:lang w:val="en-GB" w:eastAsia="en-US"/>
        </w:rPr>
        <w:t>Subjective</w:t>
      </w:r>
      <w:r w:rsidRPr="000B20E3">
        <w:rPr>
          <w:rFonts w:ascii="Times New Roman" w:hAnsi="Times New Roman"/>
          <w:highlight w:val="yellow"/>
          <w:lang w:val="en-GB" w:eastAsia="en-US"/>
        </w:rPr>
        <w:t xml:space="preserve"> Evaluation)</w:t>
      </w:r>
    </w:p>
    <w:p w14:paraId="3E96F5C8" w14:textId="77777777" w:rsidR="002A07DA" w:rsidRDefault="002A07DA" w:rsidP="002A07DA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2A07DA" w:rsidRPr="00EC7A1F" w14:paraId="2168339E" w14:textId="77777777" w:rsidTr="002E3E2C">
        <w:tc>
          <w:tcPr>
            <w:tcW w:w="1265" w:type="pct"/>
            <w:noWrap/>
          </w:tcPr>
          <w:p w14:paraId="405FE1E2" w14:textId="77777777" w:rsidR="002A07DA" w:rsidRPr="00EC7A1F" w:rsidRDefault="002A07DA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14:paraId="396967FB" w14:textId="77777777" w:rsidR="002A07DA" w:rsidRPr="00EC7A1F" w:rsidRDefault="002A07DA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1BC6C999" w14:textId="77777777" w:rsidR="002A07DA" w:rsidRPr="00EC7A1F" w:rsidRDefault="002A07DA" w:rsidP="002E3E2C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3430BC03" w14:textId="77777777" w:rsidR="002A07DA" w:rsidRPr="00EC7A1F" w:rsidRDefault="002A07DA" w:rsidP="002E3E2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C7A1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7A1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CA9993A" w14:textId="77777777" w:rsidR="002A07DA" w:rsidRPr="00EC7A1F" w:rsidRDefault="002A07DA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EC7A1F" w14:paraId="3B49DE9F" w14:textId="77777777" w:rsidTr="002E3E2C">
        <w:trPr>
          <w:trHeight w:val="1262"/>
        </w:trPr>
        <w:tc>
          <w:tcPr>
            <w:tcW w:w="1265" w:type="pct"/>
            <w:noWrap/>
          </w:tcPr>
          <w:p w14:paraId="3590FD4E" w14:textId="77777777" w:rsidR="002A07DA" w:rsidRPr="000B20E3" w:rsidRDefault="002A07DA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B20E3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6526910" w14:textId="77777777" w:rsidR="002A07DA" w:rsidRPr="00914761" w:rsidRDefault="002A07DA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7295487A" w14:textId="77777777" w:rsidR="002A07DA" w:rsidRPr="00EC7A1F" w:rsidRDefault="002A07DA" w:rsidP="002E3E2C">
            <w:pPr>
              <w:ind w:left="360"/>
              <w:rPr>
                <w:u w:val="single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640A5CF7" w14:textId="559F8158" w:rsidR="002A07DA" w:rsidRPr="00EC7A1F" w:rsidRDefault="00B0074F" w:rsidP="00B0074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C9D581A" w14:textId="77777777" w:rsidR="002A07DA" w:rsidRPr="00EC7A1F" w:rsidRDefault="002A07DA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EC7A1F" w14:paraId="296C4F77" w14:textId="77777777" w:rsidTr="002E3E2C">
        <w:trPr>
          <w:trHeight w:val="1262"/>
        </w:trPr>
        <w:tc>
          <w:tcPr>
            <w:tcW w:w="1265" w:type="pct"/>
            <w:noWrap/>
          </w:tcPr>
          <w:p w14:paraId="1BEE594C" w14:textId="77777777" w:rsidR="002A07DA" w:rsidRDefault="002A07DA" w:rsidP="002E3E2C">
            <w:pPr>
              <w:pStyle w:val="Heading2"/>
              <w:ind w:left="360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21E482CA" w14:textId="77777777" w:rsidR="002A07DA" w:rsidRDefault="002A07DA" w:rsidP="002E3E2C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14:paraId="567A527A" w14:textId="77777777" w:rsidR="002A07DA" w:rsidRPr="00EC7A1F" w:rsidRDefault="002A07DA" w:rsidP="002E3E2C">
            <w:pPr>
              <w:ind w:left="284"/>
              <w:rPr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2DBAFD05" w14:textId="4D318889" w:rsidR="002A07DA" w:rsidRPr="00EC7A1F" w:rsidRDefault="00B0074F" w:rsidP="00B0074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Yes, the abstract of the manuscript is comprehensive.</w:t>
            </w:r>
          </w:p>
        </w:tc>
        <w:tc>
          <w:tcPr>
            <w:tcW w:w="1523" w:type="pct"/>
          </w:tcPr>
          <w:p w14:paraId="79897577" w14:textId="77777777" w:rsidR="002A07DA" w:rsidRPr="00EC7A1F" w:rsidRDefault="002A07DA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EC7A1F" w14:paraId="67700F56" w14:textId="77777777" w:rsidTr="002E3E2C">
        <w:trPr>
          <w:trHeight w:val="704"/>
        </w:trPr>
        <w:tc>
          <w:tcPr>
            <w:tcW w:w="1265" w:type="pct"/>
            <w:noWrap/>
          </w:tcPr>
          <w:p w14:paraId="3B315E06" w14:textId="77777777" w:rsidR="002A07DA" w:rsidRPr="00914761" w:rsidRDefault="002A07DA" w:rsidP="002E3E2C">
            <w:pPr>
              <w:pStyle w:val="Heading2"/>
              <w:ind w:left="360"/>
              <w:rPr>
                <w:rFonts w:ascii="Times New Roman" w:hAnsi="Times New Roman"/>
                <w:b w:val="0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6FF0E531" w14:textId="77777777" w:rsidR="002A07DA" w:rsidRPr="00C46811" w:rsidRDefault="002A07DA" w:rsidP="000B20E3">
            <w:pPr>
              <w:ind w:left="284"/>
              <w:rPr>
                <w:b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 xml:space="preserve">NO, </w:t>
            </w:r>
            <w:r w:rsidRPr="000B20E3">
              <w:rPr>
                <w:bCs/>
                <w:sz w:val="20"/>
                <w:szCs w:val="20"/>
                <w:lang w:val="en-GB"/>
              </w:rPr>
              <w:t>please provide a brief, clear suggestion for improvement.</w:t>
            </w:r>
          </w:p>
        </w:tc>
        <w:tc>
          <w:tcPr>
            <w:tcW w:w="2212" w:type="pct"/>
          </w:tcPr>
          <w:p w14:paraId="079580EA" w14:textId="4A4FF1BC" w:rsidR="002A07DA" w:rsidRPr="00EC7A1F" w:rsidRDefault="00B0074F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D7F4B15" w14:textId="77777777" w:rsidR="002A07DA" w:rsidRPr="00EC7A1F" w:rsidRDefault="002A07DA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EC7A1F" w14:paraId="0334C4D3" w14:textId="77777777" w:rsidTr="002E3E2C">
        <w:trPr>
          <w:trHeight w:val="703"/>
        </w:trPr>
        <w:tc>
          <w:tcPr>
            <w:tcW w:w="1265" w:type="pct"/>
            <w:noWrap/>
          </w:tcPr>
          <w:p w14:paraId="5109449C" w14:textId="77777777" w:rsidR="002A07DA" w:rsidRDefault="002A07DA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C7A1F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B9A03DD" w14:textId="77777777" w:rsidR="002A07DA" w:rsidRPr="00914761" w:rsidRDefault="002A07DA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0E932468" w14:textId="77777777" w:rsidR="002A07DA" w:rsidRPr="00914761" w:rsidRDefault="002A07DA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3DE86BA5" w14:textId="77777777" w:rsidR="002A07DA" w:rsidRPr="00EC7A1F" w:rsidRDefault="002A07DA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clear suggestion for improvement.</w:t>
            </w:r>
          </w:p>
        </w:tc>
        <w:tc>
          <w:tcPr>
            <w:tcW w:w="2212" w:type="pct"/>
          </w:tcPr>
          <w:p w14:paraId="187665D2" w14:textId="3E1C6F20" w:rsidR="002A07DA" w:rsidRPr="00EC7A1F" w:rsidRDefault="00B0074F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Not up to date.</w:t>
            </w:r>
          </w:p>
        </w:tc>
        <w:tc>
          <w:tcPr>
            <w:tcW w:w="1523" w:type="pct"/>
          </w:tcPr>
          <w:p w14:paraId="112CEAB4" w14:textId="77777777" w:rsidR="002A07DA" w:rsidRPr="00EC7A1F" w:rsidRDefault="002A07DA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A6F866E" w14:textId="77777777" w:rsidR="002A07DA" w:rsidRPr="000B20E3" w:rsidRDefault="002A07DA" w:rsidP="002A07DA">
      <w:pPr>
        <w:rPr>
          <w:lang w:val="en-GB"/>
        </w:rPr>
      </w:pPr>
    </w:p>
    <w:p w14:paraId="4384F125" w14:textId="77777777" w:rsidR="002A07DA" w:rsidRDefault="002A07DA" w:rsidP="002A07DA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450918" w:rsidRPr="00450918" w14:paraId="7AA66CD3" w14:textId="77777777" w:rsidTr="00C1396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8ECFE" w14:textId="77777777" w:rsidR="00450918" w:rsidRPr="00450918" w:rsidRDefault="00450918" w:rsidP="0045091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45091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45091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118ACB6" w14:textId="77777777" w:rsidR="00450918" w:rsidRPr="00450918" w:rsidRDefault="00450918" w:rsidP="0045091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50918" w:rsidRPr="00450918" w14:paraId="19B22EE0" w14:textId="77777777" w:rsidTr="00C1396C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9C905" w14:textId="77777777" w:rsidR="00450918" w:rsidRPr="00450918" w:rsidRDefault="00450918" w:rsidP="0045091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1B415" w14:textId="77777777" w:rsidR="00450918" w:rsidRPr="00450918" w:rsidRDefault="00450918" w:rsidP="0045091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5091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51B67FB7" w14:textId="77777777" w:rsidR="00450918" w:rsidRPr="00450918" w:rsidRDefault="00450918" w:rsidP="0045091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5091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5091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14E7382" w14:textId="77777777" w:rsidR="00450918" w:rsidRPr="00450918" w:rsidRDefault="00450918" w:rsidP="0045091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0918" w:rsidRPr="00450918" w14:paraId="12BB1260" w14:textId="77777777" w:rsidTr="00C1396C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D0963" w14:textId="77777777" w:rsidR="00450918" w:rsidRPr="00450918" w:rsidRDefault="00450918" w:rsidP="0045091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5091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61DF5C7" w14:textId="77777777" w:rsidR="00450918" w:rsidRPr="00450918" w:rsidRDefault="00450918" w:rsidP="0045091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AB2D4" w14:textId="77777777" w:rsidR="00450918" w:rsidRPr="00450918" w:rsidRDefault="00450918" w:rsidP="0045091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5091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5091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5091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65B3931" w14:textId="77777777" w:rsidR="00450918" w:rsidRPr="00450918" w:rsidRDefault="00450918" w:rsidP="0045091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54AE0642" w14:textId="77777777" w:rsidR="00450918" w:rsidRPr="00450918" w:rsidRDefault="00450918" w:rsidP="0045091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332FCAD" w14:textId="77777777" w:rsidR="00450918" w:rsidRPr="00450918" w:rsidRDefault="00450918" w:rsidP="0045091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6144580" w14:textId="77777777" w:rsidR="00450918" w:rsidRPr="00450918" w:rsidRDefault="00450918" w:rsidP="0045091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2DBC9C4E" w14:textId="77777777" w:rsidR="00450918" w:rsidRPr="00450918" w:rsidRDefault="00450918" w:rsidP="00450918"/>
    <w:p w14:paraId="37C5355A" w14:textId="77777777" w:rsidR="00450918" w:rsidRPr="00450918" w:rsidRDefault="00450918" w:rsidP="00450918"/>
    <w:p w14:paraId="239C8F72" w14:textId="77777777" w:rsidR="00450918" w:rsidRPr="00450918" w:rsidRDefault="00450918" w:rsidP="00450918">
      <w:pPr>
        <w:rPr>
          <w:bCs/>
          <w:u w:val="single"/>
          <w:lang w:val="en-GB"/>
        </w:rPr>
      </w:pPr>
    </w:p>
    <w:bookmarkEnd w:id="1"/>
    <w:p w14:paraId="4837C269" w14:textId="77777777" w:rsidR="00450918" w:rsidRPr="00450918" w:rsidRDefault="00450918" w:rsidP="00450918"/>
    <w:p w14:paraId="452667C8" w14:textId="77777777" w:rsidR="00F95AAB" w:rsidRDefault="00F95AAB" w:rsidP="00F95AA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6D683FF7" w14:textId="77777777" w:rsidR="00F95AAB" w:rsidRDefault="00F95AAB" w:rsidP="00F95AA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14:paraId="536ADE8A" w14:textId="77777777" w:rsidR="00F95AAB" w:rsidRDefault="00F95AAB" w:rsidP="00F95AAB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45E83F0E" w14:textId="77777777" w:rsidR="00F95AAB" w:rsidRDefault="00F95AAB" w:rsidP="00F95AAB">
      <w:pPr>
        <w:rPr>
          <w:rFonts w:ascii="Helvetica" w:hAnsi="Helvetica"/>
        </w:rPr>
      </w:pPr>
      <w:proofErr w:type="spellStart"/>
      <w:r>
        <w:rPr>
          <w:rFonts w:cs="Helvetica"/>
          <w:color w:val="555555"/>
        </w:rPr>
        <w:t>Sowndarya</w:t>
      </w:r>
      <w:proofErr w:type="spellEnd"/>
      <w:r>
        <w:rPr>
          <w:rFonts w:cs="Helvetica"/>
          <w:color w:val="555555"/>
        </w:rPr>
        <w:t xml:space="preserve"> </w:t>
      </w:r>
      <w:proofErr w:type="spellStart"/>
      <w:r>
        <w:rPr>
          <w:rFonts w:cs="Helvetica"/>
          <w:color w:val="555555"/>
        </w:rPr>
        <w:t>Karapareddy</w:t>
      </w:r>
      <w:proofErr w:type="spellEnd"/>
      <w:r>
        <w:rPr>
          <w:rFonts w:cs="Helvetica"/>
          <w:color w:val="555555"/>
        </w:rPr>
        <w:t>, Alabama A&amp;M University, United States</w:t>
      </w:r>
      <w:r>
        <w:rPr>
          <w:rFonts w:cs="Helvetica"/>
          <w:color w:val="555555"/>
        </w:rPr>
        <w:br/>
      </w:r>
    </w:p>
    <w:p w14:paraId="083F59B6" w14:textId="77777777" w:rsidR="008913D5" w:rsidRPr="002A07DA" w:rsidRDefault="008913D5" w:rsidP="00450918">
      <w:pPr>
        <w:pStyle w:val="Heading2"/>
        <w:jc w:val="left"/>
      </w:pPr>
      <w:bookmarkStart w:id="2" w:name="_GoBack"/>
      <w:bookmarkEnd w:id="2"/>
    </w:p>
    <w:sectPr w:rsidR="008913D5" w:rsidRPr="002A07DA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637FF" w14:textId="77777777" w:rsidR="00A814FE" w:rsidRPr="0000007A" w:rsidRDefault="00A814FE" w:rsidP="0099583E">
      <w:r>
        <w:separator/>
      </w:r>
    </w:p>
  </w:endnote>
  <w:endnote w:type="continuationSeparator" w:id="0">
    <w:p w14:paraId="761C0853" w14:textId="77777777" w:rsidR="00A814FE" w:rsidRPr="0000007A" w:rsidRDefault="00A814F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58D0B" w14:textId="77777777" w:rsidR="002A07DA" w:rsidRDefault="002A07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4EE39" w14:textId="77777777" w:rsidR="002A07DA" w:rsidRDefault="002A07DA" w:rsidP="002A07DA">
    <w:pPr>
      <w:pStyle w:val="Footer"/>
      <w:jc w:val="right"/>
    </w:pPr>
  </w:p>
  <w:p w14:paraId="0B83DBC0" w14:textId="698AA6A4" w:rsidR="002A07DA" w:rsidRDefault="002A07DA" w:rsidP="002A07DA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8427E4"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8427E4"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14:paraId="5C91FC76" w14:textId="77777777" w:rsidR="002A07DA" w:rsidRDefault="002A07DA" w:rsidP="002A07D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78F1F0B" w14:textId="77777777" w:rsidR="002A07DA" w:rsidRDefault="002A07DA" w:rsidP="002A07DA">
    <w:pPr>
      <w:pStyle w:val="Footer"/>
      <w:jc w:val="right"/>
    </w:pPr>
  </w:p>
  <w:p w14:paraId="78A6E393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3878D" w14:textId="77777777" w:rsidR="002A07DA" w:rsidRDefault="002A07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2A3D1" w14:textId="77777777" w:rsidR="00A814FE" w:rsidRPr="0000007A" w:rsidRDefault="00A814FE" w:rsidP="0099583E">
      <w:r>
        <w:separator/>
      </w:r>
    </w:p>
  </w:footnote>
  <w:footnote w:type="continuationSeparator" w:id="0">
    <w:p w14:paraId="589F4FBC" w14:textId="77777777" w:rsidR="00A814FE" w:rsidRPr="0000007A" w:rsidRDefault="00A814F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854F6" w14:textId="77777777" w:rsidR="002A07DA" w:rsidRDefault="002A07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5FBF6" w14:textId="77777777" w:rsidR="002A07DA" w:rsidRDefault="002A07DA" w:rsidP="002A07D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4FBC06" w14:textId="77777777" w:rsidR="00B62F41" w:rsidRPr="00642DC6" w:rsidRDefault="002A07DA" w:rsidP="002A07DA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84730" w14:textId="77777777" w:rsidR="002A07DA" w:rsidRDefault="002A07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2737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A07DA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330A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0918"/>
    <w:rsid w:val="00457AB1"/>
    <w:rsid w:val="00457BC0"/>
    <w:rsid w:val="00462996"/>
    <w:rsid w:val="004674B4"/>
    <w:rsid w:val="00493276"/>
    <w:rsid w:val="00493A9A"/>
    <w:rsid w:val="004A2587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B5848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00"/>
    <w:rsid w:val="007F5873"/>
    <w:rsid w:val="00806382"/>
    <w:rsid w:val="00815F94"/>
    <w:rsid w:val="0082130C"/>
    <w:rsid w:val="008224E2"/>
    <w:rsid w:val="00825DC9"/>
    <w:rsid w:val="0082676D"/>
    <w:rsid w:val="00831055"/>
    <w:rsid w:val="0084068F"/>
    <w:rsid w:val="008423BB"/>
    <w:rsid w:val="008427E4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168A2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814FE"/>
    <w:rsid w:val="00A82374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074F"/>
    <w:rsid w:val="00B03A45"/>
    <w:rsid w:val="00B2236C"/>
    <w:rsid w:val="00B22FE6"/>
    <w:rsid w:val="00B3033D"/>
    <w:rsid w:val="00B3217C"/>
    <w:rsid w:val="00B356AF"/>
    <w:rsid w:val="00B55BAC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03A3"/>
    <w:rsid w:val="00D717FD"/>
    <w:rsid w:val="00D7603E"/>
    <w:rsid w:val="00D8579C"/>
    <w:rsid w:val="00D90124"/>
    <w:rsid w:val="00D9392F"/>
    <w:rsid w:val="00D961FB"/>
    <w:rsid w:val="00DA41F5"/>
    <w:rsid w:val="00DB3220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1083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5AAB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5EE2D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95AA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ps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823</Words>
  <Characters>4695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9</cp:revision>
  <dcterms:created xsi:type="dcterms:W3CDTF">2026-03-24T06:13:00Z</dcterms:created>
  <dcterms:modified xsi:type="dcterms:W3CDTF">2026-03-30T06:31:00Z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