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107C72" w14:paraId="7DF9C0BE" w14:textId="77777777" w:rsidTr="00107C72">
        <w:trPr>
          <w:trHeight w:val="290"/>
        </w:trPr>
        <w:tc>
          <w:tcPr>
            <w:tcW w:w="5000" w:type="pct"/>
            <w:gridSpan w:val="2"/>
            <w:tcBorders>
              <w:top w:val="nil"/>
              <w:left w:val="nil"/>
              <w:right w:val="nil"/>
            </w:tcBorders>
          </w:tcPr>
          <w:p w14:paraId="16596163" w14:textId="77777777" w:rsidR="002A07DA" w:rsidRPr="00892893" w:rsidRDefault="002A07DA" w:rsidP="00892893">
            <w:pPr>
              <w:rPr>
                <w:lang w:val="en-GB"/>
              </w:rPr>
            </w:pPr>
          </w:p>
        </w:tc>
      </w:tr>
      <w:tr w:rsidR="002A07DA" w:rsidRPr="00107C72" w14:paraId="4F975436" w14:textId="77777777" w:rsidTr="00107C72">
        <w:trPr>
          <w:trHeight w:val="290"/>
        </w:trPr>
        <w:tc>
          <w:tcPr>
            <w:tcW w:w="1186" w:type="pct"/>
          </w:tcPr>
          <w:p w14:paraId="7164388C"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2CDA590F" w14:textId="77777777" w:rsidR="002A07DA" w:rsidRPr="00107C72" w:rsidRDefault="00EA25BD" w:rsidP="00E65EB7">
            <w:pPr>
              <w:rPr>
                <w:b/>
                <w:bCs/>
                <w:color w:val="0000FF"/>
                <w:sz w:val="20"/>
                <w:szCs w:val="20"/>
                <w:lang w:val="en-GB"/>
              </w:rPr>
            </w:pPr>
            <w:hyperlink r:id="rId7" w:tgtFrame="_parent" w:history="1">
              <w:r w:rsidR="002A07DA" w:rsidRPr="00683DA9">
                <w:rPr>
                  <w:b/>
                  <w:bCs/>
                  <w:noProof/>
                  <w:color w:val="0000FF"/>
                  <w:sz w:val="20"/>
                  <w:szCs w:val="20"/>
                  <w:lang w:val="en-GB"/>
                </w:rPr>
                <w:t xml:space="preserve">International Journal of Plant &amp; Soil Science </w:t>
              </w:r>
            </w:hyperlink>
          </w:p>
        </w:tc>
      </w:tr>
      <w:tr w:rsidR="002A07DA" w:rsidRPr="00107C72" w14:paraId="158D2C90" w14:textId="77777777" w:rsidTr="00107C72">
        <w:trPr>
          <w:trHeight w:val="290"/>
        </w:trPr>
        <w:tc>
          <w:tcPr>
            <w:tcW w:w="1186" w:type="pct"/>
          </w:tcPr>
          <w:p w14:paraId="7B868B8F"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3A4D506" w14:textId="77777777" w:rsidR="002A07DA" w:rsidRPr="00107C72" w:rsidRDefault="00DB3F8C" w:rsidP="00F3669D">
            <w:pPr>
              <w:pStyle w:val="NormalWeb"/>
              <w:spacing w:before="0" w:beforeAutospacing="0" w:after="0" w:afterAutospacing="0"/>
              <w:rPr>
                <w:rFonts w:ascii="Times New Roman" w:hAnsi="Times New Roman" w:cs="Times New Roman"/>
                <w:b/>
                <w:bCs/>
                <w:sz w:val="20"/>
                <w:szCs w:val="28"/>
                <w:lang w:val="en-GB"/>
              </w:rPr>
            </w:pPr>
            <w:r w:rsidRPr="00DB3F8C">
              <w:rPr>
                <w:rFonts w:ascii="Times New Roman" w:hAnsi="Times New Roman" w:cs="Times New Roman"/>
                <w:b/>
                <w:bCs/>
                <w:sz w:val="20"/>
                <w:szCs w:val="28"/>
                <w:lang w:val="en-GB"/>
              </w:rPr>
              <w:t>Ms_IJPSS_155842</w:t>
            </w:r>
          </w:p>
        </w:tc>
      </w:tr>
      <w:tr w:rsidR="002A07DA" w:rsidRPr="00107C72" w14:paraId="610871D0" w14:textId="77777777" w:rsidTr="00107C72">
        <w:trPr>
          <w:trHeight w:val="650"/>
        </w:trPr>
        <w:tc>
          <w:tcPr>
            <w:tcW w:w="1186" w:type="pct"/>
          </w:tcPr>
          <w:p w14:paraId="63F33AA5"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51DBDD6" w14:textId="77777777" w:rsidR="002A07DA" w:rsidRPr="00107C72" w:rsidRDefault="00DB3F8C" w:rsidP="000450FC">
            <w:pPr>
              <w:pStyle w:val="NormalWeb"/>
              <w:spacing w:before="0" w:beforeAutospacing="0" w:after="0" w:afterAutospacing="0"/>
              <w:rPr>
                <w:rFonts w:ascii="Times New Roman" w:hAnsi="Times New Roman" w:cs="Times New Roman"/>
                <w:b/>
                <w:sz w:val="20"/>
                <w:szCs w:val="28"/>
                <w:lang w:val="en-GB"/>
              </w:rPr>
            </w:pPr>
            <w:r w:rsidRPr="00DB3F8C">
              <w:rPr>
                <w:rFonts w:ascii="Times New Roman" w:hAnsi="Times New Roman" w:cs="Times New Roman"/>
                <w:b/>
                <w:sz w:val="20"/>
                <w:szCs w:val="28"/>
                <w:lang w:val="en-GB"/>
              </w:rPr>
              <w:t>Impact of Beneficial Microorganisms on White Rust Severity in Mustard</w:t>
            </w:r>
          </w:p>
        </w:tc>
      </w:tr>
      <w:tr w:rsidR="002A07DA" w:rsidRPr="00107C72" w14:paraId="67EA2C6D" w14:textId="77777777" w:rsidTr="00107C72">
        <w:trPr>
          <w:trHeight w:val="332"/>
        </w:trPr>
        <w:tc>
          <w:tcPr>
            <w:tcW w:w="1186" w:type="pct"/>
          </w:tcPr>
          <w:p w14:paraId="1C0325CF" w14:textId="77777777" w:rsidR="002A07DA" w:rsidRPr="00107C72" w:rsidRDefault="002A07D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FCE4998" w14:textId="77777777" w:rsidR="002A07DA" w:rsidRPr="00107C72" w:rsidRDefault="002A07D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1DB73421" w14:textId="77777777" w:rsidR="002A07DA" w:rsidRPr="00107C72" w:rsidRDefault="002A07DA" w:rsidP="002A07DA">
      <w:pPr>
        <w:pStyle w:val="BodyText"/>
        <w:rPr>
          <w:rFonts w:ascii="Times New Roman" w:hAnsi="Times New Roman"/>
          <w:b/>
          <w:bCs/>
          <w:sz w:val="20"/>
          <w:szCs w:val="20"/>
          <w:u w:val="single"/>
          <w:lang w:val="en-GB"/>
        </w:rPr>
      </w:pPr>
    </w:p>
    <w:p w14:paraId="1857AA5C" w14:textId="77777777" w:rsidR="002A07DA" w:rsidRPr="00107C72" w:rsidRDefault="002A07DA" w:rsidP="002A07DA">
      <w:pPr>
        <w:pStyle w:val="BodyText"/>
        <w:rPr>
          <w:rFonts w:ascii="Times New Roman" w:hAnsi="Times New Roman"/>
          <w:b/>
          <w:bCs/>
          <w:sz w:val="20"/>
          <w:szCs w:val="20"/>
          <w:u w:val="single"/>
          <w:lang w:val="en-GB"/>
        </w:rPr>
      </w:pPr>
    </w:p>
    <w:p w14:paraId="4237D16B" w14:textId="77777777" w:rsidR="002A07DA" w:rsidRPr="00107C72" w:rsidRDefault="002A07DA" w:rsidP="002A07DA">
      <w:pPr>
        <w:pStyle w:val="BodyText"/>
        <w:rPr>
          <w:rFonts w:ascii="Times New Roman" w:hAnsi="Times New Roman"/>
          <w:sz w:val="20"/>
          <w:szCs w:val="20"/>
          <w:lang w:val="en-GB"/>
        </w:rPr>
      </w:pPr>
    </w:p>
    <w:p w14:paraId="7269C105" w14:textId="77777777" w:rsidR="002A07DA" w:rsidRPr="00107C72" w:rsidRDefault="002A07DA" w:rsidP="002A07DA">
      <w:pPr>
        <w:pStyle w:val="BodyText"/>
        <w:rPr>
          <w:rFonts w:ascii="Times New Roman" w:hAnsi="Times New Roman"/>
          <w:sz w:val="20"/>
          <w:szCs w:val="20"/>
          <w:lang w:val="en-GB"/>
        </w:rPr>
      </w:pPr>
    </w:p>
    <w:p w14:paraId="5E1EE423" w14:textId="77777777" w:rsidR="002A07DA" w:rsidRPr="00107C72" w:rsidRDefault="002A07DA" w:rsidP="002A07D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6222EE5A" w14:textId="77777777" w:rsidR="002A07DA" w:rsidRPr="00107C72" w:rsidRDefault="002A07DA" w:rsidP="002A07DA">
      <w:pPr>
        <w:pStyle w:val="BodyText"/>
        <w:rPr>
          <w:rFonts w:ascii="Times New Roman" w:hAnsi="Times New Roman"/>
          <w:b/>
          <w:sz w:val="20"/>
          <w:szCs w:val="20"/>
          <w:u w:val="single"/>
          <w:lang w:val="en-GB"/>
        </w:rPr>
      </w:pPr>
    </w:p>
    <w:p w14:paraId="711ED227" w14:textId="77777777" w:rsidR="002A07DA" w:rsidRPr="00107C72" w:rsidRDefault="002A07DA" w:rsidP="002A07D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107C72" w14:paraId="3C73D606" w14:textId="77777777" w:rsidTr="00770EEE">
        <w:tc>
          <w:tcPr>
            <w:tcW w:w="1789" w:type="pct"/>
            <w:noWrap/>
          </w:tcPr>
          <w:p w14:paraId="46710BBE" w14:textId="77777777" w:rsidR="002A07DA" w:rsidRPr="00107C72" w:rsidRDefault="002A07DA" w:rsidP="00EF2F8A">
            <w:pPr>
              <w:pStyle w:val="Heading2"/>
              <w:jc w:val="left"/>
              <w:rPr>
                <w:rFonts w:ascii="Times New Roman" w:hAnsi="Times New Roman"/>
                <w:lang w:val="en-GB" w:eastAsia="en-US"/>
              </w:rPr>
            </w:pPr>
          </w:p>
        </w:tc>
        <w:tc>
          <w:tcPr>
            <w:tcW w:w="1844" w:type="pct"/>
          </w:tcPr>
          <w:p w14:paraId="79DC4F50" w14:textId="77777777" w:rsidR="002A07DA" w:rsidRPr="00107C72" w:rsidRDefault="002A07D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13DBA15B" w14:textId="77777777" w:rsidR="002A07DA" w:rsidRPr="00107C72" w:rsidRDefault="002A07D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6BC9EC1C" w14:textId="77777777" w:rsidR="002A07DA" w:rsidRPr="00107C72" w:rsidRDefault="002A07DA" w:rsidP="00EF2F8A">
            <w:pPr>
              <w:pStyle w:val="Heading2"/>
              <w:jc w:val="left"/>
              <w:rPr>
                <w:rFonts w:ascii="Times New Roman" w:hAnsi="Times New Roman"/>
                <w:b w:val="0"/>
                <w:lang w:val="en-GB" w:eastAsia="en-US"/>
              </w:rPr>
            </w:pPr>
          </w:p>
        </w:tc>
      </w:tr>
      <w:tr w:rsidR="002A07DA" w:rsidRPr="00107C72" w14:paraId="3849C08E" w14:textId="77777777" w:rsidTr="00770EEE">
        <w:trPr>
          <w:trHeight w:val="1264"/>
        </w:trPr>
        <w:tc>
          <w:tcPr>
            <w:tcW w:w="1789" w:type="pct"/>
            <w:noWrap/>
          </w:tcPr>
          <w:p w14:paraId="42E674BA" w14:textId="77777777" w:rsidR="002A07DA" w:rsidRPr="00107C72" w:rsidRDefault="002A07D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1E18E787" w14:textId="251EC5CD" w:rsidR="002A07DA" w:rsidRPr="001E1EA0" w:rsidRDefault="001E1EA0" w:rsidP="00EF2F8A">
            <w:pPr>
              <w:pStyle w:val="ListParagraph"/>
              <w:ind w:left="0"/>
              <w:rPr>
                <w:sz w:val="20"/>
                <w:szCs w:val="20"/>
                <w:lang w:val="en-GB"/>
              </w:rPr>
            </w:pPr>
            <w:r w:rsidRPr="001E1EA0">
              <w:rPr>
                <w:sz w:val="20"/>
                <w:szCs w:val="20"/>
                <w:lang w:val="en-GB"/>
              </w:rPr>
              <w:t>The study is valuable. Excessive use of fungicides is a major problem in agriculture, and need</w:t>
            </w:r>
            <w:r w:rsidR="00FB4AE8">
              <w:rPr>
                <w:sz w:val="20"/>
                <w:szCs w:val="20"/>
                <w:lang w:val="en-GB"/>
              </w:rPr>
              <w:t>s</w:t>
            </w:r>
            <w:r w:rsidRPr="001E1EA0">
              <w:rPr>
                <w:sz w:val="20"/>
                <w:szCs w:val="20"/>
                <w:lang w:val="en-GB"/>
              </w:rPr>
              <w:t xml:space="preserve"> to be addressed. </w:t>
            </w:r>
            <w:r w:rsidR="00FB4AE8">
              <w:rPr>
                <w:sz w:val="20"/>
                <w:szCs w:val="20"/>
                <w:lang w:val="en-GB"/>
              </w:rPr>
              <w:t>The u</w:t>
            </w:r>
            <w:r>
              <w:rPr>
                <w:sz w:val="20"/>
                <w:szCs w:val="20"/>
                <w:lang w:val="en-GB"/>
              </w:rPr>
              <w:t>se of biocontrol agents to combat such an important disease</w:t>
            </w:r>
            <w:r w:rsidR="00FB4AE8">
              <w:rPr>
                <w:sz w:val="20"/>
                <w:szCs w:val="20"/>
                <w:lang w:val="en-GB"/>
              </w:rPr>
              <w:t>,</w:t>
            </w:r>
            <w:r>
              <w:rPr>
                <w:sz w:val="20"/>
                <w:szCs w:val="20"/>
                <w:lang w:val="en-GB"/>
              </w:rPr>
              <w:t xml:space="preserve"> a</w:t>
            </w:r>
            <w:r w:rsidR="00FB4AE8">
              <w:rPr>
                <w:sz w:val="20"/>
                <w:szCs w:val="20"/>
                <w:lang w:val="en-GB"/>
              </w:rPr>
              <w:t>long with</w:t>
            </w:r>
            <w:r>
              <w:rPr>
                <w:sz w:val="20"/>
                <w:szCs w:val="20"/>
                <w:lang w:val="en-GB"/>
              </w:rPr>
              <w:t xml:space="preserve"> the priming technique to induce </w:t>
            </w:r>
            <w:r w:rsidR="00FB4AE8">
              <w:rPr>
                <w:sz w:val="20"/>
                <w:szCs w:val="20"/>
                <w:lang w:val="en-GB"/>
              </w:rPr>
              <w:t>Systemic Acquired Resistance (</w:t>
            </w:r>
            <w:r>
              <w:rPr>
                <w:sz w:val="20"/>
                <w:szCs w:val="20"/>
                <w:lang w:val="en-GB"/>
              </w:rPr>
              <w:t>SAR</w:t>
            </w:r>
            <w:r w:rsidR="00FB4AE8">
              <w:rPr>
                <w:sz w:val="20"/>
                <w:szCs w:val="20"/>
                <w:lang w:val="en-GB"/>
              </w:rPr>
              <w:t>),</w:t>
            </w:r>
            <w:r>
              <w:rPr>
                <w:sz w:val="20"/>
                <w:szCs w:val="20"/>
                <w:lang w:val="en-GB"/>
              </w:rPr>
              <w:t xml:space="preserve"> is appreciable. This is an in vivo </w:t>
            </w:r>
            <w:r w:rsidR="00FB4AE8">
              <w:rPr>
                <w:sz w:val="20"/>
                <w:szCs w:val="20"/>
                <w:lang w:val="en-GB"/>
              </w:rPr>
              <w:t xml:space="preserve">field </w:t>
            </w:r>
            <w:r>
              <w:rPr>
                <w:sz w:val="20"/>
                <w:szCs w:val="20"/>
                <w:lang w:val="en-GB"/>
              </w:rPr>
              <w:t>study</w:t>
            </w:r>
            <w:r w:rsidR="00FB4AE8">
              <w:rPr>
                <w:sz w:val="20"/>
                <w:szCs w:val="20"/>
                <w:lang w:val="en-GB"/>
              </w:rPr>
              <w:t xml:space="preserve"> conducted under real pathogen challenge condition; </w:t>
            </w:r>
            <w:r w:rsidR="00D07C4B">
              <w:rPr>
                <w:sz w:val="20"/>
                <w:szCs w:val="20"/>
                <w:lang w:val="en-GB"/>
              </w:rPr>
              <w:t>this increases</w:t>
            </w:r>
            <w:r>
              <w:rPr>
                <w:sz w:val="20"/>
                <w:szCs w:val="20"/>
                <w:lang w:val="en-GB"/>
              </w:rPr>
              <w:t xml:space="preserve"> the potential of the study. Proper statistical methods were used to evaluate the results. </w:t>
            </w:r>
            <w:r w:rsidR="00FB4AE8">
              <w:rPr>
                <w:sz w:val="20"/>
                <w:szCs w:val="20"/>
                <w:lang w:val="en-GB"/>
              </w:rPr>
              <w:t>In the limitation part, it was stated that, this is a single-region and single-seasonal experiment, which opens up a broad area for future research.</w:t>
            </w:r>
          </w:p>
        </w:tc>
        <w:tc>
          <w:tcPr>
            <w:tcW w:w="1367" w:type="pct"/>
          </w:tcPr>
          <w:p w14:paraId="3C76E55C" w14:textId="77777777" w:rsidR="002A07DA" w:rsidRPr="00107C72" w:rsidRDefault="002A07DA" w:rsidP="00EF2F8A">
            <w:pPr>
              <w:pStyle w:val="Heading2"/>
              <w:jc w:val="left"/>
              <w:rPr>
                <w:rFonts w:ascii="Times New Roman" w:hAnsi="Times New Roman"/>
                <w:b w:val="0"/>
                <w:lang w:val="en-GB" w:eastAsia="en-US"/>
              </w:rPr>
            </w:pPr>
          </w:p>
        </w:tc>
      </w:tr>
    </w:tbl>
    <w:p w14:paraId="006CE207" w14:textId="77777777" w:rsidR="002A07DA" w:rsidRDefault="002A07DA" w:rsidP="002A07DA">
      <w:pPr>
        <w:rPr>
          <w:sz w:val="20"/>
          <w:szCs w:val="20"/>
          <w:lang w:val="en-GB"/>
        </w:rPr>
      </w:pPr>
    </w:p>
    <w:p w14:paraId="6C27E33C" w14:textId="77777777" w:rsidR="002A07DA" w:rsidRDefault="002A07DA" w:rsidP="002A07DA">
      <w:pPr>
        <w:rPr>
          <w:sz w:val="20"/>
          <w:szCs w:val="20"/>
          <w:lang w:val="en-GB"/>
        </w:rPr>
      </w:pPr>
    </w:p>
    <w:p w14:paraId="51455395" w14:textId="77777777" w:rsidR="002A07DA" w:rsidRDefault="002A07DA" w:rsidP="002A07DA">
      <w:pPr>
        <w:rPr>
          <w:sz w:val="20"/>
          <w:szCs w:val="20"/>
          <w:lang w:val="en-GB"/>
        </w:rPr>
      </w:pPr>
    </w:p>
    <w:p w14:paraId="6BA457F6" w14:textId="77777777" w:rsidR="002A07DA" w:rsidRDefault="002A07DA" w:rsidP="002A07DA">
      <w:pPr>
        <w:rPr>
          <w:sz w:val="20"/>
          <w:szCs w:val="20"/>
          <w:lang w:val="en-GB"/>
        </w:rPr>
      </w:pPr>
    </w:p>
    <w:p w14:paraId="1ACF7A98" w14:textId="77777777" w:rsidR="002A07DA" w:rsidRDefault="002A07DA" w:rsidP="002A07DA">
      <w:pPr>
        <w:rPr>
          <w:sz w:val="20"/>
          <w:szCs w:val="20"/>
          <w:lang w:val="en-GB"/>
        </w:rPr>
      </w:pPr>
    </w:p>
    <w:p w14:paraId="249EE75F" w14:textId="77777777" w:rsidR="002A07DA" w:rsidRDefault="002A07DA" w:rsidP="002A07DA">
      <w:pPr>
        <w:rPr>
          <w:sz w:val="20"/>
          <w:szCs w:val="20"/>
          <w:lang w:val="en-GB"/>
        </w:rPr>
      </w:pPr>
    </w:p>
    <w:p w14:paraId="7F1EEC4B" w14:textId="77777777" w:rsidR="002A07DA" w:rsidRDefault="002A07DA" w:rsidP="002A07DA">
      <w:pPr>
        <w:rPr>
          <w:sz w:val="20"/>
          <w:szCs w:val="20"/>
          <w:lang w:val="en-GB"/>
        </w:rPr>
      </w:pPr>
    </w:p>
    <w:p w14:paraId="605BEFB5" w14:textId="77777777" w:rsidR="002A07DA" w:rsidRDefault="002A07DA" w:rsidP="002A07DA">
      <w:pPr>
        <w:rPr>
          <w:sz w:val="20"/>
          <w:szCs w:val="20"/>
          <w:lang w:val="en-GB"/>
        </w:rPr>
      </w:pPr>
    </w:p>
    <w:p w14:paraId="4207D356" w14:textId="77777777" w:rsidR="002A07DA" w:rsidRDefault="002A07DA" w:rsidP="002A07DA">
      <w:pPr>
        <w:rPr>
          <w:sz w:val="20"/>
          <w:szCs w:val="20"/>
          <w:lang w:val="en-GB"/>
        </w:rPr>
      </w:pPr>
    </w:p>
    <w:p w14:paraId="41436940" w14:textId="77777777" w:rsidR="002A07DA" w:rsidRDefault="002A07DA" w:rsidP="002A07DA">
      <w:pPr>
        <w:rPr>
          <w:sz w:val="20"/>
          <w:szCs w:val="20"/>
          <w:lang w:val="en-GB"/>
        </w:rPr>
      </w:pPr>
    </w:p>
    <w:p w14:paraId="5229A260" w14:textId="77777777" w:rsidR="002A07DA" w:rsidRDefault="002A07DA" w:rsidP="002A07DA">
      <w:pPr>
        <w:rPr>
          <w:sz w:val="20"/>
          <w:szCs w:val="20"/>
          <w:lang w:val="en-GB"/>
        </w:rPr>
      </w:pPr>
    </w:p>
    <w:p w14:paraId="22472CD2" w14:textId="77777777" w:rsidR="002A07DA" w:rsidRDefault="002A07DA" w:rsidP="002A07DA">
      <w:pPr>
        <w:rPr>
          <w:sz w:val="20"/>
          <w:szCs w:val="20"/>
          <w:lang w:val="en-GB"/>
        </w:rPr>
      </w:pPr>
    </w:p>
    <w:p w14:paraId="1F8F3601" w14:textId="77777777" w:rsidR="002A07DA" w:rsidRDefault="002A07DA" w:rsidP="002A07DA">
      <w:pPr>
        <w:rPr>
          <w:sz w:val="20"/>
          <w:szCs w:val="20"/>
          <w:lang w:val="en-GB"/>
        </w:rPr>
      </w:pPr>
    </w:p>
    <w:p w14:paraId="5417834D" w14:textId="77777777" w:rsidR="002A07DA" w:rsidRDefault="002A07DA" w:rsidP="002A07DA">
      <w:pPr>
        <w:rPr>
          <w:sz w:val="20"/>
          <w:szCs w:val="20"/>
          <w:lang w:val="en-GB"/>
        </w:rPr>
      </w:pPr>
    </w:p>
    <w:p w14:paraId="251510FE" w14:textId="77777777" w:rsidR="002A07DA" w:rsidRDefault="002A07DA" w:rsidP="002A07DA">
      <w:pPr>
        <w:rPr>
          <w:sz w:val="20"/>
          <w:szCs w:val="20"/>
          <w:lang w:val="en-GB"/>
        </w:rPr>
      </w:pPr>
    </w:p>
    <w:p w14:paraId="3439A8F4" w14:textId="77777777" w:rsidR="002A07DA" w:rsidRDefault="002A07DA" w:rsidP="002A07DA">
      <w:pPr>
        <w:rPr>
          <w:sz w:val="20"/>
          <w:szCs w:val="20"/>
          <w:lang w:val="en-GB"/>
        </w:rPr>
      </w:pPr>
    </w:p>
    <w:p w14:paraId="231379D3" w14:textId="77777777" w:rsidR="002A07DA" w:rsidRDefault="002A07DA" w:rsidP="002A07DA">
      <w:pPr>
        <w:rPr>
          <w:sz w:val="20"/>
          <w:szCs w:val="20"/>
          <w:lang w:val="en-GB"/>
        </w:rPr>
      </w:pPr>
    </w:p>
    <w:p w14:paraId="3D355DAF" w14:textId="77777777" w:rsidR="002A07DA" w:rsidRDefault="002A07DA" w:rsidP="002A07DA">
      <w:pPr>
        <w:rPr>
          <w:sz w:val="20"/>
          <w:szCs w:val="20"/>
          <w:lang w:val="en-GB"/>
        </w:rPr>
      </w:pPr>
    </w:p>
    <w:p w14:paraId="4357C7BC" w14:textId="77777777" w:rsidR="002A07DA" w:rsidRDefault="002A07DA" w:rsidP="002A07DA">
      <w:pPr>
        <w:rPr>
          <w:sz w:val="20"/>
          <w:szCs w:val="20"/>
          <w:lang w:val="en-GB"/>
        </w:rPr>
      </w:pPr>
    </w:p>
    <w:p w14:paraId="199643E0" w14:textId="77777777" w:rsidR="002A07DA" w:rsidRDefault="002A07DA" w:rsidP="002A07DA">
      <w:pPr>
        <w:rPr>
          <w:sz w:val="20"/>
          <w:szCs w:val="20"/>
          <w:lang w:val="en-GB"/>
        </w:rPr>
      </w:pPr>
    </w:p>
    <w:p w14:paraId="34B6B447" w14:textId="77777777" w:rsidR="002A07DA" w:rsidRDefault="002A07DA" w:rsidP="002A07DA">
      <w:pPr>
        <w:rPr>
          <w:sz w:val="20"/>
          <w:szCs w:val="20"/>
          <w:lang w:val="en-GB"/>
        </w:rPr>
      </w:pPr>
    </w:p>
    <w:p w14:paraId="602EE1B5" w14:textId="77777777" w:rsidR="002A07DA" w:rsidRDefault="002A07DA" w:rsidP="002A07DA">
      <w:pPr>
        <w:rPr>
          <w:sz w:val="20"/>
          <w:szCs w:val="20"/>
          <w:lang w:val="en-GB"/>
        </w:rPr>
      </w:pPr>
    </w:p>
    <w:p w14:paraId="0195B566" w14:textId="77777777" w:rsidR="002A07DA" w:rsidRDefault="002A07DA" w:rsidP="002A07DA">
      <w:pPr>
        <w:rPr>
          <w:sz w:val="20"/>
          <w:szCs w:val="20"/>
          <w:lang w:val="en-GB"/>
        </w:rPr>
      </w:pPr>
    </w:p>
    <w:p w14:paraId="675CB8F5" w14:textId="77777777" w:rsidR="002A07DA" w:rsidRDefault="002A07DA" w:rsidP="002A07DA">
      <w:pPr>
        <w:rPr>
          <w:sz w:val="20"/>
          <w:szCs w:val="20"/>
          <w:lang w:val="en-GB"/>
        </w:rPr>
      </w:pPr>
    </w:p>
    <w:p w14:paraId="6B3083F7" w14:textId="77777777" w:rsidR="002A07DA" w:rsidRDefault="002A07DA" w:rsidP="002A07DA">
      <w:pPr>
        <w:rPr>
          <w:sz w:val="20"/>
          <w:szCs w:val="20"/>
          <w:lang w:val="en-GB"/>
        </w:rPr>
      </w:pPr>
    </w:p>
    <w:p w14:paraId="3F4394CA" w14:textId="77777777" w:rsidR="002A07DA" w:rsidRDefault="002A07DA" w:rsidP="002A07DA">
      <w:pPr>
        <w:rPr>
          <w:sz w:val="20"/>
          <w:szCs w:val="20"/>
          <w:lang w:val="en-GB"/>
        </w:rPr>
      </w:pPr>
    </w:p>
    <w:p w14:paraId="1EAFDF2E" w14:textId="77777777" w:rsidR="002A07DA" w:rsidRDefault="002A07DA" w:rsidP="002A07DA">
      <w:pPr>
        <w:rPr>
          <w:sz w:val="20"/>
          <w:szCs w:val="20"/>
          <w:lang w:val="en-GB"/>
        </w:rPr>
      </w:pPr>
    </w:p>
    <w:p w14:paraId="5C119A5C" w14:textId="77777777" w:rsidR="002A07DA" w:rsidRDefault="002A07DA" w:rsidP="002A07DA">
      <w:pPr>
        <w:rPr>
          <w:sz w:val="20"/>
          <w:szCs w:val="20"/>
          <w:lang w:val="en-GB"/>
        </w:rPr>
      </w:pPr>
    </w:p>
    <w:p w14:paraId="2A5BB389" w14:textId="77777777" w:rsidR="002A07DA" w:rsidRDefault="002A07DA" w:rsidP="002A07DA">
      <w:pPr>
        <w:rPr>
          <w:sz w:val="20"/>
          <w:szCs w:val="20"/>
          <w:lang w:val="en-GB"/>
        </w:rPr>
      </w:pPr>
    </w:p>
    <w:p w14:paraId="1B0348C4" w14:textId="77777777" w:rsidR="002A07DA" w:rsidRDefault="002A07DA" w:rsidP="002A07DA">
      <w:pPr>
        <w:rPr>
          <w:sz w:val="20"/>
          <w:szCs w:val="20"/>
          <w:lang w:val="en-GB"/>
        </w:rPr>
      </w:pPr>
    </w:p>
    <w:p w14:paraId="680B514E" w14:textId="77777777" w:rsidR="002A07DA" w:rsidRDefault="002A07DA" w:rsidP="002A07DA">
      <w:pPr>
        <w:rPr>
          <w:sz w:val="20"/>
          <w:szCs w:val="20"/>
          <w:lang w:val="en-GB"/>
        </w:rPr>
      </w:pPr>
    </w:p>
    <w:p w14:paraId="153B0FD4" w14:textId="77777777" w:rsidR="002A07DA" w:rsidRDefault="002A07DA" w:rsidP="002A07DA">
      <w:pPr>
        <w:rPr>
          <w:sz w:val="20"/>
          <w:szCs w:val="20"/>
          <w:lang w:val="en-GB"/>
        </w:rPr>
      </w:pPr>
    </w:p>
    <w:p w14:paraId="15DB0079" w14:textId="77777777" w:rsidR="002A07DA" w:rsidRDefault="002A07DA" w:rsidP="002A07DA">
      <w:pPr>
        <w:rPr>
          <w:sz w:val="20"/>
          <w:szCs w:val="20"/>
          <w:lang w:val="en-GB"/>
        </w:rPr>
      </w:pPr>
    </w:p>
    <w:p w14:paraId="0DADEE3D" w14:textId="77777777" w:rsidR="002A07DA" w:rsidRDefault="002A07DA" w:rsidP="002A07DA">
      <w:pPr>
        <w:rPr>
          <w:sz w:val="20"/>
          <w:szCs w:val="20"/>
          <w:lang w:val="en-GB"/>
        </w:rPr>
      </w:pPr>
    </w:p>
    <w:p w14:paraId="64994A30" w14:textId="77777777" w:rsidR="002A07DA" w:rsidRDefault="002A07DA" w:rsidP="002A07DA">
      <w:pPr>
        <w:rPr>
          <w:sz w:val="20"/>
          <w:szCs w:val="20"/>
          <w:lang w:val="en-GB"/>
        </w:rPr>
      </w:pPr>
    </w:p>
    <w:p w14:paraId="67BFFDD5" w14:textId="77777777" w:rsidR="002A07DA" w:rsidRDefault="002A07DA" w:rsidP="002A07DA">
      <w:pPr>
        <w:rPr>
          <w:sz w:val="20"/>
          <w:szCs w:val="20"/>
          <w:lang w:val="en-GB"/>
        </w:rPr>
      </w:pPr>
    </w:p>
    <w:p w14:paraId="4B79D1E2" w14:textId="77777777" w:rsidR="002A07DA" w:rsidRDefault="002A07DA" w:rsidP="002A07DA">
      <w:pPr>
        <w:rPr>
          <w:sz w:val="20"/>
          <w:szCs w:val="20"/>
          <w:lang w:val="en-GB"/>
        </w:rPr>
      </w:pPr>
    </w:p>
    <w:p w14:paraId="1B75AE76" w14:textId="77777777" w:rsidR="002A07DA" w:rsidRDefault="002A07DA" w:rsidP="002A07DA">
      <w:pPr>
        <w:rPr>
          <w:sz w:val="20"/>
          <w:szCs w:val="20"/>
          <w:lang w:val="en-GB"/>
        </w:rPr>
      </w:pPr>
    </w:p>
    <w:p w14:paraId="0CB292CD" w14:textId="77777777" w:rsidR="002A07DA" w:rsidRDefault="002A07DA" w:rsidP="002A07DA">
      <w:pPr>
        <w:rPr>
          <w:sz w:val="20"/>
          <w:szCs w:val="20"/>
          <w:lang w:val="en-GB"/>
        </w:rPr>
      </w:pPr>
    </w:p>
    <w:p w14:paraId="39B68336" w14:textId="77777777" w:rsidR="002A07DA" w:rsidRDefault="002A07DA" w:rsidP="002A07DA">
      <w:pPr>
        <w:rPr>
          <w:sz w:val="20"/>
          <w:szCs w:val="20"/>
          <w:lang w:val="en-GB"/>
        </w:rPr>
      </w:pPr>
    </w:p>
    <w:p w14:paraId="29D4860F" w14:textId="77777777" w:rsidR="002A07DA" w:rsidRDefault="002A07DA" w:rsidP="002A07DA">
      <w:pPr>
        <w:rPr>
          <w:sz w:val="20"/>
          <w:szCs w:val="20"/>
          <w:lang w:val="en-GB"/>
        </w:rPr>
      </w:pPr>
    </w:p>
    <w:p w14:paraId="5927C650" w14:textId="77777777" w:rsidR="002A07DA" w:rsidRDefault="002A07DA" w:rsidP="002A07DA">
      <w:pPr>
        <w:rPr>
          <w:sz w:val="20"/>
          <w:szCs w:val="20"/>
          <w:lang w:val="en-GB"/>
        </w:rPr>
      </w:pPr>
    </w:p>
    <w:p w14:paraId="65EFD53C" w14:textId="77777777" w:rsidR="002A07DA" w:rsidRPr="00107C72" w:rsidRDefault="002A07DA" w:rsidP="002A07DA">
      <w:pPr>
        <w:rPr>
          <w:sz w:val="20"/>
          <w:szCs w:val="20"/>
          <w:lang w:val="en-GB"/>
        </w:rPr>
      </w:pPr>
    </w:p>
    <w:p w14:paraId="3CD44766" w14:textId="77777777" w:rsidR="002A07DA" w:rsidRPr="00107C72" w:rsidRDefault="002A07DA" w:rsidP="002A07DA">
      <w:pPr>
        <w:rPr>
          <w:sz w:val="20"/>
          <w:szCs w:val="20"/>
          <w:lang w:val="en-GB"/>
        </w:rPr>
      </w:pPr>
    </w:p>
    <w:p w14:paraId="36C3DD69" w14:textId="77777777" w:rsidR="002A07DA" w:rsidRPr="00107C72"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1311D851" w14:textId="77777777" w:rsidR="002A07DA" w:rsidRPr="00107C72" w:rsidRDefault="002A07DA" w:rsidP="002A07D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107C72" w14:paraId="1FE7947A" w14:textId="77777777" w:rsidTr="00107C72">
        <w:tc>
          <w:tcPr>
            <w:tcW w:w="5000" w:type="pct"/>
            <w:gridSpan w:val="3"/>
            <w:tcBorders>
              <w:top w:val="nil"/>
              <w:left w:val="nil"/>
              <w:right w:val="nil"/>
            </w:tcBorders>
            <w:noWrap/>
          </w:tcPr>
          <w:p w14:paraId="2EA466BB" w14:textId="77777777" w:rsidR="002A07DA" w:rsidRPr="00107C72" w:rsidRDefault="002A07DA" w:rsidP="00177B84">
            <w:pPr>
              <w:rPr>
                <w:lang w:val="en-GB"/>
              </w:rPr>
            </w:pPr>
          </w:p>
          <w:p w14:paraId="7405DC76" w14:textId="77777777" w:rsidR="002A07DA" w:rsidRPr="00107C72" w:rsidRDefault="002A07DA">
            <w:pPr>
              <w:rPr>
                <w:sz w:val="20"/>
                <w:szCs w:val="20"/>
                <w:lang w:val="en-GB"/>
              </w:rPr>
            </w:pPr>
          </w:p>
        </w:tc>
      </w:tr>
      <w:tr w:rsidR="002A07DA" w:rsidRPr="00107C72" w14:paraId="33106E20" w14:textId="77777777" w:rsidTr="00107C72">
        <w:tc>
          <w:tcPr>
            <w:tcW w:w="1790" w:type="pct"/>
            <w:noWrap/>
          </w:tcPr>
          <w:p w14:paraId="1237DEAB" w14:textId="77777777" w:rsidR="002A07DA" w:rsidRPr="00107C72" w:rsidRDefault="002A07DA">
            <w:pPr>
              <w:pStyle w:val="Heading2"/>
              <w:jc w:val="left"/>
              <w:rPr>
                <w:rFonts w:ascii="Times New Roman" w:hAnsi="Times New Roman"/>
                <w:lang w:val="en-GB" w:eastAsia="en-US"/>
              </w:rPr>
            </w:pPr>
          </w:p>
        </w:tc>
        <w:tc>
          <w:tcPr>
            <w:tcW w:w="1843" w:type="pct"/>
          </w:tcPr>
          <w:p w14:paraId="04661181" w14:textId="77777777" w:rsidR="002A07DA" w:rsidRPr="00107C72" w:rsidRDefault="002A07D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5ABA2AFF" w14:textId="77777777" w:rsidR="002A07DA" w:rsidRPr="00107C72" w:rsidRDefault="002A07D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2A07DA" w:rsidRPr="00107C72" w14:paraId="65B92F3A" w14:textId="77777777" w:rsidTr="00107C72">
        <w:trPr>
          <w:trHeight w:val="1262"/>
        </w:trPr>
        <w:tc>
          <w:tcPr>
            <w:tcW w:w="1790" w:type="pct"/>
            <w:noWrap/>
          </w:tcPr>
          <w:p w14:paraId="185D9446" w14:textId="77777777" w:rsidR="002A07DA" w:rsidRPr="00107C72" w:rsidRDefault="002A07DA" w:rsidP="00993080">
            <w:pPr>
              <w:rPr>
                <w:b/>
                <w:bCs/>
                <w:sz w:val="20"/>
                <w:szCs w:val="20"/>
                <w:lang w:val="en-GB"/>
              </w:rPr>
            </w:pPr>
            <w:r w:rsidRPr="00107C72">
              <w:rPr>
                <w:b/>
                <w:bCs/>
                <w:sz w:val="20"/>
                <w:szCs w:val="20"/>
                <w:lang w:val="en-GB"/>
              </w:rPr>
              <w:t xml:space="preserve">1. Is the title clear and appropriate for the study? </w:t>
            </w:r>
          </w:p>
          <w:p w14:paraId="590E0251"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97BC2CF" w14:textId="77777777" w:rsidR="002A07DA" w:rsidRPr="00107C72" w:rsidRDefault="002A07D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BED2975" w14:textId="5A86BA18" w:rsidR="002A07DA" w:rsidRPr="00D07C4B" w:rsidRDefault="00D07C4B">
            <w:pPr>
              <w:ind w:left="360"/>
              <w:rPr>
                <w:sz w:val="20"/>
                <w:szCs w:val="20"/>
                <w:lang w:val="en-GB"/>
              </w:rPr>
            </w:pPr>
            <w:r w:rsidRPr="00D07C4B">
              <w:rPr>
                <w:sz w:val="20"/>
                <w:szCs w:val="20"/>
                <w:lang w:val="en-GB"/>
              </w:rPr>
              <w:t xml:space="preserve">The title is clear, but </w:t>
            </w:r>
            <w:r>
              <w:rPr>
                <w:sz w:val="20"/>
                <w:szCs w:val="20"/>
                <w:lang w:val="en-GB"/>
              </w:rPr>
              <w:t>it is somehow</w:t>
            </w:r>
            <w:r w:rsidRPr="00D07C4B">
              <w:rPr>
                <w:sz w:val="20"/>
                <w:szCs w:val="20"/>
                <w:lang w:val="en-GB"/>
              </w:rPr>
              <w:t xml:space="preserve"> generic and less impactful for a research paper of this depth.</w:t>
            </w:r>
            <w:r>
              <w:rPr>
                <w:sz w:val="20"/>
                <w:szCs w:val="20"/>
                <w:lang w:val="en-GB"/>
              </w:rPr>
              <w:t xml:space="preserve"> The study is well conducted, </w:t>
            </w:r>
            <w:r w:rsidR="0041738E">
              <w:rPr>
                <w:sz w:val="20"/>
                <w:szCs w:val="20"/>
                <w:lang w:val="en-GB"/>
              </w:rPr>
              <w:t xml:space="preserve">a slight modification is suggested to better highlight the key aspects such as </w:t>
            </w:r>
            <w:r w:rsidRPr="00D07C4B">
              <w:rPr>
                <w:sz w:val="20"/>
                <w:szCs w:val="20"/>
                <w:lang w:val="en-GB"/>
              </w:rPr>
              <w:t xml:space="preserve">field validation, biocontrol integration, SAR induction and yield responses. </w:t>
            </w:r>
            <w:r w:rsidR="0041738E">
              <w:rPr>
                <w:sz w:val="20"/>
                <w:szCs w:val="20"/>
                <w:lang w:val="en-GB"/>
              </w:rPr>
              <w:t>(</w:t>
            </w:r>
            <w:r w:rsidR="0041738E" w:rsidRPr="00107C72">
              <w:rPr>
                <w:color w:val="404040"/>
                <w:sz w:val="20"/>
                <w:szCs w:val="20"/>
                <w:shd w:val="clear" w:color="auto" w:fill="FFFFFF"/>
                <w:lang w:val="en-GB"/>
              </w:rPr>
              <w:t>2 = Needs Improvement</w:t>
            </w:r>
            <w:r w:rsidR="0041738E">
              <w:rPr>
                <w:color w:val="404040"/>
                <w:sz w:val="20"/>
                <w:szCs w:val="20"/>
                <w:shd w:val="clear" w:color="auto" w:fill="FFFFFF"/>
                <w:lang w:val="en-GB"/>
              </w:rPr>
              <w:t>)</w:t>
            </w:r>
          </w:p>
        </w:tc>
        <w:tc>
          <w:tcPr>
            <w:tcW w:w="1367" w:type="pct"/>
          </w:tcPr>
          <w:p w14:paraId="045C586E" w14:textId="77777777" w:rsidR="002A07DA" w:rsidRPr="00107C72" w:rsidRDefault="002A07DA">
            <w:pPr>
              <w:pStyle w:val="Heading2"/>
              <w:jc w:val="left"/>
              <w:rPr>
                <w:rFonts w:ascii="Times New Roman" w:hAnsi="Times New Roman"/>
                <w:b w:val="0"/>
                <w:lang w:val="en-GB" w:eastAsia="en-US"/>
              </w:rPr>
            </w:pPr>
          </w:p>
        </w:tc>
      </w:tr>
      <w:tr w:rsidR="002A07DA" w:rsidRPr="00107C72" w14:paraId="4890F240" w14:textId="77777777" w:rsidTr="00107C72">
        <w:trPr>
          <w:trHeight w:val="1262"/>
        </w:trPr>
        <w:tc>
          <w:tcPr>
            <w:tcW w:w="1790" w:type="pct"/>
            <w:noWrap/>
          </w:tcPr>
          <w:p w14:paraId="0C55B7EA" w14:textId="77777777" w:rsidR="002A07DA" w:rsidRPr="00107C72" w:rsidRDefault="002A07D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4F7D3871"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EB15E1"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2B30F84" w14:textId="2EB41C2C" w:rsidR="002A07DA" w:rsidRPr="005F7CEC" w:rsidRDefault="005F7CEC">
            <w:pPr>
              <w:ind w:left="360"/>
              <w:rPr>
                <w:b/>
                <w:bCs/>
                <w:sz w:val="20"/>
                <w:szCs w:val="20"/>
                <w:lang w:val="en-GB"/>
              </w:rPr>
            </w:pPr>
            <w:r w:rsidRPr="005F7CEC">
              <w:rPr>
                <w:sz w:val="20"/>
                <w:szCs w:val="20"/>
                <w:lang w:val="en-GB"/>
              </w:rPr>
              <w:t>The abstract of the article is Good (4).</w:t>
            </w:r>
          </w:p>
        </w:tc>
        <w:tc>
          <w:tcPr>
            <w:tcW w:w="1367" w:type="pct"/>
          </w:tcPr>
          <w:p w14:paraId="2A66E5F7" w14:textId="77777777" w:rsidR="002A07DA" w:rsidRPr="00107C72" w:rsidRDefault="002A07DA">
            <w:pPr>
              <w:pStyle w:val="Heading2"/>
              <w:jc w:val="left"/>
              <w:rPr>
                <w:rFonts w:ascii="Times New Roman" w:hAnsi="Times New Roman"/>
                <w:b w:val="0"/>
                <w:lang w:val="en-GB" w:eastAsia="en-US"/>
              </w:rPr>
            </w:pPr>
          </w:p>
        </w:tc>
      </w:tr>
      <w:tr w:rsidR="002A07DA" w:rsidRPr="00107C72" w14:paraId="244536CE" w14:textId="77777777" w:rsidTr="00107C72">
        <w:trPr>
          <w:trHeight w:val="1262"/>
        </w:trPr>
        <w:tc>
          <w:tcPr>
            <w:tcW w:w="1790" w:type="pct"/>
            <w:noWrap/>
          </w:tcPr>
          <w:p w14:paraId="7BAA5099"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4FE2E522"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E7D2464"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1E9DE68" w14:textId="67EDD56D" w:rsidR="002A07DA" w:rsidRPr="007F6824" w:rsidRDefault="007F6824">
            <w:pPr>
              <w:ind w:left="360"/>
              <w:rPr>
                <w:sz w:val="20"/>
                <w:szCs w:val="20"/>
                <w:lang w:val="en-GB"/>
              </w:rPr>
            </w:pPr>
            <w:r w:rsidRPr="007F6824">
              <w:rPr>
                <w:sz w:val="20"/>
                <w:szCs w:val="20"/>
                <w:lang w:val="en-GB"/>
              </w:rPr>
              <w:t>Yes, the keywords are appropriate and useful (</w:t>
            </w:r>
            <w:r w:rsidRPr="007F6824">
              <w:rPr>
                <w:color w:val="404040"/>
                <w:sz w:val="20"/>
                <w:szCs w:val="20"/>
                <w:shd w:val="clear" w:color="auto" w:fill="FFFFFF"/>
                <w:lang w:val="en-GB"/>
              </w:rPr>
              <w:t>5 = Excellent).</w:t>
            </w:r>
          </w:p>
        </w:tc>
        <w:tc>
          <w:tcPr>
            <w:tcW w:w="1367" w:type="pct"/>
          </w:tcPr>
          <w:p w14:paraId="7405F998" w14:textId="77777777" w:rsidR="002A07DA" w:rsidRPr="00107C72" w:rsidRDefault="002A07DA">
            <w:pPr>
              <w:pStyle w:val="Heading2"/>
              <w:jc w:val="left"/>
              <w:rPr>
                <w:rFonts w:ascii="Times New Roman" w:hAnsi="Times New Roman"/>
                <w:b w:val="0"/>
                <w:lang w:val="en-GB" w:eastAsia="en-US"/>
              </w:rPr>
            </w:pPr>
          </w:p>
        </w:tc>
      </w:tr>
      <w:tr w:rsidR="002A07DA" w:rsidRPr="00107C72" w14:paraId="5CB56335" w14:textId="77777777" w:rsidTr="00107C72">
        <w:trPr>
          <w:trHeight w:val="1262"/>
        </w:trPr>
        <w:tc>
          <w:tcPr>
            <w:tcW w:w="1790" w:type="pct"/>
            <w:noWrap/>
          </w:tcPr>
          <w:p w14:paraId="0E54369C"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4FBFB3DF"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8644A81"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DB87F56" w14:textId="2CE4C5B7" w:rsidR="00521243" w:rsidRPr="005A386B" w:rsidRDefault="00CD7204" w:rsidP="00521243">
            <w:pPr>
              <w:pStyle w:val="Heading1"/>
              <w:rPr>
                <w:rFonts w:ascii="Times New Roman" w:hAnsi="Times New Roman"/>
                <w:b w:val="0"/>
                <w:bCs w:val="0"/>
                <w:color w:val="000000"/>
                <w:sz w:val="20"/>
                <w:szCs w:val="20"/>
              </w:rPr>
            </w:pPr>
            <w:r w:rsidRPr="005A386B">
              <w:rPr>
                <w:rFonts w:ascii="Times New Roman" w:hAnsi="Times New Roman"/>
                <w:b w:val="0"/>
                <w:bCs w:val="0"/>
                <w:sz w:val="20"/>
                <w:szCs w:val="20"/>
                <w:lang w:val="en-GB"/>
              </w:rPr>
              <w:t xml:space="preserve">The manuscript is written in a manner similar to </w:t>
            </w:r>
            <w:r w:rsidR="00C32D49" w:rsidRPr="005A386B">
              <w:rPr>
                <w:rFonts w:ascii="Times New Roman" w:hAnsi="Times New Roman"/>
                <w:b w:val="0"/>
                <w:bCs w:val="0"/>
                <w:sz w:val="20"/>
                <w:szCs w:val="20"/>
                <w:lang w:val="en-GB"/>
              </w:rPr>
              <w:t xml:space="preserve">a </w:t>
            </w:r>
            <w:r w:rsidRPr="005A386B">
              <w:rPr>
                <w:rFonts w:ascii="Times New Roman" w:hAnsi="Times New Roman"/>
                <w:b w:val="0"/>
                <w:bCs w:val="0"/>
                <w:sz w:val="20"/>
                <w:szCs w:val="20"/>
                <w:lang w:val="en-GB"/>
              </w:rPr>
              <w:t>thesis.  In the introduction section</w:t>
            </w:r>
            <w:r w:rsidR="00C32D49" w:rsidRPr="005A386B">
              <w:rPr>
                <w:rFonts w:ascii="Times New Roman" w:hAnsi="Times New Roman"/>
                <w:b w:val="0"/>
                <w:bCs w:val="0"/>
                <w:sz w:val="20"/>
                <w:szCs w:val="20"/>
                <w:lang w:val="en-GB"/>
              </w:rPr>
              <w:t>,</w:t>
            </w:r>
            <w:r w:rsidRPr="005A386B">
              <w:rPr>
                <w:rFonts w:ascii="Times New Roman" w:hAnsi="Times New Roman"/>
                <w:b w:val="0"/>
                <w:bCs w:val="0"/>
                <w:sz w:val="20"/>
                <w:szCs w:val="20"/>
                <w:lang w:val="en-GB"/>
              </w:rPr>
              <w:t xml:space="preserve"> </w:t>
            </w:r>
            <w:r w:rsidR="00521243" w:rsidRPr="005A386B">
              <w:rPr>
                <w:rFonts w:ascii="Times New Roman" w:hAnsi="Times New Roman"/>
                <w:b w:val="0"/>
                <w:bCs w:val="0"/>
                <w:sz w:val="20"/>
                <w:szCs w:val="20"/>
                <w:lang w:val="en-GB"/>
              </w:rPr>
              <w:t>there are subheading</w:t>
            </w:r>
            <w:r w:rsidR="00C32D49" w:rsidRPr="005A386B">
              <w:rPr>
                <w:rFonts w:ascii="Times New Roman" w:hAnsi="Times New Roman"/>
                <w:b w:val="0"/>
                <w:bCs w:val="0"/>
                <w:sz w:val="20"/>
                <w:szCs w:val="20"/>
                <w:lang w:val="en-GB"/>
              </w:rPr>
              <w:t xml:space="preserve">s containing a considerable amount of </w:t>
            </w:r>
            <w:r w:rsidR="00521243" w:rsidRPr="005A386B">
              <w:rPr>
                <w:rFonts w:ascii="Times New Roman" w:hAnsi="Times New Roman"/>
                <w:b w:val="0"/>
                <w:bCs w:val="0"/>
                <w:sz w:val="20"/>
                <w:szCs w:val="20"/>
                <w:lang w:val="en-GB"/>
              </w:rPr>
              <w:t>unnecessary information. Following the introduction</w:t>
            </w:r>
            <w:r w:rsidR="00C32D49" w:rsidRPr="005A386B">
              <w:rPr>
                <w:rFonts w:ascii="Times New Roman" w:hAnsi="Times New Roman"/>
                <w:b w:val="0"/>
                <w:bCs w:val="0"/>
                <w:sz w:val="20"/>
                <w:szCs w:val="20"/>
                <w:lang w:val="en-GB"/>
              </w:rPr>
              <w:t>, a separate L</w:t>
            </w:r>
            <w:r w:rsidR="00521243" w:rsidRPr="005A386B">
              <w:rPr>
                <w:rFonts w:ascii="Times New Roman" w:hAnsi="Times New Roman"/>
                <w:b w:val="0"/>
                <w:bCs w:val="0"/>
                <w:sz w:val="20"/>
                <w:szCs w:val="20"/>
                <w:lang w:val="en-GB"/>
              </w:rPr>
              <w:t xml:space="preserve">iterature review section </w:t>
            </w:r>
            <w:r w:rsidR="00C32D49" w:rsidRPr="005A386B">
              <w:rPr>
                <w:rFonts w:ascii="Times New Roman" w:hAnsi="Times New Roman"/>
                <w:b w:val="0"/>
                <w:bCs w:val="0"/>
                <w:sz w:val="20"/>
                <w:szCs w:val="20"/>
                <w:lang w:val="en-GB"/>
              </w:rPr>
              <w:t>is included w</w:t>
            </w:r>
            <w:r w:rsidR="00521243" w:rsidRPr="005A386B">
              <w:rPr>
                <w:rFonts w:ascii="Times New Roman" w:hAnsi="Times New Roman"/>
                <w:b w:val="0"/>
                <w:bCs w:val="0"/>
                <w:sz w:val="20"/>
                <w:szCs w:val="20"/>
                <w:lang w:val="en-GB"/>
              </w:rPr>
              <w:t xml:space="preserve">ith </w:t>
            </w:r>
            <w:r w:rsidR="00C32D49" w:rsidRPr="005A386B">
              <w:rPr>
                <w:rFonts w:ascii="Times New Roman" w:hAnsi="Times New Roman"/>
                <w:b w:val="0"/>
                <w:bCs w:val="0"/>
                <w:sz w:val="20"/>
                <w:szCs w:val="20"/>
                <w:lang w:val="en-GB"/>
              </w:rPr>
              <w:t>multiple</w:t>
            </w:r>
            <w:r w:rsidR="00521243" w:rsidRPr="005A386B">
              <w:rPr>
                <w:rFonts w:ascii="Times New Roman" w:hAnsi="Times New Roman"/>
                <w:b w:val="0"/>
                <w:bCs w:val="0"/>
                <w:sz w:val="20"/>
                <w:szCs w:val="20"/>
                <w:lang w:val="en-GB"/>
              </w:rPr>
              <w:t xml:space="preserve"> subheadings</w:t>
            </w:r>
            <w:r w:rsidR="00C32D49" w:rsidRPr="005A386B">
              <w:rPr>
                <w:rFonts w:ascii="Times New Roman" w:hAnsi="Times New Roman"/>
                <w:b w:val="0"/>
                <w:bCs w:val="0"/>
                <w:sz w:val="20"/>
                <w:szCs w:val="20"/>
                <w:lang w:val="en-GB"/>
              </w:rPr>
              <w:t>, which much of the information appears repetitive.</w:t>
            </w:r>
            <w:r w:rsidR="00521243" w:rsidRPr="005A386B">
              <w:rPr>
                <w:rFonts w:ascii="Times New Roman" w:hAnsi="Times New Roman"/>
                <w:b w:val="0"/>
                <w:bCs w:val="0"/>
                <w:sz w:val="20"/>
                <w:szCs w:val="20"/>
                <w:lang w:val="en-GB"/>
              </w:rPr>
              <w:t xml:space="preserve"> In section 5</w:t>
            </w:r>
            <w:r w:rsidR="00C32D49" w:rsidRPr="005A386B">
              <w:rPr>
                <w:rFonts w:ascii="Times New Roman" w:hAnsi="Times New Roman"/>
                <w:b w:val="0"/>
                <w:bCs w:val="0"/>
                <w:sz w:val="20"/>
                <w:szCs w:val="20"/>
                <w:lang w:val="en-GB"/>
              </w:rPr>
              <w:t xml:space="preserve"> (</w:t>
            </w:r>
            <w:r w:rsidR="00521243" w:rsidRPr="005A386B">
              <w:rPr>
                <w:rFonts w:ascii="Times New Roman" w:hAnsi="Times New Roman"/>
                <w:b w:val="0"/>
                <w:bCs w:val="0"/>
                <w:color w:val="000000"/>
                <w:sz w:val="20"/>
                <w:szCs w:val="20"/>
              </w:rPr>
              <w:t>Regional Disease Distribution and Epidemiological Analysis</w:t>
            </w:r>
            <w:r w:rsidR="00C32D49" w:rsidRPr="005A386B">
              <w:rPr>
                <w:rFonts w:ascii="Times New Roman" w:hAnsi="Times New Roman"/>
                <w:b w:val="0"/>
                <w:bCs w:val="0"/>
                <w:color w:val="000000"/>
                <w:sz w:val="20"/>
                <w:szCs w:val="20"/>
              </w:rPr>
              <w:t>)</w:t>
            </w:r>
            <w:r w:rsidR="00521243" w:rsidRPr="005A386B">
              <w:rPr>
                <w:rFonts w:ascii="Times New Roman" w:hAnsi="Times New Roman"/>
                <w:b w:val="0"/>
                <w:bCs w:val="0"/>
                <w:color w:val="000000"/>
                <w:sz w:val="20"/>
                <w:szCs w:val="20"/>
              </w:rPr>
              <w:t xml:space="preserve"> and 6</w:t>
            </w:r>
            <w:r w:rsidR="00C32D49" w:rsidRPr="005A386B">
              <w:rPr>
                <w:rFonts w:ascii="Times New Roman" w:hAnsi="Times New Roman"/>
                <w:b w:val="0"/>
                <w:bCs w:val="0"/>
                <w:color w:val="000000"/>
                <w:sz w:val="20"/>
                <w:szCs w:val="20"/>
              </w:rPr>
              <w:t xml:space="preserve"> (</w:t>
            </w:r>
            <w:r w:rsidR="00521243" w:rsidRPr="005A386B">
              <w:rPr>
                <w:rFonts w:ascii="Times New Roman" w:hAnsi="Times New Roman"/>
                <w:b w:val="0"/>
                <w:bCs w:val="0"/>
                <w:color w:val="000000"/>
                <w:sz w:val="20"/>
                <w:szCs w:val="20"/>
              </w:rPr>
              <w:t>Mechanisms of Biocontrol and Disease Suppression</w:t>
            </w:r>
            <w:r w:rsidR="00C32D49" w:rsidRPr="005A386B">
              <w:rPr>
                <w:rFonts w:ascii="Times New Roman" w:hAnsi="Times New Roman"/>
                <w:b w:val="0"/>
                <w:bCs w:val="0"/>
                <w:color w:val="000000"/>
                <w:sz w:val="20"/>
                <w:szCs w:val="20"/>
              </w:rPr>
              <w:t>),</w:t>
            </w:r>
            <w:r w:rsidR="00521243" w:rsidRPr="005A386B">
              <w:rPr>
                <w:rFonts w:ascii="Times New Roman" w:hAnsi="Times New Roman"/>
                <w:b w:val="0"/>
                <w:bCs w:val="0"/>
                <w:color w:val="000000"/>
                <w:sz w:val="20"/>
                <w:szCs w:val="20"/>
              </w:rPr>
              <w:t xml:space="preserve"> similar information </w:t>
            </w:r>
            <w:r w:rsidR="00C32D49" w:rsidRPr="005A386B">
              <w:rPr>
                <w:rFonts w:ascii="Times New Roman" w:hAnsi="Times New Roman"/>
                <w:b w:val="0"/>
                <w:bCs w:val="0"/>
                <w:color w:val="000000"/>
                <w:sz w:val="20"/>
                <w:szCs w:val="20"/>
              </w:rPr>
              <w:t>is</w:t>
            </w:r>
            <w:r w:rsidR="00521243" w:rsidRPr="005A386B">
              <w:rPr>
                <w:rFonts w:ascii="Times New Roman" w:hAnsi="Times New Roman"/>
                <w:b w:val="0"/>
                <w:bCs w:val="0"/>
                <w:color w:val="000000"/>
                <w:sz w:val="20"/>
                <w:szCs w:val="20"/>
              </w:rPr>
              <w:t xml:space="preserve"> repeated. </w:t>
            </w:r>
            <w:r w:rsidR="00C32D49" w:rsidRPr="005A386B">
              <w:rPr>
                <w:rFonts w:ascii="Times New Roman" w:hAnsi="Times New Roman"/>
                <w:b w:val="0"/>
                <w:bCs w:val="0"/>
                <w:color w:val="000000"/>
                <w:sz w:val="20"/>
                <w:szCs w:val="20"/>
              </w:rPr>
              <w:t>Mor</w:t>
            </w:r>
            <w:r w:rsidR="00521243" w:rsidRPr="005A386B">
              <w:rPr>
                <w:rFonts w:ascii="Times New Roman" w:hAnsi="Times New Roman"/>
                <w:b w:val="0"/>
                <w:bCs w:val="0"/>
                <w:color w:val="000000"/>
                <w:sz w:val="20"/>
                <w:szCs w:val="20"/>
              </w:rPr>
              <w:t>e</w:t>
            </w:r>
            <w:r w:rsidR="00E56364" w:rsidRPr="005A386B">
              <w:rPr>
                <w:rFonts w:ascii="Times New Roman" w:hAnsi="Times New Roman"/>
                <w:b w:val="0"/>
                <w:bCs w:val="0"/>
                <w:color w:val="000000"/>
                <w:sz w:val="20"/>
                <w:szCs w:val="20"/>
              </w:rPr>
              <w:t>o</w:t>
            </w:r>
            <w:r w:rsidR="00521243" w:rsidRPr="005A386B">
              <w:rPr>
                <w:rFonts w:ascii="Times New Roman" w:hAnsi="Times New Roman"/>
                <w:b w:val="0"/>
                <w:bCs w:val="0"/>
                <w:color w:val="000000"/>
                <w:sz w:val="20"/>
                <w:szCs w:val="20"/>
              </w:rPr>
              <w:t xml:space="preserve">ver, these sections </w:t>
            </w:r>
            <w:r w:rsidR="00C32D49" w:rsidRPr="005A386B">
              <w:rPr>
                <w:rFonts w:ascii="Times New Roman" w:hAnsi="Times New Roman"/>
                <w:b w:val="0"/>
                <w:bCs w:val="0"/>
                <w:color w:val="000000"/>
                <w:sz w:val="20"/>
                <w:szCs w:val="20"/>
              </w:rPr>
              <w:t xml:space="preserve">appear to be inappropriate for inclusion in the current manuscript. </w:t>
            </w:r>
            <w:r w:rsidR="008C2A49" w:rsidRPr="005A386B">
              <w:rPr>
                <w:rFonts w:ascii="Times New Roman" w:hAnsi="Times New Roman"/>
                <w:b w:val="0"/>
                <w:bCs w:val="0"/>
                <w:color w:val="000000"/>
                <w:sz w:val="20"/>
                <w:szCs w:val="20"/>
              </w:rPr>
              <w:t>(</w:t>
            </w:r>
            <w:r w:rsidR="008C2A49" w:rsidRPr="005A386B">
              <w:rPr>
                <w:rFonts w:ascii="Times New Roman" w:hAnsi="Times New Roman"/>
                <w:b w:val="0"/>
                <w:bCs w:val="0"/>
                <w:color w:val="404040"/>
                <w:sz w:val="20"/>
                <w:szCs w:val="20"/>
                <w:shd w:val="clear" w:color="auto" w:fill="FFFFFF"/>
                <w:lang w:val="en-GB"/>
              </w:rPr>
              <w:t>1 = Poor).</w:t>
            </w:r>
          </w:p>
          <w:p w14:paraId="0A8AFE33" w14:textId="69F9E639" w:rsidR="002A07DA" w:rsidRPr="00107C72" w:rsidRDefault="002A07DA">
            <w:pPr>
              <w:ind w:left="360"/>
              <w:rPr>
                <w:b/>
                <w:bCs/>
                <w:sz w:val="20"/>
                <w:szCs w:val="20"/>
                <w:lang w:val="en-GB"/>
              </w:rPr>
            </w:pPr>
          </w:p>
        </w:tc>
        <w:tc>
          <w:tcPr>
            <w:tcW w:w="1367" w:type="pct"/>
          </w:tcPr>
          <w:p w14:paraId="11469B02" w14:textId="77777777" w:rsidR="002A07DA" w:rsidRPr="00107C72" w:rsidRDefault="002A07DA">
            <w:pPr>
              <w:pStyle w:val="Heading2"/>
              <w:jc w:val="left"/>
              <w:rPr>
                <w:rFonts w:ascii="Times New Roman" w:hAnsi="Times New Roman"/>
                <w:b w:val="0"/>
                <w:lang w:val="en-GB" w:eastAsia="en-US"/>
              </w:rPr>
            </w:pPr>
          </w:p>
        </w:tc>
      </w:tr>
      <w:tr w:rsidR="002A07DA" w:rsidRPr="00107C72" w14:paraId="7E902D4D" w14:textId="77777777" w:rsidTr="00107C72">
        <w:trPr>
          <w:trHeight w:val="1262"/>
        </w:trPr>
        <w:tc>
          <w:tcPr>
            <w:tcW w:w="1790" w:type="pct"/>
            <w:noWrap/>
          </w:tcPr>
          <w:p w14:paraId="35ABCD09"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1AE59183"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40C0DC0"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D7883AD" w14:textId="261D7BF1" w:rsidR="002A07DA" w:rsidRPr="00C43B77" w:rsidRDefault="00C43B77">
            <w:pPr>
              <w:ind w:left="360"/>
              <w:rPr>
                <w:sz w:val="20"/>
                <w:szCs w:val="20"/>
                <w:lang w:val="en-GB"/>
              </w:rPr>
            </w:pPr>
            <w:r w:rsidRPr="00C43B77">
              <w:rPr>
                <w:sz w:val="20"/>
                <w:szCs w:val="20"/>
                <w:lang w:val="en-GB"/>
              </w:rPr>
              <w:t xml:space="preserve">Yes, the research objectives/hypotheses </w:t>
            </w:r>
            <w:r>
              <w:rPr>
                <w:sz w:val="20"/>
                <w:szCs w:val="20"/>
                <w:lang w:val="en-GB"/>
              </w:rPr>
              <w:t xml:space="preserve">are </w:t>
            </w:r>
            <w:r w:rsidRPr="00C43B77">
              <w:rPr>
                <w:sz w:val="20"/>
                <w:szCs w:val="20"/>
                <w:lang w:val="en-GB"/>
              </w:rPr>
              <w:t>clearly stated</w:t>
            </w:r>
            <w:r>
              <w:rPr>
                <w:sz w:val="20"/>
                <w:szCs w:val="20"/>
                <w:lang w:val="en-GB"/>
              </w:rPr>
              <w:t xml:space="preserve">, but </w:t>
            </w:r>
            <w:r w:rsidR="00891BC2">
              <w:rPr>
                <w:sz w:val="20"/>
                <w:szCs w:val="20"/>
                <w:lang w:val="en-GB"/>
              </w:rPr>
              <w:t xml:space="preserve">they are </w:t>
            </w:r>
            <w:r>
              <w:rPr>
                <w:sz w:val="20"/>
                <w:szCs w:val="20"/>
                <w:lang w:val="en-GB"/>
              </w:rPr>
              <w:t xml:space="preserve">written </w:t>
            </w:r>
            <w:r w:rsidR="00891BC2">
              <w:rPr>
                <w:sz w:val="20"/>
                <w:szCs w:val="20"/>
                <w:lang w:val="en-GB"/>
              </w:rPr>
              <w:t xml:space="preserve">in a manner </w:t>
            </w:r>
            <w:r>
              <w:rPr>
                <w:sz w:val="20"/>
                <w:szCs w:val="20"/>
                <w:lang w:val="en-GB"/>
              </w:rPr>
              <w:t xml:space="preserve">similar </w:t>
            </w:r>
            <w:r w:rsidR="00891BC2">
              <w:rPr>
                <w:sz w:val="20"/>
                <w:szCs w:val="20"/>
                <w:lang w:val="en-GB"/>
              </w:rPr>
              <w:t>to</w:t>
            </w:r>
            <w:r>
              <w:rPr>
                <w:sz w:val="20"/>
                <w:szCs w:val="20"/>
                <w:lang w:val="en-GB"/>
              </w:rPr>
              <w:t xml:space="preserve"> thesis writing</w:t>
            </w:r>
            <w:r w:rsidR="00891BC2">
              <w:rPr>
                <w:sz w:val="20"/>
                <w:szCs w:val="20"/>
                <w:lang w:val="en-GB"/>
              </w:rPr>
              <w:t>,</w:t>
            </w:r>
            <w:r>
              <w:rPr>
                <w:sz w:val="20"/>
                <w:szCs w:val="20"/>
                <w:lang w:val="en-GB"/>
              </w:rPr>
              <w:t xml:space="preserve"> with a d</w:t>
            </w:r>
            <w:r w:rsidR="00891BC2">
              <w:rPr>
                <w:sz w:val="20"/>
                <w:szCs w:val="20"/>
                <w:lang w:val="en-GB"/>
              </w:rPr>
              <w:t>istinct</w:t>
            </w:r>
            <w:r>
              <w:rPr>
                <w:sz w:val="20"/>
                <w:szCs w:val="20"/>
                <w:lang w:val="en-GB"/>
              </w:rPr>
              <w:t xml:space="preserve"> subheading. It w</w:t>
            </w:r>
            <w:r w:rsidR="00891BC2">
              <w:rPr>
                <w:sz w:val="20"/>
                <w:szCs w:val="20"/>
                <w:lang w:val="en-GB"/>
              </w:rPr>
              <w:t>ould</w:t>
            </w:r>
            <w:r>
              <w:rPr>
                <w:sz w:val="20"/>
                <w:szCs w:val="20"/>
                <w:lang w:val="en-GB"/>
              </w:rPr>
              <w:t xml:space="preserve"> be better if</w:t>
            </w:r>
            <w:r w:rsidR="00891BC2">
              <w:rPr>
                <w:sz w:val="20"/>
                <w:szCs w:val="20"/>
                <w:lang w:val="en-GB"/>
              </w:rPr>
              <w:t xml:space="preserve"> the</w:t>
            </w:r>
            <w:r>
              <w:rPr>
                <w:sz w:val="20"/>
                <w:szCs w:val="20"/>
                <w:lang w:val="en-GB"/>
              </w:rPr>
              <w:t xml:space="preserve"> author</w:t>
            </w:r>
            <w:r w:rsidR="00891BC2">
              <w:rPr>
                <w:sz w:val="20"/>
                <w:szCs w:val="20"/>
                <w:lang w:val="en-GB"/>
              </w:rPr>
              <w:t>s</w:t>
            </w:r>
            <w:r>
              <w:rPr>
                <w:sz w:val="20"/>
                <w:szCs w:val="20"/>
                <w:lang w:val="en-GB"/>
              </w:rPr>
              <w:t xml:space="preserve"> discuss</w:t>
            </w:r>
            <w:r w:rsidR="00891BC2">
              <w:rPr>
                <w:sz w:val="20"/>
                <w:szCs w:val="20"/>
                <w:lang w:val="en-GB"/>
              </w:rPr>
              <w:t>ed</w:t>
            </w:r>
            <w:r>
              <w:rPr>
                <w:sz w:val="20"/>
                <w:szCs w:val="20"/>
                <w:lang w:val="en-GB"/>
              </w:rPr>
              <w:t xml:space="preserve"> a clear research gap in the introduction </w:t>
            </w:r>
            <w:r w:rsidR="00891BC2">
              <w:rPr>
                <w:sz w:val="20"/>
                <w:szCs w:val="20"/>
                <w:lang w:val="en-GB"/>
              </w:rPr>
              <w:t>section, followed by a concise presentation of the research objectives that address this gap and connect more effectively with the readers.</w:t>
            </w:r>
            <w:r w:rsidR="005129C8">
              <w:rPr>
                <w:sz w:val="20"/>
                <w:szCs w:val="20"/>
                <w:lang w:val="en-GB"/>
              </w:rPr>
              <w:t xml:space="preserve"> (</w:t>
            </w:r>
            <w:r w:rsidR="005129C8" w:rsidRPr="00107C72">
              <w:rPr>
                <w:color w:val="404040"/>
                <w:sz w:val="20"/>
                <w:szCs w:val="20"/>
                <w:shd w:val="clear" w:color="auto" w:fill="FFFFFF"/>
                <w:lang w:val="en-GB"/>
              </w:rPr>
              <w:t>2 = Needs Improvemen</w:t>
            </w:r>
            <w:r w:rsidR="005129C8">
              <w:rPr>
                <w:color w:val="404040"/>
                <w:sz w:val="20"/>
                <w:szCs w:val="20"/>
                <w:shd w:val="clear" w:color="auto" w:fill="FFFFFF"/>
                <w:lang w:val="en-GB"/>
              </w:rPr>
              <w:t>t).</w:t>
            </w:r>
          </w:p>
        </w:tc>
        <w:tc>
          <w:tcPr>
            <w:tcW w:w="1367" w:type="pct"/>
          </w:tcPr>
          <w:p w14:paraId="63604050" w14:textId="77777777" w:rsidR="002A07DA" w:rsidRPr="00107C72" w:rsidRDefault="002A07DA">
            <w:pPr>
              <w:pStyle w:val="Heading2"/>
              <w:jc w:val="left"/>
              <w:rPr>
                <w:rFonts w:ascii="Times New Roman" w:hAnsi="Times New Roman"/>
                <w:b w:val="0"/>
                <w:lang w:val="en-GB" w:eastAsia="en-US"/>
              </w:rPr>
            </w:pPr>
          </w:p>
        </w:tc>
      </w:tr>
      <w:tr w:rsidR="002A07DA" w:rsidRPr="00107C72" w14:paraId="4DF6D452" w14:textId="77777777" w:rsidTr="00107C72">
        <w:trPr>
          <w:trHeight w:val="1262"/>
        </w:trPr>
        <w:tc>
          <w:tcPr>
            <w:tcW w:w="1790" w:type="pct"/>
            <w:noWrap/>
          </w:tcPr>
          <w:p w14:paraId="7C26E6EB"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B75C0A0"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6BB2AF"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1B2C775" w14:textId="631E40E6" w:rsidR="002A07DA" w:rsidRPr="001A3657" w:rsidRDefault="001A3657">
            <w:pPr>
              <w:ind w:left="360"/>
              <w:rPr>
                <w:sz w:val="20"/>
                <w:szCs w:val="20"/>
                <w:lang w:val="en-GB"/>
              </w:rPr>
            </w:pPr>
            <w:r w:rsidRPr="001A3657">
              <w:rPr>
                <w:sz w:val="20"/>
                <w:szCs w:val="20"/>
                <w:lang w:val="en-GB"/>
              </w:rPr>
              <w:t xml:space="preserve">The literature review </w:t>
            </w:r>
            <w:r>
              <w:rPr>
                <w:sz w:val="20"/>
                <w:szCs w:val="20"/>
                <w:lang w:val="en-GB"/>
              </w:rPr>
              <w:t>appears to be overly g</w:t>
            </w:r>
            <w:r w:rsidRPr="001A3657">
              <w:rPr>
                <w:sz w:val="20"/>
                <w:szCs w:val="20"/>
                <w:lang w:val="en-GB"/>
              </w:rPr>
              <w:t xml:space="preserve">eneric in this study. </w:t>
            </w:r>
            <w:r w:rsidR="00196A38" w:rsidRPr="001A3657">
              <w:rPr>
                <w:sz w:val="20"/>
                <w:szCs w:val="20"/>
                <w:lang w:val="en-GB"/>
              </w:rPr>
              <w:t>An update</w:t>
            </w:r>
            <w:r w:rsidRPr="001A3657">
              <w:rPr>
                <w:sz w:val="20"/>
                <w:szCs w:val="20"/>
                <w:lang w:val="en-GB"/>
              </w:rPr>
              <w:t>d</w:t>
            </w:r>
            <w:r w:rsidR="00196A38" w:rsidRPr="001A3657">
              <w:rPr>
                <w:sz w:val="20"/>
                <w:szCs w:val="20"/>
                <w:lang w:val="en-GB"/>
              </w:rPr>
              <w:t xml:space="preserve"> literature review is </w:t>
            </w:r>
            <w:r>
              <w:rPr>
                <w:sz w:val="20"/>
                <w:szCs w:val="20"/>
                <w:lang w:val="en-GB"/>
              </w:rPr>
              <w:t xml:space="preserve">required, incorporating research from the past 10 years and focusing primarily on relevant, research-based studies. </w:t>
            </w:r>
            <w:r w:rsidRPr="001A3657">
              <w:rPr>
                <w:sz w:val="20"/>
                <w:szCs w:val="20"/>
                <w:lang w:val="en-GB"/>
              </w:rPr>
              <w:t xml:space="preserve">The literature review should be </w:t>
            </w:r>
            <w:r>
              <w:rPr>
                <w:sz w:val="20"/>
                <w:szCs w:val="20"/>
                <w:lang w:val="en-GB"/>
              </w:rPr>
              <w:t xml:space="preserve">integrated within the </w:t>
            </w:r>
            <w:r w:rsidRPr="001A3657">
              <w:rPr>
                <w:sz w:val="20"/>
                <w:szCs w:val="20"/>
                <w:lang w:val="en-GB"/>
              </w:rPr>
              <w:t xml:space="preserve">introduction </w:t>
            </w:r>
            <w:r>
              <w:rPr>
                <w:sz w:val="20"/>
                <w:szCs w:val="20"/>
                <w:lang w:val="en-GB"/>
              </w:rPr>
              <w:t xml:space="preserve">section of the </w:t>
            </w:r>
            <w:r w:rsidRPr="001A3657">
              <w:rPr>
                <w:sz w:val="20"/>
                <w:szCs w:val="20"/>
                <w:lang w:val="en-GB"/>
              </w:rPr>
              <w:t>manuscript</w:t>
            </w:r>
            <w:r>
              <w:rPr>
                <w:sz w:val="20"/>
                <w:szCs w:val="20"/>
                <w:lang w:val="en-GB"/>
              </w:rPr>
              <w:t xml:space="preserve">, and a </w:t>
            </w:r>
            <w:r w:rsidRPr="001A3657">
              <w:rPr>
                <w:sz w:val="20"/>
                <w:szCs w:val="20"/>
                <w:lang w:val="en-GB"/>
              </w:rPr>
              <w:t>separate subheading is n</w:t>
            </w:r>
            <w:r>
              <w:rPr>
                <w:sz w:val="20"/>
                <w:szCs w:val="20"/>
                <w:lang w:val="en-GB"/>
              </w:rPr>
              <w:t>ot necessary</w:t>
            </w:r>
            <w:r w:rsidRPr="001A3657">
              <w:rPr>
                <w:sz w:val="20"/>
                <w:szCs w:val="20"/>
                <w:lang w:val="en-GB"/>
              </w:rPr>
              <w:t>.</w:t>
            </w:r>
            <w:r>
              <w:rPr>
                <w:sz w:val="20"/>
                <w:szCs w:val="20"/>
                <w:lang w:val="en-GB"/>
              </w:rPr>
              <w:t xml:space="preserve"> (</w:t>
            </w:r>
            <w:r w:rsidRPr="00107C72">
              <w:rPr>
                <w:color w:val="404040"/>
                <w:sz w:val="20"/>
                <w:szCs w:val="20"/>
                <w:shd w:val="clear" w:color="auto" w:fill="FFFFFF"/>
                <w:lang w:val="en-GB"/>
              </w:rPr>
              <w:t>1 = Poor</w:t>
            </w:r>
            <w:r>
              <w:rPr>
                <w:color w:val="404040"/>
                <w:sz w:val="20"/>
                <w:szCs w:val="20"/>
                <w:shd w:val="clear" w:color="auto" w:fill="FFFFFF"/>
                <w:lang w:val="en-GB"/>
              </w:rPr>
              <w:t>).</w:t>
            </w:r>
            <w:r w:rsidRPr="001A3657">
              <w:rPr>
                <w:sz w:val="20"/>
                <w:szCs w:val="20"/>
                <w:lang w:val="en-GB"/>
              </w:rPr>
              <w:t xml:space="preserve"> </w:t>
            </w:r>
          </w:p>
        </w:tc>
        <w:tc>
          <w:tcPr>
            <w:tcW w:w="1367" w:type="pct"/>
          </w:tcPr>
          <w:p w14:paraId="129A8BEE" w14:textId="77777777" w:rsidR="002A07DA" w:rsidRPr="00107C72" w:rsidRDefault="002A07DA">
            <w:pPr>
              <w:pStyle w:val="Heading2"/>
              <w:jc w:val="left"/>
              <w:rPr>
                <w:rFonts w:ascii="Times New Roman" w:hAnsi="Times New Roman"/>
                <w:b w:val="0"/>
                <w:lang w:val="en-GB" w:eastAsia="en-US"/>
              </w:rPr>
            </w:pPr>
          </w:p>
        </w:tc>
      </w:tr>
      <w:tr w:rsidR="002A07DA" w:rsidRPr="00107C72" w14:paraId="1ACF49EC" w14:textId="77777777" w:rsidTr="00107C72">
        <w:trPr>
          <w:trHeight w:val="1262"/>
        </w:trPr>
        <w:tc>
          <w:tcPr>
            <w:tcW w:w="1790" w:type="pct"/>
            <w:noWrap/>
          </w:tcPr>
          <w:p w14:paraId="113C23BC"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4B33A3E2"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72304F9"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5827F34" w14:textId="6B754A3E" w:rsidR="002A07DA" w:rsidRPr="00E0308B" w:rsidRDefault="00E0308B">
            <w:pPr>
              <w:ind w:left="360"/>
              <w:rPr>
                <w:sz w:val="20"/>
                <w:szCs w:val="20"/>
                <w:lang w:val="en-GB"/>
              </w:rPr>
            </w:pPr>
            <w:r w:rsidRPr="00E0308B">
              <w:rPr>
                <w:sz w:val="20"/>
                <w:szCs w:val="20"/>
                <w:lang w:val="en-GB"/>
              </w:rPr>
              <w:t>Yes, the research methodology appropriate for the study</w:t>
            </w:r>
            <w:r>
              <w:rPr>
                <w:sz w:val="20"/>
                <w:szCs w:val="20"/>
                <w:lang w:val="en-GB"/>
              </w:rPr>
              <w:t>. (</w:t>
            </w:r>
            <w:r w:rsidRPr="00107C72">
              <w:rPr>
                <w:color w:val="404040"/>
                <w:sz w:val="20"/>
                <w:szCs w:val="20"/>
                <w:shd w:val="clear" w:color="auto" w:fill="FFFFFF"/>
                <w:lang w:val="en-GB"/>
              </w:rPr>
              <w:t>4 = Good</w:t>
            </w:r>
            <w:r>
              <w:rPr>
                <w:color w:val="404040"/>
                <w:sz w:val="20"/>
                <w:szCs w:val="20"/>
                <w:shd w:val="clear" w:color="auto" w:fill="FFFFFF"/>
                <w:lang w:val="en-GB"/>
              </w:rPr>
              <w:t>).</w:t>
            </w:r>
          </w:p>
        </w:tc>
        <w:tc>
          <w:tcPr>
            <w:tcW w:w="1367" w:type="pct"/>
          </w:tcPr>
          <w:p w14:paraId="6A56B0F3" w14:textId="77777777" w:rsidR="002A07DA" w:rsidRPr="00107C72" w:rsidRDefault="002A07DA">
            <w:pPr>
              <w:pStyle w:val="Heading2"/>
              <w:jc w:val="left"/>
              <w:rPr>
                <w:rFonts w:ascii="Times New Roman" w:hAnsi="Times New Roman"/>
                <w:b w:val="0"/>
                <w:lang w:val="en-GB" w:eastAsia="en-US"/>
              </w:rPr>
            </w:pPr>
          </w:p>
        </w:tc>
      </w:tr>
      <w:tr w:rsidR="002A07DA" w:rsidRPr="00107C72" w14:paraId="0893EC20" w14:textId="77777777" w:rsidTr="001A6C80">
        <w:trPr>
          <w:trHeight w:val="1401"/>
        </w:trPr>
        <w:tc>
          <w:tcPr>
            <w:tcW w:w="1790" w:type="pct"/>
            <w:noWrap/>
          </w:tcPr>
          <w:p w14:paraId="1D53AEF0" w14:textId="77777777" w:rsidR="002A07DA" w:rsidRPr="00107C72" w:rsidRDefault="002A07D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2E6AFC9D"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969DB31" w14:textId="77777777" w:rsidR="002A07DA" w:rsidRPr="00107C72" w:rsidRDefault="002A07D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D0ABD91" w14:textId="71157CA8" w:rsidR="002A07DA" w:rsidRPr="001A6C80" w:rsidRDefault="001A6C80">
            <w:pPr>
              <w:ind w:left="360"/>
              <w:rPr>
                <w:sz w:val="20"/>
                <w:szCs w:val="20"/>
                <w:lang w:val="en-GB"/>
              </w:rPr>
            </w:pPr>
            <w:r w:rsidRPr="001A6C80">
              <w:rPr>
                <w:sz w:val="20"/>
                <w:szCs w:val="20"/>
                <w:lang w:val="en-GB"/>
              </w:rPr>
              <w:t>Yes. (</w:t>
            </w:r>
            <w:r w:rsidRPr="001A6C80">
              <w:rPr>
                <w:color w:val="404040"/>
                <w:sz w:val="20"/>
                <w:szCs w:val="20"/>
                <w:shd w:val="clear" w:color="auto" w:fill="FFFFFF"/>
                <w:lang w:val="en-GB"/>
              </w:rPr>
              <w:t>5 = Excellent).</w:t>
            </w:r>
          </w:p>
        </w:tc>
        <w:tc>
          <w:tcPr>
            <w:tcW w:w="1367" w:type="pct"/>
          </w:tcPr>
          <w:p w14:paraId="30174A8E" w14:textId="77777777" w:rsidR="002A07DA" w:rsidRPr="00107C72" w:rsidRDefault="002A07DA">
            <w:pPr>
              <w:pStyle w:val="Heading2"/>
              <w:jc w:val="left"/>
              <w:rPr>
                <w:rFonts w:ascii="Times New Roman" w:hAnsi="Times New Roman"/>
                <w:b w:val="0"/>
                <w:lang w:val="en-GB" w:eastAsia="en-US"/>
              </w:rPr>
            </w:pPr>
          </w:p>
        </w:tc>
      </w:tr>
      <w:tr w:rsidR="002A07DA" w:rsidRPr="00107C72" w14:paraId="627B7DED" w14:textId="77777777" w:rsidTr="00107C72">
        <w:trPr>
          <w:trHeight w:val="703"/>
        </w:trPr>
        <w:tc>
          <w:tcPr>
            <w:tcW w:w="1790" w:type="pct"/>
            <w:noWrap/>
          </w:tcPr>
          <w:p w14:paraId="2DD6467E" w14:textId="77777777" w:rsidR="002A07DA" w:rsidRPr="00107C72" w:rsidRDefault="002A07DA" w:rsidP="00993080">
            <w:pPr>
              <w:rPr>
                <w:b/>
                <w:sz w:val="20"/>
                <w:szCs w:val="20"/>
                <w:lang w:val="en-GB"/>
              </w:rPr>
            </w:pPr>
            <w:r w:rsidRPr="00107C72">
              <w:rPr>
                <w:b/>
                <w:sz w:val="20"/>
                <w:szCs w:val="20"/>
                <w:lang w:val="en-GB"/>
              </w:rPr>
              <w:t xml:space="preserve">9. Are the results presented clearly? </w:t>
            </w:r>
          </w:p>
          <w:p w14:paraId="105B1276"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0E005AC" w14:textId="77777777" w:rsidR="002A07DA" w:rsidRPr="00107C72" w:rsidRDefault="002A07D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D4651ED" w14:textId="63D72672" w:rsidR="002A07DA" w:rsidRPr="001A6C80" w:rsidRDefault="001A6C80">
            <w:pPr>
              <w:pStyle w:val="ListParagraph"/>
              <w:ind w:left="0"/>
              <w:rPr>
                <w:bCs/>
                <w:sz w:val="20"/>
                <w:szCs w:val="20"/>
                <w:lang w:val="en-GB"/>
              </w:rPr>
            </w:pPr>
            <w:r w:rsidRPr="001A6C80">
              <w:rPr>
                <w:bCs/>
                <w:sz w:val="20"/>
                <w:szCs w:val="20"/>
                <w:lang w:val="en-GB"/>
              </w:rPr>
              <w:t>Yes, the results</w:t>
            </w:r>
            <w:r w:rsidR="00C01661">
              <w:rPr>
                <w:bCs/>
                <w:sz w:val="20"/>
                <w:szCs w:val="20"/>
                <w:lang w:val="en-GB"/>
              </w:rPr>
              <w:t xml:space="preserve"> are</w:t>
            </w:r>
            <w:r w:rsidRPr="001A6C80">
              <w:rPr>
                <w:bCs/>
                <w:sz w:val="20"/>
                <w:szCs w:val="20"/>
                <w:lang w:val="en-GB"/>
              </w:rPr>
              <w:t xml:space="preserve"> presented clearly.</w:t>
            </w:r>
            <w:r>
              <w:rPr>
                <w:bCs/>
                <w:sz w:val="20"/>
                <w:szCs w:val="20"/>
                <w:lang w:val="en-GB"/>
              </w:rPr>
              <w:t xml:space="preserve"> </w:t>
            </w:r>
            <w:r w:rsidR="00C01661">
              <w:rPr>
                <w:bCs/>
                <w:sz w:val="20"/>
                <w:szCs w:val="20"/>
                <w:lang w:val="en-GB"/>
              </w:rPr>
              <w:t>However, i</w:t>
            </w:r>
            <w:r>
              <w:rPr>
                <w:bCs/>
                <w:sz w:val="20"/>
                <w:szCs w:val="20"/>
                <w:lang w:val="en-GB"/>
              </w:rPr>
              <w:t xml:space="preserve">t would be better if </w:t>
            </w:r>
            <w:r w:rsidR="00C01661">
              <w:rPr>
                <w:bCs/>
                <w:sz w:val="20"/>
                <w:szCs w:val="20"/>
                <w:lang w:val="en-GB"/>
              </w:rPr>
              <w:t xml:space="preserve">graphical representations were included for improved visualization of the results; nevertheless, the findings are </w:t>
            </w:r>
            <w:r>
              <w:rPr>
                <w:bCs/>
                <w:sz w:val="20"/>
                <w:szCs w:val="20"/>
                <w:lang w:val="en-GB"/>
              </w:rPr>
              <w:t>clear</w:t>
            </w:r>
            <w:r w:rsidR="00C01661">
              <w:rPr>
                <w:bCs/>
                <w:sz w:val="20"/>
                <w:szCs w:val="20"/>
                <w:lang w:val="en-GB"/>
              </w:rPr>
              <w:t>.</w:t>
            </w:r>
            <w:r w:rsidR="00C162B9">
              <w:rPr>
                <w:bCs/>
                <w:sz w:val="20"/>
                <w:szCs w:val="20"/>
                <w:lang w:val="en-GB"/>
              </w:rPr>
              <w:t xml:space="preserve"> (</w:t>
            </w:r>
            <w:r w:rsidR="00C162B9" w:rsidRPr="00107C72">
              <w:rPr>
                <w:color w:val="404040"/>
                <w:sz w:val="20"/>
                <w:szCs w:val="20"/>
                <w:shd w:val="clear" w:color="auto" w:fill="FFFFFF"/>
                <w:lang w:val="en-GB"/>
              </w:rPr>
              <w:t>3 = Satisfactory</w:t>
            </w:r>
            <w:r w:rsidR="00C162B9">
              <w:rPr>
                <w:color w:val="404040"/>
                <w:sz w:val="20"/>
                <w:szCs w:val="20"/>
                <w:shd w:val="clear" w:color="auto" w:fill="FFFFFF"/>
                <w:lang w:val="en-GB"/>
              </w:rPr>
              <w:t>).</w:t>
            </w:r>
          </w:p>
        </w:tc>
        <w:tc>
          <w:tcPr>
            <w:tcW w:w="1367" w:type="pct"/>
          </w:tcPr>
          <w:p w14:paraId="0DC1E504" w14:textId="77777777" w:rsidR="002A07DA" w:rsidRPr="00107C72" w:rsidRDefault="002A07DA">
            <w:pPr>
              <w:pStyle w:val="Heading2"/>
              <w:jc w:val="left"/>
              <w:rPr>
                <w:rFonts w:ascii="Times New Roman" w:hAnsi="Times New Roman"/>
                <w:b w:val="0"/>
                <w:lang w:val="en-GB" w:eastAsia="en-US"/>
              </w:rPr>
            </w:pPr>
          </w:p>
        </w:tc>
      </w:tr>
      <w:tr w:rsidR="002A07DA" w:rsidRPr="00107C72" w14:paraId="34D9B47D" w14:textId="77777777" w:rsidTr="00107C72">
        <w:trPr>
          <w:trHeight w:val="703"/>
        </w:trPr>
        <w:tc>
          <w:tcPr>
            <w:tcW w:w="1790" w:type="pct"/>
            <w:noWrap/>
          </w:tcPr>
          <w:p w14:paraId="369AE522" w14:textId="77777777" w:rsidR="002A07DA" w:rsidRPr="00107C72" w:rsidRDefault="002A07DA" w:rsidP="00993080">
            <w:pPr>
              <w:rPr>
                <w:b/>
                <w:sz w:val="20"/>
                <w:szCs w:val="20"/>
                <w:lang w:val="en-GB"/>
              </w:rPr>
            </w:pPr>
            <w:r w:rsidRPr="00107C72">
              <w:rPr>
                <w:b/>
                <w:sz w:val="20"/>
                <w:szCs w:val="20"/>
                <w:lang w:val="en-GB"/>
              </w:rPr>
              <w:t>10. Are tables and figures clear, relevant, and necessary?</w:t>
            </w:r>
          </w:p>
          <w:p w14:paraId="6F5522BD"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22A140"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B90E001" w14:textId="2739F2ED" w:rsidR="002A07DA" w:rsidRPr="00107C72" w:rsidRDefault="0023699D">
            <w:pPr>
              <w:pStyle w:val="ListParagraph"/>
              <w:ind w:left="0"/>
              <w:rPr>
                <w:bCs/>
                <w:sz w:val="20"/>
                <w:szCs w:val="20"/>
                <w:lang w:val="en-GB"/>
              </w:rPr>
            </w:pPr>
            <w:r>
              <w:rPr>
                <w:bCs/>
                <w:sz w:val="20"/>
                <w:szCs w:val="20"/>
                <w:lang w:val="en-GB"/>
              </w:rPr>
              <w:t>Tables are clear and relevant also. However, it would be better if graphical representations were included for improved visualization of the results; nevertheless, the findings are clear. (</w:t>
            </w:r>
            <w:r w:rsidRPr="00107C72">
              <w:rPr>
                <w:color w:val="404040"/>
                <w:sz w:val="20"/>
                <w:szCs w:val="20"/>
                <w:shd w:val="clear" w:color="auto" w:fill="FFFFFF"/>
                <w:lang w:val="en-GB"/>
              </w:rPr>
              <w:t>4 = Good</w:t>
            </w:r>
            <w:r>
              <w:rPr>
                <w:color w:val="404040"/>
                <w:sz w:val="20"/>
                <w:szCs w:val="20"/>
                <w:shd w:val="clear" w:color="auto" w:fill="FFFFFF"/>
                <w:lang w:val="en-GB"/>
              </w:rPr>
              <w:t>).</w:t>
            </w:r>
          </w:p>
        </w:tc>
        <w:tc>
          <w:tcPr>
            <w:tcW w:w="1367" w:type="pct"/>
          </w:tcPr>
          <w:p w14:paraId="3FEE5257" w14:textId="77777777" w:rsidR="002A07DA" w:rsidRPr="00107C72" w:rsidRDefault="002A07DA">
            <w:pPr>
              <w:pStyle w:val="Heading2"/>
              <w:jc w:val="left"/>
              <w:rPr>
                <w:rFonts w:ascii="Times New Roman" w:hAnsi="Times New Roman"/>
                <w:b w:val="0"/>
                <w:lang w:val="en-GB" w:eastAsia="en-US"/>
              </w:rPr>
            </w:pPr>
          </w:p>
        </w:tc>
      </w:tr>
      <w:tr w:rsidR="002A07DA" w:rsidRPr="00107C72" w14:paraId="57DD06C4" w14:textId="77777777" w:rsidTr="00107C72">
        <w:trPr>
          <w:trHeight w:val="703"/>
        </w:trPr>
        <w:tc>
          <w:tcPr>
            <w:tcW w:w="1790" w:type="pct"/>
            <w:noWrap/>
          </w:tcPr>
          <w:p w14:paraId="1EEDF3EE" w14:textId="77777777" w:rsidR="002A07DA" w:rsidRPr="00107C72" w:rsidRDefault="002A07DA" w:rsidP="00993080">
            <w:pPr>
              <w:rPr>
                <w:b/>
                <w:sz w:val="20"/>
                <w:szCs w:val="20"/>
                <w:lang w:val="en-GB"/>
              </w:rPr>
            </w:pPr>
            <w:r w:rsidRPr="00107C72">
              <w:rPr>
                <w:b/>
                <w:sz w:val="20"/>
                <w:szCs w:val="20"/>
                <w:lang w:val="en-GB"/>
              </w:rPr>
              <w:t>11. Does the discussion relate findings to existing literature?</w:t>
            </w:r>
          </w:p>
          <w:p w14:paraId="29B3C71B"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EA21E2"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122DB74" w14:textId="199EC51A" w:rsidR="002A07DA" w:rsidRPr="00107C72" w:rsidRDefault="00E841C3">
            <w:pPr>
              <w:pStyle w:val="ListParagraph"/>
              <w:ind w:left="0"/>
              <w:rPr>
                <w:bCs/>
                <w:sz w:val="20"/>
                <w:szCs w:val="20"/>
                <w:lang w:val="en-GB"/>
              </w:rPr>
            </w:pPr>
            <w:r>
              <w:rPr>
                <w:bCs/>
                <w:sz w:val="20"/>
                <w:szCs w:val="20"/>
                <w:lang w:val="en-GB"/>
              </w:rPr>
              <w:t>No, the</w:t>
            </w:r>
            <w:r w:rsidRPr="00E841C3">
              <w:rPr>
                <w:bCs/>
                <w:sz w:val="20"/>
                <w:szCs w:val="20"/>
                <w:lang w:val="en-GB"/>
              </w:rPr>
              <w:t xml:space="preserve"> discussion </w:t>
            </w:r>
            <w:r>
              <w:rPr>
                <w:bCs/>
                <w:sz w:val="20"/>
                <w:szCs w:val="20"/>
                <w:lang w:val="en-GB"/>
              </w:rPr>
              <w:t xml:space="preserve">section </w:t>
            </w:r>
            <w:r w:rsidR="00F27A74">
              <w:rPr>
                <w:bCs/>
                <w:sz w:val="20"/>
                <w:szCs w:val="20"/>
                <w:lang w:val="en-GB"/>
              </w:rPr>
              <w:t>does</w:t>
            </w:r>
            <w:r>
              <w:rPr>
                <w:bCs/>
                <w:sz w:val="20"/>
                <w:szCs w:val="20"/>
                <w:lang w:val="en-GB"/>
              </w:rPr>
              <w:t xml:space="preserve"> not </w:t>
            </w:r>
            <w:r w:rsidR="00F27A74">
              <w:rPr>
                <w:bCs/>
                <w:sz w:val="20"/>
                <w:szCs w:val="20"/>
                <w:lang w:val="en-GB"/>
              </w:rPr>
              <w:t xml:space="preserve">adequately </w:t>
            </w:r>
            <w:r w:rsidRPr="00E841C3">
              <w:rPr>
                <w:bCs/>
                <w:sz w:val="20"/>
                <w:szCs w:val="20"/>
                <w:lang w:val="en-GB"/>
              </w:rPr>
              <w:t>relate</w:t>
            </w:r>
            <w:r>
              <w:rPr>
                <w:bCs/>
                <w:sz w:val="20"/>
                <w:szCs w:val="20"/>
                <w:lang w:val="en-GB"/>
              </w:rPr>
              <w:t xml:space="preserve"> </w:t>
            </w:r>
            <w:r w:rsidR="00F27A74">
              <w:rPr>
                <w:bCs/>
                <w:sz w:val="20"/>
                <w:szCs w:val="20"/>
                <w:lang w:val="en-GB"/>
              </w:rPr>
              <w:t xml:space="preserve">the </w:t>
            </w:r>
            <w:r w:rsidRPr="00E841C3">
              <w:rPr>
                <w:bCs/>
                <w:sz w:val="20"/>
                <w:szCs w:val="20"/>
                <w:lang w:val="en-GB"/>
              </w:rPr>
              <w:t xml:space="preserve">findings to </w:t>
            </w:r>
            <w:r w:rsidR="00F27A74">
              <w:rPr>
                <w:bCs/>
                <w:sz w:val="20"/>
                <w:szCs w:val="20"/>
                <w:lang w:val="en-GB"/>
              </w:rPr>
              <w:t xml:space="preserve">the </w:t>
            </w:r>
            <w:r w:rsidRPr="00E841C3">
              <w:rPr>
                <w:bCs/>
                <w:sz w:val="20"/>
                <w:szCs w:val="20"/>
                <w:lang w:val="en-GB"/>
              </w:rPr>
              <w:t>existing literature</w:t>
            </w:r>
            <w:r>
              <w:rPr>
                <w:bCs/>
                <w:sz w:val="20"/>
                <w:szCs w:val="20"/>
                <w:lang w:val="en-GB"/>
              </w:rPr>
              <w:t xml:space="preserve">. This section </w:t>
            </w:r>
            <w:r w:rsidR="00F27A74">
              <w:rPr>
                <w:bCs/>
                <w:sz w:val="20"/>
                <w:szCs w:val="20"/>
                <w:lang w:val="en-GB"/>
              </w:rPr>
              <w:t>needs to</w:t>
            </w:r>
            <w:r>
              <w:rPr>
                <w:bCs/>
                <w:sz w:val="20"/>
                <w:szCs w:val="20"/>
                <w:lang w:val="en-GB"/>
              </w:rPr>
              <w:t xml:space="preserve"> be rewritten. The results of the study should be compared with </w:t>
            </w:r>
            <w:r w:rsidR="00F27A74">
              <w:rPr>
                <w:bCs/>
                <w:sz w:val="20"/>
                <w:szCs w:val="20"/>
                <w:lang w:val="en-GB"/>
              </w:rPr>
              <w:t>previous</w:t>
            </w:r>
            <w:r>
              <w:rPr>
                <w:bCs/>
                <w:sz w:val="20"/>
                <w:szCs w:val="20"/>
                <w:lang w:val="en-GB"/>
              </w:rPr>
              <w:t xml:space="preserve"> rese</w:t>
            </w:r>
            <w:r w:rsidR="00F27A74">
              <w:rPr>
                <w:bCs/>
                <w:sz w:val="20"/>
                <w:szCs w:val="20"/>
                <w:lang w:val="en-GB"/>
              </w:rPr>
              <w:t>a</w:t>
            </w:r>
            <w:r>
              <w:rPr>
                <w:bCs/>
                <w:sz w:val="20"/>
                <w:szCs w:val="20"/>
                <w:lang w:val="en-GB"/>
              </w:rPr>
              <w:t>rch</w:t>
            </w:r>
            <w:r w:rsidR="00F27A74">
              <w:rPr>
                <w:bCs/>
                <w:sz w:val="20"/>
                <w:szCs w:val="20"/>
                <w:lang w:val="en-GB"/>
              </w:rPr>
              <w:t>,</w:t>
            </w:r>
            <w:r>
              <w:rPr>
                <w:bCs/>
                <w:sz w:val="20"/>
                <w:szCs w:val="20"/>
                <w:lang w:val="en-GB"/>
              </w:rPr>
              <w:t xml:space="preserve"> and the findings should be discussed</w:t>
            </w:r>
            <w:r w:rsidR="00F27A74">
              <w:rPr>
                <w:bCs/>
                <w:sz w:val="20"/>
                <w:szCs w:val="20"/>
                <w:lang w:val="en-GB"/>
              </w:rPr>
              <w:t xml:space="preserve"> in a more comprehensive manner.</w:t>
            </w:r>
            <w:r>
              <w:rPr>
                <w:bCs/>
                <w:sz w:val="20"/>
                <w:szCs w:val="20"/>
                <w:lang w:val="en-GB"/>
              </w:rPr>
              <w:t xml:space="preserve"> </w:t>
            </w:r>
          </w:p>
        </w:tc>
        <w:tc>
          <w:tcPr>
            <w:tcW w:w="1367" w:type="pct"/>
          </w:tcPr>
          <w:p w14:paraId="1149D0D4" w14:textId="77777777" w:rsidR="002A07DA" w:rsidRPr="00107C72" w:rsidRDefault="002A07DA">
            <w:pPr>
              <w:pStyle w:val="Heading2"/>
              <w:jc w:val="left"/>
              <w:rPr>
                <w:rFonts w:ascii="Times New Roman" w:hAnsi="Times New Roman"/>
                <w:b w:val="0"/>
                <w:lang w:val="en-GB" w:eastAsia="en-US"/>
              </w:rPr>
            </w:pPr>
          </w:p>
        </w:tc>
      </w:tr>
      <w:tr w:rsidR="002A07DA" w:rsidRPr="00107C72" w14:paraId="19E7F900" w14:textId="77777777" w:rsidTr="00107C72">
        <w:trPr>
          <w:trHeight w:val="703"/>
        </w:trPr>
        <w:tc>
          <w:tcPr>
            <w:tcW w:w="1790" w:type="pct"/>
            <w:noWrap/>
          </w:tcPr>
          <w:p w14:paraId="55597E6B" w14:textId="77777777" w:rsidR="002A07DA" w:rsidRPr="00107C72" w:rsidRDefault="002A07DA" w:rsidP="00993080">
            <w:pPr>
              <w:rPr>
                <w:b/>
                <w:sz w:val="20"/>
                <w:szCs w:val="20"/>
                <w:lang w:val="en-GB"/>
              </w:rPr>
            </w:pPr>
            <w:r w:rsidRPr="00107C72">
              <w:rPr>
                <w:b/>
                <w:sz w:val="20"/>
                <w:szCs w:val="20"/>
                <w:lang w:val="en-GB"/>
              </w:rPr>
              <w:t>12. Are the conclusions supported by the data?</w:t>
            </w:r>
          </w:p>
          <w:p w14:paraId="6553BA51"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1FA165"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07F9614" w14:textId="5C0B7094" w:rsidR="002A07DA" w:rsidRPr="00107C72" w:rsidRDefault="00352B05">
            <w:pPr>
              <w:pStyle w:val="ListParagraph"/>
              <w:ind w:left="0"/>
              <w:rPr>
                <w:bCs/>
                <w:sz w:val="20"/>
                <w:szCs w:val="20"/>
                <w:lang w:val="en-GB"/>
              </w:rPr>
            </w:pPr>
            <w:r>
              <w:rPr>
                <w:bCs/>
                <w:sz w:val="20"/>
                <w:szCs w:val="20"/>
                <w:lang w:val="en-GB"/>
              </w:rPr>
              <w:t xml:space="preserve">Yes, the conclusion section is well supported by the data. However, it </w:t>
            </w:r>
            <w:r w:rsidR="007019D6">
              <w:rPr>
                <w:bCs/>
                <w:sz w:val="20"/>
                <w:szCs w:val="20"/>
                <w:lang w:val="en-GB"/>
              </w:rPr>
              <w:t>w</w:t>
            </w:r>
            <w:r>
              <w:rPr>
                <w:bCs/>
                <w:sz w:val="20"/>
                <w:szCs w:val="20"/>
                <w:lang w:val="en-GB"/>
              </w:rPr>
              <w:t xml:space="preserve">ould be </w:t>
            </w:r>
            <w:r w:rsidR="007019D6">
              <w:rPr>
                <w:bCs/>
                <w:sz w:val="20"/>
                <w:szCs w:val="20"/>
                <w:lang w:val="en-GB"/>
              </w:rPr>
              <w:t xml:space="preserve">better if it is </w:t>
            </w:r>
            <w:r>
              <w:rPr>
                <w:bCs/>
                <w:sz w:val="20"/>
                <w:szCs w:val="20"/>
                <w:lang w:val="en-GB"/>
              </w:rPr>
              <w:t>written more precisely</w:t>
            </w:r>
            <w:r w:rsidR="007019D6">
              <w:rPr>
                <w:bCs/>
                <w:sz w:val="20"/>
                <w:szCs w:val="20"/>
                <w:lang w:val="en-GB"/>
              </w:rPr>
              <w:t xml:space="preserve"> by merging it with the</w:t>
            </w:r>
            <w:r>
              <w:rPr>
                <w:bCs/>
                <w:sz w:val="20"/>
                <w:szCs w:val="20"/>
                <w:lang w:val="en-GB"/>
              </w:rPr>
              <w:t xml:space="preserve"> subheading “7.4. </w:t>
            </w:r>
            <w:r w:rsidRPr="00352B05">
              <w:rPr>
                <w:color w:val="000000"/>
                <w:sz w:val="20"/>
                <w:szCs w:val="20"/>
              </w:rPr>
              <w:t>Limitations and Future Research Directions</w:t>
            </w:r>
            <w:r>
              <w:rPr>
                <w:color w:val="000000"/>
                <w:sz w:val="20"/>
                <w:szCs w:val="20"/>
              </w:rPr>
              <w:t xml:space="preserve">”. There </w:t>
            </w:r>
            <w:proofErr w:type="gramStart"/>
            <w:r>
              <w:rPr>
                <w:color w:val="000000"/>
                <w:sz w:val="20"/>
                <w:szCs w:val="20"/>
              </w:rPr>
              <w:t>are</w:t>
            </w:r>
            <w:proofErr w:type="gramEnd"/>
            <w:r>
              <w:rPr>
                <w:color w:val="000000"/>
                <w:sz w:val="20"/>
                <w:szCs w:val="20"/>
              </w:rPr>
              <w:t xml:space="preserve"> </w:t>
            </w:r>
            <w:r w:rsidR="007019D6">
              <w:rPr>
                <w:color w:val="000000"/>
                <w:sz w:val="20"/>
                <w:szCs w:val="20"/>
              </w:rPr>
              <w:t xml:space="preserve">a large amount of </w:t>
            </w:r>
            <w:r>
              <w:rPr>
                <w:color w:val="000000"/>
                <w:sz w:val="20"/>
                <w:szCs w:val="20"/>
              </w:rPr>
              <w:t>repetiti</w:t>
            </w:r>
            <w:r w:rsidR="007019D6">
              <w:rPr>
                <w:color w:val="000000"/>
                <w:sz w:val="20"/>
                <w:szCs w:val="20"/>
              </w:rPr>
              <w:t>ve</w:t>
            </w:r>
            <w:r>
              <w:rPr>
                <w:color w:val="000000"/>
                <w:sz w:val="20"/>
                <w:szCs w:val="20"/>
              </w:rPr>
              <w:t xml:space="preserve"> information</w:t>
            </w:r>
            <w:r w:rsidR="007019D6">
              <w:rPr>
                <w:color w:val="000000"/>
                <w:sz w:val="20"/>
                <w:szCs w:val="20"/>
              </w:rPr>
              <w:t xml:space="preserve"> </w:t>
            </w:r>
            <w:r>
              <w:rPr>
                <w:color w:val="000000"/>
                <w:sz w:val="20"/>
                <w:szCs w:val="20"/>
              </w:rPr>
              <w:t>present in th</w:t>
            </w:r>
            <w:r w:rsidR="007019D6">
              <w:rPr>
                <w:color w:val="000000"/>
                <w:sz w:val="20"/>
                <w:szCs w:val="20"/>
              </w:rPr>
              <w:t>ese</w:t>
            </w:r>
            <w:r>
              <w:rPr>
                <w:color w:val="000000"/>
                <w:sz w:val="20"/>
                <w:szCs w:val="20"/>
              </w:rPr>
              <w:t xml:space="preserve"> sections.</w:t>
            </w:r>
            <w:r w:rsidR="00DF7E3A">
              <w:rPr>
                <w:color w:val="000000"/>
                <w:sz w:val="20"/>
                <w:szCs w:val="20"/>
              </w:rPr>
              <w:t xml:space="preserve"> The </w:t>
            </w:r>
            <w:r w:rsidR="00DF7E3A" w:rsidRPr="00DF7E3A">
              <w:rPr>
                <w:b/>
                <w:sz w:val="20"/>
                <w:szCs w:val="20"/>
                <w:lang w:val="en-GB"/>
              </w:rPr>
              <w:t>7.4.</w:t>
            </w:r>
            <w:r w:rsidR="00DF7E3A">
              <w:rPr>
                <w:b/>
                <w:sz w:val="20"/>
                <w:szCs w:val="20"/>
                <w:lang w:val="en-GB"/>
              </w:rPr>
              <w:t xml:space="preserve"> </w:t>
            </w:r>
            <w:r w:rsidR="00DF7E3A" w:rsidRPr="00DF7E3A">
              <w:rPr>
                <w:bCs/>
                <w:sz w:val="20"/>
                <w:szCs w:val="20"/>
                <w:lang w:val="en-GB"/>
              </w:rPr>
              <w:t>sub-heading number is also a mistake.</w:t>
            </w:r>
            <w:r w:rsidR="00DF7E3A">
              <w:rPr>
                <w:bCs/>
                <w:sz w:val="20"/>
                <w:szCs w:val="20"/>
                <w:lang w:val="en-GB"/>
              </w:rPr>
              <w:t xml:space="preserve"> Author should be careful about the scientific names (Italic), numberings, font size.</w:t>
            </w:r>
          </w:p>
        </w:tc>
        <w:tc>
          <w:tcPr>
            <w:tcW w:w="1367" w:type="pct"/>
          </w:tcPr>
          <w:p w14:paraId="49AD56CE" w14:textId="77777777" w:rsidR="002A07DA" w:rsidRPr="00107C72" w:rsidRDefault="002A07DA">
            <w:pPr>
              <w:pStyle w:val="Heading2"/>
              <w:jc w:val="left"/>
              <w:rPr>
                <w:rFonts w:ascii="Times New Roman" w:hAnsi="Times New Roman"/>
                <w:b w:val="0"/>
                <w:lang w:val="en-GB" w:eastAsia="en-US"/>
              </w:rPr>
            </w:pPr>
          </w:p>
        </w:tc>
      </w:tr>
      <w:tr w:rsidR="002A07DA" w:rsidRPr="00107C72" w14:paraId="174AF3EE" w14:textId="77777777" w:rsidTr="00107C72">
        <w:trPr>
          <w:trHeight w:val="703"/>
        </w:trPr>
        <w:tc>
          <w:tcPr>
            <w:tcW w:w="1790" w:type="pct"/>
            <w:noWrap/>
          </w:tcPr>
          <w:p w14:paraId="73483882" w14:textId="77777777" w:rsidR="002A07DA" w:rsidRPr="00107C72" w:rsidRDefault="002A07DA" w:rsidP="00993080">
            <w:pPr>
              <w:rPr>
                <w:b/>
                <w:sz w:val="20"/>
                <w:szCs w:val="20"/>
                <w:lang w:val="en-GB"/>
              </w:rPr>
            </w:pPr>
            <w:r w:rsidRPr="00107C72">
              <w:rPr>
                <w:b/>
                <w:sz w:val="20"/>
                <w:szCs w:val="20"/>
                <w:lang w:val="en-GB"/>
              </w:rPr>
              <w:t>13. Are the limitations of the study discussed?</w:t>
            </w:r>
          </w:p>
          <w:p w14:paraId="34ACC651"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340EB43" w14:textId="77777777" w:rsidR="002A07DA" w:rsidRPr="00107C72" w:rsidRDefault="002A07D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C8E6160" w14:textId="43A897CA" w:rsidR="002A07DA" w:rsidRPr="00107C72" w:rsidRDefault="0030000A">
            <w:pPr>
              <w:pStyle w:val="ListParagraph"/>
              <w:ind w:left="0"/>
              <w:rPr>
                <w:bCs/>
                <w:sz w:val="20"/>
                <w:szCs w:val="20"/>
                <w:lang w:val="en-GB"/>
              </w:rPr>
            </w:pPr>
            <w:r>
              <w:rPr>
                <w:bCs/>
                <w:sz w:val="20"/>
                <w:szCs w:val="20"/>
                <w:lang w:val="en-GB"/>
              </w:rPr>
              <w:t>Yes, the limitations of the study are discussed very well. However, it would be better if they did not use a separate concise subheading for this</w:t>
            </w:r>
            <w:r w:rsidR="0079580E">
              <w:rPr>
                <w:bCs/>
                <w:sz w:val="20"/>
                <w:szCs w:val="20"/>
                <w:lang w:val="en-GB"/>
              </w:rPr>
              <w:t xml:space="preserve"> section</w:t>
            </w:r>
            <w:r>
              <w:rPr>
                <w:bCs/>
                <w:sz w:val="20"/>
                <w:szCs w:val="20"/>
                <w:lang w:val="en-GB"/>
              </w:rPr>
              <w:t xml:space="preserve"> and </w:t>
            </w:r>
            <w:r w:rsidR="0079580E">
              <w:rPr>
                <w:bCs/>
                <w:sz w:val="20"/>
                <w:szCs w:val="20"/>
                <w:lang w:val="en-GB"/>
              </w:rPr>
              <w:t xml:space="preserve">instead presented it briefly following the </w:t>
            </w:r>
            <w:r>
              <w:rPr>
                <w:bCs/>
                <w:sz w:val="20"/>
                <w:szCs w:val="20"/>
                <w:lang w:val="en-GB"/>
              </w:rPr>
              <w:t>following the conclusion in a precise</w:t>
            </w:r>
            <w:r w:rsidR="0079580E">
              <w:rPr>
                <w:bCs/>
                <w:sz w:val="20"/>
                <w:szCs w:val="20"/>
                <w:lang w:val="en-GB"/>
              </w:rPr>
              <w:t xml:space="preserve"> manner</w:t>
            </w:r>
            <w:r>
              <w:rPr>
                <w:bCs/>
                <w:sz w:val="20"/>
                <w:szCs w:val="20"/>
                <w:lang w:val="en-GB"/>
              </w:rPr>
              <w:t>.</w:t>
            </w:r>
            <w:r w:rsidR="00F053E6">
              <w:rPr>
                <w:bCs/>
                <w:sz w:val="20"/>
                <w:szCs w:val="20"/>
                <w:lang w:val="en-GB"/>
              </w:rPr>
              <w:t xml:space="preserve"> (</w:t>
            </w:r>
            <w:r w:rsidR="00F053E6" w:rsidRPr="00107C72">
              <w:rPr>
                <w:color w:val="404040"/>
                <w:sz w:val="20"/>
                <w:szCs w:val="20"/>
                <w:shd w:val="clear" w:color="auto" w:fill="FFFFFF"/>
                <w:lang w:val="en-GB"/>
              </w:rPr>
              <w:t>4 = Good</w:t>
            </w:r>
            <w:r w:rsidR="00F053E6">
              <w:rPr>
                <w:color w:val="404040"/>
                <w:sz w:val="20"/>
                <w:szCs w:val="20"/>
                <w:shd w:val="clear" w:color="auto" w:fill="FFFFFF"/>
                <w:lang w:val="en-GB"/>
              </w:rPr>
              <w:t>)</w:t>
            </w:r>
          </w:p>
        </w:tc>
        <w:tc>
          <w:tcPr>
            <w:tcW w:w="1367" w:type="pct"/>
          </w:tcPr>
          <w:p w14:paraId="0D3A7945" w14:textId="77777777" w:rsidR="002A07DA" w:rsidRPr="00107C72" w:rsidRDefault="002A07DA">
            <w:pPr>
              <w:pStyle w:val="Heading2"/>
              <w:jc w:val="left"/>
              <w:rPr>
                <w:rFonts w:ascii="Times New Roman" w:hAnsi="Times New Roman"/>
                <w:b w:val="0"/>
                <w:lang w:val="en-GB" w:eastAsia="en-US"/>
              </w:rPr>
            </w:pPr>
          </w:p>
        </w:tc>
      </w:tr>
      <w:tr w:rsidR="002A07DA" w:rsidRPr="00107C72" w14:paraId="7DF555B9" w14:textId="77777777" w:rsidTr="00107C72">
        <w:trPr>
          <w:trHeight w:val="703"/>
        </w:trPr>
        <w:tc>
          <w:tcPr>
            <w:tcW w:w="1790" w:type="pct"/>
            <w:noWrap/>
          </w:tcPr>
          <w:p w14:paraId="317CBD37" w14:textId="77777777" w:rsidR="002A07DA" w:rsidRPr="00107C72" w:rsidRDefault="002A07DA" w:rsidP="00993080">
            <w:pPr>
              <w:rPr>
                <w:b/>
                <w:sz w:val="20"/>
                <w:szCs w:val="20"/>
                <w:lang w:val="en-GB"/>
              </w:rPr>
            </w:pPr>
            <w:r w:rsidRPr="00107C72">
              <w:rPr>
                <w:b/>
                <w:sz w:val="20"/>
                <w:szCs w:val="20"/>
                <w:lang w:val="en-GB"/>
              </w:rPr>
              <w:t>14. Are the references relevant and sufficient (in number)?</w:t>
            </w:r>
          </w:p>
          <w:p w14:paraId="1973B2F6"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6A541E4"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CDD75FD" w14:textId="77777777"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7041A31" w14:textId="436633B8" w:rsidR="002A07DA" w:rsidRPr="00107C72" w:rsidRDefault="00C61EA8">
            <w:pPr>
              <w:pStyle w:val="ListParagraph"/>
              <w:ind w:left="0"/>
              <w:rPr>
                <w:bCs/>
                <w:sz w:val="20"/>
                <w:szCs w:val="20"/>
                <w:lang w:val="en-GB"/>
              </w:rPr>
            </w:pPr>
            <w:r>
              <w:rPr>
                <w:bCs/>
                <w:sz w:val="20"/>
                <w:szCs w:val="20"/>
                <w:lang w:val="en-GB"/>
              </w:rPr>
              <w:t>References are not sufficient. Authors are suggested to survey and incorporate more references in the Introduction and Discussion sections. Referencing should follow the journal format. There are many references without journal names or complete details. In the text also, the citations should follow the journal format. Both types of citation</w:t>
            </w:r>
            <w:r w:rsidR="005B0CE7">
              <w:rPr>
                <w:bCs/>
                <w:sz w:val="20"/>
                <w:szCs w:val="20"/>
                <w:lang w:val="en-GB"/>
              </w:rPr>
              <w:t xml:space="preserve"> styles (</w:t>
            </w:r>
            <w:r>
              <w:rPr>
                <w:bCs/>
                <w:sz w:val="20"/>
                <w:szCs w:val="20"/>
                <w:lang w:val="en-GB"/>
              </w:rPr>
              <w:t>number</w:t>
            </w:r>
            <w:r w:rsidR="005B0CE7">
              <w:rPr>
                <w:bCs/>
                <w:sz w:val="20"/>
                <w:szCs w:val="20"/>
                <w:lang w:val="en-GB"/>
              </w:rPr>
              <w:t xml:space="preserve">-based and </w:t>
            </w:r>
            <w:r>
              <w:rPr>
                <w:bCs/>
                <w:sz w:val="20"/>
                <w:szCs w:val="20"/>
                <w:lang w:val="en-GB"/>
              </w:rPr>
              <w:t>author</w:t>
            </w:r>
            <w:r w:rsidR="005B0CE7">
              <w:rPr>
                <w:bCs/>
                <w:sz w:val="20"/>
                <w:szCs w:val="20"/>
                <w:lang w:val="en-GB"/>
              </w:rPr>
              <w:t xml:space="preserve">-based) are used in the </w:t>
            </w:r>
            <w:r w:rsidR="005B0CE7">
              <w:rPr>
                <w:bCs/>
                <w:sz w:val="20"/>
                <w:szCs w:val="20"/>
                <w:lang w:val="en-GB"/>
              </w:rPr>
              <w:lastRenderedPageBreak/>
              <w:t>text</w:t>
            </w:r>
            <w:r>
              <w:rPr>
                <w:bCs/>
                <w:sz w:val="20"/>
                <w:szCs w:val="20"/>
                <w:lang w:val="en-GB"/>
              </w:rPr>
              <w:t>. Author should be careful about</w:t>
            </w:r>
            <w:r w:rsidR="005B0CE7">
              <w:rPr>
                <w:bCs/>
                <w:sz w:val="20"/>
                <w:szCs w:val="20"/>
                <w:lang w:val="en-GB"/>
              </w:rPr>
              <w:t xml:space="preserve"> such </w:t>
            </w:r>
            <w:r>
              <w:rPr>
                <w:bCs/>
                <w:sz w:val="20"/>
                <w:szCs w:val="20"/>
                <w:lang w:val="en-GB"/>
              </w:rPr>
              <w:t>mistakes.</w:t>
            </w:r>
            <w:r w:rsidR="005B0CE7">
              <w:rPr>
                <w:bCs/>
                <w:sz w:val="20"/>
                <w:szCs w:val="20"/>
                <w:lang w:val="en-GB"/>
              </w:rPr>
              <w:t xml:space="preserve"> (</w:t>
            </w:r>
            <w:r w:rsidR="005B0CE7" w:rsidRPr="00107C72">
              <w:rPr>
                <w:color w:val="404040"/>
                <w:sz w:val="20"/>
                <w:szCs w:val="20"/>
                <w:shd w:val="clear" w:color="auto" w:fill="FFFFFF"/>
                <w:lang w:val="en-GB"/>
              </w:rPr>
              <w:t>Satisfactory 2 = Needs Improvement</w:t>
            </w:r>
            <w:r w:rsidR="005B0CE7">
              <w:rPr>
                <w:color w:val="404040"/>
                <w:sz w:val="20"/>
                <w:szCs w:val="20"/>
                <w:shd w:val="clear" w:color="auto" w:fill="FFFFFF"/>
                <w:lang w:val="en-GB"/>
              </w:rPr>
              <w:t>).</w:t>
            </w:r>
          </w:p>
        </w:tc>
        <w:tc>
          <w:tcPr>
            <w:tcW w:w="1367" w:type="pct"/>
          </w:tcPr>
          <w:p w14:paraId="636D94E1" w14:textId="77777777" w:rsidR="002A07DA" w:rsidRPr="00107C72" w:rsidRDefault="002A07DA">
            <w:pPr>
              <w:pStyle w:val="Heading2"/>
              <w:jc w:val="left"/>
              <w:rPr>
                <w:rFonts w:ascii="Times New Roman" w:hAnsi="Times New Roman"/>
                <w:b w:val="0"/>
                <w:lang w:val="en-GB" w:eastAsia="en-US"/>
              </w:rPr>
            </w:pPr>
          </w:p>
        </w:tc>
      </w:tr>
      <w:tr w:rsidR="002A07DA" w:rsidRPr="00107C72" w14:paraId="6D7742D6" w14:textId="77777777" w:rsidTr="00107C72">
        <w:trPr>
          <w:trHeight w:val="703"/>
        </w:trPr>
        <w:tc>
          <w:tcPr>
            <w:tcW w:w="1790" w:type="pct"/>
            <w:noWrap/>
          </w:tcPr>
          <w:p w14:paraId="47E6A02E" w14:textId="77777777" w:rsidR="002A07DA" w:rsidRPr="00107C72" w:rsidRDefault="002A07DA" w:rsidP="00993080">
            <w:pPr>
              <w:rPr>
                <w:b/>
                <w:sz w:val="20"/>
                <w:szCs w:val="20"/>
                <w:lang w:val="en-GB"/>
              </w:rPr>
            </w:pPr>
            <w:r w:rsidRPr="00107C72">
              <w:rPr>
                <w:b/>
                <w:sz w:val="20"/>
                <w:szCs w:val="20"/>
                <w:lang w:val="en-GB"/>
              </w:rPr>
              <w:t>15. Is the manuscript written in clear and understandable language?</w:t>
            </w:r>
          </w:p>
          <w:p w14:paraId="759BD5DB"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66827E5" w14:textId="77777777" w:rsidR="002A07DA" w:rsidRPr="00107C72" w:rsidRDefault="002A07D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14CF676B" w14:textId="77777777" w:rsidR="002A07DA" w:rsidRPr="00107C72" w:rsidRDefault="002A07D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3BF24A6" w14:textId="6C08D12C" w:rsidR="002A07DA" w:rsidRPr="00107C72" w:rsidRDefault="00302985">
            <w:pPr>
              <w:pStyle w:val="ListParagraph"/>
              <w:ind w:left="0"/>
              <w:rPr>
                <w:bCs/>
                <w:sz w:val="20"/>
                <w:szCs w:val="20"/>
                <w:lang w:val="en-GB"/>
              </w:rPr>
            </w:pPr>
            <w:r>
              <w:rPr>
                <w:bCs/>
                <w:sz w:val="20"/>
                <w:szCs w:val="20"/>
                <w:lang w:val="en-GB"/>
              </w:rPr>
              <w:t>Yes, the manuscript is written in clear and understandable language. (</w:t>
            </w:r>
            <w:r w:rsidRPr="00107C72">
              <w:rPr>
                <w:color w:val="404040"/>
                <w:sz w:val="20"/>
                <w:szCs w:val="20"/>
                <w:shd w:val="clear" w:color="auto" w:fill="FFFFFF"/>
                <w:lang w:val="en-GB"/>
              </w:rPr>
              <w:t>4 = Good</w:t>
            </w:r>
            <w:r>
              <w:rPr>
                <w:color w:val="404040"/>
                <w:sz w:val="20"/>
                <w:szCs w:val="20"/>
                <w:shd w:val="clear" w:color="auto" w:fill="FFFFFF"/>
                <w:lang w:val="en-GB"/>
              </w:rPr>
              <w:t>).</w:t>
            </w:r>
          </w:p>
        </w:tc>
        <w:tc>
          <w:tcPr>
            <w:tcW w:w="1367" w:type="pct"/>
          </w:tcPr>
          <w:p w14:paraId="06EDD7AA" w14:textId="77777777" w:rsidR="002A07DA" w:rsidRPr="00107C72" w:rsidRDefault="002A07DA">
            <w:pPr>
              <w:pStyle w:val="Heading2"/>
              <w:jc w:val="left"/>
              <w:rPr>
                <w:rFonts w:ascii="Times New Roman" w:hAnsi="Times New Roman"/>
                <w:b w:val="0"/>
                <w:lang w:val="en-GB" w:eastAsia="en-US"/>
              </w:rPr>
            </w:pPr>
          </w:p>
        </w:tc>
      </w:tr>
    </w:tbl>
    <w:p w14:paraId="134C00C9" w14:textId="77777777" w:rsidR="002A07DA" w:rsidRPr="00107C72" w:rsidRDefault="002A07DA" w:rsidP="002A07DA">
      <w:pPr>
        <w:pStyle w:val="BodyText"/>
        <w:rPr>
          <w:rFonts w:ascii="Times New Roman" w:hAnsi="Times New Roman"/>
          <w:b/>
          <w:bCs/>
          <w:sz w:val="20"/>
          <w:szCs w:val="20"/>
          <w:u w:val="single"/>
          <w:lang w:val="en-GB"/>
        </w:rPr>
      </w:pPr>
    </w:p>
    <w:p w14:paraId="65C6C801" w14:textId="77777777" w:rsidR="002A07DA" w:rsidRPr="00107C72" w:rsidRDefault="002A07DA" w:rsidP="002A07DA">
      <w:pPr>
        <w:pStyle w:val="BodyText"/>
        <w:rPr>
          <w:rFonts w:ascii="Times New Roman" w:hAnsi="Times New Roman"/>
          <w:b/>
          <w:bCs/>
          <w:sz w:val="20"/>
          <w:szCs w:val="20"/>
          <w:u w:val="single"/>
          <w:lang w:val="en-GB"/>
        </w:rPr>
      </w:pPr>
    </w:p>
    <w:p w14:paraId="15F3B5EB" w14:textId="77777777" w:rsidR="002A07DA" w:rsidRPr="00107C72" w:rsidRDefault="002A07DA" w:rsidP="002A07DA">
      <w:pPr>
        <w:pStyle w:val="BodyText"/>
        <w:rPr>
          <w:rFonts w:ascii="Times New Roman" w:hAnsi="Times New Roman"/>
          <w:b/>
          <w:bCs/>
          <w:sz w:val="20"/>
          <w:szCs w:val="20"/>
          <w:u w:val="single"/>
          <w:lang w:val="en-GB"/>
        </w:rPr>
      </w:pPr>
    </w:p>
    <w:p w14:paraId="4196ACE5" w14:textId="77777777" w:rsidR="002A07DA" w:rsidRPr="00107C72" w:rsidRDefault="002A07DA" w:rsidP="002A07DA">
      <w:pPr>
        <w:pStyle w:val="BodyText"/>
        <w:rPr>
          <w:rFonts w:ascii="Times New Roman" w:hAnsi="Times New Roman"/>
          <w:b/>
          <w:bCs/>
          <w:sz w:val="20"/>
          <w:szCs w:val="20"/>
          <w:u w:val="single"/>
          <w:lang w:val="en-GB"/>
        </w:rPr>
      </w:pPr>
    </w:p>
    <w:p w14:paraId="4C73B3B1" w14:textId="77777777" w:rsidR="002A07DA" w:rsidRDefault="002A07DA" w:rsidP="002A07DA">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0DC179BA" w14:textId="77777777" w:rsidR="002A07DA" w:rsidRDefault="002A07DA" w:rsidP="002A07DA">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EC7A1F" w14:paraId="29518138" w14:textId="77777777" w:rsidTr="002E3E2C">
        <w:tc>
          <w:tcPr>
            <w:tcW w:w="1265" w:type="pct"/>
            <w:noWrap/>
          </w:tcPr>
          <w:p w14:paraId="526781AD" w14:textId="77777777" w:rsidR="002A07DA" w:rsidRPr="00EC7A1F" w:rsidRDefault="002A07DA" w:rsidP="002E3E2C">
            <w:pPr>
              <w:pStyle w:val="Heading2"/>
              <w:jc w:val="left"/>
              <w:rPr>
                <w:rFonts w:ascii="Times New Roman" w:hAnsi="Times New Roman"/>
                <w:lang w:val="en-GB" w:eastAsia="en-US"/>
              </w:rPr>
            </w:pPr>
          </w:p>
        </w:tc>
        <w:tc>
          <w:tcPr>
            <w:tcW w:w="2212" w:type="pct"/>
          </w:tcPr>
          <w:p w14:paraId="67E6B106" w14:textId="77777777" w:rsidR="002A07DA" w:rsidRPr="00EC7A1F" w:rsidRDefault="002A07DA"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18221198" w14:textId="77777777" w:rsidR="002A07DA" w:rsidRPr="00EC7A1F" w:rsidRDefault="002A07DA" w:rsidP="002E3E2C">
            <w:pPr>
              <w:rPr>
                <w:lang w:val="en-GB"/>
              </w:rPr>
            </w:pPr>
          </w:p>
        </w:tc>
        <w:tc>
          <w:tcPr>
            <w:tcW w:w="1523" w:type="pct"/>
          </w:tcPr>
          <w:p w14:paraId="6E09A299" w14:textId="77777777" w:rsidR="002A07DA" w:rsidRPr="00EC7A1F" w:rsidRDefault="002A07DA"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02AFB222"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0122919A" w14:textId="77777777" w:rsidTr="002E3E2C">
        <w:trPr>
          <w:trHeight w:val="1262"/>
        </w:trPr>
        <w:tc>
          <w:tcPr>
            <w:tcW w:w="1265" w:type="pct"/>
            <w:noWrap/>
          </w:tcPr>
          <w:p w14:paraId="36D70408" w14:textId="77777777" w:rsidR="002A07DA" w:rsidRPr="000B20E3" w:rsidRDefault="002A07DA" w:rsidP="002E3E2C">
            <w:pPr>
              <w:ind w:left="360"/>
              <w:rPr>
                <w:b/>
                <w:bCs/>
                <w:sz w:val="20"/>
                <w:szCs w:val="20"/>
                <w:lang w:val="en-GB"/>
              </w:rPr>
            </w:pPr>
            <w:r w:rsidRPr="000B20E3">
              <w:rPr>
                <w:b/>
                <w:bCs/>
                <w:sz w:val="20"/>
                <w:szCs w:val="20"/>
                <w:lang w:val="en-GB"/>
              </w:rPr>
              <w:t>Is the title of the article suitable?</w:t>
            </w:r>
          </w:p>
          <w:p w14:paraId="71C28AB5" w14:textId="77777777" w:rsidR="002A07DA" w:rsidRPr="00914761" w:rsidRDefault="002A07DA" w:rsidP="002E3E2C">
            <w:pPr>
              <w:ind w:left="360"/>
              <w:rPr>
                <w:bCs/>
                <w:sz w:val="20"/>
                <w:szCs w:val="20"/>
                <w:lang w:val="en-GB"/>
              </w:rPr>
            </w:pPr>
          </w:p>
          <w:p w14:paraId="4F503FDC" w14:textId="77777777" w:rsidR="002A07DA" w:rsidRPr="00EC7A1F" w:rsidRDefault="002A07DA"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4AEA95F" w14:textId="562F46E9" w:rsidR="002A07DA" w:rsidRPr="00EC7A1F" w:rsidRDefault="00C516C8" w:rsidP="002E3E2C">
            <w:pPr>
              <w:ind w:left="360"/>
              <w:rPr>
                <w:b/>
                <w:bCs/>
                <w:sz w:val="20"/>
                <w:szCs w:val="20"/>
                <w:lang w:val="en-GB"/>
              </w:rPr>
            </w:pPr>
            <w:r w:rsidRPr="00D07C4B">
              <w:rPr>
                <w:sz w:val="20"/>
                <w:szCs w:val="20"/>
                <w:lang w:val="en-GB"/>
              </w:rPr>
              <w:t xml:space="preserve">The title is clear, but </w:t>
            </w:r>
            <w:r>
              <w:rPr>
                <w:sz w:val="20"/>
                <w:szCs w:val="20"/>
                <w:lang w:val="en-GB"/>
              </w:rPr>
              <w:t>it is somehow</w:t>
            </w:r>
            <w:r w:rsidRPr="00D07C4B">
              <w:rPr>
                <w:sz w:val="20"/>
                <w:szCs w:val="20"/>
                <w:lang w:val="en-GB"/>
              </w:rPr>
              <w:t xml:space="preserve"> generic and less impactful for a research paper of this depth.</w:t>
            </w:r>
            <w:r>
              <w:rPr>
                <w:sz w:val="20"/>
                <w:szCs w:val="20"/>
                <w:lang w:val="en-GB"/>
              </w:rPr>
              <w:t xml:space="preserve"> The study is well conducted, a slight modification is suggested to better highlight the key aspects such as </w:t>
            </w:r>
            <w:r w:rsidRPr="00D07C4B">
              <w:rPr>
                <w:sz w:val="20"/>
                <w:szCs w:val="20"/>
                <w:lang w:val="en-GB"/>
              </w:rPr>
              <w:t xml:space="preserve">field validation, biocontrol integration, SAR induction and yield responses. </w:t>
            </w:r>
          </w:p>
        </w:tc>
        <w:tc>
          <w:tcPr>
            <w:tcW w:w="1523" w:type="pct"/>
          </w:tcPr>
          <w:p w14:paraId="4BA4822B"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19306BF9" w14:textId="77777777" w:rsidTr="002E3E2C">
        <w:trPr>
          <w:trHeight w:val="1262"/>
        </w:trPr>
        <w:tc>
          <w:tcPr>
            <w:tcW w:w="1265" w:type="pct"/>
            <w:noWrap/>
          </w:tcPr>
          <w:p w14:paraId="26387C97" w14:textId="77777777" w:rsidR="002A07DA" w:rsidRDefault="002A07DA"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601076CF" w14:textId="77777777" w:rsidR="002A07DA" w:rsidRDefault="002A07DA" w:rsidP="002E3E2C">
            <w:pPr>
              <w:ind w:left="284"/>
              <w:rPr>
                <w:bCs/>
                <w:sz w:val="20"/>
                <w:szCs w:val="20"/>
                <w:lang w:val="en-GB"/>
              </w:rPr>
            </w:pPr>
          </w:p>
          <w:p w14:paraId="72AAD340" w14:textId="77777777" w:rsidR="002A07DA" w:rsidRPr="00EC7A1F" w:rsidRDefault="002A07DA"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E7743ED" w14:textId="4D8BEDC7" w:rsidR="002A07DA" w:rsidRPr="00C516C8" w:rsidRDefault="00C516C8" w:rsidP="002E3E2C">
            <w:pPr>
              <w:ind w:left="360"/>
              <w:rPr>
                <w:sz w:val="20"/>
                <w:szCs w:val="20"/>
                <w:lang w:val="en-GB"/>
              </w:rPr>
            </w:pPr>
            <w:r w:rsidRPr="00C516C8">
              <w:rPr>
                <w:sz w:val="20"/>
                <w:szCs w:val="20"/>
                <w:lang w:val="en-GB"/>
              </w:rPr>
              <w:t>Yes.</w:t>
            </w:r>
          </w:p>
        </w:tc>
        <w:tc>
          <w:tcPr>
            <w:tcW w:w="1523" w:type="pct"/>
          </w:tcPr>
          <w:p w14:paraId="6075905F"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5B76684F" w14:textId="77777777" w:rsidTr="002E3E2C">
        <w:trPr>
          <w:trHeight w:val="704"/>
        </w:trPr>
        <w:tc>
          <w:tcPr>
            <w:tcW w:w="1265" w:type="pct"/>
            <w:noWrap/>
          </w:tcPr>
          <w:p w14:paraId="71AAF2AA" w14:textId="77777777" w:rsidR="002A07DA" w:rsidRPr="00914761" w:rsidRDefault="002A07DA"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462C6156" w14:textId="77777777" w:rsidR="002A07DA" w:rsidRPr="00C46811" w:rsidRDefault="002A07DA"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2F9F0A91" w14:textId="7C740971" w:rsidR="002A07DA" w:rsidRPr="00EC7A1F" w:rsidRDefault="00C516C8" w:rsidP="002E3E2C">
            <w:pPr>
              <w:pStyle w:val="ListParagraph"/>
              <w:ind w:left="0"/>
              <w:rPr>
                <w:bCs/>
                <w:sz w:val="20"/>
                <w:szCs w:val="20"/>
                <w:lang w:val="en-GB"/>
              </w:rPr>
            </w:pPr>
            <w:r>
              <w:rPr>
                <w:bCs/>
                <w:sz w:val="20"/>
                <w:szCs w:val="20"/>
                <w:lang w:val="en-GB"/>
              </w:rPr>
              <w:t>Yes.</w:t>
            </w:r>
          </w:p>
        </w:tc>
        <w:tc>
          <w:tcPr>
            <w:tcW w:w="1523" w:type="pct"/>
          </w:tcPr>
          <w:p w14:paraId="03652CDA" w14:textId="77777777" w:rsidR="002A07DA" w:rsidRPr="00EC7A1F" w:rsidRDefault="002A07DA" w:rsidP="002E3E2C">
            <w:pPr>
              <w:pStyle w:val="Heading2"/>
              <w:jc w:val="left"/>
              <w:rPr>
                <w:rFonts w:ascii="Times New Roman" w:hAnsi="Times New Roman"/>
                <w:b w:val="0"/>
                <w:lang w:val="en-GB" w:eastAsia="en-US"/>
              </w:rPr>
            </w:pPr>
          </w:p>
        </w:tc>
      </w:tr>
      <w:tr w:rsidR="002A07DA" w:rsidRPr="00EC7A1F" w14:paraId="266401AB" w14:textId="77777777" w:rsidTr="002E3E2C">
        <w:trPr>
          <w:trHeight w:val="703"/>
        </w:trPr>
        <w:tc>
          <w:tcPr>
            <w:tcW w:w="1265" w:type="pct"/>
            <w:noWrap/>
          </w:tcPr>
          <w:p w14:paraId="688C729E" w14:textId="77777777" w:rsidR="002A07DA" w:rsidRDefault="002A07DA" w:rsidP="002E3E2C">
            <w:pPr>
              <w:ind w:left="360"/>
              <w:rPr>
                <w:b/>
                <w:bCs/>
                <w:sz w:val="20"/>
                <w:szCs w:val="20"/>
                <w:lang w:val="en-GB"/>
              </w:rPr>
            </w:pPr>
            <w:r w:rsidRPr="00EC7A1F">
              <w:rPr>
                <w:b/>
                <w:bCs/>
                <w:sz w:val="20"/>
                <w:szCs w:val="20"/>
                <w:lang w:val="en-GB"/>
              </w:rPr>
              <w:t xml:space="preserve">Are the references sufficient and recent? </w:t>
            </w:r>
          </w:p>
          <w:p w14:paraId="6F160205" w14:textId="77777777" w:rsidR="002A07DA" w:rsidRPr="00914761" w:rsidRDefault="002A07DA" w:rsidP="002E3E2C">
            <w:pPr>
              <w:ind w:left="360"/>
              <w:rPr>
                <w:bCs/>
                <w:sz w:val="20"/>
                <w:szCs w:val="20"/>
                <w:lang w:val="en-GB"/>
              </w:rPr>
            </w:pPr>
            <w:r w:rsidRPr="00914761">
              <w:rPr>
                <w:bCs/>
                <w:sz w:val="20"/>
                <w:szCs w:val="20"/>
                <w:lang w:val="en-GB"/>
              </w:rPr>
              <w:t>(YES or NO)</w:t>
            </w:r>
          </w:p>
          <w:p w14:paraId="3A5865DD" w14:textId="77777777" w:rsidR="002A07DA" w:rsidRPr="00914761" w:rsidRDefault="002A07DA" w:rsidP="002E3E2C">
            <w:pPr>
              <w:ind w:left="360"/>
              <w:rPr>
                <w:bCs/>
                <w:sz w:val="20"/>
                <w:szCs w:val="20"/>
                <w:lang w:val="en-GB"/>
              </w:rPr>
            </w:pPr>
          </w:p>
          <w:p w14:paraId="6C48A66D" w14:textId="77777777" w:rsidR="002A07DA" w:rsidRPr="00EC7A1F" w:rsidRDefault="002A07DA"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3A2586F4" w14:textId="363EE5EF" w:rsidR="002A07DA" w:rsidRPr="00EC7A1F" w:rsidRDefault="00C67702" w:rsidP="002E3E2C">
            <w:pPr>
              <w:pStyle w:val="ListParagraph"/>
              <w:ind w:left="0"/>
              <w:rPr>
                <w:bCs/>
                <w:sz w:val="20"/>
                <w:szCs w:val="20"/>
                <w:lang w:val="en-GB"/>
              </w:rPr>
            </w:pPr>
            <w:r>
              <w:rPr>
                <w:bCs/>
                <w:sz w:val="20"/>
                <w:szCs w:val="20"/>
                <w:lang w:val="en-GB"/>
              </w:rPr>
              <w:t xml:space="preserve">No. References are not sufficient. Authors are suggested to survey and incorporate more references in the Introduction and Discussion sections. Referencing should follow the journal format. There are many references without journal names or complete details. In the text also, the citations should follow the journal format. Both types of citation styles (number-based and author-based) are used in the text. </w:t>
            </w:r>
          </w:p>
        </w:tc>
        <w:tc>
          <w:tcPr>
            <w:tcW w:w="1523" w:type="pct"/>
          </w:tcPr>
          <w:p w14:paraId="4CB71316" w14:textId="77777777" w:rsidR="002A07DA" w:rsidRPr="00EC7A1F" w:rsidRDefault="002A07DA" w:rsidP="002E3E2C">
            <w:pPr>
              <w:pStyle w:val="Heading2"/>
              <w:jc w:val="left"/>
              <w:rPr>
                <w:rFonts w:ascii="Times New Roman" w:hAnsi="Times New Roman"/>
                <w:b w:val="0"/>
                <w:lang w:val="en-GB" w:eastAsia="en-US"/>
              </w:rPr>
            </w:pPr>
          </w:p>
        </w:tc>
      </w:tr>
    </w:tbl>
    <w:p w14:paraId="65A0CC51" w14:textId="77777777" w:rsidR="002A07DA" w:rsidRPr="000B20E3" w:rsidRDefault="002A07DA" w:rsidP="002A07DA">
      <w:pPr>
        <w:rPr>
          <w:lang w:val="en-GB"/>
        </w:rPr>
      </w:pPr>
    </w:p>
    <w:p w14:paraId="64CB3F67" w14:textId="77777777" w:rsidR="002A07DA" w:rsidRDefault="002A07DA" w:rsidP="002A07DA">
      <w:pPr>
        <w:pStyle w:val="Heading2"/>
        <w:jc w:val="left"/>
        <w:rPr>
          <w:rFonts w:ascii="Times New Roman" w:hAnsi="Times New Roman"/>
          <w:highlight w:val="yellow"/>
          <w:lang w:val="en-GB" w:eastAsia="en-US"/>
        </w:rPr>
      </w:pPr>
    </w:p>
    <w:p w14:paraId="27F1BB79" w14:textId="77777777" w:rsidR="002A07DA" w:rsidRPr="00107C72" w:rsidRDefault="002A07DA" w:rsidP="002A07DA">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A07DA" w:rsidRPr="00107C72" w14:paraId="5AD3BE8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FB1CE65" w14:textId="77777777"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6347F6CB" w14:textId="77777777" w:rsidR="002A07DA" w:rsidRPr="00107C72" w:rsidRDefault="002A07DA">
            <w:pPr>
              <w:pStyle w:val="NormalWeb"/>
              <w:spacing w:before="0" w:beforeAutospacing="0" w:after="0" w:afterAutospacing="0"/>
              <w:rPr>
                <w:rFonts w:ascii="Times New Roman" w:hAnsi="Times New Roman" w:cs="Times New Roman"/>
                <w:b/>
                <w:bCs/>
                <w:sz w:val="20"/>
                <w:szCs w:val="20"/>
                <w:u w:val="single"/>
                <w:lang w:val="en-GB"/>
              </w:rPr>
            </w:pPr>
          </w:p>
        </w:tc>
      </w:tr>
      <w:tr w:rsidR="002A07DA" w:rsidRPr="00107C72" w14:paraId="740F6686" w14:textId="77777777" w:rsidTr="00107C72">
        <w:tc>
          <w:tcPr>
            <w:tcW w:w="2784" w:type="pct"/>
            <w:noWrap/>
            <w:tcMar>
              <w:top w:w="0" w:type="dxa"/>
              <w:left w:w="108" w:type="dxa"/>
              <w:bottom w:w="0" w:type="dxa"/>
              <w:right w:w="108" w:type="dxa"/>
            </w:tcMar>
            <w:vAlign w:val="center"/>
          </w:tcPr>
          <w:p w14:paraId="0842549C"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3B4A448" w14:textId="77777777"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2A07DA" w:rsidRPr="00107C72" w14:paraId="1ECD7B38" w14:textId="77777777" w:rsidTr="00107C72">
        <w:tc>
          <w:tcPr>
            <w:tcW w:w="2784" w:type="pct"/>
            <w:noWrap/>
            <w:tcMar>
              <w:top w:w="0" w:type="dxa"/>
              <w:left w:w="108" w:type="dxa"/>
              <w:bottom w:w="0" w:type="dxa"/>
              <w:right w:w="108" w:type="dxa"/>
            </w:tcMar>
            <w:vAlign w:val="center"/>
          </w:tcPr>
          <w:p w14:paraId="0DDD1300"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p w14:paraId="752EA543" w14:textId="4105F50B" w:rsidR="002A07DA" w:rsidRPr="00107C72" w:rsidRDefault="007C1B27">
            <w:pPr>
              <w:pStyle w:val="NormalWeb"/>
              <w:spacing w:before="0" w:beforeAutospacing="0" w:after="0" w:afterAutospacing="0"/>
              <w:rPr>
                <w:rFonts w:ascii="Times New Roman" w:hAnsi="Times New Roman" w:cs="Times New Roman"/>
                <w:sz w:val="20"/>
                <w:szCs w:val="20"/>
                <w:lang w:val="en-GB"/>
              </w:rPr>
            </w:pPr>
            <w:r w:rsidRPr="007C1B27">
              <w:rPr>
                <w:rFonts w:ascii="Times New Roman" w:hAnsi="Times New Roman" w:cs="Times New Roman"/>
                <w:sz w:val="20"/>
                <w:szCs w:val="20"/>
                <w:lang w:val="en-GB"/>
              </w:rPr>
              <w:t>The research work is of good quality.  The methodology and statistical analysis are appropriate and well executed. Although, the study is impactful, the manuscript is not prepared according to the standards of this journal. It may be helpful for the authors if some recent published manuscripts are shared with them as sample references.</w:t>
            </w:r>
          </w:p>
          <w:p w14:paraId="1986F95F"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p w14:paraId="6A197911" w14:textId="77777777" w:rsidR="002A07DA" w:rsidRPr="00107C72" w:rsidRDefault="002A07D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6E466CEC" w14:textId="77777777" w:rsidR="002A07DA" w:rsidRPr="00107C72" w:rsidRDefault="002A07DA">
            <w:pPr>
              <w:pStyle w:val="NormalWeb"/>
              <w:spacing w:before="0" w:beforeAutospacing="0" w:after="0" w:afterAutospacing="0"/>
              <w:rPr>
                <w:rFonts w:ascii="Times New Roman" w:hAnsi="Times New Roman" w:cs="Times New Roman"/>
                <w:b/>
                <w:bCs/>
                <w:sz w:val="20"/>
                <w:szCs w:val="20"/>
                <w:lang w:val="en-GB"/>
              </w:rPr>
            </w:pPr>
          </w:p>
        </w:tc>
      </w:tr>
    </w:tbl>
    <w:p w14:paraId="4BFCD2F5" w14:textId="77777777" w:rsidR="002A07DA" w:rsidRPr="00107C72" w:rsidRDefault="002A07DA" w:rsidP="002A07DA">
      <w:pPr>
        <w:rPr>
          <w:rFonts w:eastAsia="Arial Unicode MS"/>
          <w:b/>
          <w:bCs/>
          <w:sz w:val="20"/>
          <w:szCs w:val="20"/>
          <w:highlight w:val="yellow"/>
          <w:u w:val="single"/>
          <w:lang w:val="en-GB"/>
        </w:rPr>
      </w:pPr>
    </w:p>
    <w:p w14:paraId="3D35E303" w14:textId="77777777" w:rsidR="002A07DA" w:rsidRPr="00107C72" w:rsidRDefault="002A07DA" w:rsidP="002A07DA">
      <w:pPr>
        <w:rPr>
          <w:rFonts w:eastAsia="Arial Unicode MS"/>
          <w:b/>
          <w:bCs/>
          <w:sz w:val="20"/>
          <w:szCs w:val="20"/>
          <w:u w:val="single"/>
          <w:lang w:val="en-GB"/>
        </w:rPr>
      </w:pPr>
    </w:p>
    <w:p w14:paraId="102E946E" w14:textId="77777777" w:rsidR="001F0284" w:rsidRPr="00DB38E2" w:rsidRDefault="001F0284" w:rsidP="001F0284">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1F0284" w:rsidRPr="00DB38E2" w14:paraId="4C5A0EF0"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6600EB91" w14:textId="77777777" w:rsidR="001F0284" w:rsidRPr="00DB38E2" w:rsidRDefault="001F0284"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1F0284" w:rsidRPr="00DB38E2" w14:paraId="2562FDF8" w14:textId="77777777" w:rsidTr="000778A6">
        <w:tc>
          <w:tcPr>
            <w:tcW w:w="1660" w:type="pct"/>
            <w:noWrap/>
            <w:tcMar>
              <w:top w:w="0" w:type="dxa"/>
              <w:left w:w="108" w:type="dxa"/>
              <w:bottom w:w="0" w:type="dxa"/>
              <w:right w:w="108" w:type="dxa"/>
            </w:tcMar>
            <w:vAlign w:val="center"/>
          </w:tcPr>
          <w:p w14:paraId="35FBF14B" w14:textId="77777777" w:rsidR="001F0284" w:rsidRPr="00DB38E2" w:rsidRDefault="001F0284"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1D649780" w14:textId="77777777" w:rsidR="001F0284" w:rsidRPr="00DB38E2" w:rsidRDefault="001F0284"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3714C764" w14:textId="77777777" w:rsidR="001F0284" w:rsidRPr="00DB38E2" w:rsidRDefault="001F0284"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33322284" w14:textId="77777777" w:rsidR="001F0284" w:rsidRPr="00DB38E2" w:rsidRDefault="001F0284" w:rsidP="000778A6">
            <w:pPr>
              <w:keepNext/>
              <w:outlineLvl w:val="1"/>
              <w:rPr>
                <w:rFonts w:ascii="Arial" w:eastAsia="MS Mincho" w:hAnsi="Arial" w:cs="Arial"/>
                <w:bCs/>
                <w:sz w:val="20"/>
                <w:szCs w:val="20"/>
                <w:lang w:val="en-GB"/>
              </w:rPr>
            </w:pPr>
          </w:p>
        </w:tc>
      </w:tr>
      <w:tr w:rsidR="001F0284" w:rsidRPr="00DB38E2" w14:paraId="56D76F3A" w14:textId="77777777" w:rsidTr="000778A6">
        <w:trPr>
          <w:trHeight w:val="890"/>
        </w:trPr>
        <w:tc>
          <w:tcPr>
            <w:tcW w:w="1660" w:type="pct"/>
            <w:noWrap/>
            <w:tcMar>
              <w:top w:w="0" w:type="dxa"/>
              <w:left w:w="108" w:type="dxa"/>
              <w:bottom w:w="0" w:type="dxa"/>
              <w:right w:w="108" w:type="dxa"/>
            </w:tcMar>
            <w:vAlign w:val="center"/>
          </w:tcPr>
          <w:p w14:paraId="61B5C8AA" w14:textId="77777777" w:rsidR="001F0284" w:rsidRPr="00DB38E2" w:rsidRDefault="001F0284"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15E01D18" w14:textId="77777777" w:rsidR="001F0284" w:rsidRPr="00DB38E2" w:rsidRDefault="001F0284"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51C8D472" w14:textId="77777777" w:rsidR="001F0284" w:rsidRPr="00DB38E2" w:rsidRDefault="001F0284"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208AF222" w14:textId="77777777" w:rsidR="001F0284" w:rsidRPr="00DB38E2" w:rsidRDefault="001F0284" w:rsidP="000778A6">
            <w:pPr>
              <w:rPr>
                <w:rFonts w:ascii="Arial" w:eastAsia="Arial Unicode MS" w:hAnsi="Arial" w:cs="Arial"/>
                <w:sz w:val="20"/>
                <w:szCs w:val="20"/>
                <w:lang w:val="en-GB"/>
              </w:rPr>
            </w:pPr>
          </w:p>
        </w:tc>
        <w:tc>
          <w:tcPr>
            <w:tcW w:w="1647" w:type="pct"/>
            <w:vAlign w:val="center"/>
          </w:tcPr>
          <w:p w14:paraId="0D77B83A" w14:textId="77777777" w:rsidR="001F0284" w:rsidRPr="00DB38E2" w:rsidRDefault="001F0284" w:rsidP="000778A6">
            <w:pPr>
              <w:rPr>
                <w:rFonts w:ascii="Arial" w:eastAsia="Arial Unicode MS" w:hAnsi="Arial" w:cs="Arial"/>
                <w:sz w:val="20"/>
                <w:szCs w:val="20"/>
                <w:lang w:val="en-GB"/>
              </w:rPr>
            </w:pPr>
          </w:p>
          <w:p w14:paraId="44E3538D" w14:textId="77777777" w:rsidR="001F0284" w:rsidRPr="00DB38E2" w:rsidRDefault="001F0284" w:rsidP="000778A6">
            <w:pPr>
              <w:rPr>
                <w:rFonts w:ascii="Arial" w:eastAsia="Arial Unicode MS" w:hAnsi="Arial" w:cs="Arial"/>
                <w:sz w:val="20"/>
                <w:szCs w:val="20"/>
                <w:lang w:val="en-GB"/>
              </w:rPr>
            </w:pPr>
          </w:p>
          <w:p w14:paraId="600910D4" w14:textId="77777777" w:rsidR="001F0284" w:rsidRPr="00DB38E2" w:rsidRDefault="001F0284" w:rsidP="000778A6">
            <w:pPr>
              <w:rPr>
                <w:rFonts w:ascii="Arial" w:eastAsia="Arial Unicode MS" w:hAnsi="Arial" w:cs="Arial"/>
                <w:sz w:val="20"/>
                <w:szCs w:val="20"/>
                <w:lang w:val="en-GB"/>
              </w:rPr>
            </w:pPr>
          </w:p>
        </w:tc>
      </w:tr>
    </w:tbl>
    <w:p w14:paraId="21D2F896" w14:textId="77777777" w:rsidR="001F0284" w:rsidRPr="00DB38E2" w:rsidRDefault="001F0284" w:rsidP="001F0284">
      <w:pPr>
        <w:pStyle w:val="BodyText"/>
        <w:rPr>
          <w:rFonts w:ascii="Arial" w:hAnsi="Arial" w:cs="Arial"/>
          <w:b/>
          <w:bCs/>
          <w:sz w:val="20"/>
          <w:szCs w:val="20"/>
          <w:u w:val="single"/>
          <w:lang w:val="en-GB"/>
        </w:rPr>
      </w:pPr>
    </w:p>
    <w:p w14:paraId="35975747" w14:textId="77777777" w:rsidR="001F0284" w:rsidRDefault="001F0284" w:rsidP="001F0284"/>
    <w:bookmarkEnd w:id="0"/>
    <w:p w14:paraId="425A13D9" w14:textId="77777777" w:rsidR="008740E9" w:rsidRDefault="008740E9" w:rsidP="008740E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4B85496" w14:textId="77777777" w:rsidR="008740E9" w:rsidRDefault="008740E9" w:rsidP="008740E9">
      <w:pPr>
        <w:pStyle w:val="Affiliation"/>
        <w:spacing w:after="0" w:line="240" w:lineRule="auto"/>
        <w:jc w:val="left"/>
        <w:rPr>
          <w:rFonts w:ascii="Arial" w:hAnsi="Arial" w:cs="Arial"/>
          <w:sz w:val="16"/>
          <w:szCs w:val="16"/>
        </w:rPr>
      </w:pPr>
    </w:p>
    <w:p w14:paraId="7E91AF6B" w14:textId="77777777" w:rsidR="008740E9" w:rsidRDefault="008740E9" w:rsidP="008740E9">
      <w:pPr>
        <w:rPr>
          <w:rFonts w:ascii="Helvetica" w:hAnsi="Helvetica"/>
          <w:sz w:val="20"/>
          <w:szCs w:val="20"/>
        </w:rPr>
      </w:pPr>
      <w:proofErr w:type="spellStart"/>
      <w:r>
        <w:rPr>
          <w:rFonts w:ascii="Calibri" w:hAnsi="Calibri" w:cs="Calibri"/>
          <w:color w:val="000000"/>
        </w:rPr>
        <w:t>Tanushree</w:t>
      </w:r>
      <w:proofErr w:type="spellEnd"/>
      <w:r>
        <w:rPr>
          <w:rFonts w:ascii="Calibri" w:hAnsi="Calibri" w:cs="Calibri"/>
          <w:color w:val="000000"/>
        </w:rPr>
        <w:t xml:space="preserve"> Sarkar, Bhabha Atomic Research Centre, India</w:t>
      </w:r>
      <w:r>
        <w:rPr>
          <w:rFonts w:ascii="Calibri" w:hAnsi="Calibri" w:cs="Calibri"/>
          <w:color w:val="000000"/>
        </w:rPr>
        <w:br/>
      </w:r>
    </w:p>
    <w:p w14:paraId="03571AFF" w14:textId="77777777" w:rsidR="008913D5" w:rsidRPr="002A07DA" w:rsidRDefault="008913D5" w:rsidP="001F0284">
      <w:bookmarkStart w:id="1" w:name="_GoBack"/>
      <w:bookmarkEnd w:id="1"/>
    </w:p>
    <w:sectPr w:rsidR="008913D5" w:rsidRPr="002A07D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A1B20" w14:textId="77777777" w:rsidR="00EA25BD" w:rsidRPr="0000007A" w:rsidRDefault="00EA25BD" w:rsidP="0099583E">
      <w:r>
        <w:separator/>
      </w:r>
    </w:p>
  </w:endnote>
  <w:endnote w:type="continuationSeparator" w:id="0">
    <w:p w14:paraId="7F1EC90C" w14:textId="77777777" w:rsidR="00EA25BD" w:rsidRPr="0000007A" w:rsidRDefault="00EA25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AB31" w14:textId="77777777"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2913F" w14:textId="77777777" w:rsidR="002A07DA" w:rsidRDefault="002A07DA" w:rsidP="002A07DA">
    <w:pPr>
      <w:pStyle w:val="Footer"/>
      <w:jc w:val="right"/>
    </w:pPr>
  </w:p>
  <w:p w14:paraId="0B7AC441" w14:textId="77777777"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7FC7A516" w14:textId="77777777" w:rsidR="002A07DA" w:rsidRDefault="002A07DA" w:rsidP="002A07DA">
    <w:pPr>
      <w:pStyle w:val="Footer"/>
      <w:jc w:val="right"/>
      <w:rPr>
        <w:b/>
        <w:sz w:val="20"/>
      </w:rPr>
    </w:pPr>
    <w:r>
      <w:rPr>
        <w:b/>
        <w:sz w:val="20"/>
      </w:rPr>
      <w:t>V240326</w:t>
    </w:r>
  </w:p>
  <w:p w14:paraId="29153507" w14:textId="77777777" w:rsidR="002A07DA" w:rsidRDefault="002A07DA" w:rsidP="002A07DA">
    <w:pPr>
      <w:pStyle w:val="Footer"/>
      <w:jc w:val="right"/>
    </w:pPr>
  </w:p>
  <w:p w14:paraId="2DA0271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662E" w14:textId="77777777"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938C" w14:textId="77777777" w:rsidR="00EA25BD" w:rsidRPr="0000007A" w:rsidRDefault="00EA25BD" w:rsidP="0099583E">
      <w:r>
        <w:separator/>
      </w:r>
    </w:p>
  </w:footnote>
  <w:footnote w:type="continuationSeparator" w:id="0">
    <w:p w14:paraId="02C99EC1" w14:textId="77777777" w:rsidR="00EA25BD" w:rsidRPr="0000007A" w:rsidRDefault="00EA25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8354" w14:textId="77777777"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1998" w14:textId="77777777" w:rsidR="002A07DA" w:rsidRDefault="002A07DA" w:rsidP="002A07DA">
    <w:pPr>
      <w:spacing w:before="100" w:beforeAutospacing="1" w:after="100" w:afterAutospacing="1"/>
      <w:jc w:val="center"/>
      <w:rPr>
        <w:rFonts w:ascii="Arial" w:hAnsi="Arial" w:cs="Arial"/>
        <w:b/>
        <w:bCs/>
        <w:color w:val="003399"/>
        <w:szCs w:val="20"/>
        <w:u w:val="single"/>
        <w:lang w:val="en-GB"/>
      </w:rPr>
    </w:pPr>
  </w:p>
  <w:p w14:paraId="7ABEC830" w14:textId="77777777"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2B41" w14:textId="77777777"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635"/>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B7974"/>
    <w:rsid w:val="000C0837"/>
    <w:rsid w:val="000C3B7E"/>
    <w:rsid w:val="000E4644"/>
    <w:rsid w:val="00100577"/>
    <w:rsid w:val="00101322"/>
    <w:rsid w:val="00107C72"/>
    <w:rsid w:val="00113BA5"/>
    <w:rsid w:val="00136984"/>
    <w:rsid w:val="00144521"/>
    <w:rsid w:val="00144D83"/>
    <w:rsid w:val="00150304"/>
    <w:rsid w:val="0015296D"/>
    <w:rsid w:val="001542CC"/>
    <w:rsid w:val="00163622"/>
    <w:rsid w:val="001645A2"/>
    <w:rsid w:val="00164F4E"/>
    <w:rsid w:val="00165685"/>
    <w:rsid w:val="0017480A"/>
    <w:rsid w:val="001766DF"/>
    <w:rsid w:val="00177B84"/>
    <w:rsid w:val="00184644"/>
    <w:rsid w:val="0018753A"/>
    <w:rsid w:val="0019527A"/>
    <w:rsid w:val="00196A38"/>
    <w:rsid w:val="00197E68"/>
    <w:rsid w:val="001A1605"/>
    <w:rsid w:val="001A3657"/>
    <w:rsid w:val="001A6C80"/>
    <w:rsid w:val="001B0C63"/>
    <w:rsid w:val="001B513F"/>
    <w:rsid w:val="001C5042"/>
    <w:rsid w:val="001D3A1D"/>
    <w:rsid w:val="001E1EA0"/>
    <w:rsid w:val="001E4B3D"/>
    <w:rsid w:val="001F0284"/>
    <w:rsid w:val="001F24FF"/>
    <w:rsid w:val="001F2913"/>
    <w:rsid w:val="001F707F"/>
    <w:rsid w:val="002011F3"/>
    <w:rsid w:val="00201B85"/>
    <w:rsid w:val="00202E80"/>
    <w:rsid w:val="002105F7"/>
    <w:rsid w:val="00220111"/>
    <w:rsid w:val="0022369C"/>
    <w:rsid w:val="002320EB"/>
    <w:rsid w:val="0023696A"/>
    <w:rsid w:val="0023699D"/>
    <w:rsid w:val="00240BF8"/>
    <w:rsid w:val="002422CB"/>
    <w:rsid w:val="00245E23"/>
    <w:rsid w:val="0025366D"/>
    <w:rsid w:val="00254F80"/>
    <w:rsid w:val="00262634"/>
    <w:rsid w:val="002643B3"/>
    <w:rsid w:val="0027026A"/>
    <w:rsid w:val="00275984"/>
    <w:rsid w:val="00280EC9"/>
    <w:rsid w:val="00291D08"/>
    <w:rsid w:val="00293482"/>
    <w:rsid w:val="002A07DA"/>
    <w:rsid w:val="002B3141"/>
    <w:rsid w:val="002D7EA9"/>
    <w:rsid w:val="002E1211"/>
    <w:rsid w:val="002E2339"/>
    <w:rsid w:val="002E3E2C"/>
    <w:rsid w:val="002E6D86"/>
    <w:rsid w:val="002F0619"/>
    <w:rsid w:val="002F5CDF"/>
    <w:rsid w:val="002F6935"/>
    <w:rsid w:val="0030000A"/>
    <w:rsid w:val="00302985"/>
    <w:rsid w:val="00312559"/>
    <w:rsid w:val="003204B8"/>
    <w:rsid w:val="00330845"/>
    <w:rsid w:val="00335412"/>
    <w:rsid w:val="0033692F"/>
    <w:rsid w:val="00344014"/>
    <w:rsid w:val="00346223"/>
    <w:rsid w:val="00352B05"/>
    <w:rsid w:val="0036330A"/>
    <w:rsid w:val="00366BEC"/>
    <w:rsid w:val="0037074A"/>
    <w:rsid w:val="003A04E7"/>
    <w:rsid w:val="003A4991"/>
    <w:rsid w:val="003A6E1A"/>
    <w:rsid w:val="003A6E6B"/>
    <w:rsid w:val="003B2172"/>
    <w:rsid w:val="003C059E"/>
    <w:rsid w:val="003E2791"/>
    <w:rsid w:val="003E3C70"/>
    <w:rsid w:val="003E746A"/>
    <w:rsid w:val="0041738E"/>
    <w:rsid w:val="0042465A"/>
    <w:rsid w:val="00424660"/>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D44B2"/>
    <w:rsid w:val="004E03AE"/>
    <w:rsid w:val="00503AB6"/>
    <w:rsid w:val="005047C5"/>
    <w:rsid w:val="00510920"/>
    <w:rsid w:val="005129C8"/>
    <w:rsid w:val="00521243"/>
    <w:rsid w:val="00521812"/>
    <w:rsid w:val="00523D2C"/>
    <w:rsid w:val="00531C82"/>
    <w:rsid w:val="005339A8"/>
    <w:rsid w:val="00533FC1"/>
    <w:rsid w:val="00536B2F"/>
    <w:rsid w:val="0054102F"/>
    <w:rsid w:val="0054564B"/>
    <w:rsid w:val="00545A13"/>
    <w:rsid w:val="00546343"/>
    <w:rsid w:val="00551389"/>
    <w:rsid w:val="00557CD3"/>
    <w:rsid w:val="00560D3C"/>
    <w:rsid w:val="00567DE0"/>
    <w:rsid w:val="005735A5"/>
    <w:rsid w:val="00581272"/>
    <w:rsid w:val="00585FC6"/>
    <w:rsid w:val="00590204"/>
    <w:rsid w:val="00592E90"/>
    <w:rsid w:val="005A386B"/>
    <w:rsid w:val="005A5BE0"/>
    <w:rsid w:val="005B0CE7"/>
    <w:rsid w:val="005B12E0"/>
    <w:rsid w:val="005C25A0"/>
    <w:rsid w:val="005D230D"/>
    <w:rsid w:val="005E19D5"/>
    <w:rsid w:val="005F7CEC"/>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19D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580E"/>
    <w:rsid w:val="007972A6"/>
    <w:rsid w:val="007B1099"/>
    <w:rsid w:val="007B6E18"/>
    <w:rsid w:val="007C1B27"/>
    <w:rsid w:val="007D0246"/>
    <w:rsid w:val="007E223E"/>
    <w:rsid w:val="007F5873"/>
    <w:rsid w:val="007F6824"/>
    <w:rsid w:val="00806382"/>
    <w:rsid w:val="00815F94"/>
    <w:rsid w:val="0082130C"/>
    <w:rsid w:val="008224E2"/>
    <w:rsid w:val="00825DC9"/>
    <w:rsid w:val="0082676D"/>
    <w:rsid w:val="00831055"/>
    <w:rsid w:val="008423BB"/>
    <w:rsid w:val="00846F1F"/>
    <w:rsid w:val="0087201B"/>
    <w:rsid w:val="008740E9"/>
    <w:rsid w:val="00877F10"/>
    <w:rsid w:val="00882091"/>
    <w:rsid w:val="008913D5"/>
    <w:rsid w:val="00891BC2"/>
    <w:rsid w:val="00892893"/>
    <w:rsid w:val="00893E75"/>
    <w:rsid w:val="008C2778"/>
    <w:rsid w:val="008C2A49"/>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7AE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1661"/>
    <w:rsid w:val="00C02797"/>
    <w:rsid w:val="00C10283"/>
    <w:rsid w:val="00C110CC"/>
    <w:rsid w:val="00C14ABC"/>
    <w:rsid w:val="00C162B9"/>
    <w:rsid w:val="00C22886"/>
    <w:rsid w:val="00C25C8F"/>
    <w:rsid w:val="00C263C6"/>
    <w:rsid w:val="00C32D49"/>
    <w:rsid w:val="00C43B77"/>
    <w:rsid w:val="00C46811"/>
    <w:rsid w:val="00C516C8"/>
    <w:rsid w:val="00C61EA8"/>
    <w:rsid w:val="00C635B6"/>
    <w:rsid w:val="00C67702"/>
    <w:rsid w:val="00C70DFC"/>
    <w:rsid w:val="00C75CEA"/>
    <w:rsid w:val="00C82466"/>
    <w:rsid w:val="00C84097"/>
    <w:rsid w:val="00C92F3A"/>
    <w:rsid w:val="00C97898"/>
    <w:rsid w:val="00CB429B"/>
    <w:rsid w:val="00CC2753"/>
    <w:rsid w:val="00CD093E"/>
    <w:rsid w:val="00CD1556"/>
    <w:rsid w:val="00CD1FD7"/>
    <w:rsid w:val="00CD6AA8"/>
    <w:rsid w:val="00CD7204"/>
    <w:rsid w:val="00CE069A"/>
    <w:rsid w:val="00CE199A"/>
    <w:rsid w:val="00CE5AC7"/>
    <w:rsid w:val="00CF0BBB"/>
    <w:rsid w:val="00D07C4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3F8C"/>
    <w:rsid w:val="00DB5B54"/>
    <w:rsid w:val="00DB7E1B"/>
    <w:rsid w:val="00DC0C7E"/>
    <w:rsid w:val="00DC1D81"/>
    <w:rsid w:val="00DF7E3A"/>
    <w:rsid w:val="00E0308B"/>
    <w:rsid w:val="00E1327B"/>
    <w:rsid w:val="00E34922"/>
    <w:rsid w:val="00E451EA"/>
    <w:rsid w:val="00E53E52"/>
    <w:rsid w:val="00E56364"/>
    <w:rsid w:val="00E57F4B"/>
    <w:rsid w:val="00E63889"/>
    <w:rsid w:val="00E65EB7"/>
    <w:rsid w:val="00E71C8D"/>
    <w:rsid w:val="00E71D6A"/>
    <w:rsid w:val="00E72360"/>
    <w:rsid w:val="00E74834"/>
    <w:rsid w:val="00E841C3"/>
    <w:rsid w:val="00E92F65"/>
    <w:rsid w:val="00E972A7"/>
    <w:rsid w:val="00EA25BD"/>
    <w:rsid w:val="00EA2839"/>
    <w:rsid w:val="00EB3E91"/>
    <w:rsid w:val="00EC6894"/>
    <w:rsid w:val="00EC7A1F"/>
    <w:rsid w:val="00ED6B12"/>
    <w:rsid w:val="00EE0BAB"/>
    <w:rsid w:val="00EE0D3E"/>
    <w:rsid w:val="00EF2F8A"/>
    <w:rsid w:val="00EF326D"/>
    <w:rsid w:val="00EF53FE"/>
    <w:rsid w:val="00F053E6"/>
    <w:rsid w:val="00F11183"/>
    <w:rsid w:val="00F245A7"/>
    <w:rsid w:val="00F2643C"/>
    <w:rsid w:val="00F27A74"/>
    <w:rsid w:val="00F3295A"/>
    <w:rsid w:val="00F34D8E"/>
    <w:rsid w:val="00F3669D"/>
    <w:rsid w:val="00F405F8"/>
    <w:rsid w:val="00F41154"/>
    <w:rsid w:val="00F4700F"/>
    <w:rsid w:val="00F51F7F"/>
    <w:rsid w:val="00F573EA"/>
    <w:rsid w:val="00F57E9D"/>
    <w:rsid w:val="00F648F0"/>
    <w:rsid w:val="00FA6528"/>
    <w:rsid w:val="00FB4AE8"/>
    <w:rsid w:val="00FB6A94"/>
    <w:rsid w:val="00FB6E9B"/>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6347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2124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customStyle="1" w:styleId="Heading1Char">
    <w:name w:val="Heading 1 Char"/>
    <w:link w:val="Heading1"/>
    <w:uiPriority w:val="9"/>
    <w:rsid w:val="00521243"/>
    <w:rPr>
      <w:rFonts w:ascii="Calibri Light" w:eastAsia="Times New Roman" w:hAnsi="Calibri Light" w:cs="Times New Roman"/>
      <w:b/>
      <w:bCs/>
      <w:kern w:val="32"/>
      <w:sz w:val="32"/>
      <w:szCs w:val="32"/>
      <w:lang w:val="en-US" w:eastAsia="en-US"/>
    </w:rPr>
  </w:style>
  <w:style w:type="paragraph" w:customStyle="1" w:styleId="Affiliation">
    <w:name w:val="Affiliation"/>
    <w:basedOn w:val="Normal"/>
    <w:rsid w:val="008740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29605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26247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1447</Words>
  <Characters>8250</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36</cp:revision>
  <dcterms:created xsi:type="dcterms:W3CDTF">2026-03-24T06:13:00Z</dcterms:created>
  <dcterms:modified xsi:type="dcterms:W3CDTF">2026-04-04T07:04:00Z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