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14:paraId="517A3EF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E72B443" w14:textId="77777777" w:rsidR="002A07DA" w:rsidRPr="00892893" w:rsidRDefault="002A07DA" w:rsidP="00892893">
            <w:pPr>
              <w:rPr>
                <w:lang w:val="en-GB"/>
              </w:rPr>
            </w:pPr>
          </w:p>
        </w:tc>
      </w:tr>
      <w:tr w:rsidR="002A07DA" w:rsidRPr="00107C72" w14:paraId="06340B90" w14:textId="77777777" w:rsidTr="00107C72">
        <w:trPr>
          <w:trHeight w:val="290"/>
        </w:trPr>
        <w:tc>
          <w:tcPr>
            <w:tcW w:w="1186" w:type="pct"/>
          </w:tcPr>
          <w:p w14:paraId="59CE4E4A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4E70" w14:textId="77777777" w:rsidR="002A07DA" w:rsidRPr="00107C72" w:rsidRDefault="0076307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14:paraId="005721BE" w14:textId="77777777" w:rsidTr="00107C72">
        <w:trPr>
          <w:trHeight w:val="290"/>
        </w:trPr>
        <w:tc>
          <w:tcPr>
            <w:tcW w:w="1186" w:type="pct"/>
          </w:tcPr>
          <w:p w14:paraId="15AC43DE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6A1A" w14:textId="77777777" w:rsidR="002A07DA" w:rsidRPr="00107C72" w:rsidRDefault="0056725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6725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Ms_IJPSS_155797</w:t>
            </w:r>
          </w:p>
        </w:tc>
      </w:tr>
      <w:tr w:rsidR="002A07DA" w:rsidRPr="00107C72" w14:paraId="518DB30C" w14:textId="77777777" w:rsidTr="00107C72">
        <w:trPr>
          <w:trHeight w:val="650"/>
        </w:trPr>
        <w:tc>
          <w:tcPr>
            <w:tcW w:w="1186" w:type="pct"/>
          </w:tcPr>
          <w:p w14:paraId="29B635A4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9039" w14:textId="77777777" w:rsidR="002A07DA" w:rsidRPr="00107C72" w:rsidRDefault="0056725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6725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bio-inoculants seed treatment on growth and yield of wheat in the Garo Hills of Meghalaya</w:t>
            </w:r>
          </w:p>
        </w:tc>
      </w:tr>
      <w:tr w:rsidR="002A07DA" w:rsidRPr="00107C72" w14:paraId="406CDE48" w14:textId="77777777" w:rsidTr="00107C72">
        <w:trPr>
          <w:trHeight w:val="332"/>
        </w:trPr>
        <w:tc>
          <w:tcPr>
            <w:tcW w:w="1186" w:type="pct"/>
          </w:tcPr>
          <w:p w14:paraId="441AB31E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64FB" w14:textId="77777777" w:rsidR="002A07DA" w:rsidRPr="00107C72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3547970" w14:textId="77777777"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AC3B2B9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70AC58C4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ED6572F" w14:textId="77777777"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A07DA" w:rsidRPr="00107C72" w14:paraId="49787791" w14:textId="77777777" w:rsidTr="00770EEE">
        <w:tc>
          <w:tcPr>
            <w:tcW w:w="1789" w:type="pct"/>
            <w:noWrap/>
          </w:tcPr>
          <w:p w14:paraId="1FDB62D8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E6BB7DC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5794006" w14:textId="77777777"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99FC7F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C915D09" w14:textId="77777777" w:rsidTr="00770EEE">
        <w:trPr>
          <w:trHeight w:val="1264"/>
        </w:trPr>
        <w:tc>
          <w:tcPr>
            <w:tcW w:w="1789" w:type="pct"/>
            <w:noWrap/>
          </w:tcPr>
          <w:p w14:paraId="2D8FD0F1" w14:textId="77777777" w:rsidR="002A07DA" w:rsidRPr="00107C72" w:rsidRDefault="002A07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6DED211" w14:textId="0F0D19D4" w:rsidR="00517214" w:rsidRDefault="00517214" w:rsidP="00517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1-The manuscript is important for the scientific community in crop production.</w:t>
            </w:r>
          </w:p>
          <w:p w14:paraId="58CC4EAA" w14:textId="31190956" w:rsidR="002A07DA" w:rsidRPr="00F84154" w:rsidRDefault="00517214" w:rsidP="00EF2F8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2-</w:t>
            </w:r>
            <w:r w:rsidR="00F84154" w:rsidRPr="00F84154">
              <w:rPr>
                <w:bCs/>
                <w:sz w:val="20"/>
                <w:szCs w:val="20"/>
                <w:lang w:val="en-GB"/>
              </w:rPr>
              <w:t>The manuscript is important for crop nutrition.</w:t>
            </w:r>
          </w:p>
          <w:p w14:paraId="514B41A6" w14:textId="02A569BF" w:rsidR="00517214" w:rsidRDefault="00517214" w:rsidP="00F84154">
            <w:pPr>
              <w:spacing w:line="300" w:lineRule="atLeas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3-</w:t>
            </w:r>
            <w:r w:rsidR="00F84154" w:rsidRPr="00F84154">
              <w:rPr>
                <w:bCs/>
                <w:sz w:val="20"/>
                <w:szCs w:val="20"/>
                <w:lang w:val="en-GB"/>
              </w:rPr>
              <w:t>The findings important for agronomists, scientist of plant nutrition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14:paraId="127062F9" w14:textId="3D888D4E" w:rsidR="00517214" w:rsidRPr="00517214" w:rsidRDefault="00517214" w:rsidP="00517214">
            <w:pPr>
              <w:spacing w:line="300" w:lineRule="atLeas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4-</w:t>
            </w:r>
            <w:r w:rsidR="00F8415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17214">
              <w:rPr>
                <w:bCs/>
                <w:sz w:val="20"/>
                <w:szCs w:val="20"/>
                <w:lang w:val="en-GB"/>
              </w:rPr>
              <w:t>It</w:t>
            </w:r>
            <w:r w:rsidR="00F84154" w:rsidRPr="00517214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517214">
              <w:rPr>
                <w:bCs/>
                <w:sz w:val="20"/>
                <w:szCs w:val="20"/>
                <w:lang w:val="en-GB"/>
              </w:rPr>
              <w:t>can support future crop nutrition and agronomic decision-making.</w:t>
            </w:r>
          </w:p>
          <w:p w14:paraId="014F6A2C" w14:textId="7C919649" w:rsidR="00F84154" w:rsidRPr="00F84154" w:rsidRDefault="00F84154" w:rsidP="00F84154">
            <w:pPr>
              <w:spacing w:line="30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5EA8CB6F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4F768D4" w14:textId="69DCFD64" w:rsidR="002A07DA" w:rsidRDefault="002A07DA" w:rsidP="002A07DA">
      <w:pPr>
        <w:rPr>
          <w:sz w:val="20"/>
          <w:szCs w:val="20"/>
          <w:lang w:val="en-GB"/>
        </w:rPr>
      </w:pPr>
    </w:p>
    <w:p w14:paraId="6E4D4355" w14:textId="55F11599" w:rsidR="002A07DA" w:rsidRPr="00107C72" w:rsidRDefault="002A07DA" w:rsidP="002A07DA">
      <w:pPr>
        <w:rPr>
          <w:sz w:val="20"/>
          <w:szCs w:val="20"/>
          <w:lang w:val="en-GB"/>
        </w:rPr>
      </w:pPr>
    </w:p>
    <w:p w14:paraId="251D1522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p w14:paraId="67C07990" w14:textId="77777777" w:rsidR="002A07DA" w:rsidRPr="00107C72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5E047CB3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A07DA" w:rsidRPr="00107C72" w14:paraId="0B8578A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D30D4BD" w14:textId="77777777" w:rsidR="002A07DA" w:rsidRPr="00107C72" w:rsidRDefault="002A07DA" w:rsidP="00177B84">
            <w:pPr>
              <w:rPr>
                <w:lang w:val="en-GB"/>
              </w:rPr>
            </w:pPr>
          </w:p>
          <w:p w14:paraId="055E3E37" w14:textId="77777777" w:rsidR="002A07DA" w:rsidRPr="00107C72" w:rsidRDefault="002A07DA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14:paraId="46885E1F" w14:textId="77777777" w:rsidTr="00107C72">
        <w:tc>
          <w:tcPr>
            <w:tcW w:w="1790" w:type="pct"/>
            <w:noWrap/>
          </w:tcPr>
          <w:p w14:paraId="1A72931C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88256FD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7B4FFC20" w14:textId="77777777" w:rsidR="002A07DA" w:rsidRPr="00107C72" w:rsidRDefault="002A07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107C72" w14:paraId="1971CC3D" w14:textId="77777777" w:rsidTr="00107C72">
        <w:trPr>
          <w:trHeight w:val="1262"/>
        </w:trPr>
        <w:tc>
          <w:tcPr>
            <w:tcW w:w="1790" w:type="pct"/>
            <w:noWrap/>
          </w:tcPr>
          <w:p w14:paraId="788FA6E5" w14:textId="77777777" w:rsidR="002A07DA" w:rsidRPr="00107C72" w:rsidRDefault="002A07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02A504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14DD1" w14:textId="77777777" w:rsidR="002A07DA" w:rsidRPr="00107C72" w:rsidRDefault="002A07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309B8" w14:textId="7E865A7D" w:rsidR="002A07DA" w:rsidRPr="00107C72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E8938F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FBE36C0" w14:textId="77777777" w:rsidTr="00107C72">
        <w:trPr>
          <w:trHeight w:val="1262"/>
        </w:trPr>
        <w:tc>
          <w:tcPr>
            <w:tcW w:w="1790" w:type="pct"/>
            <w:noWrap/>
          </w:tcPr>
          <w:p w14:paraId="3DB4FA3B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2F07A81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8953C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A1E7A0" w14:textId="03E8A62E" w:rsidR="002A07DA" w:rsidRPr="00107C72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3FD43F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D5DF730" w14:textId="77777777" w:rsidTr="00107C72">
        <w:trPr>
          <w:trHeight w:val="1262"/>
        </w:trPr>
        <w:tc>
          <w:tcPr>
            <w:tcW w:w="1790" w:type="pct"/>
            <w:noWrap/>
          </w:tcPr>
          <w:p w14:paraId="7F47309F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92151E6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FD46C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951458" w14:textId="0F3BE25E" w:rsidR="002A07DA" w:rsidRPr="00107C72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3A3707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99E17C4" w14:textId="77777777" w:rsidTr="00107C72">
        <w:trPr>
          <w:trHeight w:val="1262"/>
        </w:trPr>
        <w:tc>
          <w:tcPr>
            <w:tcW w:w="1790" w:type="pct"/>
            <w:noWrap/>
          </w:tcPr>
          <w:p w14:paraId="28E0B8A4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0183B0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C5D85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BC8E16" w14:textId="0767F7B5" w:rsidR="002A07DA" w:rsidRPr="00107C72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A3A281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2C230F42" w14:textId="77777777" w:rsidTr="00107C72">
        <w:trPr>
          <w:trHeight w:val="1262"/>
        </w:trPr>
        <w:tc>
          <w:tcPr>
            <w:tcW w:w="1790" w:type="pct"/>
            <w:noWrap/>
          </w:tcPr>
          <w:p w14:paraId="61027911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6EB6A3A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6FFE0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2EED2" w14:textId="3A96A023" w:rsidR="002A07DA" w:rsidRPr="00107C72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B0BBD8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6381D75" w14:textId="77777777" w:rsidTr="00107C72">
        <w:trPr>
          <w:trHeight w:val="1262"/>
        </w:trPr>
        <w:tc>
          <w:tcPr>
            <w:tcW w:w="1790" w:type="pct"/>
            <w:noWrap/>
          </w:tcPr>
          <w:p w14:paraId="580D1CE2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A19F60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F270F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8A21BE" w14:textId="2D1BFB37" w:rsidR="002A07DA" w:rsidRPr="00107C72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3D782D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1DA7CA5" w14:textId="77777777" w:rsidTr="00107C72">
        <w:trPr>
          <w:trHeight w:val="1262"/>
        </w:trPr>
        <w:tc>
          <w:tcPr>
            <w:tcW w:w="1790" w:type="pct"/>
            <w:noWrap/>
          </w:tcPr>
          <w:p w14:paraId="01CED372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69269E4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559D9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DEED63" w14:textId="77777777" w:rsidR="002A07DA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0484BAB8" w14:textId="529E01ED" w:rsidR="00EF5356" w:rsidRPr="00107C72" w:rsidRDefault="00EF53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F5356">
              <w:rPr>
                <w:b/>
                <w:bCs/>
                <w:sz w:val="20"/>
                <w:szCs w:val="20"/>
                <w:lang w:val="en-GB"/>
              </w:rPr>
              <w:t>There is no mention of the date of the experiment or the number of years or seasons</w:t>
            </w:r>
          </w:p>
        </w:tc>
        <w:tc>
          <w:tcPr>
            <w:tcW w:w="1367" w:type="pct"/>
          </w:tcPr>
          <w:p w14:paraId="72FBD2FF" w14:textId="2A578B15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rtl/>
                <w:lang w:val="en-GB" w:eastAsia="en-US"/>
              </w:rPr>
            </w:pPr>
          </w:p>
        </w:tc>
      </w:tr>
      <w:tr w:rsidR="002A07DA" w:rsidRPr="00107C72" w14:paraId="490027E7" w14:textId="77777777" w:rsidTr="00107C72">
        <w:trPr>
          <w:trHeight w:val="1262"/>
        </w:trPr>
        <w:tc>
          <w:tcPr>
            <w:tcW w:w="1790" w:type="pct"/>
            <w:noWrap/>
          </w:tcPr>
          <w:p w14:paraId="75EC9117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F8726A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3967C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10F282" w14:textId="69C36C43" w:rsidR="002A07DA" w:rsidRPr="00107C72" w:rsidRDefault="008D5A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342871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DD2517B" w14:textId="77777777" w:rsidTr="00107C72">
        <w:trPr>
          <w:trHeight w:val="703"/>
        </w:trPr>
        <w:tc>
          <w:tcPr>
            <w:tcW w:w="1790" w:type="pct"/>
            <w:noWrap/>
          </w:tcPr>
          <w:p w14:paraId="2607B33F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742D2A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55D5A" w14:textId="77777777" w:rsidR="002A07DA" w:rsidRPr="00107C72" w:rsidRDefault="002A07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0B2F46" w14:textId="091D40ED" w:rsidR="002A07DA" w:rsidRPr="00107C72" w:rsidRDefault="008D5A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214148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87AB321" w14:textId="77777777" w:rsidTr="00107C72">
        <w:trPr>
          <w:trHeight w:val="703"/>
        </w:trPr>
        <w:tc>
          <w:tcPr>
            <w:tcW w:w="1790" w:type="pct"/>
            <w:noWrap/>
          </w:tcPr>
          <w:p w14:paraId="488CABDB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7A9D809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1A531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BB0D0F" w14:textId="1411B51C" w:rsidR="002A07DA" w:rsidRPr="00107C72" w:rsidRDefault="008D5A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F0E47F" w14:textId="2349E6EF" w:rsidR="002A07DA" w:rsidRPr="009F6457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US" w:eastAsia="en-US"/>
              </w:rPr>
            </w:pPr>
          </w:p>
        </w:tc>
      </w:tr>
      <w:tr w:rsidR="002A07DA" w:rsidRPr="00107C72" w14:paraId="717767CA" w14:textId="77777777" w:rsidTr="00107C72">
        <w:trPr>
          <w:trHeight w:val="703"/>
        </w:trPr>
        <w:tc>
          <w:tcPr>
            <w:tcW w:w="1790" w:type="pct"/>
            <w:noWrap/>
          </w:tcPr>
          <w:p w14:paraId="2636CE69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F994852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831C7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1A7DC7" w14:textId="065DBA82" w:rsidR="002A07DA" w:rsidRPr="00107C72" w:rsidRDefault="008D5A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581700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7DCB43DD" w14:textId="77777777" w:rsidTr="00107C72">
        <w:trPr>
          <w:trHeight w:val="703"/>
        </w:trPr>
        <w:tc>
          <w:tcPr>
            <w:tcW w:w="1790" w:type="pct"/>
            <w:noWrap/>
          </w:tcPr>
          <w:p w14:paraId="0CD595EA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E4EA47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C8F72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17C062" w14:textId="54C8BDB4" w:rsidR="002A07DA" w:rsidRPr="00107C72" w:rsidRDefault="008D5A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3C63BE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693C16A" w14:textId="77777777" w:rsidTr="00107C72">
        <w:trPr>
          <w:trHeight w:val="703"/>
        </w:trPr>
        <w:tc>
          <w:tcPr>
            <w:tcW w:w="1790" w:type="pct"/>
            <w:noWrap/>
          </w:tcPr>
          <w:p w14:paraId="79F77F4D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DB9D4B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E0483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6FED41" w14:textId="3422903D" w:rsidR="002A07DA" w:rsidRPr="00107C72" w:rsidRDefault="008D5A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EDC46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7464378" w14:textId="77777777" w:rsidTr="00107C72">
        <w:trPr>
          <w:trHeight w:val="703"/>
        </w:trPr>
        <w:tc>
          <w:tcPr>
            <w:tcW w:w="1790" w:type="pct"/>
            <w:noWrap/>
          </w:tcPr>
          <w:p w14:paraId="5D6FC2DE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393A3C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FD18D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170581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3B2CA9" w14:textId="2D043294" w:rsidR="002A07DA" w:rsidRPr="00107C72" w:rsidRDefault="008D5A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2D208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556B61A8" w14:textId="77777777" w:rsidTr="00107C72">
        <w:trPr>
          <w:trHeight w:val="703"/>
        </w:trPr>
        <w:tc>
          <w:tcPr>
            <w:tcW w:w="1790" w:type="pct"/>
            <w:noWrap/>
          </w:tcPr>
          <w:p w14:paraId="6D973DD0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2B51F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559C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83408D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503FB4" w14:textId="15151702" w:rsidR="002A07DA" w:rsidRPr="00107C72" w:rsidRDefault="008D5A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A8DE77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8E4F7D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8C1FA3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A69703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FC5662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8AD707" w14:textId="77777777" w:rsidR="002A07DA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0867F0D4" w14:textId="77777777"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2A07DA" w:rsidRPr="00EC7A1F" w14:paraId="7C615291" w14:textId="77777777" w:rsidTr="002E3E2C">
        <w:tc>
          <w:tcPr>
            <w:tcW w:w="1265" w:type="pct"/>
            <w:noWrap/>
          </w:tcPr>
          <w:p w14:paraId="168E9ADB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7D792FB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42E95B4" w14:textId="77777777"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A31F13C" w14:textId="77777777"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005247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5C863D9D" w14:textId="77777777" w:rsidTr="002E3E2C">
        <w:trPr>
          <w:trHeight w:val="1262"/>
        </w:trPr>
        <w:tc>
          <w:tcPr>
            <w:tcW w:w="1265" w:type="pct"/>
            <w:noWrap/>
          </w:tcPr>
          <w:p w14:paraId="3CA990A4" w14:textId="77777777"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1EC91B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815EF5E" w14:textId="77777777"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0C8CCBD5" w14:textId="562A3425" w:rsidR="002A07DA" w:rsidRPr="009F7BD9" w:rsidRDefault="009F7BD9" w:rsidP="009F7B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0746653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3EE0A98D" w14:textId="77777777" w:rsidTr="002E3E2C">
        <w:trPr>
          <w:trHeight w:val="1262"/>
        </w:trPr>
        <w:tc>
          <w:tcPr>
            <w:tcW w:w="1265" w:type="pct"/>
            <w:noWrap/>
          </w:tcPr>
          <w:p w14:paraId="24F6AA78" w14:textId="77777777"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5F68FCB" w14:textId="77777777"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EF71C2F" w14:textId="77777777"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901352D" w14:textId="319A959E" w:rsidR="002A07DA" w:rsidRPr="00EC7A1F" w:rsidRDefault="009F7BD9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61F429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2C382447" w14:textId="77777777" w:rsidTr="002E3E2C">
        <w:trPr>
          <w:trHeight w:val="704"/>
        </w:trPr>
        <w:tc>
          <w:tcPr>
            <w:tcW w:w="1265" w:type="pct"/>
            <w:noWrap/>
          </w:tcPr>
          <w:p w14:paraId="4BD56C59" w14:textId="77777777"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5AA8246" w14:textId="77777777"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09549F82" w14:textId="10F1B4BE" w:rsidR="002A07DA" w:rsidRPr="00EC7A1F" w:rsidRDefault="009F7BD9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E77FD2B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1A6B3CED" w14:textId="77777777" w:rsidTr="002E3E2C">
        <w:trPr>
          <w:trHeight w:val="703"/>
        </w:trPr>
        <w:tc>
          <w:tcPr>
            <w:tcW w:w="1265" w:type="pct"/>
            <w:noWrap/>
          </w:tcPr>
          <w:p w14:paraId="00D4807A" w14:textId="77777777"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518323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920C61C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95CF0DF" w14:textId="77777777"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1CF48D72" w14:textId="5CD4CD9A" w:rsidR="002A07DA" w:rsidRDefault="00E905B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</w:t>
            </w:r>
            <w:r w:rsidR="009F7BD9">
              <w:rPr>
                <w:bCs/>
                <w:sz w:val="20"/>
                <w:szCs w:val="20"/>
                <w:lang w:val="en-GB"/>
              </w:rPr>
              <w:t>es</w:t>
            </w:r>
          </w:p>
          <w:p w14:paraId="1D91668B" w14:textId="3041A882" w:rsidR="00E905BA" w:rsidRPr="00EC7A1F" w:rsidRDefault="00E905B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905BA">
              <w:rPr>
                <w:bCs/>
                <w:sz w:val="20"/>
                <w:szCs w:val="20"/>
                <w:lang w:val="en-GB"/>
              </w:rPr>
              <w:t>The references not recent.</w:t>
            </w:r>
          </w:p>
        </w:tc>
        <w:tc>
          <w:tcPr>
            <w:tcW w:w="1523" w:type="pct"/>
          </w:tcPr>
          <w:p w14:paraId="6E179991" w14:textId="379553DD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F0CFD48" w14:textId="77777777" w:rsidR="002A07DA" w:rsidRPr="000B20E3" w:rsidRDefault="002A07DA" w:rsidP="002A07DA">
      <w:pPr>
        <w:rPr>
          <w:lang w:val="en-GB"/>
        </w:rPr>
      </w:pPr>
    </w:p>
    <w:p w14:paraId="505D7AF0" w14:textId="7A9C6022" w:rsidR="002A07DA" w:rsidRDefault="002A07DA" w:rsidP="002A07D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C20FED9" w14:textId="24AEA78A" w:rsidR="00D446C9" w:rsidRDefault="00D446C9" w:rsidP="00D446C9">
      <w:pPr>
        <w:rPr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D446C9" w:rsidRPr="00D446C9" w14:paraId="147F9DBF" w14:textId="77777777" w:rsidTr="00383A8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58E7" w14:textId="77777777" w:rsidR="00D446C9" w:rsidRPr="00D446C9" w:rsidRDefault="00D446C9" w:rsidP="00D446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D446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446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DFE6BF0" w14:textId="77777777" w:rsidR="00D446C9" w:rsidRPr="00D446C9" w:rsidRDefault="00D446C9" w:rsidP="00D446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46C9" w:rsidRPr="00D446C9" w14:paraId="7567B434" w14:textId="77777777" w:rsidTr="00383A8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6DC4" w14:textId="77777777" w:rsidR="00D446C9" w:rsidRPr="00D446C9" w:rsidRDefault="00D446C9" w:rsidP="00D44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000D" w14:textId="77777777" w:rsidR="00D446C9" w:rsidRPr="00D446C9" w:rsidRDefault="00D446C9" w:rsidP="00D446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46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339B256" w14:textId="77777777" w:rsidR="00D446C9" w:rsidRPr="00D446C9" w:rsidRDefault="00D446C9" w:rsidP="00D446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46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46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7B6F40" w14:textId="77777777" w:rsidR="00D446C9" w:rsidRPr="00D446C9" w:rsidRDefault="00D446C9" w:rsidP="00D446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46C9" w:rsidRPr="00D446C9" w14:paraId="0FFD91EF" w14:textId="77777777" w:rsidTr="00383A8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1372" w14:textId="77777777" w:rsidR="00D446C9" w:rsidRPr="00D446C9" w:rsidRDefault="00D446C9" w:rsidP="00D446C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446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EBCD44" w14:textId="77777777" w:rsidR="00D446C9" w:rsidRPr="00D446C9" w:rsidRDefault="00D446C9" w:rsidP="00D44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5CCE" w14:textId="77777777" w:rsidR="00D446C9" w:rsidRPr="00D446C9" w:rsidRDefault="00D446C9" w:rsidP="00D446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446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FAB2007" w14:textId="77777777" w:rsidR="00D446C9" w:rsidRPr="00D446C9" w:rsidRDefault="00D446C9" w:rsidP="00D44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2F89A89" w14:textId="77777777" w:rsidR="00D446C9" w:rsidRPr="00D446C9" w:rsidRDefault="00D446C9" w:rsidP="00D44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4D6C7C" w14:textId="77777777" w:rsidR="00D446C9" w:rsidRPr="00D446C9" w:rsidRDefault="00D446C9" w:rsidP="00D44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47AE7C" w14:textId="77777777" w:rsidR="00D446C9" w:rsidRPr="00D446C9" w:rsidRDefault="00D446C9" w:rsidP="00D446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B5E1719" w14:textId="29002492" w:rsidR="00D446C9" w:rsidRDefault="00D446C9" w:rsidP="00D446C9">
      <w:pPr>
        <w:rPr>
          <w:highlight w:val="yellow"/>
          <w:lang w:val="en-GB"/>
        </w:rPr>
      </w:pPr>
    </w:p>
    <w:p w14:paraId="456BE72B" w14:textId="77777777" w:rsidR="007C606D" w:rsidRPr="005F4EDD" w:rsidRDefault="007C606D" w:rsidP="007C60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904718" w14:textId="77777777" w:rsidR="007C606D" w:rsidRDefault="007C606D" w:rsidP="007C606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50441D4" w14:textId="77777777" w:rsidR="007C606D" w:rsidRDefault="007C606D" w:rsidP="007C606D">
      <w:proofErr w:type="spellStart"/>
      <w:r>
        <w:rPr>
          <w:rFonts w:ascii="Calibri" w:hAnsi="Calibri" w:cs="Calibri"/>
          <w:color w:val="000000"/>
        </w:rPr>
        <w:t>Awad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Elbashir</w:t>
      </w:r>
      <w:proofErr w:type="spellEnd"/>
      <w:r>
        <w:rPr>
          <w:rFonts w:ascii="Calibri" w:hAnsi="Calibri" w:cs="Calibri"/>
          <w:color w:val="000000"/>
        </w:rPr>
        <w:t>, Qatar</w:t>
      </w:r>
      <w:r>
        <w:rPr>
          <w:rFonts w:ascii="Calibri" w:hAnsi="Calibri" w:cs="Calibri"/>
          <w:color w:val="000000"/>
        </w:rPr>
        <w:br/>
      </w:r>
    </w:p>
    <w:p w14:paraId="0587CA63" w14:textId="77777777" w:rsidR="007C606D" w:rsidRPr="00D446C9" w:rsidRDefault="007C606D" w:rsidP="00D446C9">
      <w:pPr>
        <w:rPr>
          <w:highlight w:val="yellow"/>
          <w:lang w:val="en-GB"/>
        </w:rPr>
      </w:pPr>
      <w:bookmarkStart w:id="1" w:name="_GoBack"/>
      <w:bookmarkEnd w:id="1"/>
    </w:p>
    <w:sectPr w:rsidR="007C606D" w:rsidRPr="00D446C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501F6" w14:textId="77777777" w:rsidR="00763073" w:rsidRPr="0000007A" w:rsidRDefault="00763073" w:rsidP="0099583E">
      <w:r>
        <w:separator/>
      </w:r>
    </w:p>
  </w:endnote>
  <w:endnote w:type="continuationSeparator" w:id="0">
    <w:p w14:paraId="5A8957CB" w14:textId="77777777" w:rsidR="00763073" w:rsidRPr="0000007A" w:rsidRDefault="0076307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2CCE" w14:textId="77777777"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7779" w14:textId="77777777" w:rsidR="002A07DA" w:rsidRDefault="002A07DA" w:rsidP="002A07DA">
    <w:pPr>
      <w:pStyle w:val="Footer"/>
      <w:jc w:val="right"/>
    </w:pPr>
  </w:p>
  <w:p w14:paraId="33B41F6B" w14:textId="79CB67C4"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446C9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446C9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20262A22" w14:textId="77777777"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2B2128" w14:textId="77777777" w:rsidR="002A07DA" w:rsidRDefault="002A07DA" w:rsidP="002A07DA">
    <w:pPr>
      <w:pStyle w:val="Footer"/>
      <w:jc w:val="right"/>
    </w:pPr>
  </w:p>
  <w:p w14:paraId="58A3EE5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E022" w14:textId="77777777"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895D8" w14:textId="77777777" w:rsidR="00763073" w:rsidRPr="0000007A" w:rsidRDefault="00763073" w:rsidP="0099583E">
      <w:r>
        <w:separator/>
      </w:r>
    </w:p>
  </w:footnote>
  <w:footnote w:type="continuationSeparator" w:id="0">
    <w:p w14:paraId="2819ED07" w14:textId="77777777" w:rsidR="00763073" w:rsidRPr="0000007A" w:rsidRDefault="0076307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13F6E" w14:textId="77777777"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2CBF" w14:textId="77777777"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C893CC" w14:textId="77777777"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6F50E" w14:textId="77777777"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473455"/>
    <w:multiLevelType w:val="hybridMultilevel"/>
    <w:tmpl w:val="8C168CB4"/>
    <w:lvl w:ilvl="0" w:tplc="8D9E6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23E0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46C5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4089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774EB"/>
    <w:rsid w:val="00280EC9"/>
    <w:rsid w:val="00282494"/>
    <w:rsid w:val="00291D08"/>
    <w:rsid w:val="00293482"/>
    <w:rsid w:val="002A07DA"/>
    <w:rsid w:val="002B3141"/>
    <w:rsid w:val="002B5A24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1219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95A"/>
    <w:rsid w:val="00493276"/>
    <w:rsid w:val="00493A9A"/>
    <w:rsid w:val="004A50D3"/>
    <w:rsid w:val="004A5C4C"/>
    <w:rsid w:val="004B4CAD"/>
    <w:rsid w:val="004B4FDC"/>
    <w:rsid w:val="004C3DF1"/>
    <w:rsid w:val="004D2E36"/>
    <w:rsid w:val="004E03AE"/>
    <w:rsid w:val="00503AB6"/>
    <w:rsid w:val="005047C5"/>
    <w:rsid w:val="00510920"/>
    <w:rsid w:val="00517214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256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4623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020"/>
    <w:rsid w:val="006C3797"/>
    <w:rsid w:val="006E7D6E"/>
    <w:rsid w:val="006F6F2F"/>
    <w:rsid w:val="00701186"/>
    <w:rsid w:val="00702992"/>
    <w:rsid w:val="00707004"/>
    <w:rsid w:val="00707BE1"/>
    <w:rsid w:val="00713CB1"/>
    <w:rsid w:val="007164DB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073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606D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2379"/>
    <w:rsid w:val="008C2778"/>
    <w:rsid w:val="008C2F62"/>
    <w:rsid w:val="008D020E"/>
    <w:rsid w:val="008D0407"/>
    <w:rsid w:val="008D1117"/>
    <w:rsid w:val="008D15A4"/>
    <w:rsid w:val="008D5A5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762A"/>
    <w:rsid w:val="009E13C3"/>
    <w:rsid w:val="009E22E3"/>
    <w:rsid w:val="009E6A30"/>
    <w:rsid w:val="009E79E5"/>
    <w:rsid w:val="009F07D4"/>
    <w:rsid w:val="009F29EB"/>
    <w:rsid w:val="009F6457"/>
    <w:rsid w:val="009F7BD9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1FB6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BF71E2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4F83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46C9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05BA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56"/>
    <w:rsid w:val="00EF53FE"/>
    <w:rsid w:val="00F128F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4154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A07D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9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7C60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13</cp:revision>
  <dcterms:created xsi:type="dcterms:W3CDTF">2026-03-29T10:01:00Z</dcterms:created>
  <dcterms:modified xsi:type="dcterms:W3CDTF">2026-04-02T11:16:00Z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