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A78DB" w:rsidRPr="00107C72" w14:paraId="385D6F9A" w14:textId="77777777" w:rsidTr="00107C72">
        <w:trPr>
          <w:trHeight w:val="290"/>
        </w:trPr>
        <w:tc>
          <w:tcPr>
            <w:tcW w:w="5000" w:type="pct"/>
            <w:gridSpan w:val="2"/>
            <w:tcBorders>
              <w:top w:val="nil"/>
              <w:left w:val="nil"/>
              <w:right w:val="nil"/>
            </w:tcBorders>
          </w:tcPr>
          <w:p w14:paraId="201DF56F" w14:textId="77777777" w:rsidR="003A78DB" w:rsidRPr="001B33CF" w:rsidRDefault="003A78DB" w:rsidP="001B33CF">
            <w:pPr>
              <w:rPr>
                <w:lang w:val="en-GB"/>
              </w:rPr>
            </w:pPr>
          </w:p>
        </w:tc>
      </w:tr>
      <w:tr w:rsidR="003A78DB" w:rsidRPr="00107C72" w14:paraId="4672C8B8" w14:textId="77777777" w:rsidTr="00107C72">
        <w:trPr>
          <w:trHeight w:val="290"/>
        </w:trPr>
        <w:tc>
          <w:tcPr>
            <w:tcW w:w="1186" w:type="pct"/>
          </w:tcPr>
          <w:p w14:paraId="738F3D56"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5930F6A4" w14:textId="77777777" w:rsidR="003A78DB" w:rsidRPr="00B05E01" w:rsidRDefault="00C266BD" w:rsidP="00E65EB7">
            <w:pPr>
              <w:rPr>
                <w:b/>
                <w:bCs/>
                <w:color w:val="0000CC"/>
                <w:sz w:val="20"/>
                <w:szCs w:val="20"/>
                <w:lang w:val="en-IN"/>
              </w:rPr>
            </w:pPr>
            <w:hyperlink r:id="rId7" w:tgtFrame="_parent" w:history="1">
              <w:r w:rsidR="003A78DB" w:rsidRPr="00B57A0C">
                <w:rPr>
                  <w:b/>
                  <w:bCs/>
                  <w:noProof/>
                  <w:color w:val="0000CC"/>
                  <w:sz w:val="20"/>
                  <w:szCs w:val="20"/>
                  <w:lang w:val="en-IN"/>
                </w:rPr>
                <w:t xml:space="preserve">International Journal of Plant &amp; Soil Science </w:t>
              </w:r>
            </w:hyperlink>
          </w:p>
        </w:tc>
      </w:tr>
      <w:tr w:rsidR="003A78DB" w:rsidRPr="00107C72" w14:paraId="1BCC8565" w14:textId="77777777" w:rsidTr="00107C72">
        <w:trPr>
          <w:trHeight w:val="290"/>
        </w:trPr>
        <w:tc>
          <w:tcPr>
            <w:tcW w:w="1186" w:type="pct"/>
          </w:tcPr>
          <w:p w14:paraId="3C8B1E33"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40125ED2" w14:textId="77777777" w:rsidR="003A78DB" w:rsidRPr="00107C72" w:rsidRDefault="00C04EE0" w:rsidP="00F3669D">
            <w:pPr>
              <w:pStyle w:val="NormalWeb"/>
              <w:spacing w:before="0" w:beforeAutospacing="0" w:after="0" w:afterAutospacing="0"/>
              <w:rPr>
                <w:rFonts w:ascii="Times New Roman" w:hAnsi="Times New Roman" w:cs="Times New Roman"/>
                <w:b/>
                <w:bCs/>
                <w:sz w:val="20"/>
                <w:szCs w:val="28"/>
                <w:lang w:val="en-GB"/>
              </w:rPr>
            </w:pPr>
            <w:r w:rsidRPr="00C04EE0">
              <w:rPr>
                <w:rFonts w:ascii="Times New Roman" w:hAnsi="Times New Roman" w:cs="Times New Roman"/>
                <w:b/>
                <w:bCs/>
                <w:sz w:val="20"/>
                <w:szCs w:val="28"/>
                <w:lang w:val="en-GB"/>
              </w:rPr>
              <w:t>Ms_IJPSS_155498</w:t>
            </w:r>
          </w:p>
        </w:tc>
      </w:tr>
      <w:tr w:rsidR="003A78DB" w:rsidRPr="00107C72" w14:paraId="75FBD022" w14:textId="77777777" w:rsidTr="00107C72">
        <w:trPr>
          <w:trHeight w:val="650"/>
        </w:trPr>
        <w:tc>
          <w:tcPr>
            <w:tcW w:w="1186" w:type="pct"/>
          </w:tcPr>
          <w:p w14:paraId="102624C6"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225D726F" w14:textId="77777777" w:rsidR="003A78DB" w:rsidRPr="00107C72" w:rsidRDefault="00C04EE0" w:rsidP="000450FC">
            <w:pPr>
              <w:pStyle w:val="NormalWeb"/>
              <w:spacing w:before="0" w:beforeAutospacing="0" w:after="0" w:afterAutospacing="0"/>
              <w:rPr>
                <w:rFonts w:ascii="Times New Roman" w:hAnsi="Times New Roman" w:cs="Times New Roman"/>
                <w:b/>
                <w:sz w:val="20"/>
                <w:szCs w:val="28"/>
                <w:lang w:val="en-GB"/>
              </w:rPr>
            </w:pPr>
            <w:r w:rsidRPr="00C04EE0">
              <w:rPr>
                <w:rFonts w:ascii="Times New Roman" w:hAnsi="Times New Roman" w:cs="Times New Roman"/>
                <w:b/>
                <w:sz w:val="20"/>
                <w:szCs w:val="28"/>
                <w:lang w:val="en-GB"/>
              </w:rPr>
              <w:t xml:space="preserve">Effect of Integrated Nitrogen Management and Spacing on Soil Fertility Status and Microbial Properties in </w:t>
            </w:r>
            <w:proofErr w:type="spellStart"/>
            <w:r w:rsidRPr="00C04EE0">
              <w:rPr>
                <w:rFonts w:ascii="Times New Roman" w:hAnsi="Times New Roman" w:cs="Times New Roman"/>
                <w:b/>
                <w:sz w:val="20"/>
                <w:szCs w:val="28"/>
                <w:lang w:val="en-GB"/>
              </w:rPr>
              <w:t>Kalmegh</w:t>
            </w:r>
            <w:proofErr w:type="spellEnd"/>
            <w:r w:rsidRPr="00C04EE0">
              <w:rPr>
                <w:rFonts w:ascii="Times New Roman" w:hAnsi="Times New Roman" w:cs="Times New Roman"/>
                <w:b/>
                <w:sz w:val="20"/>
                <w:szCs w:val="28"/>
                <w:lang w:val="en-GB"/>
              </w:rPr>
              <w:t xml:space="preserve"> (Andrographis </w:t>
            </w:r>
            <w:proofErr w:type="spellStart"/>
            <w:r w:rsidRPr="00C04EE0">
              <w:rPr>
                <w:rFonts w:ascii="Times New Roman" w:hAnsi="Times New Roman" w:cs="Times New Roman"/>
                <w:b/>
                <w:sz w:val="20"/>
                <w:szCs w:val="28"/>
                <w:lang w:val="en-GB"/>
              </w:rPr>
              <w:t>paniculata</w:t>
            </w:r>
            <w:proofErr w:type="spellEnd"/>
            <w:r w:rsidRPr="00C04EE0">
              <w:rPr>
                <w:rFonts w:ascii="Times New Roman" w:hAnsi="Times New Roman" w:cs="Times New Roman"/>
                <w:b/>
                <w:sz w:val="20"/>
                <w:szCs w:val="28"/>
                <w:lang w:val="en-GB"/>
              </w:rPr>
              <w:t>)</w:t>
            </w:r>
          </w:p>
        </w:tc>
      </w:tr>
      <w:tr w:rsidR="003A78DB" w:rsidRPr="00107C72" w14:paraId="52E36ECE" w14:textId="77777777" w:rsidTr="00107C72">
        <w:trPr>
          <w:trHeight w:val="332"/>
        </w:trPr>
        <w:tc>
          <w:tcPr>
            <w:tcW w:w="1186" w:type="pct"/>
          </w:tcPr>
          <w:p w14:paraId="586C90F3"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5801A9FF" w14:textId="77777777" w:rsidR="003A78DB" w:rsidRPr="00107C72" w:rsidRDefault="003A78DB"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7A1EC680" w14:textId="77777777" w:rsidR="003A78DB" w:rsidRPr="00107C72" w:rsidRDefault="003A78DB" w:rsidP="003A78DB">
      <w:pPr>
        <w:pStyle w:val="BodyText"/>
        <w:rPr>
          <w:rFonts w:ascii="Times New Roman" w:hAnsi="Times New Roman"/>
          <w:b/>
          <w:bCs/>
          <w:sz w:val="20"/>
          <w:szCs w:val="20"/>
          <w:u w:val="single"/>
          <w:lang w:val="en-GB"/>
        </w:rPr>
      </w:pPr>
    </w:p>
    <w:p w14:paraId="09B20B66" w14:textId="77777777" w:rsidR="003A78DB" w:rsidRPr="00107C72" w:rsidRDefault="003A78DB" w:rsidP="003A78DB">
      <w:pPr>
        <w:pStyle w:val="BodyText"/>
        <w:rPr>
          <w:rFonts w:ascii="Times New Roman" w:hAnsi="Times New Roman"/>
          <w:b/>
          <w:bCs/>
          <w:sz w:val="20"/>
          <w:szCs w:val="20"/>
          <w:u w:val="single"/>
          <w:lang w:val="en-GB"/>
        </w:rPr>
      </w:pPr>
    </w:p>
    <w:p w14:paraId="113C5D0E" w14:textId="77777777" w:rsidR="003A78DB" w:rsidRPr="00107C72" w:rsidRDefault="003A78DB" w:rsidP="003A78DB">
      <w:pPr>
        <w:pStyle w:val="BodyText"/>
        <w:rPr>
          <w:rFonts w:ascii="Times New Roman" w:hAnsi="Times New Roman"/>
          <w:sz w:val="20"/>
          <w:szCs w:val="20"/>
          <w:lang w:val="en-GB"/>
        </w:rPr>
      </w:pPr>
    </w:p>
    <w:p w14:paraId="53CAA48C" w14:textId="77777777" w:rsidR="003A78DB" w:rsidRPr="00107C72" w:rsidRDefault="003A78DB" w:rsidP="003A78DB">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20176D1F" w14:textId="77777777" w:rsidR="003A78DB" w:rsidRPr="00107C72" w:rsidRDefault="003A78DB" w:rsidP="003A78DB">
      <w:pPr>
        <w:pStyle w:val="BodyText"/>
        <w:rPr>
          <w:rFonts w:ascii="Times New Roman" w:hAnsi="Times New Roman"/>
          <w:b/>
          <w:sz w:val="20"/>
          <w:szCs w:val="20"/>
          <w:u w:val="single"/>
          <w:lang w:val="en-GB"/>
        </w:rPr>
      </w:pPr>
    </w:p>
    <w:p w14:paraId="3DC20512" w14:textId="77777777" w:rsidR="003A78DB" w:rsidRPr="00107C72" w:rsidRDefault="003A78DB" w:rsidP="003A78DB">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3A78DB" w:rsidRPr="00107C72" w14:paraId="39F4FAEA" w14:textId="77777777" w:rsidTr="00770EEE">
        <w:tc>
          <w:tcPr>
            <w:tcW w:w="1789" w:type="pct"/>
            <w:noWrap/>
          </w:tcPr>
          <w:p w14:paraId="57494FF7" w14:textId="77777777" w:rsidR="003A78DB" w:rsidRPr="00107C72" w:rsidRDefault="003A78DB" w:rsidP="00EF2F8A">
            <w:pPr>
              <w:pStyle w:val="Heading2"/>
              <w:jc w:val="left"/>
              <w:rPr>
                <w:rFonts w:ascii="Times New Roman" w:hAnsi="Times New Roman"/>
                <w:lang w:val="en-GB" w:eastAsia="en-US"/>
              </w:rPr>
            </w:pPr>
          </w:p>
        </w:tc>
        <w:tc>
          <w:tcPr>
            <w:tcW w:w="1844" w:type="pct"/>
          </w:tcPr>
          <w:p w14:paraId="328D9B10" w14:textId="77777777" w:rsidR="003A78DB" w:rsidRPr="00107C72" w:rsidRDefault="003A78DB"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7D82709A" w14:textId="77777777" w:rsidR="003A78DB" w:rsidRPr="00107C72" w:rsidRDefault="003A78DB"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1026C234" w14:textId="77777777" w:rsidR="003A78DB" w:rsidRPr="00107C72" w:rsidRDefault="003A78DB" w:rsidP="00EF2F8A">
            <w:pPr>
              <w:pStyle w:val="Heading2"/>
              <w:jc w:val="left"/>
              <w:rPr>
                <w:rFonts w:ascii="Times New Roman" w:hAnsi="Times New Roman"/>
                <w:b w:val="0"/>
                <w:lang w:val="en-GB" w:eastAsia="en-US"/>
              </w:rPr>
            </w:pPr>
          </w:p>
        </w:tc>
      </w:tr>
      <w:tr w:rsidR="003A78DB" w:rsidRPr="00107C72" w14:paraId="6D5D8022" w14:textId="77777777" w:rsidTr="00770EEE">
        <w:trPr>
          <w:trHeight w:val="1264"/>
        </w:trPr>
        <w:tc>
          <w:tcPr>
            <w:tcW w:w="1789" w:type="pct"/>
            <w:noWrap/>
          </w:tcPr>
          <w:p w14:paraId="064ABB6D" w14:textId="77777777" w:rsidR="003A78DB" w:rsidRPr="00107C72" w:rsidRDefault="003A78DB"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7C0504F5" w14:textId="769D3B5E" w:rsidR="003A78DB" w:rsidRPr="001C5ADC" w:rsidRDefault="001C5ADC" w:rsidP="00EF2F8A">
            <w:pPr>
              <w:pStyle w:val="ListParagraph"/>
              <w:ind w:left="0"/>
              <w:rPr>
                <w:sz w:val="20"/>
                <w:szCs w:val="20"/>
                <w:lang w:val="en-GB"/>
              </w:rPr>
            </w:pPr>
            <w:r>
              <w:rPr>
                <w:sz w:val="20"/>
                <w:szCs w:val="20"/>
                <w:lang w:val="en-GB"/>
              </w:rPr>
              <w:t>The manuscript shows the importance of using organic fertilizers like vermicompost in supplying adequate quantities of nitrogen to plants while enhancing the role of spacing in availability of nitrogen, phosphorus, potassium and microbes.</w:t>
            </w:r>
          </w:p>
        </w:tc>
        <w:tc>
          <w:tcPr>
            <w:tcW w:w="1367" w:type="pct"/>
          </w:tcPr>
          <w:p w14:paraId="679C2C54" w14:textId="77777777" w:rsidR="003A78DB" w:rsidRPr="00107C72" w:rsidRDefault="003A78DB" w:rsidP="00EF2F8A">
            <w:pPr>
              <w:pStyle w:val="Heading2"/>
              <w:jc w:val="left"/>
              <w:rPr>
                <w:rFonts w:ascii="Times New Roman" w:hAnsi="Times New Roman"/>
                <w:b w:val="0"/>
                <w:lang w:val="en-GB" w:eastAsia="en-US"/>
              </w:rPr>
            </w:pPr>
          </w:p>
        </w:tc>
      </w:tr>
    </w:tbl>
    <w:p w14:paraId="37098E97" w14:textId="77777777" w:rsidR="003A78DB" w:rsidRDefault="003A78DB" w:rsidP="003A78DB">
      <w:pPr>
        <w:rPr>
          <w:sz w:val="20"/>
          <w:szCs w:val="20"/>
          <w:lang w:val="en-GB"/>
        </w:rPr>
      </w:pPr>
    </w:p>
    <w:p w14:paraId="04B0029D" w14:textId="77777777" w:rsidR="003A78DB" w:rsidRDefault="003A78DB" w:rsidP="003A78DB">
      <w:pPr>
        <w:rPr>
          <w:sz w:val="20"/>
          <w:szCs w:val="20"/>
          <w:lang w:val="en-GB"/>
        </w:rPr>
      </w:pPr>
    </w:p>
    <w:p w14:paraId="6F60E6A6" w14:textId="77777777" w:rsidR="003A78DB" w:rsidRDefault="003A78DB" w:rsidP="003A78DB">
      <w:pPr>
        <w:rPr>
          <w:sz w:val="20"/>
          <w:szCs w:val="20"/>
          <w:lang w:val="en-GB"/>
        </w:rPr>
      </w:pPr>
    </w:p>
    <w:p w14:paraId="737D4F2F" w14:textId="77777777" w:rsidR="003A78DB" w:rsidRDefault="003A78DB" w:rsidP="003A78DB">
      <w:pPr>
        <w:rPr>
          <w:sz w:val="20"/>
          <w:szCs w:val="20"/>
          <w:lang w:val="en-GB"/>
        </w:rPr>
      </w:pPr>
    </w:p>
    <w:p w14:paraId="362025D6" w14:textId="77777777" w:rsidR="003A78DB" w:rsidRDefault="003A78DB" w:rsidP="003A78DB">
      <w:pPr>
        <w:rPr>
          <w:sz w:val="20"/>
          <w:szCs w:val="20"/>
          <w:lang w:val="en-GB"/>
        </w:rPr>
      </w:pPr>
    </w:p>
    <w:p w14:paraId="0A58619B" w14:textId="77777777" w:rsidR="003A78DB" w:rsidRPr="00107C72" w:rsidRDefault="003A78DB" w:rsidP="003A78DB">
      <w:pPr>
        <w:rPr>
          <w:sz w:val="20"/>
          <w:szCs w:val="20"/>
          <w:lang w:val="en-GB"/>
        </w:rPr>
      </w:pPr>
    </w:p>
    <w:p w14:paraId="7BA52922" w14:textId="77777777" w:rsidR="003A78DB" w:rsidRPr="00107C72" w:rsidRDefault="003A78DB" w:rsidP="003A78DB">
      <w:pPr>
        <w:rPr>
          <w:sz w:val="20"/>
          <w:szCs w:val="20"/>
          <w:lang w:val="en-GB"/>
        </w:rPr>
      </w:pPr>
    </w:p>
    <w:p w14:paraId="0A27F58A" w14:textId="77777777" w:rsidR="003A78DB" w:rsidRPr="00107C72" w:rsidRDefault="003A78DB" w:rsidP="003A78DB">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3A037019" w14:textId="77777777" w:rsidR="003A78DB" w:rsidRPr="00107C72" w:rsidRDefault="003A78DB" w:rsidP="003A78DB">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3A78DB" w:rsidRPr="00107C72" w14:paraId="05846D26" w14:textId="77777777" w:rsidTr="00107C72">
        <w:tc>
          <w:tcPr>
            <w:tcW w:w="5000" w:type="pct"/>
            <w:gridSpan w:val="3"/>
            <w:tcBorders>
              <w:top w:val="nil"/>
              <w:left w:val="nil"/>
              <w:right w:val="nil"/>
            </w:tcBorders>
            <w:noWrap/>
          </w:tcPr>
          <w:p w14:paraId="30F03511" w14:textId="77777777" w:rsidR="003A78DB" w:rsidRPr="00107C72" w:rsidRDefault="003A78DB" w:rsidP="00177B84">
            <w:pPr>
              <w:rPr>
                <w:lang w:val="en-GB"/>
              </w:rPr>
            </w:pPr>
          </w:p>
          <w:p w14:paraId="0A3099AE" w14:textId="77777777" w:rsidR="003A78DB" w:rsidRPr="00107C72" w:rsidRDefault="003A78DB">
            <w:pPr>
              <w:rPr>
                <w:sz w:val="20"/>
                <w:szCs w:val="20"/>
                <w:lang w:val="en-GB"/>
              </w:rPr>
            </w:pPr>
          </w:p>
        </w:tc>
      </w:tr>
      <w:tr w:rsidR="003A78DB" w:rsidRPr="00107C72" w14:paraId="38AAFE5D" w14:textId="77777777" w:rsidTr="00107C72">
        <w:tc>
          <w:tcPr>
            <w:tcW w:w="1790" w:type="pct"/>
            <w:noWrap/>
          </w:tcPr>
          <w:p w14:paraId="445C027A" w14:textId="77777777" w:rsidR="003A78DB" w:rsidRPr="00107C72" w:rsidRDefault="003A78DB">
            <w:pPr>
              <w:pStyle w:val="Heading2"/>
              <w:jc w:val="left"/>
              <w:rPr>
                <w:rFonts w:ascii="Times New Roman" w:hAnsi="Times New Roman"/>
                <w:lang w:val="en-GB" w:eastAsia="en-US"/>
              </w:rPr>
            </w:pPr>
          </w:p>
        </w:tc>
        <w:tc>
          <w:tcPr>
            <w:tcW w:w="1843" w:type="pct"/>
          </w:tcPr>
          <w:p w14:paraId="18D7DA97" w14:textId="77777777" w:rsidR="003A78DB" w:rsidRPr="00107C72" w:rsidRDefault="003A78DB"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2BE98549" w14:textId="77777777" w:rsidR="003A78DB" w:rsidRPr="00107C72" w:rsidRDefault="003A78DB"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3A78DB" w:rsidRPr="00107C72" w14:paraId="3130F888" w14:textId="77777777" w:rsidTr="00107C72">
        <w:trPr>
          <w:trHeight w:val="1262"/>
        </w:trPr>
        <w:tc>
          <w:tcPr>
            <w:tcW w:w="1790" w:type="pct"/>
            <w:noWrap/>
          </w:tcPr>
          <w:p w14:paraId="12ECFC25" w14:textId="77777777" w:rsidR="003A78DB" w:rsidRPr="00107C72" w:rsidRDefault="003A78DB" w:rsidP="00993080">
            <w:pPr>
              <w:rPr>
                <w:b/>
                <w:bCs/>
                <w:sz w:val="20"/>
                <w:szCs w:val="20"/>
                <w:lang w:val="en-GB"/>
              </w:rPr>
            </w:pPr>
            <w:r w:rsidRPr="00107C72">
              <w:rPr>
                <w:b/>
                <w:bCs/>
                <w:sz w:val="20"/>
                <w:szCs w:val="20"/>
                <w:lang w:val="en-GB"/>
              </w:rPr>
              <w:t xml:space="preserve">1. Is the title clear and appropriate for the study? </w:t>
            </w:r>
          </w:p>
          <w:p w14:paraId="2891E06C"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F5B65EC" w14:textId="77777777" w:rsidR="003A78DB" w:rsidRPr="00107C72" w:rsidRDefault="003A78DB"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0621501" w14:textId="2145B9AC" w:rsidR="003A78DB" w:rsidRPr="00107C72" w:rsidRDefault="00D85CA6">
            <w:pPr>
              <w:ind w:left="360"/>
              <w:rPr>
                <w:b/>
                <w:bCs/>
                <w:sz w:val="20"/>
                <w:szCs w:val="20"/>
                <w:lang w:val="en-GB"/>
              </w:rPr>
            </w:pPr>
            <w:r>
              <w:rPr>
                <w:b/>
                <w:bCs/>
                <w:sz w:val="20"/>
                <w:szCs w:val="20"/>
                <w:lang w:val="en-GB"/>
              </w:rPr>
              <w:t>2</w:t>
            </w:r>
          </w:p>
        </w:tc>
        <w:tc>
          <w:tcPr>
            <w:tcW w:w="1367" w:type="pct"/>
          </w:tcPr>
          <w:p w14:paraId="7DCCB461" w14:textId="77777777" w:rsidR="003A78DB" w:rsidRPr="00107C72" w:rsidRDefault="003A78DB">
            <w:pPr>
              <w:pStyle w:val="Heading2"/>
              <w:jc w:val="left"/>
              <w:rPr>
                <w:rFonts w:ascii="Times New Roman" w:hAnsi="Times New Roman"/>
                <w:b w:val="0"/>
                <w:lang w:val="en-GB" w:eastAsia="en-US"/>
              </w:rPr>
            </w:pPr>
          </w:p>
        </w:tc>
      </w:tr>
      <w:tr w:rsidR="003A78DB" w:rsidRPr="00107C72" w14:paraId="12A0620D" w14:textId="77777777" w:rsidTr="00107C72">
        <w:trPr>
          <w:trHeight w:val="1262"/>
        </w:trPr>
        <w:tc>
          <w:tcPr>
            <w:tcW w:w="1790" w:type="pct"/>
            <w:noWrap/>
          </w:tcPr>
          <w:p w14:paraId="3EBB46A8" w14:textId="77777777" w:rsidR="003A78DB" w:rsidRPr="00107C72" w:rsidRDefault="003A78DB"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31927F49"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C29EEB5"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FB771C4" w14:textId="0AF0C12C" w:rsidR="003A78DB" w:rsidRPr="00107C72" w:rsidRDefault="00D85CA6">
            <w:pPr>
              <w:ind w:left="360"/>
              <w:rPr>
                <w:b/>
                <w:bCs/>
                <w:sz w:val="20"/>
                <w:szCs w:val="20"/>
                <w:lang w:val="en-GB"/>
              </w:rPr>
            </w:pPr>
            <w:r>
              <w:rPr>
                <w:b/>
                <w:bCs/>
                <w:sz w:val="20"/>
                <w:szCs w:val="20"/>
                <w:lang w:val="en-GB"/>
              </w:rPr>
              <w:t>4</w:t>
            </w:r>
          </w:p>
        </w:tc>
        <w:tc>
          <w:tcPr>
            <w:tcW w:w="1367" w:type="pct"/>
          </w:tcPr>
          <w:p w14:paraId="4B944824" w14:textId="77777777" w:rsidR="003A78DB" w:rsidRPr="00107C72" w:rsidRDefault="003A78DB">
            <w:pPr>
              <w:pStyle w:val="Heading2"/>
              <w:jc w:val="left"/>
              <w:rPr>
                <w:rFonts w:ascii="Times New Roman" w:hAnsi="Times New Roman"/>
                <w:b w:val="0"/>
                <w:lang w:val="en-GB" w:eastAsia="en-US"/>
              </w:rPr>
            </w:pPr>
          </w:p>
        </w:tc>
      </w:tr>
      <w:tr w:rsidR="003A78DB" w:rsidRPr="00107C72" w14:paraId="4CEE3B28" w14:textId="77777777" w:rsidTr="00107C72">
        <w:trPr>
          <w:trHeight w:val="1262"/>
        </w:trPr>
        <w:tc>
          <w:tcPr>
            <w:tcW w:w="1790" w:type="pct"/>
            <w:noWrap/>
          </w:tcPr>
          <w:p w14:paraId="2DDE3F73"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4234F77E"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5077904"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ABA3292" w14:textId="512F659D" w:rsidR="003A78DB" w:rsidRPr="00107C72" w:rsidRDefault="00D85CA6">
            <w:pPr>
              <w:ind w:left="360"/>
              <w:rPr>
                <w:b/>
                <w:bCs/>
                <w:sz w:val="20"/>
                <w:szCs w:val="20"/>
                <w:lang w:val="en-GB"/>
              </w:rPr>
            </w:pPr>
            <w:r>
              <w:rPr>
                <w:b/>
                <w:bCs/>
                <w:sz w:val="20"/>
                <w:szCs w:val="20"/>
                <w:lang w:val="en-GB"/>
              </w:rPr>
              <w:t>4</w:t>
            </w:r>
          </w:p>
        </w:tc>
        <w:tc>
          <w:tcPr>
            <w:tcW w:w="1367" w:type="pct"/>
          </w:tcPr>
          <w:p w14:paraId="2432D3A6" w14:textId="77777777" w:rsidR="003A78DB" w:rsidRPr="00107C72" w:rsidRDefault="003A78DB">
            <w:pPr>
              <w:pStyle w:val="Heading2"/>
              <w:jc w:val="left"/>
              <w:rPr>
                <w:rFonts w:ascii="Times New Roman" w:hAnsi="Times New Roman"/>
                <w:b w:val="0"/>
                <w:lang w:val="en-GB" w:eastAsia="en-US"/>
              </w:rPr>
            </w:pPr>
          </w:p>
        </w:tc>
      </w:tr>
      <w:tr w:rsidR="003A78DB" w:rsidRPr="00107C72" w14:paraId="1029068D" w14:textId="77777777" w:rsidTr="00107C72">
        <w:trPr>
          <w:trHeight w:val="1262"/>
        </w:trPr>
        <w:tc>
          <w:tcPr>
            <w:tcW w:w="1790" w:type="pct"/>
            <w:noWrap/>
          </w:tcPr>
          <w:p w14:paraId="6A603BAE"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08DE6D5D"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8163285"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69CF8D2" w14:textId="1DCDE6E8" w:rsidR="003A78DB" w:rsidRPr="00107C72" w:rsidRDefault="00D85CA6">
            <w:pPr>
              <w:ind w:left="360"/>
              <w:rPr>
                <w:b/>
                <w:bCs/>
                <w:sz w:val="20"/>
                <w:szCs w:val="20"/>
                <w:lang w:val="en-GB"/>
              </w:rPr>
            </w:pPr>
            <w:r>
              <w:rPr>
                <w:b/>
                <w:bCs/>
                <w:sz w:val="20"/>
                <w:szCs w:val="20"/>
                <w:lang w:val="en-GB"/>
              </w:rPr>
              <w:t>1</w:t>
            </w:r>
          </w:p>
        </w:tc>
        <w:tc>
          <w:tcPr>
            <w:tcW w:w="1367" w:type="pct"/>
          </w:tcPr>
          <w:p w14:paraId="2F028EB2" w14:textId="77777777" w:rsidR="003A78DB" w:rsidRPr="00107C72" w:rsidRDefault="003A78DB">
            <w:pPr>
              <w:pStyle w:val="Heading2"/>
              <w:jc w:val="left"/>
              <w:rPr>
                <w:rFonts w:ascii="Times New Roman" w:hAnsi="Times New Roman"/>
                <w:b w:val="0"/>
                <w:lang w:val="en-GB" w:eastAsia="en-US"/>
              </w:rPr>
            </w:pPr>
          </w:p>
        </w:tc>
      </w:tr>
      <w:tr w:rsidR="003A78DB" w:rsidRPr="00107C72" w14:paraId="518B1D7A" w14:textId="77777777" w:rsidTr="00107C72">
        <w:trPr>
          <w:trHeight w:val="1262"/>
        </w:trPr>
        <w:tc>
          <w:tcPr>
            <w:tcW w:w="1790" w:type="pct"/>
            <w:noWrap/>
          </w:tcPr>
          <w:p w14:paraId="10ED186E"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72CEF931"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93AC6B6"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EE5FBFA" w14:textId="619FF60B" w:rsidR="003A78DB" w:rsidRPr="00107C72" w:rsidRDefault="00D85CA6">
            <w:pPr>
              <w:ind w:left="360"/>
              <w:rPr>
                <w:b/>
                <w:bCs/>
                <w:sz w:val="20"/>
                <w:szCs w:val="20"/>
                <w:lang w:val="en-GB"/>
              </w:rPr>
            </w:pPr>
            <w:r>
              <w:rPr>
                <w:b/>
                <w:bCs/>
                <w:sz w:val="20"/>
                <w:szCs w:val="20"/>
                <w:lang w:val="en-GB"/>
              </w:rPr>
              <w:t>1</w:t>
            </w:r>
          </w:p>
        </w:tc>
        <w:tc>
          <w:tcPr>
            <w:tcW w:w="1367" w:type="pct"/>
          </w:tcPr>
          <w:p w14:paraId="480060B7" w14:textId="77777777" w:rsidR="003A78DB" w:rsidRPr="00107C72" w:rsidRDefault="003A78DB">
            <w:pPr>
              <w:pStyle w:val="Heading2"/>
              <w:jc w:val="left"/>
              <w:rPr>
                <w:rFonts w:ascii="Times New Roman" w:hAnsi="Times New Roman"/>
                <w:b w:val="0"/>
                <w:lang w:val="en-GB" w:eastAsia="en-US"/>
              </w:rPr>
            </w:pPr>
          </w:p>
        </w:tc>
      </w:tr>
      <w:tr w:rsidR="003A78DB" w:rsidRPr="00107C72" w14:paraId="1322A7D0" w14:textId="77777777" w:rsidTr="00107C72">
        <w:trPr>
          <w:trHeight w:val="1262"/>
        </w:trPr>
        <w:tc>
          <w:tcPr>
            <w:tcW w:w="1790" w:type="pct"/>
            <w:noWrap/>
          </w:tcPr>
          <w:p w14:paraId="60F6B8B8"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74195E28"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C3E1347"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4765040" w14:textId="50AEEA0C" w:rsidR="003A78DB" w:rsidRPr="00107C72" w:rsidRDefault="00D85CA6">
            <w:pPr>
              <w:ind w:left="360"/>
              <w:rPr>
                <w:b/>
                <w:bCs/>
                <w:sz w:val="20"/>
                <w:szCs w:val="20"/>
                <w:lang w:val="en-GB"/>
              </w:rPr>
            </w:pPr>
            <w:r>
              <w:rPr>
                <w:b/>
                <w:bCs/>
                <w:sz w:val="20"/>
                <w:szCs w:val="20"/>
                <w:lang w:val="en-GB"/>
              </w:rPr>
              <w:t>1</w:t>
            </w:r>
          </w:p>
        </w:tc>
        <w:tc>
          <w:tcPr>
            <w:tcW w:w="1367" w:type="pct"/>
          </w:tcPr>
          <w:p w14:paraId="09F18FB4" w14:textId="77777777" w:rsidR="003A78DB" w:rsidRPr="00107C72" w:rsidRDefault="003A78DB">
            <w:pPr>
              <w:pStyle w:val="Heading2"/>
              <w:jc w:val="left"/>
              <w:rPr>
                <w:rFonts w:ascii="Times New Roman" w:hAnsi="Times New Roman"/>
                <w:b w:val="0"/>
                <w:lang w:val="en-GB" w:eastAsia="en-US"/>
              </w:rPr>
            </w:pPr>
          </w:p>
        </w:tc>
      </w:tr>
      <w:tr w:rsidR="003A78DB" w:rsidRPr="00107C72" w14:paraId="1906954D" w14:textId="77777777" w:rsidTr="00107C72">
        <w:trPr>
          <w:trHeight w:val="1262"/>
        </w:trPr>
        <w:tc>
          <w:tcPr>
            <w:tcW w:w="1790" w:type="pct"/>
            <w:noWrap/>
          </w:tcPr>
          <w:p w14:paraId="338C8B9D"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31D4D097"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C53006E"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744520E" w14:textId="6155B755" w:rsidR="003A78DB" w:rsidRPr="00107C72" w:rsidRDefault="00D85CA6">
            <w:pPr>
              <w:ind w:left="360"/>
              <w:rPr>
                <w:b/>
                <w:bCs/>
                <w:sz w:val="20"/>
                <w:szCs w:val="20"/>
                <w:lang w:val="en-GB"/>
              </w:rPr>
            </w:pPr>
            <w:r>
              <w:rPr>
                <w:b/>
                <w:bCs/>
                <w:sz w:val="20"/>
                <w:szCs w:val="20"/>
                <w:lang w:val="en-GB"/>
              </w:rPr>
              <w:t>3</w:t>
            </w:r>
          </w:p>
        </w:tc>
        <w:tc>
          <w:tcPr>
            <w:tcW w:w="1367" w:type="pct"/>
          </w:tcPr>
          <w:p w14:paraId="030CB19D" w14:textId="77777777" w:rsidR="003A78DB" w:rsidRPr="00107C72" w:rsidRDefault="003A78DB">
            <w:pPr>
              <w:pStyle w:val="Heading2"/>
              <w:jc w:val="left"/>
              <w:rPr>
                <w:rFonts w:ascii="Times New Roman" w:hAnsi="Times New Roman"/>
                <w:b w:val="0"/>
                <w:lang w:val="en-GB" w:eastAsia="en-US"/>
              </w:rPr>
            </w:pPr>
          </w:p>
        </w:tc>
      </w:tr>
      <w:tr w:rsidR="003A78DB" w:rsidRPr="00107C72" w14:paraId="206C16BE" w14:textId="77777777" w:rsidTr="00107C72">
        <w:trPr>
          <w:trHeight w:val="1262"/>
        </w:trPr>
        <w:tc>
          <w:tcPr>
            <w:tcW w:w="1790" w:type="pct"/>
            <w:noWrap/>
          </w:tcPr>
          <w:p w14:paraId="2C9A6678"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3A59DC9D"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47156C4"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B1A6DFA" w14:textId="4881A58E" w:rsidR="003A78DB" w:rsidRPr="00107C72" w:rsidRDefault="00D85CA6">
            <w:pPr>
              <w:ind w:left="360"/>
              <w:rPr>
                <w:b/>
                <w:bCs/>
                <w:sz w:val="20"/>
                <w:szCs w:val="20"/>
                <w:lang w:val="en-GB"/>
              </w:rPr>
            </w:pPr>
            <w:r>
              <w:rPr>
                <w:b/>
                <w:bCs/>
                <w:sz w:val="20"/>
                <w:szCs w:val="20"/>
                <w:lang w:val="en-GB"/>
              </w:rPr>
              <w:t>N/A</w:t>
            </w:r>
          </w:p>
        </w:tc>
        <w:tc>
          <w:tcPr>
            <w:tcW w:w="1367" w:type="pct"/>
          </w:tcPr>
          <w:p w14:paraId="2FF9E251" w14:textId="77777777" w:rsidR="003A78DB" w:rsidRPr="00107C72" w:rsidRDefault="003A78DB">
            <w:pPr>
              <w:pStyle w:val="Heading2"/>
              <w:jc w:val="left"/>
              <w:rPr>
                <w:rFonts w:ascii="Times New Roman" w:hAnsi="Times New Roman"/>
                <w:b w:val="0"/>
                <w:lang w:val="en-GB" w:eastAsia="en-US"/>
              </w:rPr>
            </w:pPr>
          </w:p>
        </w:tc>
      </w:tr>
      <w:tr w:rsidR="003A78DB" w:rsidRPr="00107C72" w14:paraId="18A3ED37" w14:textId="77777777" w:rsidTr="00107C72">
        <w:trPr>
          <w:trHeight w:val="703"/>
        </w:trPr>
        <w:tc>
          <w:tcPr>
            <w:tcW w:w="1790" w:type="pct"/>
            <w:noWrap/>
          </w:tcPr>
          <w:p w14:paraId="6DB13E47" w14:textId="77777777" w:rsidR="003A78DB" w:rsidRPr="00107C72" w:rsidRDefault="003A78DB" w:rsidP="00993080">
            <w:pPr>
              <w:rPr>
                <w:b/>
                <w:sz w:val="20"/>
                <w:szCs w:val="20"/>
                <w:lang w:val="en-GB"/>
              </w:rPr>
            </w:pPr>
            <w:r w:rsidRPr="00107C72">
              <w:rPr>
                <w:b/>
                <w:sz w:val="20"/>
                <w:szCs w:val="20"/>
                <w:lang w:val="en-GB"/>
              </w:rPr>
              <w:t xml:space="preserve">9. Are the results presented clearly? </w:t>
            </w:r>
          </w:p>
          <w:p w14:paraId="43AF2008"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06C9EA9" w14:textId="77777777" w:rsidR="003A78DB" w:rsidRPr="00107C72" w:rsidRDefault="003A78DB"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20F855F" w14:textId="30B91606" w:rsidR="003A78DB" w:rsidRPr="00107C72" w:rsidRDefault="00D85CA6">
            <w:pPr>
              <w:pStyle w:val="ListParagraph"/>
              <w:ind w:left="0"/>
              <w:rPr>
                <w:bCs/>
                <w:sz w:val="20"/>
                <w:szCs w:val="20"/>
                <w:lang w:val="en-GB"/>
              </w:rPr>
            </w:pPr>
            <w:r>
              <w:rPr>
                <w:bCs/>
                <w:sz w:val="20"/>
                <w:szCs w:val="20"/>
                <w:lang w:val="en-GB"/>
              </w:rPr>
              <w:t>3</w:t>
            </w:r>
          </w:p>
        </w:tc>
        <w:tc>
          <w:tcPr>
            <w:tcW w:w="1367" w:type="pct"/>
          </w:tcPr>
          <w:p w14:paraId="387C6E65" w14:textId="77777777" w:rsidR="003A78DB" w:rsidRPr="00107C72" w:rsidRDefault="003A78DB">
            <w:pPr>
              <w:pStyle w:val="Heading2"/>
              <w:jc w:val="left"/>
              <w:rPr>
                <w:rFonts w:ascii="Times New Roman" w:hAnsi="Times New Roman"/>
                <w:b w:val="0"/>
                <w:lang w:val="en-GB" w:eastAsia="en-US"/>
              </w:rPr>
            </w:pPr>
          </w:p>
        </w:tc>
      </w:tr>
      <w:tr w:rsidR="003A78DB" w:rsidRPr="00107C72" w14:paraId="06CAEC90" w14:textId="77777777" w:rsidTr="00107C72">
        <w:trPr>
          <w:trHeight w:val="703"/>
        </w:trPr>
        <w:tc>
          <w:tcPr>
            <w:tcW w:w="1790" w:type="pct"/>
            <w:noWrap/>
          </w:tcPr>
          <w:p w14:paraId="63D00642" w14:textId="77777777" w:rsidR="003A78DB" w:rsidRPr="00107C72" w:rsidRDefault="003A78DB" w:rsidP="00993080">
            <w:pPr>
              <w:rPr>
                <w:b/>
                <w:sz w:val="20"/>
                <w:szCs w:val="20"/>
                <w:lang w:val="en-GB"/>
              </w:rPr>
            </w:pPr>
            <w:r w:rsidRPr="00107C72">
              <w:rPr>
                <w:b/>
                <w:sz w:val="20"/>
                <w:szCs w:val="20"/>
                <w:lang w:val="en-GB"/>
              </w:rPr>
              <w:t>10. Are tables and figures clear, relevant, and necessary?</w:t>
            </w:r>
          </w:p>
          <w:p w14:paraId="3E8D036B"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2C8F9DC" w14:textId="77777777" w:rsidR="003A78DB" w:rsidRPr="00107C72" w:rsidRDefault="003A78DB" w:rsidP="0075138B">
            <w:pPr>
              <w:rPr>
                <w:sz w:val="20"/>
                <w:szCs w:val="20"/>
                <w:lang w:val="en-GB"/>
              </w:rPr>
            </w:pPr>
            <w:r w:rsidRPr="00107C72">
              <w:rPr>
                <w:color w:val="404040"/>
                <w:sz w:val="20"/>
                <w:szCs w:val="20"/>
                <w:shd w:val="clear" w:color="auto" w:fill="FFFFFF"/>
                <w:lang w:val="en-GB"/>
              </w:rPr>
              <w:lastRenderedPageBreak/>
              <w:t>5 = Excellent 4 = Good 3 = Satisfactory 2 = Needs Improvement 1 = Poor N/A = Not Applicable</w:t>
            </w:r>
          </w:p>
        </w:tc>
        <w:tc>
          <w:tcPr>
            <w:tcW w:w="1843" w:type="pct"/>
          </w:tcPr>
          <w:p w14:paraId="33264C88" w14:textId="478EAB10" w:rsidR="003A78DB" w:rsidRPr="00107C72" w:rsidRDefault="00D85CA6">
            <w:pPr>
              <w:pStyle w:val="ListParagraph"/>
              <w:ind w:left="0"/>
              <w:rPr>
                <w:bCs/>
                <w:sz w:val="20"/>
                <w:szCs w:val="20"/>
                <w:lang w:val="en-GB"/>
              </w:rPr>
            </w:pPr>
            <w:r>
              <w:rPr>
                <w:bCs/>
                <w:sz w:val="20"/>
                <w:szCs w:val="20"/>
                <w:lang w:val="en-GB"/>
              </w:rPr>
              <w:lastRenderedPageBreak/>
              <w:t>3</w:t>
            </w:r>
          </w:p>
        </w:tc>
        <w:tc>
          <w:tcPr>
            <w:tcW w:w="1367" w:type="pct"/>
          </w:tcPr>
          <w:p w14:paraId="5F52CE8D" w14:textId="77777777" w:rsidR="003A78DB" w:rsidRPr="00107C72" w:rsidRDefault="003A78DB">
            <w:pPr>
              <w:pStyle w:val="Heading2"/>
              <w:jc w:val="left"/>
              <w:rPr>
                <w:rFonts w:ascii="Times New Roman" w:hAnsi="Times New Roman"/>
                <w:b w:val="0"/>
                <w:lang w:val="en-GB" w:eastAsia="en-US"/>
              </w:rPr>
            </w:pPr>
          </w:p>
        </w:tc>
      </w:tr>
      <w:tr w:rsidR="003A78DB" w:rsidRPr="00107C72" w14:paraId="6F8DEB91" w14:textId="77777777" w:rsidTr="00107C72">
        <w:trPr>
          <w:trHeight w:val="703"/>
        </w:trPr>
        <w:tc>
          <w:tcPr>
            <w:tcW w:w="1790" w:type="pct"/>
            <w:noWrap/>
          </w:tcPr>
          <w:p w14:paraId="31E21506" w14:textId="77777777" w:rsidR="003A78DB" w:rsidRPr="00107C72" w:rsidRDefault="003A78DB" w:rsidP="00993080">
            <w:pPr>
              <w:rPr>
                <w:b/>
                <w:sz w:val="20"/>
                <w:szCs w:val="20"/>
                <w:lang w:val="en-GB"/>
              </w:rPr>
            </w:pPr>
            <w:r w:rsidRPr="00107C72">
              <w:rPr>
                <w:b/>
                <w:sz w:val="20"/>
                <w:szCs w:val="20"/>
                <w:lang w:val="en-GB"/>
              </w:rPr>
              <w:t>11. Does the discussion relate findings to existing literature?</w:t>
            </w:r>
          </w:p>
          <w:p w14:paraId="494D504F"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60ECB54"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09B2D2E" w14:textId="47455835" w:rsidR="003A78DB" w:rsidRPr="00107C72" w:rsidRDefault="00D85CA6">
            <w:pPr>
              <w:pStyle w:val="ListParagraph"/>
              <w:ind w:left="0"/>
              <w:rPr>
                <w:bCs/>
                <w:sz w:val="20"/>
                <w:szCs w:val="20"/>
                <w:lang w:val="en-GB"/>
              </w:rPr>
            </w:pPr>
            <w:r>
              <w:rPr>
                <w:bCs/>
                <w:sz w:val="20"/>
                <w:szCs w:val="20"/>
                <w:lang w:val="en-GB"/>
              </w:rPr>
              <w:t>3</w:t>
            </w:r>
          </w:p>
        </w:tc>
        <w:tc>
          <w:tcPr>
            <w:tcW w:w="1367" w:type="pct"/>
          </w:tcPr>
          <w:p w14:paraId="0C212B7C" w14:textId="77777777" w:rsidR="003A78DB" w:rsidRPr="00107C72" w:rsidRDefault="003A78DB">
            <w:pPr>
              <w:pStyle w:val="Heading2"/>
              <w:jc w:val="left"/>
              <w:rPr>
                <w:rFonts w:ascii="Times New Roman" w:hAnsi="Times New Roman"/>
                <w:b w:val="0"/>
                <w:lang w:val="en-GB" w:eastAsia="en-US"/>
              </w:rPr>
            </w:pPr>
          </w:p>
        </w:tc>
      </w:tr>
      <w:tr w:rsidR="003A78DB" w:rsidRPr="00107C72" w14:paraId="63CA0CAC" w14:textId="77777777" w:rsidTr="00107C72">
        <w:trPr>
          <w:trHeight w:val="703"/>
        </w:trPr>
        <w:tc>
          <w:tcPr>
            <w:tcW w:w="1790" w:type="pct"/>
            <w:noWrap/>
          </w:tcPr>
          <w:p w14:paraId="32930A5E" w14:textId="77777777" w:rsidR="003A78DB" w:rsidRPr="00107C72" w:rsidRDefault="003A78DB" w:rsidP="00993080">
            <w:pPr>
              <w:rPr>
                <w:b/>
                <w:sz w:val="20"/>
                <w:szCs w:val="20"/>
                <w:lang w:val="en-GB"/>
              </w:rPr>
            </w:pPr>
            <w:r w:rsidRPr="00107C72">
              <w:rPr>
                <w:b/>
                <w:sz w:val="20"/>
                <w:szCs w:val="20"/>
                <w:lang w:val="en-GB"/>
              </w:rPr>
              <w:t>12. Are the conclusions supported by the data?</w:t>
            </w:r>
          </w:p>
          <w:p w14:paraId="4E01992E"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E5E5C2B"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502AB05" w14:textId="4A55C976" w:rsidR="003A78DB" w:rsidRPr="00107C72" w:rsidRDefault="00D85CA6">
            <w:pPr>
              <w:pStyle w:val="ListParagraph"/>
              <w:ind w:left="0"/>
              <w:rPr>
                <w:bCs/>
                <w:sz w:val="20"/>
                <w:szCs w:val="20"/>
                <w:lang w:val="en-GB"/>
              </w:rPr>
            </w:pPr>
            <w:r>
              <w:rPr>
                <w:bCs/>
                <w:sz w:val="20"/>
                <w:szCs w:val="20"/>
                <w:lang w:val="en-GB"/>
              </w:rPr>
              <w:t>3</w:t>
            </w:r>
          </w:p>
        </w:tc>
        <w:tc>
          <w:tcPr>
            <w:tcW w:w="1367" w:type="pct"/>
          </w:tcPr>
          <w:p w14:paraId="0267D103" w14:textId="77777777" w:rsidR="003A78DB" w:rsidRPr="00107C72" w:rsidRDefault="003A78DB">
            <w:pPr>
              <w:pStyle w:val="Heading2"/>
              <w:jc w:val="left"/>
              <w:rPr>
                <w:rFonts w:ascii="Times New Roman" w:hAnsi="Times New Roman"/>
                <w:b w:val="0"/>
                <w:lang w:val="en-GB" w:eastAsia="en-US"/>
              </w:rPr>
            </w:pPr>
          </w:p>
        </w:tc>
      </w:tr>
      <w:tr w:rsidR="003A78DB" w:rsidRPr="00107C72" w14:paraId="0836F97B" w14:textId="77777777" w:rsidTr="00107C72">
        <w:trPr>
          <w:trHeight w:val="703"/>
        </w:trPr>
        <w:tc>
          <w:tcPr>
            <w:tcW w:w="1790" w:type="pct"/>
            <w:noWrap/>
          </w:tcPr>
          <w:p w14:paraId="5954FF3F" w14:textId="77777777" w:rsidR="003A78DB" w:rsidRPr="00107C72" w:rsidRDefault="003A78DB" w:rsidP="00993080">
            <w:pPr>
              <w:rPr>
                <w:b/>
                <w:sz w:val="20"/>
                <w:szCs w:val="20"/>
                <w:lang w:val="en-GB"/>
              </w:rPr>
            </w:pPr>
            <w:r w:rsidRPr="00107C72">
              <w:rPr>
                <w:b/>
                <w:sz w:val="20"/>
                <w:szCs w:val="20"/>
                <w:lang w:val="en-GB"/>
              </w:rPr>
              <w:t>13. Are the limitations of the study discussed?</w:t>
            </w:r>
          </w:p>
          <w:p w14:paraId="2CD0FFC9"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8F18B13"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5713591" w14:textId="581E9666" w:rsidR="003A78DB" w:rsidRPr="00107C72" w:rsidRDefault="00D85CA6">
            <w:pPr>
              <w:pStyle w:val="ListParagraph"/>
              <w:ind w:left="0"/>
              <w:rPr>
                <w:bCs/>
                <w:sz w:val="20"/>
                <w:szCs w:val="20"/>
                <w:lang w:val="en-GB"/>
              </w:rPr>
            </w:pPr>
            <w:r>
              <w:rPr>
                <w:bCs/>
                <w:sz w:val="20"/>
                <w:szCs w:val="20"/>
                <w:lang w:val="en-GB"/>
              </w:rPr>
              <w:t>1</w:t>
            </w:r>
          </w:p>
        </w:tc>
        <w:tc>
          <w:tcPr>
            <w:tcW w:w="1367" w:type="pct"/>
          </w:tcPr>
          <w:p w14:paraId="3320B11A" w14:textId="77777777" w:rsidR="003A78DB" w:rsidRPr="00107C72" w:rsidRDefault="003A78DB">
            <w:pPr>
              <w:pStyle w:val="Heading2"/>
              <w:jc w:val="left"/>
              <w:rPr>
                <w:rFonts w:ascii="Times New Roman" w:hAnsi="Times New Roman"/>
                <w:b w:val="0"/>
                <w:lang w:val="en-GB" w:eastAsia="en-US"/>
              </w:rPr>
            </w:pPr>
          </w:p>
        </w:tc>
      </w:tr>
      <w:tr w:rsidR="003A78DB" w:rsidRPr="00107C72" w14:paraId="40603629" w14:textId="77777777" w:rsidTr="00107C72">
        <w:trPr>
          <w:trHeight w:val="703"/>
        </w:trPr>
        <w:tc>
          <w:tcPr>
            <w:tcW w:w="1790" w:type="pct"/>
            <w:noWrap/>
          </w:tcPr>
          <w:p w14:paraId="400D9EA7" w14:textId="77777777" w:rsidR="003A78DB" w:rsidRPr="00107C72" w:rsidRDefault="003A78DB" w:rsidP="00993080">
            <w:pPr>
              <w:rPr>
                <w:b/>
                <w:sz w:val="20"/>
                <w:szCs w:val="20"/>
                <w:lang w:val="en-GB"/>
              </w:rPr>
            </w:pPr>
            <w:r w:rsidRPr="00107C72">
              <w:rPr>
                <w:b/>
                <w:sz w:val="20"/>
                <w:szCs w:val="20"/>
                <w:lang w:val="en-GB"/>
              </w:rPr>
              <w:t>14. Are the references relevant and sufficient (in number)?</w:t>
            </w:r>
          </w:p>
          <w:p w14:paraId="658C44A2"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131DE21"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1238BAF" w14:textId="77777777" w:rsidR="003A78DB" w:rsidRPr="00107C72" w:rsidRDefault="003A78DB"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BB25712" w14:textId="287C9B6D" w:rsidR="003A78DB" w:rsidRPr="00107C72" w:rsidRDefault="00D85CA6">
            <w:pPr>
              <w:pStyle w:val="ListParagraph"/>
              <w:ind w:left="0"/>
              <w:rPr>
                <w:bCs/>
                <w:sz w:val="20"/>
                <w:szCs w:val="20"/>
                <w:lang w:val="en-GB"/>
              </w:rPr>
            </w:pPr>
            <w:r>
              <w:rPr>
                <w:bCs/>
                <w:sz w:val="20"/>
                <w:szCs w:val="20"/>
                <w:lang w:val="en-GB"/>
              </w:rPr>
              <w:t>1</w:t>
            </w:r>
          </w:p>
        </w:tc>
        <w:tc>
          <w:tcPr>
            <w:tcW w:w="1367" w:type="pct"/>
          </w:tcPr>
          <w:p w14:paraId="13C3249C" w14:textId="77777777" w:rsidR="003A78DB" w:rsidRPr="00107C72" w:rsidRDefault="003A78DB">
            <w:pPr>
              <w:pStyle w:val="Heading2"/>
              <w:jc w:val="left"/>
              <w:rPr>
                <w:rFonts w:ascii="Times New Roman" w:hAnsi="Times New Roman"/>
                <w:b w:val="0"/>
                <w:lang w:val="en-GB" w:eastAsia="en-US"/>
              </w:rPr>
            </w:pPr>
          </w:p>
        </w:tc>
      </w:tr>
      <w:tr w:rsidR="003A78DB" w:rsidRPr="00107C72" w14:paraId="283756ED" w14:textId="77777777" w:rsidTr="00107C72">
        <w:trPr>
          <w:trHeight w:val="703"/>
        </w:trPr>
        <w:tc>
          <w:tcPr>
            <w:tcW w:w="1790" w:type="pct"/>
            <w:noWrap/>
          </w:tcPr>
          <w:p w14:paraId="460A934B" w14:textId="77777777" w:rsidR="003A78DB" w:rsidRPr="00107C72" w:rsidRDefault="003A78DB" w:rsidP="00993080">
            <w:pPr>
              <w:rPr>
                <w:b/>
                <w:sz w:val="20"/>
                <w:szCs w:val="20"/>
                <w:lang w:val="en-GB"/>
              </w:rPr>
            </w:pPr>
            <w:r w:rsidRPr="00107C72">
              <w:rPr>
                <w:b/>
                <w:sz w:val="20"/>
                <w:szCs w:val="20"/>
                <w:lang w:val="en-GB"/>
              </w:rPr>
              <w:t>15. Is the manuscript written in clear and understandable language?</w:t>
            </w:r>
          </w:p>
          <w:p w14:paraId="1EC17A44"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F7C4A42"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5E39B1B9" w14:textId="77777777" w:rsidR="003A78DB" w:rsidRPr="00107C72" w:rsidRDefault="003A78DB"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6663E7D6" w14:textId="4F636C4E" w:rsidR="003A78DB" w:rsidRPr="00107C72" w:rsidRDefault="00D85CA6">
            <w:pPr>
              <w:pStyle w:val="ListParagraph"/>
              <w:ind w:left="0"/>
              <w:rPr>
                <w:bCs/>
                <w:sz w:val="20"/>
                <w:szCs w:val="20"/>
                <w:lang w:val="en-GB"/>
              </w:rPr>
            </w:pPr>
            <w:r>
              <w:rPr>
                <w:bCs/>
                <w:sz w:val="20"/>
                <w:szCs w:val="20"/>
                <w:lang w:val="en-GB"/>
              </w:rPr>
              <w:t>3</w:t>
            </w:r>
          </w:p>
        </w:tc>
        <w:tc>
          <w:tcPr>
            <w:tcW w:w="1367" w:type="pct"/>
          </w:tcPr>
          <w:p w14:paraId="21C1F095" w14:textId="77777777" w:rsidR="003A78DB" w:rsidRPr="00107C72" w:rsidRDefault="003A78DB">
            <w:pPr>
              <w:pStyle w:val="Heading2"/>
              <w:jc w:val="left"/>
              <w:rPr>
                <w:rFonts w:ascii="Times New Roman" w:hAnsi="Times New Roman"/>
                <w:b w:val="0"/>
                <w:lang w:val="en-GB" w:eastAsia="en-US"/>
              </w:rPr>
            </w:pPr>
          </w:p>
        </w:tc>
      </w:tr>
    </w:tbl>
    <w:p w14:paraId="6E0E90EB" w14:textId="77777777" w:rsidR="003A78DB" w:rsidRPr="00107C72" w:rsidRDefault="003A78DB" w:rsidP="003A78DB">
      <w:pPr>
        <w:pStyle w:val="BodyText"/>
        <w:rPr>
          <w:rFonts w:ascii="Times New Roman" w:hAnsi="Times New Roman"/>
          <w:b/>
          <w:bCs/>
          <w:sz w:val="20"/>
          <w:szCs w:val="20"/>
          <w:u w:val="single"/>
          <w:lang w:val="en-GB"/>
        </w:rPr>
      </w:pPr>
    </w:p>
    <w:p w14:paraId="3FDA8ADF" w14:textId="77777777" w:rsidR="003A78DB" w:rsidRPr="00107C72" w:rsidRDefault="003A78DB" w:rsidP="003A78DB">
      <w:pPr>
        <w:pStyle w:val="BodyText"/>
        <w:rPr>
          <w:rFonts w:ascii="Times New Roman" w:hAnsi="Times New Roman"/>
          <w:b/>
          <w:bCs/>
          <w:sz w:val="20"/>
          <w:szCs w:val="20"/>
          <w:u w:val="single"/>
          <w:lang w:val="en-GB"/>
        </w:rPr>
      </w:pPr>
    </w:p>
    <w:p w14:paraId="3E0E5E76" w14:textId="77777777" w:rsidR="003A78DB" w:rsidRPr="00107C72" w:rsidRDefault="003A78DB" w:rsidP="003A78DB">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6D3EB9" w:rsidRPr="00107C72" w14:paraId="5556D154" w14:textId="77777777" w:rsidTr="00C11BFA">
        <w:tc>
          <w:tcPr>
            <w:tcW w:w="5000" w:type="pct"/>
            <w:gridSpan w:val="2"/>
            <w:tcBorders>
              <w:top w:val="nil"/>
              <w:left w:val="nil"/>
              <w:right w:val="nil"/>
            </w:tcBorders>
            <w:noWrap/>
            <w:tcMar>
              <w:top w:w="0" w:type="dxa"/>
              <w:left w:w="108" w:type="dxa"/>
              <w:bottom w:w="0" w:type="dxa"/>
              <w:right w:w="108" w:type="dxa"/>
            </w:tcMar>
            <w:vAlign w:val="center"/>
          </w:tcPr>
          <w:p w14:paraId="53BB4D2D" w14:textId="77777777" w:rsidR="006D3EB9" w:rsidRPr="00107C72" w:rsidRDefault="006D3EB9" w:rsidP="00C11BFA">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538CA305" w14:textId="77777777" w:rsidR="006D3EB9" w:rsidRPr="00107C72" w:rsidRDefault="006D3EB9" w:rsidP="00C11BFA">
            <w:pPr>
              <w:pStyle w:val="NormalWeb"/>
              <w:spacing w:before="0" w:beforeAutospacing="0" w:after="0" w:afterAutospacing="0"/>
              <w:rPr>
                <w:rFonts w:ascii="Times New Roman" w:hAnsi="Times New Roman" w:cs="Times New Roman"/>
                <w:b/>
                <w:bCs/>
                <w:sz w:val="20"/>
                <w:szCs w:val="20"/>
                <w:u w:val="single"/>
                <w:lang w:val="en-GB"/>
              </w:rPr>
            </w:pPr>
          </w:p>
        </w:tc>
      </w:tr>
      <w:tr w:rsidR="006D3EB9" w:rsidRPr="00107C72" w14:paraId="4C0960DB" w14:textId="77777777" w:rsidTr="00C11BFA">
        <w:tc>
          <w:tcPr>
            <w:tcW w:w="2784" w:type="pct"/>
            <w:noWrap/>
            <w:tcMar>
              <w:top w:w="0" w:type="dxa"/>
              <w:left w:w="108" w:type="dxa"/>
              <w:bottom w:w="0" w:type="dxa"/>
              <w:right w:w="108" w:type="dxa"/>
            </w:tcMar>
            <w:vAlign w:val="center"/>
          </w:tcPr>
          <w:p w14:paraId="7EA96D89" w14:textId="77777777" w:rsidR="006D3EB9" w:rsidRPr="00107C72" w:rsidRDefault="006D3EB9" w:rsidP="00C11BF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44DC21CC" w14:textId="77777777" w:rsidR="006D3EB9" w:rsidRPr="00107C72" w:rsidRDefault="006D3EB9" w:rsidP="00C11BFA">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6D3EB9" w:rsidRPr="00107C72" w14:paraId="7EF41F97" w14:textId="77777777" w:rsidTr="00C11BFA">
        <w:tc>
          <w:tcPr>
            <w:tcW w:w="2784" w:type="pct"/>
            <w:noWrap/>
            <w:tcMar>
              <w:top w:w="0" w:type="dxa"/>
              <w:left w:w="108" w:type="dxa"/>
              <w:bottom w:w="0" w:type="dxa"/>
              <w:right w:w="108" w:type="dxa"/>
            </w:tcMar>
            <w:vAlign w:val="center"/>
          </w:tcPr>
          <w:p w14:paraId="1ED591EB" w14:textId="77777777" w:rsidR="006D3EB9" w:rsidRPr="00107C72" w:rsidRDefault="006D3EB9" w:rsidP="00C11BFA">
            <w:pPr>
              <w:pStyle w:val="NormalWeb"/>
              <w:spacing w:before="0" w:beforeAutospacing="0" w:after="0" w:afterAutospacing="0"/>
              <w:rPr>
                <w:rFonts w:ascii="Times New Roman" w:hAnsi="Times New Roman" w:cs="Times New Roman"/>
                <w:sz w:val="20"/>
                <w:szCs w:val="20"/>
                <w:lang w:val="en-GB"/>
              </w:rPr>
            </w:pPr>
          </w:p>
          <w:p w14:paraId="024BAE7B" w14:textId="77777777" w:rsidR="006D3EB9" w:rsidRPr="00107C72" w:rsidRDefault="006D3EB9" w:rsidP="00C11BFA">
            <w:pPr>
              <w:pStyle w:val="NormalWeb"/>
              <w:spacing w:before="0" w:beforeAutospacing="0" w:after="0" w:afterAutospacing="0"/>
              <w:rPr>
                <w:rFonts w:ascii="Times New Roman" w:hAnsi="Times New Roman" w:cs="Times New Roman"/>
                <w:sz w:val="20"/>
                <w:szCs w:val="20"/>
                <w:lang w:val="en-GB"/>
              </w:rPr>
            </w:pPr>
            <w:r w:rsidRPr="00FE7F05">
              <w:rPr>
                <w:rFonts w:ascii="Times New Roman" w:hAnsi="Times New Roman" w:cs="Times New Roman"/>
                <w:sz w:val="20"/>
                <w:szCs w:val="20"/>
                <w:lang w:val="en-GB"/>
              </w:rPr>
              <w:t>It has not been mentioned by the author the purpose of the study. Background is inadequate. Brand of vermicompost used is not mentioned by the author. Importance of microbes in enhancing soil fertility is not discussed adequately. Co-relation between microbial activity and the availability of nitrogen through the microbes is not discussed. Identification of microbes especially bacteria isolated is needed as soil bacteria are important for uptake of nitrogen.</w:t>
            </w:r>
          </w:p>
          <w:p w14:paraId="2C714A73" w14:textId="77777777" w:rsidR="006D3EB9" w:rsidRPr="00107C72" w:rsidRDefault="006D3EB9" w:rsidP="00C11BFA">
            <w:pPr>
              <w:pStyle w:val="NormalWeb"/>
              <w:spacing w:before="0" w:beforeAutospacing="0" w:after="0" w:afterAutospacing="0"/>
              <w:rPr>
                <w:rFonts w:ascii="Times New Roman" w:hAnsi="Times New Roman" w:cs="Times New Roman"/>
                <w:sz w:val="20"/>
                <w:szCs w:val="20"/>
                <w:lang w:val="en-GB"/>
              </w:rPr>
            </w:pPr>
          </w:p>
          <w:p w14:paraId="1141E63D" w14:textId="77777777" w:rsidR="006D3EB9" w:rsidRPr="00107C72" w:rsidRDefault="006D3EB9" w:rsidP="00C11BFA">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282A6F14" w14:textId="77777777" w:rsidR="006D3EB9" w:rsidRPr="00107C72" w:rsidRDefault="006D3EB9" w:rsidP="00C11BFA">
            <w:pPr>
              <w:pStyle w:val="NormalWeb"/>
              <w:spacing w:before="0" w:beforeAutospacing="0" w:after="0" w:afterAutospacing="0"/>
              <w:rPr>
                <w:rFonts w:ascii="Times New Roman" w:hAnsi="Times New Roman" w:cs="Times New Roman"/>
                <w:b/>
                <w:bCs/>
                <w:sz w:val="20"/>
                <w:szCs w:val="20"/>
                <w:lang w:val="en-GB"/>
              </w:rPr>
            </w:pPr>
          </w:p>
        </w:tc>
      </w:tr>
    </w:tbl>
    <w:p w14:paraId="2968348F" w14:textId="766CCF13" w:rsidR="008913D5" w:rsidRDefault="008913D5" w:rsidP="006D3EB9">
      <w:pPr>
        <w:pStyle w:val="BodyText"/>
      </w:pPr>
    </w:p>
    <w:p w14:paraId="47510968" w14:textId="0AE2BE37" w:rsidR="006D3EB9" w:rsidRDefault="006D3EB9" w:rsidP="006D3EB9">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6D3EB9" w:rsidRPr="006D3EB9" w14:paraId="4F292038" w14:textId="77777777" w:rsidTr="006D3EB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0DA39EE" w14:textId="77777777" w:rsidR="006D3EB9" w:rsidRPr="006D3EB9" w:rsidRDefault="006D3EB9" w:rsidP="006D3EB9">
            <w:pPr>
              <w:spacing w:line="276" w:lineRule="auto"/>
              <w:rPr>
                <w:rFonts w:ascii="Arial" w:eastAsia="Arial Unicode MS" w:hAnsi="Arial" w:cs="Arial"/>
                <w:b/>
                <w:sz w:val="20"/>
                <w:szCs w:val="20"/>
                <w:u w:val="single"/>
                <w:lang w:val="en-GB"/>
              </w:rPr>
            </w:pPr>
            <w:bookmarkStart w:id="0" w:name="_Hlk156057883"/>
            <w:bookmarkStart w:id="1" w:name="_Hlk156057704"/>
            <w:r w:rsidRPr="006D3EB9">
              <w:rPr>
                <w:rFonts w:ascii="Arial" w:eastAsia="Arial Unicode MS" w:hAnsi="Arial" w:cs="Arial"/>
                <w:b/>
                <w:sz w:val="20"/>
                <w:szCs w:val="20"/>
                <w:highlight w:val="yellow"/>
                <w:u w:val="single"/>
                <w:lang w:val="en-GB"/>
              </w:rPr>
              <w:t>PART  3:</w:t>
            </w:r>
            <w:r w:rsidRPr="006D3EB9">
              <w:rPr>
                <w:rFonts w:ascii="Arial" w:eastAsia="Arial Unicode MS" w:hAnsi="Arial" w:cs="Arial"/>
                <w:b/>
                <w:sz w:val="20"/>
                <w:szCs w:val="20"/>
                <w:u w:val="single"/>
                <w:lang w:val="en-GB"/>
              </w:rPr>
              <w:t xml:space="preserve"> </w:t>
            </w:r>
          </w:p>
          <w:p w14:paraId="5EED42D0" w14:textId="77777777" w:rsidR="006D3EB9" w:rsidRPr="006D3EB9" w:rsidRDefault="006D3EB9" w:rsidP="006D3EB9">
            <w:pPr>
              <w:spacing w:line="276" w:lineRule="auto"/>
              <w:rPr>
                <w:rFonts w:ascii="Arial" w:eastAsia="Arial Unicode MS" w:hAnsi="Arial" w:cs="Arial"/>
                <w:b/>
                <w:sz w:val="20"/>
                <w:szCs w:val="20"/>
                <w:u w:val="single"/>
                <w:lang w:val="en-GB"/>
              </w:rPr>
            </w:pPr>
          </w:p>
        </w:tc>
      </w:tr>
      <w:tr w:rsidR="006D3EB9" w:rsidRPr="006D3EB9" w14:paraId="4E21CE24" w14:textId="77777777" w:rsidTr="006D3EB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7C5EB71" w14:textId="77777777" w:rsidR="006D3EB9" w:rsidRPr="006D3EB9" w:rsidRDefault="006D3EB9" w:rsidP="006D3EB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EE64BDA" w14:textId="77777777" w:rsidR="006D3EB9" w:rsidRPr="006D3EB9" w:rsidRDefault="006D3EB9" w:rsidP="006D3EB9">
            <w:pPr>
              <w:keepNext/>
              <w:spacing w:line="276" w:lineRule="auto"/>
              <w:outlineLvl w:val="1"/>
              <w:rPr>
                <w:rFonts w:ascii="Arial" w:eastAsia="MS Mincho" w:hAnsi="Arial" w:cs="Arial"/>
                <w:b/>
                <w:bCs/>
                <w:sz w:val="20"/>
                <w:szCs w:val="20"/>
                <w:lang w:val="en-GB"/>
              </w:rPr>
            </w:pPr>
            <w:r w:rsidRPr="006D3EB9">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3F8E97F" w14:textId="77777777" w:rsidR="006D3EB9" w:rsidRPr="006D3EB9" w:rsidRDefault="006D3EB9" w:rsidP="006D3EB9">
            <w:pPr>
              <w:spacing w:after="160" w:line="252" w:lineRule="auto"/>
              <w:rPr>
                <w:rFonts w:ascii="Arial" w:eastAsia="Calibri" w:hAnsi="Arial" w:cs="Arial"/>
                <w:kern w:val="2"/>
                <w:sz w:val="20"/>
                <w:szCs w:val="20"/>
                <w:lang w:val="en-IN"/>
              </w:rPr>
            </w:pPr>
            <w:r w:rsidRPr="006D3EB9">
              <w:rPr>
                <w:rFonts w:ascii="Arial" w:eastAsia="Calibri" w:hAnsi="Arial" w:cs="Arial"/>
                <w:b/>
                <w:kern w:val="2"/>
                <w:sz w:val="20"/>
                <w:szCs w:val="20"/>
                <w:lang w:val="en-IN"/>
              </w:rPr>
              <w:t>Author’s Feedback</w:t>
            </w:r>
            <w:r w:rsidRPr="006D3EB9">
              <w:rPr>
                <w:rFonts w:ascii="Arial" w:eastAsia="Calibri" w:hAnsi="Arial" w:cs="Arial"/>
                <w:kern w:val="2"/>
                <w:sz w:val="20"/>
                <w:szCs w:val="20"/>
                <w:lang w:val="en-IN"/>
              </w:rPr>
              <w:t xml:space="preserve"> (It is mandatory that authors should write his/her feedback here)</w:t>
            </w:r>
          </w:p>
          <w:p w14:paraId="5F229E5A" w14:textId="77777777" w:rsidR="006D3EB9" w:rsidRPr="006D3EB9" w:rsidRDefault="006D3EB9" w:rsidP="006D3EB9">
            <w:pPr>
              <w:keepNext/>
              <w:spacing w:line="276" w:lineRule="auto"/>
              <w:outlineLvl w:val="1"/>
              <w:rPr>
                <w:rFonts w:ascii="Arial" w:eastAsia="MS Mincho" w:hAnsi="Arial" w:cs="Arial"/>
                <w:bCs/>
                <w:sz w:val="20"/>
                <w:szCs w:val="20"/>
                <w:lang w:val="en-GB"/>
              </w:rPr>
            </w:pPr>
          </w:p>
        </w:tc>
      </w:tr>
      <w:tr w:rsidR="006D3EB9" w:rsidRPr="006D3EB9" w14:paraId="7B20275A" w14:textId="77777777" w:rsidTr="006D3EB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1EE270E" w14:textId="77777777" w:rsidR="006D3EB9" w:rsidRPr="006D3EB9" w:rsidRDefault="006D3EB9" w:rsidP="006D3EB9">
            <w:pPr>
              <w:spacing w:line="276" w:lineRule="auto"/>
              <w:rPr>
                <w:rFonts w:ascii="Arial" w:eastAsia="Arial Unicode MS" w:hAnsi="Arial" w:cs="Arial"/>
                <w:b/>
                <w:sz w:val="20"/>
                <w:szCs w:val="20"/>
                <w:lang w:val="en-GB"/>
              </w:rPr>
            </w:pPr>
            <w:r w:rsidRPr="006D3EB9">
              <w:rPr>
                <w:rFonts w:ascii="Arial" w:eastAsia="Arial Unicode MS" w:hAnsi="Arial" w:cs="Arial"/>
                <w:b/>
                <w:sz w:val="20"/>
                <w:szCs w:val="20"/>
                <w:lang w:val="en-GB"/>
              </w:rPr>
              <w:t xml:space="preserve">Are there ethical issues in this manuscript? </w:t>
            </w:r>
          </w:p>
          <w:p w14:paraId="285CEDBF" w14:textId="77777777" w:rsidR="006D3EB9" w:rsidRPr="006D3EB9" w:rsidRDefault="006D3EB9" w:rsidP="006D3EB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1991EE" w14:textId="77777777" w:rsidR="006D3EB9" w:rsidRPr="006D3EB9" w:rsidRDefault="006D3EB9" w:rsidP="006D3EB9">
            <w:pPr>
              <w:spacing w:line="276" w:lineRule="auto"/>
              <w:rPr>
                <w:rFonts w:ascii="Arial" w:eastAsia="Arial Unicode MS" w:hAnsi="Arial" w:cs="Arial"/>
                <w:i/>
                <w:iCs/>
                <w:sz w:val="20"/>
                <w:szCs w:val="20"/>
                <w:u w:val="single"/>
                <w:lang w:val="en-GB"/>
              </w:rPr>
            </w:pPr>
            <w:r w:rsidRPr="006D3EB9">
              <w:rPr>
                <w:rFonts w:ascii="Arial" w:eastAsia="Arial Unicode MS" w:hAnsi="Arial" w:cs="Arial"/>
                <w:i/>
                <w:iCs/>
                <w:sz w:val="20"/>
                <w:szCs w:val="20"/>
                <w:u w:val="single"/>
                <w:lang w:val="en-GB"/>
              </w:rPr>
              <w:t xml:space="preserve">(If yes, </w:t>
            </w:r>
            <w:proofErr w:type="gramStart"/>
            <w:r w:rsidRPr="006D3EB9">
              <w:rPr>
                <w:rFonts w:ascii="Arial" w:eastAsia="Arial Unicode MS" w:hAnsi="Arial" w:cs="Arial"/>
                <w:i/>
                <w:iCs/>
                <w:sz w:val="20"/>
                <w:szCs w:val="20"/>
                <w:u w:val="single"/>
                <w:lang w:val="en-GB"/>
              </w:rPr>
              <w:t>Kindly</w:t>
            </w:r>
            <w:proofErr w:type="gramEnd"/>
            <w:r w:rsidRPr="006D3EB9">
              <w:rPr>
                <w:rFonts w:ascii="Arial" w:eastAsia="Arial Unicode MS" w:hAnsi="Arial" w:cs="Arial"/>
                <w:i/>
                <w:iCs/>
                <w:sz w:val="20"/>
                <w:szCs w:val="20"/>
                <w:u w:val="single"/>
                <w:lang w:val="en-GB"/>
              </w:rPr>
              <w:t xml:space="preserve"> please write down the ethical issues here in details)</w:t>
            </w:r>
          </w:p>
          <w:p w14:paraId="40002443" w14:textId="77777777" w:rsidR="006D3EB9" w:rsidRPr="006D3EB9" w:rsidRDefault="006D3EB9" w:rsidP="006D3EB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07BFF25" w14:textId="77777777" w:rsidR="006D3EB9" w:rsidRPr="006D3EB9" w:rsidRDefault="006D3EB9" w:rsidP="006D3EB9">
            <w:pPr>
              <w:spacing w:line="276" w:lineRule="auto"/>
              <w:rPr>
                <w:rFonts w:ascii="Arial" w:eastAsia="Arial Unicode MS" w:hAnsi="Arial" w:cs="Arial"/>
                <w:sz w:val="20"/>
                <w:szCs w:val="20"/>
                <w:lang w:val="en-GB"/>
              </w:rPr>
            </w:pPr>
          </w:p>
          <w:p w14:paraId="0FF8225C" w14:textId="77777777" w:rsidR="006D3EB9" w:rsidRPr="006D3EB9" w:rsidRDefault="006D3EB9" w:rsidP="006D3EB9">
            <w:pPr>
              <w:spacing w:line="276" w:lineRule="auto"/>
              <w:rPr>
                <w:rFonts w:ascii="Arial" w:eastAsia="Arial Unicode MS" w:hAnsi="Arial" w:cs="Arial"/>
                <w:sz w:val="20"/>
                <w:szCs w:val="20"/>
                <w:lang w:val="en-GB"/>
              </w:rPr>
            </w:pPr>
          </w:p>
          <w:p w14:paraId="3D4AD6D3" w14:textId="77777777" w:rsidR="006D3EB9" w:rsidRPr="006D3EB9" w:rsidRDefault="006D3EB9" w:rsidP="006D3EB9">
            <w:pPr>
              <w:spacing w:line="276" w:lineRule="auto"/>
              <w:rPr>
                <w:rFonts w:ascii="Arial" w:eastAsia="Arial Unicode MS" w:hAnsi="Arial" w:cs="Arial"/>
                <w:sz w:val="20"/>
                <w:szCs w:val="20"/>
                <w:lang w:val="en-GB"/>
              </w:rPr>
            </w:pPr>
          </w:p>
        </w:tc>
      </w:tr>
      <w:bookmarkEnd w:id="0"/>
    </w:tbl>
    <w:p w14:paraId="5B2EB969" w14:textId="77777777" w:rsidR="00EC4EA3" w:rsidRDefault="00EC4EA3" w:rsidP="00EC4EA3">
      <w:pPr>
        <w:pStyle w:val="Affiliation"/>
        <w:spacing w:after="0" w:line="240" w:lineRule="auto"/>
        <w:jc w:val="left"/>
        <w:rPr>
          <w:rFonts w:ascii="Arial" w:hAnsi="Arial" w:cs="Arial"/>
          <w:b/>
          <w:sz w:val="16"/>
          <w:szCs w:val="16"/>
        </w:rPr>
      </w:pPr>
    </w:p>
    <w:p w14:paraId="2A8BC823" w14:textId="77777777" w:rsidR="00EC4EA3" w:rsidRPr="005F4EDD" w:rsidRDefault="00EC4EA3" w:rsidP="00EC4EA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F89BC22" w14:textId="77777777" w:rsidR="00EC4EA3" w:rsidRDefault="00EC4EA3" w:rsidP="00EC4EA3">
      <w:pPr>
        <w:pStyle w:val="Affiliation"/>
        <w:spacing w:after="0" w:line="240" w:lineRule="auto"/>
        <w:jc w:val="left"/>
        <w:rPr>
          <w:rFonts w:ascii="Arial" w:hAnsi="Arial" w:cs="Arial"/>
          <w:sz w:val="16"/>
          <w:szCs w:val="16"/>
        </w:rPr>
      </w:pPr>
    </w:p>
    <w:p w14:paraId="720340E3" w14:textId="77777777" w:rsidR="00EC4EA3" w:rsidRPr="0087195B" w:rsidRDefault="00EC4EA3" w:rsidP="00EC4EA3">
      <w:pPr>
        <w:rPr>
          <w:rFonts w:asciiTheme="minorHAnsi" w:hAnsiTheme="minorHAnsi"/>
        </w:rPr>
      </w:pPr>
      <w:r>
        <w:rPr>
          <w:rFonts w:ascii="Calibri" w:hAnsi="Calibri" w:cs="Calibri"/>
          <w:color w:val="000000"/>
        </w:rPr>
        <w:t>Vaishali Rajesh Kamath, India</w:t>
      </w:r>
      <w:r>
        <w:rPr>
          <w:rFonts w:ascii="Calibri" w:hAnsi="Calibri" w:cs="Calibri"/>
          <w:color w:val="000000"/>
        </w:rPr>
        <w:br/>
      </w:r>
    </w:p>
    <w:p w14:paraId="1B92AB92" w14:textId="77777777" w:rsidR="006D3EB9" w:rsidRPr="006D3EB9" w:rsidRDefault="006D3EB9" w:rsidP="006D3EB9">
      <w:bookmarkStart w:id="2" w:name="_GoBack"/>
      <w:bookmarkEnd w:id="2"/>
    </w:p>
    <w:p w14:paraId="64CCCDE3" w14:textId="77777777" w:rsidR="006D3EB9" w:rsidRPr="006D3EB9" w:rsidRDefault="006D3EB9" w:rsidP="006D3EB9"/>
    <w:p w14:paraId="2003731B" w14:textId="77777777" w:rsidR="006D3EB9" w:rsidRPr="006D3EB9" w:rsidRDefault="006D3EB9" w:rsidP="006D3EB9">
      <w:pPr>
        <w:rPr>
          <w:bCs/>
          <w:u w:val="single"/>
          <w:lang w:val="en-GB"/>
        </w:rPr>
      </w:pPr>
    </w:p>
    <w:bookmarkEnd w:id="1"/>
    <w:p w14:paraId="3F638D07" w14:textId="77777777" w:rsidR="006D3EB9" w:rsidRPr="006D3EB9" w:rsidRDefault="006D3EB9" w:rsidP="006D3EB9"/>
    <w:p w14:paraId="37A7F8E1" w14:textId="77777777" w:rsidR="006D3EB9" w:rsidRPr="003A78DB" w:rsidRDefault="006D3EB9" w:rsidP="006D3EB9">
      <w:pPr>
        <w:pStyle w:val="BodyText"/>
      </w:pPr>
    </w:p>
    <w:sectPr w:rsidR="006D3EB9" w:rsidRPr="003A78D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BCB5A" w14:textId="77777777" w:rsidR="00C266BD" w:rsidRPr="0000007A" w:rsidRDefault="00C266BD" w:rsidP="0099583E">
      <w:r>
        <w:separator/>
      </w:r>
    </w:p>
  </w:endnote>
  <w:endnote w:type="continuationSeparator" w:id="0">
    <w:p w14:paraId="67663A96" w14:textId="77777777" w:rsidR="00C266BD" w:rsidRPr="0000007A" w:rsidRDefault="00C266B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7C44"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FA78" w14:textId="77777777" w:rsidR="003A78DB" w:rsidRDefault="003A78DB" w:rsidP="003A78DB">
    <w:pPr>
      <w:pStyle w:val="Footer"/>
      <w:jc w:val="right"/>
    </w:pPr>
  </w:p>
  <w:p w14:paraId="39D4CE52" w14:textId="77777777" w:rsidR="003A78DB" w:rsidRDefault="003A78DB" w:rsidP="003A78D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33FBFC07" w14:textId="77777777" w:rsidR="003A78DB" w:rsidRDefault="003A78DB" w:rsidP="003A78DB">
    <w:pPr>
      <w:pStyle w:val="Footer"/>
      <w:jc w:val="right"/>
      <w:rPr>
        <w:b/>
        <w:sz w:val="20"/>
      </w:rPr>
    </w:pPr>
    <w:r>
      <w:rPr>
        <w:b/>
        <w:sz w:val="20"/>
      </w:rPr>
      <w:t>V180326</w:t>
    </w:r>
  </w:p>
  <w:p w14:paraId="65006305" w14:textId="77777777" w:rsidR="003A78DB" w:rsidRDefault="003A78DB" w:rsidP="003A78DB">
    <w:pPr>
      <w:pStyle w:val="Footer"/>
      <w:jc w:val="right"/>
    </w:pPr>
  </w:p>
  <w:p w14:paraId="5AE3A5C9"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E3DE9"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A6BB8" w14:textId="77777777" w:rsidR="00C266BD" w:rsidRPr="0000007A" w:rsidRDefault="00C266BD" w:rsidP="0099583E">
      <w:r>
        <w:separator/>
      </w:r>
    </w:p>
  </w:footnote>
  <w:footnote w:type="continuationSeparator" w:id="0">
    <w:p w14:paraId="742621D6" w14:textId="77777777" w:rsidR="00C266BD" w:rsidRPr="0000007A" w:rsidRDefault="00C266B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52888"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276E8" w14:textId="77777777" w:rsidR="003A78DB" w:rsidRDefault="003A78DB" w:rsidP="003A78DB">
    <w:pPr>
      <w:spacing w:before="100" w:beforeAutospacing="1" w:after="100" w:afterAutospacing="1"/>
      <w:jc w:val="center"/>
      <w:rPr>
        <w:rFonts w:ascii="Arial" w:hAnsi="Arial" w:cs="Arial"/>
        <w:b/>
        <w:bCs/>
        <w:color w:val="003399"/>
        <w:szCs w:val="20"/>
        <w:u w:val="single"/>
        <w:lang w:val="en-GB"/>
      </w:rPr>
    </w:pPr>
  </w:p>
  <w:p w14:paraId="15988394" w14:textId="77777777" w:rsidR="00B62F41" w:rsidRPr="00254F80" w:rsidRDefault="003A78DB" w:rsidP="003A78D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5CDF2"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442B"/>
    <w:rsid w:val="000A6F41"/>
    <w:rsid w:val="000B22B8"/>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C5ADC"/>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AD7"/>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35BE"/>
    <w:rsid w:val="0036417A"/>
    <w:rsid w:val="00366BEC"/>
    <w:rsid w:val="0037074A"/>
    <w:rsid w:val="003A04E7"/>
    <w:rsid w:val="003A4991"/>
    <w:rsid w:val="003A6E1A"/>
    <w:rsid w:val="003A6E6B"/>
    <w:rsid w:val="003A78DB"/>
    <w:rsid w:val="003B2172"/>
    <w:rsid w:val="003B3EC4"/>
    <w:rsid w:val="003C059E"/>
    <w:rsid w:val="003E2791"/>
    <w:rsid w:val="003E3C70"/>
    <w:rsid w:val="003E746A"/>
    <w:rsid w:val="003F2168"/>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3D2C"/>
    <w:rsid w:val="00483035"/>
    <w:rsid w:val="00493276"/>
    <w:rsid w:val="00493A9A"/>
    <w:rsid w:val="004B4CAD"/>
    <w:rsid w:val="004B4FDC"/>
    <w:rsid w:val="004C166A"/>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70"/>
    <w:rsid w:val="00581272"/>
    <w:rsid w:val="005842EA"/>
    <w:rsid w:val="00585FC6"/>
    <w:rsid w:val="00590204"/>
    <w:rsid w:val="00593F6F"/>
    <w:rsid w:val="005A5BE0"/>
    <w:rsid w:val="005B12E0"/>
    <w:rsid w:val="005C25A0"/>
    <w:rsid w:val="005D230D"/>
    <w:rsid w:val="005F0EC3"/>
    <w:rsid w:val="00602F7D"/>
    <w:rsid w:val="00605952"/>
    <w:rsid w:val="006115B8"/>
    <w:rsid w:val="00613BEF"/>
    <w:rsid w:val="00613CC2"/>
    <w:rsid w:val="00620677"/>
    <w:rsid w:val="00624032"/>
    <w:rsid w:val="006302EA"/>
    <w:rsid w:val="00635E50"/>
    <w:rsid w:val="00645A56"/>
    <w:rsid w:val="006532DF"/>
    <w:rsid w:val="0065579D"/>
    <w:rsid w:val="00663792"/>
    <w:rsid w:val="0067046C"/>
    <w:rsid w:val="00676845"/>
    <w:rsid w:val="00677D7A"/>
    <w:rsid w:val="00680547"/>
    <w:rsid w:val="0068446F"/>
    <w:rsid w:val="006859D0"/>
    <w:rsid w:val="0069428E"/>
    <w:rsid w:val="00696CAD"/>
    <w:rsid w:val="006A5E0B"/>
    <w:rsid w:val="006C3797"/>
    <w:rsid w:val="006D3EB9"/>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52A6C"/>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3495"/>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332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E52B7"/>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4EE0"/>
    <w:rsid w:val="00C10283"/>
    <w:rsid w:val="00C110CC"/>
    <w:rsid w:val="00C14ABC"/>
    <w:rsid w:val="00C20E9B"/>
    <w:rsid w:val="00C21008"/>
    <w:rsid w:val="00C22886"/>
    <w:rsid w:val="00C25C8F"/>
    <w:rsid w:val="00C263C6"/>
    <w:rsid w:val="00C266BD"/>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85CA6"/>
    <w:rsid w:val="00D90124"/>
    <w:rsid w:val="00D9392F"/>
    <w:rsid w:val="00D961FB"/>
    <w:rsid w:val="00DA41F5"/>
    <w:rsid w:val="00DB5B54"/>
    <w:rsid w:val="00DB7E1B"/>
    <w:rsid w:val="00DC0C7E"/>
    <w:rsid w:val="00DC1D81"/>
    <w:rsid w:val="00E1327B"/>
    <w:rsid w:val="00E174C7"/>
    <w:rsid w:val="00E175F2"/>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4EA3"/>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E7F05"/>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3A112"/>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EC4EA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946759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713357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893097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3649</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4281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2026-03-22T10:53:00Z</dcterms:created>
  <dcterms:modified xsi:type="dcterms:W3CDTF">2026-04-01T11:42:00Z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