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9542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954291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85982" w:rsidRPr="00954291" w:rsidRDefault="00147D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0788" w:rsidRPr="0095429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Pathogen Research</w:t>
              </w:r>
            </w:hyperlink>
          </w:p>
        </w:tc>
      </w:tr>
      <w:tr w:rsidR="00285982" w:rsidRPr="009542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954291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85982" w:rsidRPr="00954291" w:rsidRDefault="00B043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Ms_IJPR_156965</w:t>
            </w:r>
          </w:p>
        </w:tc>
      </w:tr>
      <w:tr w:rsidR="00285982" w:rsidRPr="009542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954291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85982" w:rsidRPr="00954291" w:rsidRDefault="008A7A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In vitro antibacterial activity of blue vitriol and alum against superficial surgical site infection pathogens</w:t>
            </w:r>
          </w:p>
        </w:tc>
      </w:tr>
      <w:tr w:rsidR="00285982" w:rsidRPr="0095429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954291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85982" w:rsidRPr="00954291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85982" w:rsidRPr="00954291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85982" w:rsidRPr="00954291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5429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5429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85982" w:rsidRPr="00954291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9542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42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42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85982" w:rsidRPr="00954291" w:rsidRDefault="009B40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manuscript is important to the scientific community because the finding revels that the alum and blue vitriol drugs are useful to treat surgical site infections. 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954291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5429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95429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429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429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9B409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85982" w:rsidRPr="00954291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954291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954291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954291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5429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9542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85982" w:rsidRPr="00954291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954291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42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42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85982" w:rsidRPr="00954291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954291" w:rsidRDefault="00A002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85982" w:rsidRPr="00954291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954291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954291" w:rsidRDefault="00A002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5429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54291">
              <w:rPr>
                <w:rFonts w:ascii="Arial" w:hAnsi="Arial" w:cs="Arial"/>
                <w:lang w:val="en-GB" w:eastAsia="en-US"/>
              </w:rPr>
              <w:br/>
            </w:r>
          </w:p>
          <w:p w:rsidR="00285982" w:rsidRPr="00954291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85982" w:rsidRPr="00954291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5982" w:rsidRPr="00954291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954291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5429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954291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85982" w:rsidRPr="00954291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5982" w:rsidRPr="00954291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954291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85982" w:rsidRPr="00954291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85982" w:rsidRPr="00954291" w:rsidRDefault="00A002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85982" w:rsidRPr="00954291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954291" w:rsidRDefault="0028598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85982" w:rsidRPr="00954291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85982" w:rsidRPr="00954291" w:rsidRDefault="0028598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85982" w:rsidRPr="00954291" w:rsidRDefault="0028598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85982" w:rsidRPr="00954291" w:rsidRDefault="0028598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85982" w:rsidRPr="00954291" w:rsidRDefault="00A27F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429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40009" w:rsidRPr="0095429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85982" w:rsidRPr="00954291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85982" w:rsidRPr="0095429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85982" w:rsidRPr="00954291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42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85982" w:rsidRPr="0095429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85982" w:rsidRPr="00954291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429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85982" w:rsidRPr="0095429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62DFE" w:rsidRPr="00954291" w:rsidRDefault="00B62DFE" w:rsidP="00B62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291">
              <w:rPr>
                <w:rFonts w:ascii="Arial" w:hAnsi="Arial" w:cs="Arial"/>
                <w:sz w:val="20"/>
                <w:szCs w:val="20"/>
              </w:rPr>
              <w:t xml:space="preserve">In the Isolation and identification of Microorganisms, </w:t>
            </w:r>
            <w:proofErr w:type="gramStart"/>
            <w:r w:rsidRPr="00954291">
              <w:rPr>
                <w:rFonts w:ascii="Arial" w:hAnsi="Arial" w:cs="Arial"/>
                <w:sz w:val="20"/>
                <w:szCs w:val="20"/>
              </w:rPr>
              <w:t>Mentioned</w:t>
            </w:r>
            <w:proofErr w:type="gramEnd"/>
            <w:r w:rsidRPr="00954291">
              <w:rPr>
                <w:rFonts w:ascii="Arial" w:hAnsi="Arial" w:cs="Arial"/>
                <w:sz w:val="20"/>
                <w:szCs w:val="20"/>
              </w:rPr>
              <w:t xml:space="preserve"> that Macroscopic appearance of colonies</w:t>
            </w:r>
            <w:r w:rsidRPr="00954291">
              <w:rPr>
                <w:rFonts w:ascii="Arial" w:hAnsi="Arial" w:cs="Arial"/>
                <w:b/>
                <w:sz w:val="20"/>
                <w:szCs w:val="20"/>
              </w:rPr>
              <w:t xml:space="preserve"> (Microscopic) </w:t>
            </w:r>
            <w:r w:rsidRPr="00954291">
              <w:rPr>
                <w:rFonts w:ascii="Arial" w:hAnsi="Arial" w:cs="Arial"/>
                <w:sz w:val="20"/>
                <w:szCs w:val="20"/>
              </w:rPr>
              <w:t>and also not included MR, H</w:t>
            </w:r>
            <w:r w:rsidRPr="00954291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54291">
              <w:rPr>
                <w:rFonts w:ascii="Arial" w:hAnsi="Arial" w:cs="Arial"/>
                <w:sz w:val="20"/>
                <w:szCs w:val="20"/>
              </w:rPr>
              <w:t xml:space="preserve">S, Urease in the methodology but in the Table -1 results were given. </w:t>
            </w:r>
          </w:p>
          <w:p w:rsidR="00B62DFE" w:rsidRPr="00954291" w:rsidRDefault="00B62DFE" w:rsidP="00B62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291">
              <w:rPr>
                <w:rFonts w:ascii="Arial" w:hAnsi="Arial" w:cs="Arial"/>
                <w:sz w:val="20"/>
                <w:szCs w:val="20"/>
              </w:rPr>
              <w:t>They were no pictures for MIC or MBC.</w:t>
            </w:r>
          </w:p>
          <w:p w:rsidR="00B62DFE" w:rsidRPr="00954291" w:rsidRDefault="00B62DFE" w:rsidP="00B62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291">
              <w:rPr>
                <w:rFonts w:ascii="Arial" w:hAnsi="Arial" w:cs="Arial"/>
                <w:sz w:val="20"/>
                <w:szCs w:val="20"/>
              </w:rPr>
              <w:t>No need to give nucleic acid sequence analysis in the methods and materials (Reference no - 39)</w:t>
            </w:r>
          </w:p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85982" w:rsidRPr="00954291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85982" w:rsidRPr="00954291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85982" w:rsidRPr="00954291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F66EC" w:rsidRPr="00954291" w:rsidRDefault="009F66EC" w:rsidP="009F66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F66EC" w:rsidRPr="00954291" w:rsidRDefault="009F66EC" w:rsidP="009F66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4291">
        <w:rPr>
          <w:rFonts w:ascii="Arial" w:hAnsi="Arial" w:cs="Arial"/>
          <w:b/>
          <w:u w:val="single"/>
        </w:rPr>
        <w:t>Reviewer details:</w:t>
      </w:r>
    </w:p>
    <w:p w:rsidR="00285982" w:rsidRPr="00954291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F66EC" w:rsidRPr="00954291" w:rsidRDefault="009F66EC" w:rsidP="009F66E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D. </w:t>
      </w:r>
      <w:proofErr w:type="spellStart"/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>Marclin</w:t>
      </w:r>
      <w:proofErr w:type="spellEnd"/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Joe Felix</w:t>
      </w:r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BRPT </w:t>
      </w:r>
      <w:proofErr w:type="spellStart"/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M.</w:t>
      </w:r>
      <w:bookmarkStart w:id="0" w:name="_GoBack"/>
      <w:bookmarkEnd w:id="0"/>
      <w:r w:rsidRPr="00954291">
        <w:rPr>
          <w:rFonts w:ascii="Arial" w:eastAsia="Arial Unicode MS" w:hAnsi="Arial" w:cs="Arial"/>
          <w:b/>
          <w:bCs/>
          <w:sz w:val="20"/>
          <w:szCs w:val="20"/>
          <w:lang w:val="en-GB"/>
        </w:rPr>
        <w:t>G.R Arts and Science College, India</w:t>
      </w:r>
    </w:p>
    <w:sectPr w:rsidR="009F66EC" w:rsidRPr="0095429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7A" w:rsidRDefault="00147D7A">
      <w:r>
        <w:separator/>
      </w:r>
    </w:p>
  </w:endnote>
  <w:endnote w:type="continuationSeparator" w:id="0">
    <w:p w:rsidR="00147D7A" w:rsidRDefault="001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pStyle w:val="Footer"/>
      <w:jc w:val="right"/>
    </w:pPr>
  </w:p>
  <w:p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04FF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04FF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85982" w:rsidRDefault="00285982">
    <w:pPr>
      <w:pStyle w:val="Footer"/>
      <w:jc w:val="right"/>
    </w:pPr>
  </w:p>
  <w:p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7A" w:rsidRDefault="00147D7A">
      <w:r>
        <w:separator/>
      </w:r>
    </w:p>
  </w:footnote>
  <w:footnote w:type="continuationSeparator" w:id="0">
    <w:p w:rsidR="00147D7A" w:rsidRDefault="0014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147D7A"/>
    <w:rsid w:val="00285982"/>
    <w:rsid w:val="00304FF5"/>
    <w:rsid w:val="00310788"/>
    <w:rsid w:val="00373A77"/>
    <w:rsid w:val="00540009"/>
    <w:rsid w:val="005C59A9"/>
    <w:rsid w:val="007627B8"/>
    <w:rsid w:val="007A0BFC"/>
    <w:rsid w:val="008A7A91"/>
    <w:rsid w:val="008C6BE9"/>
    <w:rsid w:val="00954291"/>
    <w:rsid w:val="009B409E"/>
    <w:rsid w:val="009F66EC"/>
    <w:rsid w:val="00A00250"/>
    <w:rsid w:val="00A21E09"/>
    <w:rsid w:val="00A27FC4"/>
    <w:rsid w:val="00AE08B9"/>
    <w:rsid w:val="00B043C7"/>
    <w:rsid w:val="00B62DFE"/>
    <w:rsid w:val="00B71625"/>
    <w:rsid w:val="00E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AA4C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DF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627B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66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