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400CC" w:rsidRPr="00107C72" w14:paraId="561C2FAD" w14:textId="77777777" w:rsidTr="00107C72">
        <w:trPr>
          <w:trHeight w:val="290"/>
        </w:trPr>
        <w:tc>
          <w:tcPr>
            <w:tcW w:w="5000" w:type="pct"/>
            <w:gridSpan w:val="2"/>
            <w:tcBorders>
              <w:top w:val="nil"/>
              <w:left w:val="nil"/>
              <w:right w:val="nil"/>
            </w:tcBorders>
          </w:tcPr>
          <w:p w14:paraId="7568F216" w14:textId="77777777" w:rsidR="002400CC" w:rsidRPr="00892893" w:rsidRDefault="002400CC" w:rsidP="00892893">
            <w:pPr>
              <w:rPr>
                <w:lang w:val="en-GB"/>
              </w:rPr>
            </w:pPr>
          </w:p>
        </w:tc>
      </w:tr>
      <w:tr w:rsidR="002400CC" w:rsidRPr="00107C72" w14:paraId="735818EF" w14:textId="77777777" w:rsidTr="00107C72">
        <w:trPr>
          <w:trHeight w:val="290"/>
        </w:trPr>
        <w:tc>
          <w:tcPr>
            <w:tcW w:w="1186" w:type="pct"/>
          </w:tcPr>
          <w:p w14:paraId="125DD917" w14:textId="77777777" w:rsidR="002400CC" w:rsidRPr="00107C72" w:rsidRDefault="002400CC"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355E07A5" w14:textId="77777777" w:rsidR="002400CC" w:rsidRPr="00107C72" w:rsidRDefault="002C39AA" w:rsidP="00E65EB7">
            <w:pPr>
              <w:rPr>
                <w:b/>
                <w:bCs/>
                <w:color w:val="0000FF"/>
                <w:sz w:val="20"/>
                <w:szCs w:val="20"/>
                <w:lang w:val="en-GB"/>
              </w:rPr>
            </w:pPr>
            <w:hyperlink r:id="rId7" w:tgtFrame="_parent" w:history="1">
              <w:r w:rsidR="002400CC" w:rsidRPr="00683DA9">
                <w:rPr>
                  <w:b/>
                  <w:bCs/>
                  <w:noProof/>
                  <w:color w:val="0000FF"/>
                  <w:sz w:val="20"/>
                  <w:szCs w:val="20"/>
                  <w:lang w:val="en-GB"/>
                </w:rPr>
                <w:t xml:space="preserve">International Journal of Medical and Pharmaceutical Case Reports </w:t>
              </w:r>
            </w:hyperlink>
          </w:p>
        </w:tc>
      </w:tr>
      <w:tr w:rsidR="002400CC" w:rsidRPr="00107C72" w14:paraId="2C89A5B1" w14:textId="77777777" w:rsidTr="00107C72">
        <w:trPr>
          <w:trHeight w:val="290"/>
        </w:trPr>
        <w:tc>
          <w:tcPr>
            <w:tcW w:w="1186" w:type="pct"/>
          </w:tcPr>
          <w:p w14:paraId="15C17A6B" w14:textId="77777777" w:rsidR="002400CC" w:rsidRPr="00107C72" w:rsidRDefault="002400CC"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3A821C6F" w14:textId="77777777" w:rsidR="002400CC" w:rsidRPr="00107C72" w:rsidRDefault="00D75B35" w:rsidP="00F3669D">
            <w:pPr>
              <w:pStyle w:val="NormalWeb"/>
              <w:spacing w:before="0" w:beforeAutospacing="0" w:after="0" w:afterAutospacing="0"/>
              <w:rPr>
                <w:rFonts w:ascii="Times New Roman" w:hAnsi="Times New Roman" w:cs="Times New Roman"/>
                <w:b/>
                <w:bCs/>
                <w:sz w:val="20"/>
                <w:szCs w:val="28"/>
                <w:lang w:val="en-GB"/>
              </w:rPr>
            </w:pPr>
            <w:r w:rsidRPr="00D75B35">
              <w:rPr>
                <w:rFonts w:ascii="Times New Roman" w:hAnsi="Times New Roman" w:cs="Times New Roman"/>
                <w:b/>
                <w:bCs/>
                <w:sz w:val="20"/>
                <w:szCs w:val="28"/>
                <w:lang w:val="en-GB"/>
              </w:rPr>
              <w:t>Ms_IJMPCR_155944</w:t>
            </w:r>
          </w:p>
        </w:tc>
      </w:tr>
      <w:tr w:rsidR="002400CC" w:rsidRPr="00107C72" w14:paraId="6605FDBA" w14:textId="77777777" w:rsidTr="00107C72">
        <w:trPr>
          <w:trHeight w:val="650"/>
        </w:trPr>
        <w:tc>
          <w:tcPr>
            <w:tcW w:w="1186" w:type="pct"/>
          </w:tcPr>
          <w:p w14:paraId="37A64933" w14:textId="77777777" w:rsidR="002400CC" w:rsidRPr="00107C72" w:rsidRDefault="002400CC"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0152F176" w14:textId="77777777" w:rsidR="002400CC" w:rsidRPr="00107C72" w:rsidRDefault="00D75B35" w:rsidP="000450FC">
            <w:pPr>
              <w:pStyle w:val="NormalWeb"/>
              <w:spacing w:before="0" w:beforeAutospacing="0" w:after="0" w:afterAutospacing="0"/>
              <w:rPr>
                <w:rFonts w:ascii="Times New Roman" w:hAnsi="Times New Roman" w:cs="Times New Roman"/>
                <w:b/>
                <w:sz w:val="20"/>
                <w:szCs w:val="28"/>
                <w:lang w:val="en-GB"/>
              </w:rPr>
            </w:pPr>
            <w:r w:rsidRPr="00D75B35">
              <w:rPr>
                <w:rFonts w:ascii="Times New Roman" w:hAnsi="Times New Roman" w:cs="Times New Roman"/>
                <w:b/>
                <w:sz w:val="20"/>
                <w:szCs w:val="28"/>
                <w:lang w:val="en-GB"/>
              </w:rPr>
              <w:t>An Unexpected Intraoperative Finding: Heterotopic Ossification of the Anterior Abdominal Wall — A Case Report</w:t>
            </w:r>
          </w:p>
        </w:tc>
      </w:tr>
      <w:tr w:rsidR="002400CC" w:rsidRPr="00107C72" w14:paraId="57C39B76" w14:textId="77777777" w:rsidTr="00107C72">
        <w:trPr>
          <w:trHeight w:val="332"/>
        </w:trPr>
        <w:tc>
          <w:tcPr>
            <w:tcW w:w="1186" w:type="pct"/>
          </w:tcPr>
          <w:p w14:paraId="0EE3BBD1" w14:textId="77777777" w:rsidR="002400CC" w:rsidRPr="00107C72" w:rsidRDefault="002400CC"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51A8E770" w14:textId="77777777" w:rsidR="002400CC" w:rsidRPr="00107C72" w:rsidRDefault="002400CC"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062FEDAA" w14:textId="77777777" w:rsidR="002400CC" w:rsidRPr="00107C72" w:rsidRDefault="002400CC" w:rsidP="002400CC">
      <w:pPr>
        <w:pStyle w:val="BodyText"/>
        <w:rPr>
          <w:rFonts w:ascii="Times New Roman" w:hAnsi="Times New Roman"/>
          <w:b/>
          <w:bCs/>
          <w:sz w:val="20"/>
          <w:szCs w:val="20"/>
          <w:u w:val="single"/>
          <w:lang w:val="en-GB"/>
        </w:rPr>
      </w:pPr>
    </w:p>
    <w:p w14:paraId="77BD4688" w14:textId="77777777" w:rsidR="002400CC" w:rsidRPr="00107C72" w:rsidRDefault="002400CC" w:rsidP="002400CC">
      <w:pPr>
        <w:pStyle w:val="BodyText"/>
        <w:rPr>
          <w:rFonts w:ascii="Times New Roman" w:hAnsi="Times New Roman"/>
          <w:b/>
          <w:bCs/>
          <w:sz w:val="20"/>
          <w:szCs w:val="20"/>
          <w:u w:val="single"/>
          <w:lang w:val="en-GB"/>
        </w:rPr>
      </w:pPr>
    </w:p>
    <w:p w14:paraId="275C0460" w14:textId="77777777" w:rsidR="002400CC" w:rsidRPr="00107C72" w:rsidRDefault="002400CC" w:rsidP="002400CC">
      <w:pPr>
        <w:pStyle w:val="BodyText"/>
        <w:rPr>
          <w:rFonts w:ascii="Times New Roman" w:hAnsi="Times New Roman"/>
          <w:sz w:val="20"/>
          <w:szCs w:val="20"/>
          <w:lang w:val="en-GB"/>
        </w:rPr>
      </w:pPr>
    </w:p>
    <w:p w14:paraId="10209FC9" w14:textId="77777777" w:rsidR="002400CC" w:rsidRPr="00107C72" w:rsidRDefault="002400CC" w:rsidP="002400CC">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4E9E8B61" w14:textId="77777777" w:rsidR="002400CC" w:rsidRPr="00107C72" w:rsidRDefault="002400CC" w:rsidP="002400CC">
      <w:pPr>
        <w:pStyle w:val="BodyText"/>
        <w:rPr>
          <w:rFonts w:ascii="Times New Roman" w:hAnsi="Times New Roman"/>
          <w:b/>
          <w:sz w:val="20"/>
          <w:szCs w:val="20"/>
          <w:u w:val="single"/>
          <w:lang w:val="en-GB"/>
        </w:rPr>
      </w:pPr>
    </w:p>
    <w:p w14:paraId="3355EC45" w14:textId="77777777" w:rsidR="002400CC" w:rsidRPr="00107C72" w:rsidRDefault="002400CC" w:rsidP="002400C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400CC" w:rsidRPr="00107C72" w14:paraId="2D42F53F" w14:textId="77777777" w:rsidTr="00770EEE">
        <w:tc>
          <w:tcPr>
            <w:tcW w:w="1789" w:type="pct"/>
            <w:noWrap/>
          </w:tcPr>
          <w:p w14:paraId="0255D95A" w14:textId="77777777" w:rsidR="002400CC" w:rsidRPr="00107C72" w:rsidRDefault="002400CC" w:rsidP="00EF2F8A">
            <w:pPr>
              <w:pStyle w:val="Heading2"/>
              <w:jc w:val="left"/>
              <w:rPr>
                <w:rFonts w:ascii="Times New Roman" w:hAnsi="Times New Roman"/>
                <w:lang w:val="en-GB" w:eastAsia="en-US"/>
              </w:rPr>
            </w:pPr>
          </w:p>
        </w:tc>
        <w:tc>
          <w:tcPr>
            <w:tcW w:w="1844" w:type="pct"/>
          </w:tcPr>
          <w:p w14:paraId="328013B5" w14:textId="77777777" w:rsidR="002400CC" w:rsidRPr="00107C72" w:rsidRDefault="002400CC"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7680E191" w14:textId="77777777" w:rsidR="002400CC" w:rsidRPr="00107C72" w:rsidRDefault="002400CC"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495A6E36" w14:textId="77777777" w:rsidR="002400CC" w:rsidRPr="00107C72" w:rsidRDefault="002400CC" w:rsidP="00EF2F8A">
            <w:pPr>
              <w:pStyle w:val="Heading2"/>
              <w:jc w:val="left"/>
              <w:rPr>
                <w:rFonts w:ascii="Times New Roman" w:hAnsi="Times New Roman"/>
                <w:b w:val="0"/>
                <w:lang w:val="en-GB" w:eastAsia="en-US"/>
              </w:rPr>
            </w:pPr>
          </w:p>
        </w:tc>
      </w:tr>
      <w:tr w:rsidR="002400CC" w:rsidRPr="00107C72" w14:paraId="63D103FC" w14:textId="77777777" w:rsidTr="00770EEE">
        <w:trPr>
          <w:trHeight w:val="1264"/>
        </w:trPr>
        <w:tc>
          <w:tcPr>
            <w:tcW w:w="1789" w:type="pct"/>
            <w:noWrap/>
          </w:tcPr>
          <w:p w14:paraId="7CC72D60" w14:textId="77777777" w:rsidR="002400CC" w:rsidRPr="00107C72" w:rsidRDefault="002400CC"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0E905067" w14:textId="561C0F59" w:rsidR="00496A3B" w:rsidRPr="001A2A4D" w:rsidRDefault="00496A3B" w:rsidP="00496A3B">
            <w:pPr>
              <w:spacing w:before="100" w:beforeAutospacing="1" w:after="100" w:afterAutospacing="1"/>
            </w:pPr>
            <w:r w:rsidRPr="001A2A4D">
              <w:t>This manuscript reports an uncommon intraoperative finding</w:t>
            </w:r>
            <w:r>
              <w:t>, which is</w:t>
            </w:r>
            <w:r w:rsidRPr="001A2A4D">
              <w:t xml:space="preserve"> heterotopic ossification (HO) of the deep parietal aponeurosis</w:t>
            </w:r>
            <w:r>
              <w:t>. The authors</w:t>
            </w:r>
            <w:r w:rsidRPr="001A2A4D">
              <w:t xml:space="preserve"> encountered </w:t>
            </w:r>
            <w:r>
              <w:t xml:space="preserve">this </w:t>
            </w:r>
            <w:r w:rsidRPr="001A2A4D">
              <w:t>during cytoreductive surgery for appendiceal peritoneal carcinomatosis. The combination of HO in the context of a mucinous appendiceal adenocarcinoma with peritoneal dissemination represents a previously unreported clinical co</w:t>
            </w:r>
            <w:r>
              <w:t>mbination</w:t>
            </w:r>
            <w:r w:rsidRPr="001A2A4D">
              <w:t xml:space="preserve">, adding novelty to the existing literature on abdominal wall HO. The case </w:t>
            </w:r>
            <w:r>
              <w:t>has</w:t>
            </w:r>
            <w:r w:rsidRPr="001A2A4D">
              <w:t xml:space="preserve"> direct surgical relevance: bone-like debris encountered intraoperatively may be misidentified as calcified tumor deposits, with the potential to alter operative decision-making and staging assessment. Histopathological confirmation of mature osseous tissue without associated tumor proliferation is present</w:t>
            </w:r>
            <w:r>
              <w:t xml:space="preserve"> in the manuscript </w:t>
            </w:r>
            <w:r w:rsidRPr="001A2A4D">
              <w:t xml:space="preserve">and </w:t>
            </w:r>
            <w:r>
              <w:t xml:space="preserve">that </w:t>
            </w:r>
            <w:r w:rsidRPr="001A2A4D">
              <w:t>provides the essential diagnostic distinction. The manuscript raises clinically important questions about the role of prior surgery, chronic inflammation, and the tumor microenvironment in promoting aberrant osteogenesis, and will be of educational value to general surgeons, surgical oncologists, and pathologists encountering similar unexpected intraoperative findings.</w:t>
            </w:r>
          </w:p>
          <w:p w14:paraId="0024C4A0" w14:textId="77777777" w:rsidR="002400CC" w:rsidRPr="00496A3B" w:rsidRDefault="002400CC" w:rsidP="00EF2F8A">
            <w:pPr>
              <w:pStyle w:val="ListParagraph"/>
              <w:ind w:left="0"/>
              <w:rPr>
                <w:b/>
                <w:bCs/>
                <w:sz w:val="20"/>
                <w:szCs w:val="20"/>
              </w:rPr>
            </w:pPr>
          </w:p>
        </w:tc>
        <w:tc>
          <w:tcPr>
            <w:tcW w:w="1367" w:type="pct"/>
          </w:tcPr>
          <w:p w14:paraId="1D97CE46" w14:textId="77777777" w:rsidR="002400CC" w:rsidRPr="00107C72" w:rsidRDefault="002400CC" w:rsidP="00EF2F8A">
            <w:pPr>
              <w:pStyle w:val="Heading2"/>
              <w:jc w:val="left"/>
              <w:rPr>
                <w:rFonts w:ascii="Times New Roman" w:hAnsi="Times New Roman"/>
                <w:b w:val="0"/>
                <w:lang w:val="en-GB" w:eastAsia="en-US"/>
              </w:rPr>
            </w:pPr>
          </w:p>
        </w:tc>
      </w:tr>
    </w:tbl>
    <w:p w14:paraId="6492B762" w14:textId="77777777" w:rsidR="002400CC" w:rsidRDefault="002400CC" w:rsidP="002400CC">
      <w:pPr>
        <w:rPr>
          <w:sz w:val="20"/>
          <w:szCs w:val="20"/>
          <w:lang w:val="en-GB"/>
        </w:rPr>
      </w:pPr>
    </w:p>
    <w:p w14:paraId="6B920676" w14:textId="77777777" w:rsidR="002400CC" w:rsidRDefault="002400CC" w:rsidP="002400CC">
      <w:pPr>
        <w:rPr>
          <w:sz w:val="20"/>
          <w:szCs w:val="20"/>
          <w:lang w:val="en-GB"/>
        </w:rPr>
      </w:pPr>
    </w:p>
    <w:p w14:paraId="5C0ED13B" w14:textId="77777777" w:rsidR="002400CC" w:rsidRDefault="002400CC" w:rsidP="002400CC">
      <w:pPr>
        <w:rPr>
          <w:sz w:val="20"/>
          <w:szCs w:val="20"/>
          <w:lang w:val="en-GB"/>
        </w:rPr>
      </w:pPr>
    </w:p>
    <w:p w14:paraId="3F7DA1B8" w14:textId="77777777" w:rsidR="002400CC" w:rsidRDefault="002400CC" w:rsidP="002400CC">
      <w:pPr>
        <w:rPr>
          <w:sz w:val="20"/>
          <w:szCs w:val="20"/>
          <w:lang w:val="en-GB"/>
        </w:rPr>
      </w:pPr>
    </w:p>
    <w:p w14:paraId="51B1EF27" w14:textId="77777777" w:rsidR="002400CC" w:rsidRDefault="002400CC" w:rsidP="002400CC">
      <w:pPr>
        <w:rPr>
          <w:sz w:val="20"/>
          <w:szCs w:val="20"/>
          <w:lang w:val="en-GB"/>
        </w:rPr>
      </w:pPr>
    </w:p>
    <w:p w14:paraId="323086CE" w14:textId="77777777" w:rsidR="002400CC" w:rsidRDefault="002400CC" w:rsidP="002400CC">
      <w:pPr>
        <w:rPr>
          <w:sz w:val="20"/>
          <w:szCs w:val="20"/>
          <w:lang w:val="en-GB"/>
        </w:rPr>
      </w:pPr>
    </w:p>
    <w:p w14:paraId="0AB06C4C" w14:textId="77777777" w:rsidR="002400CC" w:rsidRDefault="002400CC" w:rsidP="002400CC">
      <w:pPr>
        <w:rPr>
          <w:sz w:val="20"/>
          <w:szCs w:val="20"/>
          <w:lang w:val="en-GB"/>
        </w:rPr>
      </w:pPr>
    </w:p>
    <w:p w14:paraId="2D3762D2" w14:textId="77777777" w:rsidR="002400CC" w:rsidRDefault="002400CC" w:rsidP="002400CC">
      <w:pPr>
        <w:rPr>
          <w:sz w:val="20"/>
          <w:szCs w:val="20"/>
          <w:lang w:val="en-GB"/>
        </w:rPr>
      </w:pPr>
    </w:p>
    <w:p w14:paraId="40D6E982" w14:textId="77777777" w:rsidR="002400CC" w:rsidRDefault="002400CC" w:rsidP="002400CC">
      <w:pPr>
        <w:rPr>
          <w:sz w:val="20"/>
          <w:szCs w:val="20"/>
          <w:lang w:val="en-GB"/>
        </w:rPr>
      </w:pPr>
    </w:p>
    <w:p w14:paraId="0FC8E431" w14:textId="77777777" w:rsidR="002400CC" w:rsidRDefault="002400CC" w:rsidP="002400CC">
      <w:pPr>
        <w:rPr>
          <w:sz w:val="20"/>
          <w:szCs w:val="20"/>
          <w:lang w:val="en-GB"/>
        </w:rPr>
      </w:pPr>
    </w:p>
    <w:p w14:paraId="28E6D59D" w14:textId="77777777" w:rsidR="002400CC" w:rsidRDefault="002400CC" w:rsidP="002400CC">
      <w:pPr>
        <w:rPr>
          <w:sz w:val="20"/>
          <w:szCs w:val="20"/>
          <w:lang w:val="en-GB"/>
        </w:rPr>
      </w:pPr>
    </w:p>
    <w:p w14:paraId="3A9DA926" w14:textId="77777777" w:rsidR="002400CC" w:rsidRDefault="002400CC" w:rsidP="002400CC">
      <w:pPr>
        <w:rPr>
          <w:sz w:val="20"/>
          <w:szCs w:val="20"/>
          <w:lang w:val="en-GB"/>
        </w:rPr>
      </w:pPr>
    </w:p>
    <w:p w14:paraId="4D6EEAB9" w14:textId="77777777" w:rsidR="002400CC" w:rsidRDefault="002400CC" w:rsidP="002400CC">
      <w:pPr>
        <w:rPr>
          <w:sz w:val="20"/>
          <w:szCs w:val="20"/>
          <w:lang w:val="en-GB"/>
        </w:rPr>
      </w:pPr>
    </w:p>
    <w:p w14:paraId="332FA5D5" w14:textId="77777777" w:rsidR="002400CC" w:rsidRDefault="002400CC" w:rsidP="002400CC">
      <w:pPr>
        <w:rPr>
          <w:sz w:val="20"/>
          <w:szCs w:val="20"/>
          <w:lang w:val="en-GB"/>
        </w:rPr>
      </w:pPr>
    </w:p>
    <w:p w14:paraId="45F9A210" w14:textId="77777777" w:rsidR="002400CC" w:rsidRDefault="002400CC" w:rsidP="002400CC">
      <w:pPr>
        <w:rPr>
          <w:sz w:val="20"/>
          <w:szCs w:val="20"/>
          <w:lang w:val="en-GB"/>
        </w:rPr>
      </w:pPr>
    </w:p>
    <w:p w14:paraId="14CB16CF" w14:textId="77777777" w:rsidR="002400CC" w:rsidRDefault="002400CC" w:rsidP="002400CC">
      <w:pPr>
        <w:rPr>
          <w:sz w:val="20"/>
          <w:szCs w:val="20"/>
          <w:lang w:val="en-GB"/>
        </w:rPr>
      </w:pPr>
    </w:p>
    <w:p w14:paraId="4E36B241" w14:textId="77777777" w:rsidR="002400CC" w:rsidRDefault="002400CC" w:rsidP="002400CC">
      <w:pPr>
        <w:rPr>
          <w:sz w:val="20"/>
          <w:szCs w:val="20"/>
          <w:lang w:val="en-GB"/>
        </w:rPr>
      </w:pPr>
    </w:p>
    <w:p w14:paraId="23614427" w14:textId="77777777" w:rsidR="002400CC" w:rsidRDefault="002400CC" w:rsidP="002400CC">
      <w:pPr>
        <w:rPr>
          <w:sz w:val="20"/>
          <w:szCs w:val="20"/>
          <w:lang w:val="en-GB"/>
        </w:rPr>
      </w:pPr>
    </w:p>
    <w:p w14:paraId="65804C28" w14:textId="77777777" w:rsidR="002400CC" w:rsidRDefault="002400CC" w:rsidP="002400CC">
      <w:pPr>
        <w:rPr>
          <w:sz w:val="20"/>
          <w:szCs w:val="20"/>
          <w:lang w:val="en-GB"/>
        </w:rPr>
      </w:pPr>
    </w:p>
    <w:p w14:paraId="05F67905" w14:textId="77777777" w:rsidR="002400CC" w:rsidRDefault="002400CC" w:rsidP="002400CC">
      <w:pPr>
        <w:rPr>
          <w:sz w:val="20"/>
          <w:szCs w:val="20"/>
          <w:lang w:val="en-GB"/>
        </w:rPr>
      </w:pPr>
    </w:p>
    <w:p w14:paraId="5B8D6A2A" w14:textId="77777777" w:rsidR="002400CC" w:rsidRDefault="002400CC" w:rsidP="002400CC">
      <w:pPr>
        <w:rPr>
          <w:sz w:val="20"/>
          <w:szCs w:val="20"/>
          <w:lang w:val="en-GB"/>
        </w:rPr>
      </w:pPr>
    </w:p>
    <w:p w14:paraId="5B2EB3AF" w14:textId="77777777" w:rsidR="002400CC" w:rsidRDefault="002400CC" w:rsidP="002400CC">
      <w:pPr>
        <w:rPr>
          <w:sz w:val="20"/>
          <w:szCs w:val="20"/>
          <w:lang w:val="en-GB"/>
        </w:rPr>
      </w:pPr>
    </w:p>
    <w:p w14:paraId="29B02607" w14:textId="77777777" w:rsidR="002400CC" w:rsidRDefault="002400CC" w:rsidP="002400CC">
      <w:pPr>
        <w:rPr>
          <w:sz w:val="20"/>
          <w:szCs w:val="20"/>
          <w:lang w:val="en-GB"/>
        </w:rPr>
      </w:pPr>
    </w:p>
    <w:p w14:paraId="65AFB222" w14:textId="77777777" w:rsidR="002400CC" w:rsidRDefault="002400CC" w:rsidP="002400CC">
      <w:pPr>
        <w:rPr>
          <w:sz w:val="20"/>
          <w:szCs w:val="20"/>
          <w:lang w:val="en-GB"/>
        </w:rPr>
      </w:pPr>
    </w:p>
    <w:p w14:paraId="2051A928" w14:textId="77777777" w:rsidR="002400CC" w:rsidRDefault="002400CC" w:rsidP="002400CC">
      <w:pPr>
        <w:rPr>
          <w:sz w:val="20"/>
          <w:szCs w:val="20"/>
          <w:lang w:val="en-GB"/>
        </w:rPr>
      </w:pPr>
    </w:p>
    <w:p w14:paraId="77D31F19" w14:textId="77777777" w:rsidR="002400CC" w:rsidRDefault="002400CC" w:rsidP="002400CC">
      <w:pPr>
        <w:rPr>
          <w:sz w:val="20"/>
          <w:szCs w:val="20"/>
          <w:lang w:val="en-GB"/>
        </w:rPr>
      </w:pPr>
    </w:p>
    <w:p w14:paraId="795CEB6E" w14:textId="77777777" w:rsidR="002400CC" w:rsidRDefault="002400CC" w:rsidP="002400CC">
      <w:pPr>
        <w:rPr>
          <w:sz w:val="20"/>
          <w:szCs w:val="20"/>
          <w:lang w:val="en-GB"/>
        </w:rPr>
      </w:pPr>
    </w:p>
    <w:p w14:paraId="7CC0C3C8" w14:textId="77777777" w:rsidR="002400CC" w:rsidRDefault="002400CC" w:rsidP="002400CC">
      <w:pPr>
        <w:rPr>
          <w:sz w:val="20"/>
          <w:szCs w:val="20"/>
          <w:lang w:val="en-GB"/>
        </w:rPr>
      </w:pPr>
    </w:p>
    <w:p w14:paraId="0A23D45C" w14:textId="77777777" w:rsidR="002400CC" w:rsidRDefault="002400CC" w:rsidP="002400CC">
      <w:pPr>
        <w:rPr>
          <w:sz w:val="20"/>
          <w:szCs w:val="20"/>
          <w:lang w:val="en-GB"/>
        </w:rPr>
      </w:pPr>
    </w:p>
    <w:p w14:paraId="1B9674E9" w14:textId="77777777" w:rsidR="002400CC" w:rsidRDefault="002400CC" w:rsidP="002400CC">
      <w:pPr>
        <w:rPr>
          <w:sz w:val="20"/>
          <w:szCs w:val="20"/>
          <w:lang w:val="en-GB"/>
        </w:rPr>
      </w:pPr>
    </w:p>
    <w:p w14:paraId="760FDDEA" w14:textId="77777777" w:rsidR="002400CC" w:rsidRDefault="002400CC" w:rsidP="002400CC">
      <w:pPr>
        <w:rPr>
          <w:sz w:val="20"/>
          <w:szCs w:val="20"/>
          <w:lang w:val="en-GB"/>
        </w:rPr>
      </w:pPr>
    </w:p>
    <w:p w14:paraId="59C160F4" w14:textId="77777777" w:rsidR="002400CC" w:rsidRDefault="002400CC" w:rsidP="002400CC">
      <w:pPr>
        <w:rPr>
          <w:sz w:val="20"/>
          <w:szCs w:val="20"/>
          <w:lang w:val="en-GB"/>
        </w:rPr>
      </w:pPr>
    </w:p>
    <w:p w14:paraId="6AB14FB9" w14:textId="77777777" w:rsidR="002400CC" w:rsidRDefault="002400CC" w:rsidP="002400CC">
      <w:pPr>
        <w:rPr>
          <w:sz w:val="20"/>
          <w:szCs w:val="20"/>
          <w:lang w:val="en-GB"/>
        </w:rPr>
      </w:pPr>
    </w:p>
    <w:p w14:paraId="2F4C594E" w14:textId="77777777" w:rsidR="002400CC" w:rsidRDefault="002400CC" w:rsidP="002400CC">
      <w:pPr>
        <w:rPr>
          <w:sz w:val="20"/>
          <w:szCs w:val="20"/>
          <w:lang w:val="en-GB"/>
        </w:rPr>
      </w:pPr>
    </w:p>
    <w:p w14:paraId="1F0ACACC" w14:textId="77777777" w:rsidR="002400CC" w:rsidRDefault="002400CC" w:rsidP="002400CC">
      <w:pPr>
        <w:rPr>
          <w:sz w:val="20"/>
          <w:szCs w:val="20"/>
          <w:lang w:val="en-GB"/>
        </w:rPr>
      </w:pPr>
    </w:p>
    <w:p w14:paraId="7C12B631" w14:textId="77777777" w:rsidR="002400CC" w:rsidRDefault="002400CC" w:rsidP="002400CC">
      <w:pPr>
        <w:rPr>
          <w:sz w:val="20"/>
          <w:szCs w:val="20"/>
          <w:lang w:val="en-GB"/>
        </w:rPr>
      </w:pPr>
    </w:p>
    <w:p w14:paraId="74E47DF1" w14:textId="77777777" w:rsidR="002400CC" w:rsidRDefault="002400CC" w:rsidP="002400CC">
      <w:pPr>
        <w:rPr>
          <w:sz w:val="20"/>
          <w:szCs w:val="20"/>
          <w:lang w:val="en-GB"/>
        </w:rPr>
      </w:pPr>
    </w:p>
    <w:p w14:paraId="7CC08866" w14:textId="77777777" w:rsidR="002400CC" w:rsidRDefault="002400CC" w:rsidP="002400CC">
      <w:pPr>
        <w:rPr>
          <w:sz w:val="20"/>
          <w:szCs w:val="20"/>
          <w:lang w:val="en-GB"/>
        </w:rPr>
      </w:pPr>
    </w:p>
    <w:p w14:paraId="013DA905" w14:textId="77777777" w:rsidR="002400CC" w:rsidRDefault="002400CC" w:rsidP="002400CC">
      <w:pPr>
        <w:rPr>
          <w:sz w:val="20"/>
          <w:szCs w:val="20"/>
          <w:lang w:val="en-GB"/>
        </w:rPr>
      </w:pPr>
    </w:p>
    <w:p w14:paraId="3589D0F3" w14:textId="77777777" w:rsidR="002400CC" w:rsidRDefault="002400CC" w:rsidP="002400CC">
      <w:pPr>
        <w:rPr>
          <w:sz w:val="20"/>
          <w:szCs w:val="20"/>
          <w:lang w:val="en-GB"/>
        </w:rPr>
      </w:pPr>
    </w:p>
    <w:p w14:paraId="0321D399" w14:textId="77777777" w:rsidR="002400CC" w:rsidRDefault="002400CC" w:rsidP="002400CC">
      <w:pPr>
        <w:rPr>
          <w:sz w:val="20"/>
          <w:szCs w:val="20"/>
          <w:lang w:val="en-GB"/>
        </w:rPr>
      </w:pPr>
    </w:p>
    <w:p w14:paraId="43BF40F1" w14:textId="77777777" w:rsidR="002400CC" w:rsidRDefault="002400CC" w:rsidP="002400CC">
      <w:pPr>
        <w:rPr>
          <w:sz w:val="20"/>
          <w:szCs w:val="20"/>
          <w:lang w:val="en-GB"/>
        </w:rPr>
      </w:pPr>
    </w:p>
    <w:p w14:paraId="1B2B2569" w14:textId="77777777" w:rsidR="002400CC" w:rsidRPr="00107C72" w:rsidRDefault="002400CC" w:rsidP="002400CC">
      <w:pPr>
        <w:rPr>
          <w:sz w:val="20"/>
          <w:szCs w:val="20"/>
          <w:lang w:val="en-GB"/>
        </w:rPr>
      </w:pPr>
    </w:p>
    <w:p w14:paraId="6146FF0A" w14:textId="77777777" w:rsidR="002400CC" w:rsidRPr="00107C72" w:rsidRDefault="002400CC" w:rsidP="002400CC">
      <w:pPr>
        <w:rPr>
          <w:sz w:val="20"/>
          <w:szCs w:val="20"/>
          <w:lang w:val="en-GB"/>
        </w:rPr>
      </w:pPr>
    </w:p>
    <w:p w14:paraId="7BB310ED" w14:textId="77777777" w:rsidR="002400CC" w:rsidRPr="00107C72" w:rsidRDefault="002400CC" w:rsidP="002400CC">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1F9D3C53" w14:textId="77777777" w:rsidR="002400CC" w:rsidRPr="00107C72" w:rsidRDefault="002400CC" w:rsidP="002400C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400CC" w:rsidRPr="00107C72" w14:paraId="44753242" w14:textId="77777777" w:rsidTr="00107C72">
        <w:tc>
          <w:tcPr>
            <w:tcW w:w="5000" w:type="pct"/>
            <w:gridSpan w:val="3"/>
            <w:tcBorders>
              <w:top w:val="nil"/>
              <w:left w:val="nil"/>
              <w:right w:val="nil"/>
            </w:tcBorders>
            <w:noWrap/>
          </w:tcPr>
          <w:p w14:paraId="6E20091A" w14:textId="77777777" w:rsidR="002400CC" w:rsidRPr="00107C72" w:rsidRDefault="002400CC" w:rsidP="00177B84">
            <w:pPr>
              <w:rPr>
                <w:lang w:val="en-GB"/>
              </w:rPr>
            </w:pPr>
          </w:p>
          <w:p w14:paraId="5E0A1930" w14:textId="77777777" w:rsidR="002400CC" w:rsidRPr="00107C72" w:rsidRDefault="002400CC">
            <w:pPr>
              <w:rPr>
                <w:sz w:val="20"/>
                <w:szCs w:val="20"/>
                <w:lang w:val="en-GB"/>
              </w:rPr>
            </w:pPr>
          </w:p>
        </w:tc>
      </w:tr>
      <w:tr w:rsidR="002400CC" w:rsidRPr="00107C72" w14:paraId="2F1A2239" w14:textId="77777777" w:rsidTr="00107C72">
        <w:tc>
          <w:tcPr>
            <w:tcW w:w="1790" w:type="pct"/>
            <w:noWrap/>
          </w:tcPr>
          <w:p w14:paraId="5F15F66D" w14:textId="77777777" w:rsidR="002400CC" w:rsidRPr="00107C72" w:rsidRDefault="002400CC">
            <w:pPr>
              <w:pStyle w:val="Heading2"/>
              <w:jc w:val="left"/>
              <w:rPr>
                <w:rFonts w:ascii="Times New Roman" w:hAnsi="Times New Roman"/>
                <w:lang w:val="en-GB" w:eastAsia="en-US"/>
              </w:rPr>
            </w:pPr>
          </w:p>
        </w:tc>
        <w:tc>
          <w:tcPr>
            <w:tcW w:w="1843" w:type="pct"/>
          </w:tcPr>
          <w:p w14:paraId="689B9560" w14:textId="77777777" w:rsidR="002400CC" w:rsidRPr="00107C72" w:rsidRDefault="002400CC"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33BE85A7" w14:textId="77777777" w:rsidR="002400CC" w:rsidRPr="00107C72" w:rsidRDefault="002400CC"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400CC" w:rsidRPr="00107C72" w14:paraId="499F3E61" w14:textId="77777777" w:rsidTr="00107C72">
        <w:trPr>
          <w:trHeight w:val="1262"/>
        </w:trPr>
        <w:tc>
          <w:tcPr>
            <w:tcW w:w="1790" w:type="pct"/>
            <w:noWrap/>
          </w:tcPr>
          <w:p w14:paraId="189FB449" w14:textId="77777777" w:rsidR="002400CC" w:rsidRPr="00107C72" w:rsidRDefault="002400CC" w:rsidP="00993080">
            <w:pPr>
              <w:rPr>
                <w:b/>
                <w:bCs/>
                <w:sz w:val="20"/>
                <w:szCs w:val="20"/>
                <w:lang w:val="en-GB"/>
              </w:rPr>
            </w:pPr>
            <w:r w:rsidRPr="00107C72">
              <w:rPr>
                <w:b/>
                <w:bCs/>
                <w:sz w:val="20"/>
                <w:szCs w:val="20"/>
                <w:lang w:val="en-GB"/>
              </w:rPr>
              <w:t xml:space="preserve">1. Is the title clear and appropriate for the study? </w:t>
            </w:r>
          </w:p>
          <w:p w14:paraId="41D40440" w14:textId="120F7088" w:rsidR="002400CC" w:rsidRPr="00107C72" w:rsidRDefault="002400C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DB3D9C5" w14:textId="77777777" w:rsidR="002400CC" w:rsidRPr="00107C72" w:rsidRDefault="002400CC"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667AAC7" w14:textId="77777777" w:rsidR="00496A3B" w:rsidRDefault="00496A3B">
            <w:pPr>
              <w:ind w:left="360"/>
              <w:rPr>
                <w:lang w:val="en-GB"/>
              </w:rPr>
            </w:pPr>
            <w:r>
              <w:rPr>
                <w:lang w:val="en-GB"/>
              </w:rPr>
              <w:t>4</w:t>
            </w:r>
          </w:p>
          <w:p w14:paraId="77B6688D" w14:textId="6EFEF771" w:rsidR="002400CC" w:rsidRPr="00107C72" w:rsidRDefault="00496A3B">
            <w:pPr>
              <w:ind w:left="360"/>
              <w:rPr>
                <w:b/>
                <w:bCs/>
                <w:sz w:val="20"/>
                <w:szCs w:val="20"/>
                <w:lang w:val="en-GB"/>
              </w:rPr>
            </w:pPr>
            <w:r w:rsidRPr="001A2A4D">
              <w:t>Clear and accurate</w:t>
            </w:r>
            <w:r>
              <w:t>, but</w:t>
            </w:r>
            <w:r w:rsidRPr="001A2A4D">
              <w:t xml:space="preserve"> could be more specific regarding the intraoperative and oncological context</w:t>
            </w:r>
          </w:p>
        </w:tc>
        <w:tc>
          <w:tcPr>
            <w:tcW w:w="1367" w:type="pct"/>
          </w:tcPr>
          <w:p w14:paraId="2BD5F185" w14:textId="77777777" w:rsidR="002400CC" w:rsidRPr="00107C72" w:rsidRDefault="002400CC">
            <w:pPr>
              <w:pStyle w:val="Heading2"/>
              <w:jc w:val="left"/>
              <w:rPr>
                <w:rFonts w:ascii="Times New Roman" w:hAnsi="Times New Roman"/>
                <w:b w:val="0"/>
                <w:lang w:val="en-GB" w:eastAsia="en-US"/>
              </w:rPr>
            </w:pPr>
          </w:p>
        </w:tc>
      </w:tr>
      <w:tr w:rsidR="002400CC" w:rsidRPr="00107C72" w14:paraId="4A02FA79" w14:textId="77777777" w:rsidTr="00107C72">
        <w:trPr>
          <w:trHeight w:val="1262"/>
        </w:trPr>
        <w:tc>
          <w:tcPr>
            <w:tcW w:w="1790" w:type="pct"/>
            <w:noWrap/>
          </w:tcPr>
          <w:p w14:paraId="7D28D884" w14:textId="77777777" w:rsidR="002400CC" w:rsidRPr="00107C72" w:rsidRDefault="002400CC"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23073285" w14:textId="6D9AB222" w:rsidR="002400CC" w:rsidRPr="00107C72" w:rsidRDefault="002400C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629E7D0" w14:textId="77777777" w:rsidR="002400CC" w:rsidRPr="00107C72" w:rsidRDefault="002400CC"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614F8D5" w14:textId="77777777" w:rsidR="00496A3B" w:rsidRDefault="00496A3B">
            <w:pPr>
              <w:ind w:left="360"/>
            </w:pPr>
            <w:r>
              <w:t>3</w:t>
            </w:r>
          </w:p>
          <w:p w14:paraId="70AF0C0C" w14:textId="066C5C13" w:rsidR="002400CC" w:rsidRPr="00107C72" w:rsidRDefault="00496A3B">
            <w:pPr>
              <w:ind w:left="360"/>
              <w:rPr>
                <w:b/>
                <w:bCs/>
                <w:sz w:val="20"/>
                <w:szCs w:val="20"/>
                <w:lang w:val="en-GB"/>
              </w:rPr>
            </w:pPr>
            <w:r w:rsidRPr="001A2A4D">
              <w:t>Key finding is present</w:t>
            </w:r>
            <w:r>
              <w:t>. But</w:t>
            </w:r>
            <w:r w:rsidRPr="001A2A4D">
              <w:t xml:space="preserve"> patient demographics, HIPEC status, and postoperative detail are insufficient</w:t>
            </w:r>
          </w:p>
        </w:tc>
        <w:tc>
          <w:tcPr>
            <w:tcW w:w="1367" w:type="pct"/>
          </w:tcPr>
          <w:p w14:paraId="066E215F" w14:textId="77777777" w:rsidR="002400CC" w:rsidRPr="00107C72" w:rsidRDefault="002400CC">
            <w:pPr>
              <w:pStyle w:val="Heading2"/>
              <w:jc w:val="left"/>
              <w:rPr>
                <w:rFonts w:ascii="Times New Roman" w:hAnsi="Times New Roman"/>
                <w:b w:val="0"/>
                <w:lang w:val="en-GB" w:eastAsia="en-US"/>
              </w:rPr>
            </w:pPr>
          </w:p>
        </w:tc>
      </w:tr>
      <w:tr w:rsidR="002400CC" w:rsidRPr="00107C72" w14:paraId="0FFE28F6" w14:textId="77777777" w:rsidTr="00107C72">
        <w:trPr>
          <w:trHeight w:val="1262"/>
        </w:trPr>
        <w:tc>
          <w:tcPr>
            <w:tcW w:w="1790" w:type="pct"/>
            <w:noWrap/>
          </w:tcPr>
          <w:p w14:paraId="6F4FE04D" w14:textId="77777777" w:rsidR="002400CC" w:rsidRPr="00107C72" w:rsidRDefault="002400CC"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665CDCD6" w14:textId="32E97887" w:rsidR="002400CC" w:rsidRPr="00107C72" w:rsidRDefault="002400C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r w:rsidR="00496A3B">
              <w:rPr>
                <w:color w:val="404040"/>
                <w:sz w:val="20"/>
                <w:szCs w:val="20"/>
                <w:shd w:val="clear" w:color="auto" w:fill="FFFFFF"/>
                <w:lang w:val="en-GB"/>
              </w:rPr>
              <w:t>3</w:t>
            </w:r>
          </w:p>
          <w:p w14:paraId="1390E91E" w14:textId="77777777" w:rsidR="002400CC" w:rsidRPr="00107C72" w:rsidRDefault="002400CC"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3CA08FA" w14:textId="77777777" w:rsidR="00496A3B" w:rsidRDefault="00496A3B">
            <w:pPr>
              <w:ind w:left="360"/>
            </w:pPr>
            <w:r>
              <w:t>3</w:t>
            </w:r>
          </w:p>
          <w:p w14:paraId="394BE28A" w14:textId="2E5EBECA" w:rsidR="002400CC" w:rsidRPr="00107C72" w:rsidRDefault="00496A3B">
            <w:pPr>
              <w:ind w:left="360"/>
              <w:rPr>
                <w:b/>
                <w:bCs/>
                <w:sz w:val="20"/>
                <w:szCs w:val="20"/>
                <w:lang w:val="en-GB"/>
              </w:rPr>
            </w:pPr>
            <w:r w:rsidRPr="001A2A4D">
              <w:t xml:space="preserve">"Surgical scar" is </w:t>
            </w:r>
            <w:r>
              <w:t xml:space="preserve">very </w:t>
            </w:r>
            <w:r w:rsidRPr="001A2A4D">
              <w:t>generic; "peritoneal carcinomatosis" would improve searchability</w:t>
            </w:r>
            <w:r>
              <w:t>.</w:t>
            </w:r>
          </w:p>
        </w:tc>
        <w:tc>
          <w:tcPr>
            <w:tcW w:w="1367" w:type="pct"/>
          </w:tcPr>
          <w:p w14:paraId="2F3E9C47" w14:textId="77777777" w:rsidR="002400CC" w:rsidRPr="00107C72" w:rsidRDefault="002400CC">
            <w:pPr>
              <w:pStyle w:val="Heading2"/>
              <w:jc w:val="left"/>
              <w:rPr>
                <w:rFonts w:ascii="Times New Roman" w:hAnsi="Times New Roman"/>
                <w:b w:val="0"/>
                <w:lang w:val="en-GB" w:eastAsia="en-US"/>
              </w:rPr>
            </w:pPr>
          </w:p>
        </w:tc>
      </w:tr>
      <w:tr w:rsidR="002400CC" w:rsidRPr="00107C72" w14:paraId="22E8034B" w14:textId="77777777" w:rsidTr="00107C72">
        <w:trPr>
          <w:trHeight w:val="1262"/>
        </w:trPr>
        <w:tc>
          <w:tcPr>
            <w:tcW w:w="1790" w:type="pct"/>
            <w:noWrap/>
          </w:tcPr>
          <w:p w14:paraId="24761EB0" w14:textId="77777777" w:rsidR="002400CC" w:rsidRPr="00107C72" w:rsidRDefault="002400CC"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62841E0D" w14:textId="27ACFA02" w:rsidR="002400CC" w:rsidRPr="00107C72" w:rsidRDefault="002400C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r w:rsidR="00496A3B">
              <w:rPr>
                <w:color w:val="404040"/>
                <w:sz w:val="20"/>
                <w:szCs w:val="20"/>
                <w:shd w:val="clear" w:color="auto" w:fill="FFFFFF"/>
                <w:lang w:val="en-GB"/>
              </w:rPr>
              <w:t>3</w:t>
            </w:r>
          </w:p>
          <w:p w14:paraId="0181C9F2" w14:textId="77777777" w:rsidR="002400CC" w:rsidRPr="00107C72" w:rsidRDefault="002400CC"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4CD6145" w14:textId="77777777" w:rsidR="00496A3B" w:rsidRDefault="00496A3B">
            <w:pPr>
              <w:ind w:left="360"/>
            </w:pPr>
            <w:r>
              <w:t>3</w:t>
            </w:r>
          </w:p>
          <w:p w14:paraId="6B2CE7A2" w14:textId="09DBEADA" w:rsidR="002400CC" w:rsidRPr="00107C72" w:rsidRDefault="00496A3B">
            <w:pPr>
              <w:ind w:left="360"/>
              <w:rPr>
                <w:b/>
                <w:bCs/>
                <w:sz w:val="20"/>
                <w:szCs w:val="20"/>
                <w:lang w:val="en-GB"/>
              </w:rPr>
            </w:pPr>
            <w:r w:rsidRPr="001A2A4D">
              <w:t>Adequate definition of HO; rarity in abdominal scars not quantified; mechanistic sentence on lineage-tracing models is misplaced in the introduction</w:t>
            </w:r>
          </w:p>
        </w:tc>
        <w:tc>
          <w:tcPr>
            <w:tcW w:w="1367" w:type="pct"/>
          </w:tcPr>
          <w:p w14:paraId="34BF1DD3" w14:textId="77777777" w:rsidR="002400CC" w:rsidRPr="00107C72" w:rsidRDefault="002400CC">
            <w:pPr>
              <w:pStyle w:val="Heading2"/>
              <w:jc w:val="left"/>
              <w:rPr>
                <w:rFonts w:ascii="Times New Roman" w:hAnsi="Times New Roman"/>
                <w:b w:val="0"/>
                <w:lang w:val="en-GB" w:eastAsia="en-US"/>
              </w:rPr>
            </w:pPr>
          </w:p>
        </w:tc>
      </w:tr>
      <w:tr w:rsidR="002400CC" w:rsidRPr="00107C72" w14:paraId="4E199142" w14:textId="77777777" w:rsidTr="00107C72">
        <w:trPr>
          <w:trHeight w:val="1262"/>
        </w:trPr>
        <w:tc>
          <w:tcPr>
            <w:tcW w:w="1790" w:type="pct"/>
            <w:noWrap/>
          </w:tcPr>
          <w:p w14:paraId="39D30D58" w14:textId="77777777" w:rsidR="002400CC" w:rsidRPr="00107C72" w:rsidRDefault="002400CC"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70B3AC2D" w14:textId="77777777" w:rsidR="002400CC" w:rsidRPr="00107C72" w:rsidRDefault="002400C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7E137EE" w14:textId="77777777" w:rsidR="002400CC" w:rsidRPr="00107C72" w:rsidRDefault="002400CC"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62B696B" w14:textId="0EBE2899" w:rsidR="0071256A" w:rsidRPr="00107C72" w:rsidRDefault="0071256A">
            <w:pPr>
              <w:ind w:left="360"/>
              <w:rPr>
                <w:b/>
                <w:bCs/>
                <w:sz w:val="20"/>
                <w:szCs w:val="20"/>
                <w:lang w:val="en-GB"/>
              </w:rPr>
            </w:pPr>
            <w:r>
              <w:rPr>
                <w:b/>
                <w:bCs/>
                <w:sz w:val="20"/>
                <w:szCs w:val="20"/>
                <w:lang w:val="en-GB"/>
              </w:rPr>
              <w:t>Not Applicable for case reports</w:t>
            </w:r>
          </w:p>
        </w:tc>
        <w:tc>
          <w:tcPr>
            <w:tcW w:w="1367" w:type="pct"/>
          </w:tcPr>
          <w:p w14:paraId="5A782468" w14:textId="77777777" w:rsidR="002400CC" w:rsidRPr="00107C72" w:rsidRDefault="002400CC">
            <w:pPr>
              <w:pStyle w:val="Heading2"/>
              <w:jc w:val="left"/>
              <w:rPr>
                <w:rFonts w:ascii="Times New Roman" w:hAnsi="Times New Roman"/>
                <w:b w:val="0"/>
                <w:lang w:val="en-GB" w:eastAsia="en-US"/>
              </w:rPr>
            </w:pPr>
          </w:p>
        </w:tc>
      </w:tr>
      <w:tr w:rsidR="0071256A" w:rsidRPr="00107C72" w14:paraId="1D9DAEE3" w14:textId="77777777" w:rsidTr="00107C72">
        <w:trPr>
          <w:trHeight w:val="1262"/>
        </w:trPr>
        <w:tc>
          <w:tcPr>
            <w:tcW w:w="1790" w:type="pct"/>
            <w:noWrap/>
          </w:tcPr>
          <w:p w14:paraId="45E664E5" w14:textId="77777777" w:rsidR="0071256A" w:rsidRPr="00107C72" w:rsidRDefault="0071256A" w:rsidP="0071256A">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32B98FD1"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3CF0A9D" w14:textId="77777777" w:rsidR="0071256A" w:rsidRPr="00107C72" w:rsidRDefault="0071256A" w:rsidP="0071256A">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2637B45" w14:textId="77777777" w:rsidR="0071256A" w:rsidRDefault="0071256A" w:rsidP="0071256A">
            <w:pPr>
              <w:ind w:left="360"/>
              <w:rPr>
                <w:b/>
                <w:bCs/>
                <w:sz w:val="20"/>
                <w:szCs w:val="20"/>
                <w:lang w:val="en-GB"/>
              </w:rPr>
            </w:pPr>
            <w:r>
              <w:rPr>
                <w:b/>
                <w:bCs/>
                <w:sz w:val="20"/>
                <w:szCs w:val="20"/>
                <w:lang w:val="en-GB"/>
              </w:rPr>
              <w:t>3</w:t>
            </w:r>
          </w:p>
          <w:p w14:paraId="08D6D9AB" w14:textId="4D7CE4B3" w:rsidR="0071256A" w:rsidRPr="00107C72" w:rsidRDefault="0071256A" w:rsidP="0071256A">
            <w:pPr>
              <w:ind w:left="360"/>
              <w:rPr>
                <w:b/>
                <w:bCs/>
                <w:sz w:val="20"/>
                <w:szCs w:val="20"/>
                <w:lang w:val="en-GB"/>
              </w:rPr>
            </w:pPr>
            <w:r w:rsidRPr="001A2A4D">
              <w:rPr>
                <w:highlight w:val="yellow"/>
              </w:rPr>
              <w:t>Reference 8 may concern calcification rather than ossification</w:t>
            </w:r>
            <w:r>
              <w:rPr>
                <w:highlight w:val="yellow"/>
              </w:rPr>
              <w:t>. Please verify</w:t>
            </w:r>
            <w:r>
              <w:t>.</w:t>
            </w:r>
          </w:p>
        </w:tc>
        <w:tc>
          <w:tcPr>
            <w:tcW w:w="1367" w:type="pct"/>
          </w:tcPr>
          <w:p w14:paraId="3569242D" w14:textId="77777777" w:rsidR="0071256A" w:rsidRPr="00107C72" w:rsidRDefault="0071256A" w:rsidP="0071256A">
            <w:pPr>
              <w:pStyle w:val="Heading2"/>
              <w:jc w:val="left"/>
              <w:rPr>
                <w:rFonts w:ascii="Times New Roman" w:hAnsi="Times New Roman"/>
                <w:b w:val="0"/>
                <w:lang w:val="en-GB" w:eastAsia="en-US"/>
              </w:rPr>
            </w:pPr>
          </w:p>
        </w:tc>
      </w:tr>
      <w:tr w:rsidR="0071256A" w:rsidRPr="00107C72" w14:paraId="2FFADE7F" w14:textId="77777777" w:rsidTr="00107C72">
        <w:trPr>
          <w:trHeight w:val="1262"/>
        </w:trPr>
        <w:tc>
          <w:tcPr>
            <w:tcW w:w="1790" w:type="pct"/>
            <w:noWrap/>
          </w:tcPr>
          <w:p w14:paraId="454AFA74" w14:textId="77777777" w:rsidR="0071256A" w:rsidRPr="00107C72" w:rsidRDefault="0071256A" w:rsidP="0071256A">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687712A0"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B125FD6" w14:textId="77777777" w:rsidR="0071256A" w:rsidRPr="00107C72" w:rsidRDefault="0071256A" w:rsidP="0071256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B5E90AD" w14:textId="77777777" w:rsidR="0071256A" w:rsidRDefault="0071256A" w:rsidP="0071256A">
            <w:pPr>
              <w:ind w:left="360"/>
            </w:pPr>
            <w:r>
              <w:t>3</w:t>
            </w:r>
          </w:p>
          <w:p w14:paraId="4AF37B2B" w14:textId="05E11B09" w:rsidR="0071256A" w:rsidRPr="00107C72" w:rsidRDefault="0071256A" w:rsidP="0071256A">
            <w:pPr>
              <w:ind w:left="360"/>
              <w:rPr>
                <w:b/>
                <w:bCs/>
                <w:sz w:val="20"/>
                <w:szCs w:val="20"/>
                <w:lang w:val="en-GB"/>
              </w:rPr>
            </w:pPr>
            <w:r w:rsidRPr="001A2A4D">
              <w:t>Adequate for a case report</w:t>
            </w:r>
            <w:r>
              <w:t>.</w:t>
            </w:r>
            <w:r w:rsidRPr="001A2A4D">
              <w:t xml:space="preserve"> </w:t>
            </w:r>
            <w:r>
              <w:t>S</w:t>
            </w:r>
            <w:r w:rsidRPr="001A2A4D">
              <w:t>urgical technique description is insufficient</w:t>
            </w:r>
            <w:r>
              <w:t>.</w:t>
            </w:r>
            <w:r w:rsidRPr="001A2A4D">
              <w:t xml:space="preserve"> HIPEC</w:t>
            </w:r>
            <w:r>
              <w:t xml:space="preserve"> was</w:t>
            </w:r>
            <w:r w:rsidRPr="001A2A4D">
              <w:t xml:space="preserve"> planned but not mentioned in operative report</w:t>
            </w:r>
            <w:r>
              <w:t>.</w:t>
            </w:r>
          </w:p>
        </w:tc>
        <w:tc>
          <w:tcPr>
            <w:tcW w:w="1367" w:type="pct"/>
          </w:tcPr>
          <w:p w14:paraId="79C90612" w14:textId="77777777" w:rsidR="0071256A" w:rsidRPr="00107C72" w:rsidRDefault="0071256A" w:rsidP="0071256A">
            <w:pPr>
              <w:pStyle w:val="Heading2"/>
              <w:jc w:val="left"/>
              <w:rPr>
                <w:rFonts w:ascii="Times New Roman" w:hAnsi="Times New Roman"/>
                <w:b w:val="0"/>
                <w:lang w:val="en-GB" w:eastAsia="en-US"/>
              </w:rPr>
            </w:pPr>
          </w:p>
        </w:tc>
      </w:tr>
      <w:tr w:rsidR="0071256A" w:rsidRPr="00107C72" w14:paraId="38A0D8D1" w14:textId="77777777" w:rsidTr="00107C72">
        <w:trPr>
          <w:trHeight w:val="1262"/>
        </w:trPr>
        <w:tc>
          <w:tcPr>
            <w:tcW w:w="1790" w:type="pct"/>
            <w:noWrap/>
          </w:tcPr>
          <w:p w14:paraId="46366EA6" w14:textId="77777777" w:rsidR="0071256A" w:rsidRPr="00107C72" w:rsidRDefault="0071256A" w:rsidP="0071256A">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313FBF35"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597131E" w14:textId="77777777" w:rsidR="0071256A" w:rsidRPr="00107C72" w:rsidRDefault="0071256A" w:rsidP="0071256A">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17E3BEC" w14:textId="77777777" w:rsidR="0071256A" w:rsidRDefault="0071256A" w:rsidP="0071256A">
            <w:pPr>
              <w:ind w:left="360"/>
            </w:pPr>
            <w:r>
              <w:t>1</w:t>
            </w:r>
          </w:p>
          <w:p w14:paraId="3FC54EF3" w14:textId="77C6D249" w:rsidR="0071256A" w:rsidRPr="0071256A" w:rsidRDefault="0071256A" w:rsidP="0071256A">
            <w:pPr>
              <w:ind w:left="360"/>
              <w:rPr>
                <w:b/>
                <w:bCs/>
                <w:color w:val="FF0000"/>
                <w:sz w:val="20"/>
                <w:szCs w:val="20"/>
                <w:lang w:val="en-GB"/>
              </w:rPr>
            </w:pPr>
            <w:r w:rsidRPr="001A2A4D">
              <w:rPr>
                <w:color w:val="FF0000"/>
              </w:rPr>
              <w:t>No patient consent statement is present; this is mandatory for a case report and must be added</w:t>
            </w:r>
          </w:p>
        </w:tc>
        <w:tc>
          <w:tcPr>
            <w:tcW w:w="1367" w:type="pct"/>
          </w:tcPr>
          <w:p w14:paraId="0F728D3B" w14:textId="77777777" w:rsidR="0071256A" w:rsidRPr="00107C72" w:rsidRDefault="0071256A" w:rsidP="0071256A">
            <w:pPr>
              <w:pStyle w:val="Heading2"/>
              <w:jc w:val="left"/>
              <w:rPr>
                <w:rFonts w:ascii="Times New Roman" w:hAnsi="Times New Roman"/>
                <w:b w:val="0"/>
                <w:lang w:val="en-GB" w:eastAsia="en-US"/>
              </w:rPr>
            </w:pPr>
          </w:p>
        </w:tc>
      </w:tr>
      <w:tr w:rsidR="0071256A" w:rsidRPr="00107C72" w14:paraId="6A5DE517" w14:textId="77777777" w:rsidTr="00107C72">
        <w:trPr>
          <w:trHeight w:val="703"/>
        </w:trPr>
        <w:tc>
          <w:tcPr>
            <w:tcW w:w="1790" w:type="pct"/>
            <w:noWrap/>
          </w:tcPr>
          <w:p w14:paraId="0DAA8F3D" w14:textId="77777777" w:rsidR="0071256A" w:rsidRPr="00107C72" w:rsidRDefault="0071256A" w:rsidP="0071256A">
            <w:pPr>
              <w:rPr>
                <w:b/>
                <w:sz w:val="20"/>
                <w:szCs w:val="20"/>
                <w:lang w:val="en-GB"/>
              </w:rPr>
            </w:pPr>
            <w:r w:rsidRPr="00107C72">
              <w:rPr>
                <w:b/>
                <w:sz w:val="20"/>
                <w:szCs w:val="20"/>
                <w:lang w:val="en-GB"/>
              </w:rPr>
              <w:t xml:space="preserve">9. Are the results presented clearly? </w:t>
            </w:r>
          </w:p>
          <w:p w14:paraId="6345CB4F"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7957FBA" w14:textId="77777777" w:rsidR="0071256A" w:rsidRPr="00107C72" w:rsidRDefault="0071256A" w:rsidP="0071256A">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5D1D59B" w14:textId="77777777" w:rsidR="0071256A" w:rsidRDefault="0071256A" w:rsidP="0071256A">
            <w:pPr>
              <w:pStyle w:val="ListParagraph"/>
              <w:ind w:left="0"/>
            </w:pPr>
            <w:r>
              <w:t>3</w:t>
            </w:r>
          </w:p>
          <w:p w14:paraId="0D51B6E0" w14:textId="16F0CA03" w:rsidR="0071256A" w:rsidRPr="00107C72" w:rsidRDefault="0071256A" w:rsidP="0071256A">
            <w:pPr>
              <w:pStyle w:val="ListParagraph"/>
              <w:ind w:left="0"/>
              <w:rPr>
                <w:bCs/>
                <w:sz w:val="20"/>
                <w:szCs w:val="20"/>
                <w:lang w:val="en-GB"/>
              </w:rPr>
            </w:pPr>
            <w:r w:rsidRPr="001A2A4D">
              <w:t>Clinical findings are generally clear</w:t>
            </w:r>
            <w:r>
              <w:t xml:space="preserve"> but</w:t>
            </w:r>
            <w:r w:rsidRPr="001A2A4D">
              <w:t xml:space="preserve"> the unexplained midline laparotomy scar </w:t>
            </w:r>
            <w:r>
              <w:t xml:space="preserve">in history and examination </w:t>
            </w:r>
            <w:r w:rsidRPr="001A2A4D">
              <w:t>is a notable</w:t>
            </w:r>
            <w:r>
              <w:t>.</w:t>
            </w:r>
          </w:p>
        </w:tc>
        <w:tc>
          <w:tcPr>
            <w:tcW w:w="1367" w:type="pct"/>
          </w:tcPr>
          <w:p w14:paraId="12E15A9D" w14:textId="77777777" w:rsidR="0071256A" w:rsidRPr="00107C72" w:rsidRDefault="0071256A" w:rsidP="0071256A">
            <w:pPr>
              <w:pStyle w:val="Heading2"/>
              <w:jc w:val="left"/>
              <w:rPr>
                <w:rFonts w:ascii="Times New Roman" w:hAnsi="Times New Roman"/>
                <w:b w:val="0"/>
                <w:lang w:val="en-GB" w:eastAsia="en-US"/>
              </w:rPr>
            </w:pPr>
          </w:p>
        </w:tc>
      </w:tr>
      <w:tr w:rsidR="0071256A" w:rsidRPr="00107C72" w14:paraId="0A3241C0" w14:textId="77777777" w:rsidTr="00107C72">
        <w:trPr>
          <w:trHeight w:val="703"/>
        </w:trPr>
        <w:tc>
          <w:tcPr>
            <w:tcW w:w="1790" w:type="pct"/>
            <w:noWrap/>
          </w:tcPr>
          <w:p w14:paraId="2F2A9C11" w14:textId="77777777" w:rsidR="0071256A" w:rsidRPr="00107C72" w:rsidRDefault="0071256A" w:rsidP="0071256A">
            <w:pPr>
              <w:rPr>
                <w:b/>
                <w:sz w:val="20"/>
                <w:szCs w:val="20"/>
                <w:lang w:val="en-GB"/>
              </w:rPr>
            </w:pPr>
            <w:r w:rsidRPr="00107C72">
              <w:rPr>
                <w:b/>
                <w:sz w:val="20"/>
                <w:szCs w:val="20"/>
                <w:lang w:val="en-GB"/>
              </w:rPr>
              <w:t>10. Are tables and figures clear, relevant, and necessary?</w:t>
            </w:r>
          </w:p>
          <w:p w14:paraId="10B2038F"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83F2E16" w14:textId="77777777" w:rsidR="0071256A" w:rsidRPr="00107C72" w:rsidRDefault="0071256A" w:rsidP="0071256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E4D055A" w14:textId="77777777" w:rsidR="0071256A" w:rsidRDefault="0071256A" w:rsidP="0071256A">
            <w:pPr>
              <w:pStyle w:val="ListParagraph"/>
              <w:ind w:left="0"/>
            </w:pPr>
            <w:r>
              <w:t>2</w:t>
            </w:r>
          </w:p>
          <w:p w14:paraId="65650C65" w14:textId="77777777" w:rsidR="0071256A" w:rsidRDefault="0071256A" w:rsidP="0071256A">
            <w:pPr>
              <w:pStyle w:val="ListParagraph"/>
              <w:ind w:left="0"/>
            </w:pPr>
            <w:r w:rsidRPr="001A2A4D">
              <w:t>Figure 1 (CT) and Figure 2 (intraoperative) are mentioned</w:t>
            </w:r>
            <w:r>
              <w:t xml:space="preserve"> and relevant.</w:t>
            </w:r>
          </w:p>
          <w:p w14:paraId="2FE34108" w14:textId="77777777" w:rsidR="0071256A" w:rsidRDefault="0071256A" w:rsidP="0071256A">
            <w:pPr>
              <w:pStyle w:val="ListParagraph"/>
              <w:ind w:left="0"/>
            </w:pPr>
            <w:r>
              <w:t>But figure 1 is not clear and lack annotations. Need to add the annotations in the description as well.</w:t>
            </w:r>
          </w:p>
          <w:p w14:paraId="19405818" w14:textId="77777777" w:rsidR="0071256A" w:rsidRDefault="0071256A" w:rsidP="0071256A">
            <w:pPr>
              <w:pStyle w:val="ListParagraph"/>
              <w:ind w:left="0"/>
            </w:pPr>
            <w:r>
              <w:t>N</w:t>
            </w:r>
            <w:r w:rsidRPr="001A2A4D">
              <w:t>o histopathological figure is provided</w:t>
            </w:r>
            <w:r>
              <w:t xml:space="preserve"> and it would have helped readers to differentiate calcification and ossification.</w:t>
            </w:r>
          </w:p>
          <w:p w14:paraId="4AD7D11E" w14:textId="54804B89" w:rsidR="0071256A" w:rsidRPr="00107C72" w:rsidRDefault="0071256A" w:rsidP="0071256A">
            <w:pPr>
              <w:pStyle w:val="ListParagraph"/>
              <w:ind w:left="0"/>
              <w:rPr>
                <w:bCs/>
                <w:sz w:val="20"/>
                <w:szCs w:val="20"/>
                <w:lang w:val="en-GB"/>
              </w:rPr>
            </w:pPr>
            <w:r>
              <w:t>N</w:t>
            </w:r>
            <w:r w:rsidRPr="001A2A4D">
              <w:t>o comparative literature table is included</w:t>
            </w:r>
            <w:r>
              <w:t>.</w:t>
            </w:r>
          </w:p>
        </w:tc>
        <w:tc>
          <w:tcPr>
            <w:tcW w:w="1367" w:type="pct"/>
          </w:tcPr>
          <w:p w14:paraId="547E3E8B" w14:textId="77777777" w:rsidR="0071256A" w:rsidRPr="00107C72" w:rsidRDefault="0071256A" w:rsidP="0071256A">
            <w:pPr>
              <w:pStyle w:val="Heading2"/>
              <w:jc w:val="left"/>
              <w:rPr>
                <w:rFonts w:ascii="Times New Roman" w:hAnsi="Times New Roman"/>
                <w:b w:val="0"/>
                <w:lang w:val="en-GB" w:eastAsia="en-US"/>
              </w:rPr>
            </w:pPr>
          </w:p>
        </w:tc>
      </w:tr>
      <w:tr w:rsidR="0071256A" w:rsidRPr="00107C72" w14:paraId="3D70604B" w14:textId="77777777" w:rsidTr="00107C72">
        <w:trPr>
          <w:trHeight w:val="703"/>
        </w:trPr>
        <w:tc>
          <w:tcPr>
            <w:tcW w:w="1790" w:type="pct"/>
            <w:noWrap/>
          </w:tcPr>
          <w:p w14:paraId="451121C4" w14:textId="77777777" w:rsidR="0071256A" w:rsidRPr="00107C72" w:rsidRDefault="0071256A" w:rsidP="0071256A">
            <w:pPr>
              <w:rPr>
                <w:b/>
                <w:sz w:val="20"/>
                <w:szCs w:val="20"/>
                <w:lang w:val="en-GB"/>
              </w:rPr>
            </w:pPr>
            <w:r w:rsidRPr="00107C72">
              <w:rPr>
                <w:b/>
                <w:sz w:val="20"/>
                <w:szCs w:val="20"/>
                <w:lang w:val="en-GB"/>
              </w:rPr>
              <w:t>11. Does the discussion relate findings to existing literature?</w:t>
            </w:r>
          </w:p>
          <w:p w14:paraId="3D492CD4"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B498593" w14:textId="77777777" w:rsidR="0071256A" w:rsidRPr="00107C72" w:rsidRDefault="0071256A" w:rsidP="0071256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2DC4A3D" w14:textId="77777777" w:rsidR="009215FB" w:rsidRDefault="009215FB" w:rsidP="0071256A">
            <w:pPr>
              <w:pStyle w:val="ListParagraph"/>
              <w:ind w:left="0"/>
            </w:pPr>
            <w:r>
              <w:t>2</w:t>
            </w:r>
          </w:p>
          <w:p w14:paraId="25BC225B" w14:textId="4650EFF5" w:rsidR="009215FB" w:rsidRDefault="009215FB" w:rsidP="0071256A">
            <w:pPr>
              <w:pStyle w:val="ListParagraph"/>
              <w:ind w:left="0"/>
            </w:pPr>
            <w:r>
              <w:t>P</w:t>
            </w:r>
            <w:r w:rsidRPr="001A2A4D">
              <w:t xml:space="preserve">rior abdominal wall HO case reports are cited but not discussed </w:t>
            </w:r>
            <w:r>
              <w:t xml:space="preserve">by </w:t>
            </w:r>
            <w:r w:rsidRPr="001A2A4D">
              <w:t>compar</w:t>
            </w:r>
            <w:r>
              <w:t>ison.</w:t>
            </w:r>
          </w:p>
          <w:p w14:paraId="0E9639F6" w14:textId="1D28B5FE" w:rsidR="0071256A" w:rsidRPr="00107C72" w:rsidRDefault="009215FB" w:rsidP="0071256A">
            <w:pPr>
              <w:pStyle w:val="ListParagraph"/>
              <w:ind w:left="0"/>
              <w:rPr>
                <w:bCs/>
                <w:sz w:val="20"/>
                <w:szCs w:val="20"/>
                <w:lang w:val="en-GB"/>
              </w:rPr>
            </w:pPr>
            <w:r>
              <w:t>S</w:t>
            </w:r>
            <w:r w:rsidRPr="001A2A4D">
              <w:t xml:space="preserve">peculative mechanistic claims are presented </w:t>
            </w:r>
            <w:r>
              <w:t>and cited to Reference number 3 which is another case report. It will be better to cite the original reference that proposed the biological hypotheses behind HO.</w:t>
            </w:r>
          </w:p>
        </w:tc>
        <w:tc>
          <w:tcPr>
            <w:tcW w:w="1367" w:type="pct"/>
          </w:tcPr>
          <w:p w14:paraId="343A58E0" w14:textId="77777777" w:rsidR="0071256A" w:rsidRPr="00107C72" w:rsidRDefault="0071256A" w:rsidP="0071256A">
            <w:pPr>
              <w:pStyle w:val="Heading2"/>
              <w:jc w:val="left"/>
              <w:rPr>
                <w:rFonts w:ascii="Times New Roman" w:hAnsi="Times New Roman"/>
                <w:b w:val="0"/>
                <w:lang w:val="en-GB" w:eastAsia="en-US"/>
              </w:rPr>
            </w:pPr>
          </w:p>
        </w:tc>
      </w:tr>
      <w:tr w:rsidR="0071256A" w:rsidRPr="00107C72" w14:paraId="1BD32298" w14:textId="77777777" w:rsidTr="00107C72">
        <w:trPr>
          <w:trHeight w:val="703"/>
        </w:trPr>
        <w:tc>
          <w:tcPr>
            <w:tcW w:w="1790" w:type="pct"/>
            <w:noWrap/>
          </w:tcPr>
          <w:p w14:paraId="1B2AEBB3" w14:textId="77777777" w:rsidR="0071256A" w:rsidRPr="00107C72" w:rsidRDefault="0071256A" w:rsidP="0071256A">
            <w:pPr>
              <w:rPr>
                <w:b/>
                <w:sz w:val="20"/>
                <w:szCs w:val="20"/>
                <w:lang w:val="en-GB"/>
              </w:rPr>
            </w:pPr>
            <w:r w:rsidRPr="00107C72">
              <w:rPr>
                <w:b/>
                <w:sz w:val="20"/>
                <w:szCs w:val="20"/>
                <w:lang w:val="en-GB"/>
              </w:rPr>
              <w:lastRenderedPageBreak/>
              <w:t>12. Are the conclusions supported by the data?</w:t>
            </w:r>
          </w:p>
          <w:p w14:paraId="58A0EC52"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096EBC5" w14:textId="77777777" w:rsidR="0071256A" w:rsidRPr="00107C72" w:rsidRDefault="0071256A" w:rsidP="0071256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6D0F048" w14:textId="77777777" w:rsidR="009215FB" w:rsidRDefault="009215FB" w:rsidP="0071256A">
            <w:pPr>
              <w:pStyle w:val="ListParagraph"/>
              <w:ind w:left="0"/>
            </w:pPr>
            <w:r>
              <w:t>3</w:t>
            </w:r>
          </w:p>
          <w:p w14:paraId="372DCB3F" w14:textId="77777777" w:rsidR="009215FB" w:rsidRDefault="009215FB" w:rsidP="0071256A">
            <w:pPr>
              <w:pStyle w:val="ListParagraph"/>
              <w:ind w:left="0"/>
            </w:pPr>
            <w:r w:rsidRPr="001A2A4D">
              <w:t>Core conclusion is supported</w:t>
            </w:r>
            <w:r>
              <w:t xml:space="preserve"> but</w:t>
            </w:r>
            <w:r w:rsidRPr="001A2A4D">
              <w:t xml:space="preserve"> mechanis</w:t>
            </w:r>
            <w:r>
              <w:t>m</w:t>
            </w:r>
            <w:r w:rsidRPr="001A2A4D">
              <w:t xml:space="preserve"> </w:t>
            </w:r>
            <w:r>
              <w:t>hypotheses</w:t>
            </w:r>
            <w:r w:rsidRPr="001A2A4D">
              <w:t xml:space="preserve"> are speculative and should be </w:t>
            </w:r>
            <w:r>
              <w:t>referenced better.</w:t>
            </w:r>
          </w:p>
          <w:p w14:paraId="28DFA036" w14:textId="55989E28" w:rsidR="0071256A" w:rsidRPr="00107C72" w:rsidRDefault="009215FB" w:rsidP="0071256A">
            <w:pPr>
              <w:pStyle w:val="ListParagraph"/>
              <w:ind w:left="0"/>
              <w:rPr>
                <w:bCs/>
                <w:sz w:val="20"/>
                <w:szCs w:val="20"/>
                <w:lang w:val="en-GB"/>
              </w:rPr>
            </w:pPr>
            <w:r>
              <w:t>T</w:t>
            </w:r>
            <w:r w:rsidRPr="001A2A4D">
              <w:t>he conclusion largely restates the abstract</w:t>
            </w:r>
          </w:p>
        </w:tc>
        <w:tc>
          <w:tcPr>
            <w:tcW w:w="1367" w:type="pct"/>
          </w:tcPr>
          <w:p w14:paraId="26120193" w14:textId="77777777" w:rsidR="0071256A" w:rsidRPr="00107C72" w:rsidRDefault="0071256A" w:rsidP="0071256A">
            <w:pPr>
              <w:pStyle w:val="Heading2"/>
              <w:jc w:val="left"/>
              <w:rPr>
                <w:rFonts w:ascii="Times New Roman" w:hAnsi="Times New Roman"/>
                <w:b w:val="0"/>
                <w:lang w:val="en-GB" w:eastAsia="en-US"/>
              </w:rPr>
            </w:pPr>
          </w:p>
        </w:tc>
      </w:tr>
      <w:tr w:rsidR="0071256A" w:rsidRPr="00107C72" w14:paraId="5B538361" w14:textId="77777777" w:rsidTr="00107C72">
        <w:trPr>
          <w:trHeight w:val="703"/>
        </w:trPr>
        <w:tc>
          <w:tcPr>
            <w:tcW w:w="1790" w:type="pct"/>
            <w:noWrap/>
          </w:tcPr>
          <w:p w14:paraId="0DE2F1EB" w14:textId="77777777" w:rsidR="0071256A" w:rsidRPr="00107C72" w:rsidRDefault="0071256A" w:rsidP="0071256A">
            <w:pPr>
              <w:rPr>
                <w:b/>
                <w:sz w:val="20"/>
                <w:szCs w:val="20"/>
                <w:lang w:val="en-GB"/>
              </w:rPr>
            </w:pPr>
            <w:r w:rsidRPr="00107C72">
              <w:rPr>
                <w:b/>
                <w:sz w:val="20"/>
                <w:szCs w:val="20"/>
                <w:lang w:val="en-GB"/>
              </w:rPr>
              <w:t>13. Are the limitations of the study discussed?</w:t>
            </w:r>
          </w:p>
          <w:p w14:paraId="56678FE6"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E0847FD" w14:textId="77777777" w:rsidR="0071256A" w:rsidRPr="00107C72" w:rsidRDefault="0071256A" w:rsidP="0071256A">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EBEA227" w14:textId="3652F02F" w:rsidR="0071256A" w:rsidRPr="00107C72" w:rsidRDefault="009215FB" w:rsidP="0071256A">
            <w:pPr>
              <w:pStyle w:val="ListParagraph"/>
              <w:ind w:left="0"/>
              <w:rPr>
                <w:bCs/>
                <w:sz w:val="20"/>
                <w:szCs w:val="20"/>
                <w:lang w:val="en-GB"/>
              </w:rPr>
            </w:pPr>
            <w:r>
              <w:rPr>
                <w:bCs/>
                <w:sz w:val="20"/>
                <w:szCs w:val="20"/>
                <w:lang w:val="en-GB"/>
              </w:rPr>
              <w:t>Not relevant for Case report</w:t>
            </w:r>
          </w:p>
        </w:tc>
        <w:tc>
          <w:tcPr>
            <w:tcW w:w="1367" w:type="pct"/>
          </w:tcPr>
          <w:p w14:paraId="725FABEC" w14:textId="77777777" w:rsidR="0071256A" w:rsidRPr="00107C72" w:rsidRDefault="0071256A" w:rsidP="0071256A">
            <w:pPr>
              <w:pStyle w:val="Heading2"/>
              <w:jc w:val="left"/>
              <w:rPr>
                <w:rFonts w:ascii="Times New Roman" w:hAnsi="Times New Roman"/>
                <w:b w:val="0"/>
                <w:lang w:val="en-GB" w:eastAsia="en-US"/>
              </w:rPr>
            </w:pPr>
          </w:p>
        </w:tc>
      </w:tr>
      <w:tr w:rsidR="0071256A" w:rsidRPr="00107C72" w14:paraId="35B054A3" w14:textId="77777777" w:rsidTr="00107C72">
        <w:trPr>
          <w:trHeight w:val="703"/>
        </w:trPr>
        <w:tc>
          <w:tcPr>
            <w:tcW w:w="1790" w:type="pct"/>
            <w:noWrap/>
          </w:tcPr>
          <w:p w14:paraId="2DE409D0" w14:textId="77777777" w:rsidR="0071256A" w:rsidRPr="00107C72" w:rsidRDefault="0071256A" w:rsidP="0071256A">
            <w:pPr>
              <w:rPr>
                <w:b/>
                <w:sz w:val="20"/>
                <w:szCs w:val="20"/>
                <w:lang w:val="en-GB"/>
              </w:rPr>
            </w:pPr>
            <w:r w:rsidRPr="00107C72">
              <w:rPr>
                <w:b/>
                <w:sz w:val="20"/>
                <w:szCs w:val="20"/>
                <w:lang w:val="en-GB"/>
              </w:rPr>
              <w:t>14. Are the references relevant and sufficient (in number)?</w:t>
            </w:r>
          </w:p>
          <w:p w14:paraId="205947C8"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C23879E" w14:textId="77777777" w:rsidR="0071256A" w:rsidRPr="00107C72" w:rsidRDefault="0071256A" w:rsidP="0071256A">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A168893" w14:textId="77777777" w:rsidR="0071256A" w:rsidRPr="00107C72" w:rsidRDefault="0071256A" w:rsidP="0071256A">
            <w:pPr>
              <w:rPr>
                <w:sz w:val="20"/>
                <w:szCs w:val="20"/>
                <w:lang w:val="en-GB"/>
              </w:rPr>
            </w:pPr>
            <w:r w:rsidRPr="00107C72">
              <w:rPr>
                <w:color w:val="404040"/>
                <w:sz w:val="20"/>
                <w:szCs w:val="20"/>
                <w:shd w:val="clear" w:color="auto" w:fill="FFFFFF"/>
                <w:lang w:val="en-GB"/>
              </w:rPr>
              <w:t>N/A = Not Applicable</w:t>
            </w:r>
          </w:p>
        </w:tc>
        <w:tc>
          <w:tcPr>
            <w:tcW w:w="1843" w:type="pct"/>
          </w:tcPr>
          <w:p w14:paraId="23755F6C" w14:textId="77777777" w:rsidR="009215FB" w:rsidRDefault="009215FB" w:rsidP="0071256A">
            <w:pPr>
              <w:pStyle w:val="ListParagraph"/>
              <w:ind w:left="0"/>
            </w:pPr>
            <w:r>
              <w:t>3</w:t>
            </w:r>
          </w:p>
          <w:p w14:paraId="1BFAD73A" w14:textId="28CB89E2" w:rsidR="009215FB" w:rsidRDefault="009215FB" w:rsidP="0071256A">
            <w:pPr>
              <w:pStyle w:val="ListParagraph"/>
              <w:ind w:left="0"/>
            </w:pPr>
            <w:r w:rsidRPr="001A2A4D">
              <w:t>Eight references</w:t>
            </w:r>
            <w:r>
              <w:t xml:space="preserve"> cited and are</w:t>
            </w:r>
            <w:r w:rsidRPr="001A2A4D">
              <w:t xml:space="preserve"> generally appropriate</w:t>
            </w:r>
          </w:p>
          <w:p w14:paraId="16B65BEB" w14:textId="77777777" w:rsidR="009215FB" w:rsidRDefault="009215FB" w:rsidP="0071256A">
            <w:pPr>
              <w:pStyle w:val="ListParagraph"/>
              <w:ind w:left="0"/>
            </w:pPr>
            <w:r w:rsidRPr="001A2A4D">
              <w:t>Reference 8 needs verification</w:t>
            </w:r>
          </w:p>
          <w:p w14:paraId="6D823083" w14:textId="633E5C8F" w:rsidR="0071256A" w:rsidRPr="00107C72" w:rsidRDefault="009215FB" w:rsidP="0071256A">
            <w:pPr>
              <w:pStyle w:val="ListParagraph"/>
              <w:ind w:left="0"/>
              <w:rPr>
                <w:bCs/>
                <w:sz w:val="20"/>
                <w:szCs w:val="20"/>
                <w:lang w:val="en-GB"/>
              </w:rPr>
            </w:pPr>
            <w:r>
              <w:t>A</w:t>
            </w:r>
            <w:r w:rsidRPr="001A2A4D">
              <w:t xml:space="preserve">dditional references for imaging differential and abdominal wall HO incidence </w:t>
            </w:r>
            <w:r>
              <w:t>would add value.</w:t>
            </w:r>
          </w:p>
        </w:tc>
        <w:tc>
          <w:tcPr>
            <w:tcW w:w="1367" w:type="pct"/>
          </w:tcPr>
          <w:p w14:paraId="368C0BE0" w14:textId="77777777" w:rsidR="0071256A" w:rsidRPr="00107C72" w:rsidRDefault="0071256A" w:rsidP="0071256A">
            <w:pPr>
              <w:pStyle w:val="Heading2"/>
              <w:jc w:val="left"/>
              <w:rPr>
                <w:rFonts w:ascii="Times New Roman" w:hAnsi="Times New Roman"/>
                <w:b w:val="0"/>
                <w:lang w:val="en-GB" w:eastAsia="en-US"/>
              </w:rPr>
            </w:pPr>
          </w:p>
        </w:tc>
      </w:tr>
      <w:tr w:rsidR="009215FB" w:rsidRPr="00107C72" w14:paraId="2B0D5311" w14:textId="77777777" w:rsidTr="00BF1BA3">
        <w:trPr>
          <w:trHeight w:val="703"/>
        </w:trPr>
        <w:tc>
          <w:tcPr>
            <w:tcW w:w="1790" w:type="pct"/>
            <w:noWrap/>
          </w:tcPr>
          <w:p w14:paraId="48ABB6E6" w14:textId="77777777" w:rsidR="009215FB" w:rsidRPr="00107C72" w:rsidRDefault="009215FB" w:rsidP="009215FB">
            <w:pPr>
              <w:rPr>
                <w:b/>
                <w:sz w:val="20"/>
                <w:szCs w:val="20"/>
                <w:lang w:val="en-GB"/>
              </w:rPr>
            </w:pPr>
            <w:r w:rsidRPr="00107C72">
              <w:rPr>
                <w:b/>
                <w:sz w:val="20"/>
                <w:szCs w:val="20"/>
                <w:lang w:val="en-GB"/>
              </w:rPr>
              <w:t>15. Is the manuscript written in clear and understandable language?</w:t>
            </w:r>
          </w:p>
          <w:p w14:paraId="7E946C8B" w14:textId="77777777" w:rsidR="009215FB" w:rsidRPr="00107C72" w:rsidRDefault="009215FB" w:rsidP="009215F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F150C48" w14:textId="77777777" w:rsidR="009215FB" w:rsidRPr="00107C72" w:rsidRDefault="009215FB" w:rsidP="009215F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584DC55" w14:textId="77777777" w:rsidR="009215FB" w:rsidRPr="00107C72" w:rsidRDefault="009215FB" w:rsidP="009215FB">
            <w:pPr>
              <w:rPr>
                <w:sz w:val="20"/>
                <w:szCs w:val="20"/>
                <w:lang w:val="en-GB"/>
              </w:rPr>
            </w:pPr>
            <w:r w:rsidRPr="00107C72">
              <w:rPr>
                <w:color w:val="404040"/>
                <w:sz w:val="20"/>
                <w:szCs w:val="20"/>
                <w:shd w:val="clear" w:color="auto" w:fill="FFFFFF"/>
                <w:lang w:val="en-GB"/>
              </w:rPr>
              <w:t>N/A = Not Applicable</w:t>
            </w:r>
          </w:p>
        </w:tc>
        <w:tc>
          <w:tcPr>
            <w:tcW w:w="1843" w:type="pct"/>
            <w:vAlign w:val="center"/>
          </w:tcPr>
          <w:p w14:paraId="620BA442" w14:textId="77777777" w:rsidR="009215FB" w:rsidRDefault="009215FB" w:rsidP="009215FB">
            <w:pPr>
              <w:pStyle w:val="ListParagraph"/>
              <w:ind w:left="0"/>
            </w:pPr>
            <w:r>
              <w:t>3</w:t>
            </w:r>
          </w:p>
          <w:p w14:paraId="79642BBC" w14:textId="77777777" w:rsidR="009215FB" w:rsidRDefault="009215FB" w:rsidP="009215FB">
            <w:pPr>
              <w:pStyle w:val="ListParagraph"/>
              <w:ind w:left="0"/>
            </w:pPr>
            <w:r w:rsidRPr="001A2A4D">
              <w:t>Generally readable</w:t>
            </w:r>
            <w:r>
              <w:t>.</w:t>
            </w:r>
          </w:p>
          <w:p w14:paraId="46601F2F" w14:textId="77777777" w:rsidR="009215FB" w:rsidRDefault="009215FB" w:rsidP="009215FB">
            <w:pPr>
              <w:pStyle w:val="ListParagraph"/>
              <w:ind w:left="0"/>
            </w:pPr>
            <w:r>
              <w:t>T</w:t>
            </w:r>
            <w:r w:rsidRPr="001A2A4D">
              <w:t xml:space="preserve">ypo error present ("softs </w:t>
            </w:r>
            <w:proofErr w:type="spellStart"/>
            <w:r w:rsidRPr="001A2A4D">
              <w:t>tissus</w:t>
            </w:r>
            <w:proofErr w:type="spellEnd"/>
            <w:r w:rsidRPr="001A2A4D">
              <w:t>");</w:t>
            </w:r>
          </w:p>
          <w:p w14:paraId="550568DE" w14:textId="328D96E2" w:rsidR="009215FB" w:rsidRPr="00107C72" w:rsidRDefault="009215FB" w:rsidP="009215FB">
            <w:pPr>
              <w:pStyle w:val="ListParagraph"/>
              <w:ind w:left="0"/>
              <w:rPr>
                <w:bCs/>
                <w:sz w:val="20"/>
                <w:szCs w:val="20"/>
                <w:lang w:val="en-GB"/>
              </w:rPr>
            </w:pPr>
            <w:r>
              <w:t>T</w:t>
            </w:r>
            <w:r w:rsidRPr="001A2A4D">
              <w:t>wo near-identical HO definitions appear in the introduction and discussion</w:t>
            </w:r>
            <w:r>
              <w:t>. Avoid the paraphrased definition in the discussion.</w:t>
            </w:r>
          </w:p>
        </w:tc>
        <w:tc>
          <w:tcPr>
            <w:tcW w:w="1367" w:type="pct"/>
          </w:tcPr>
          <w:p w14:paraId="4B94EB22" w14:textId="77777777" w:rsidR="009215FB" w:rsidRPr="00107C72" w:rsidRDefault="009215FB" w:rsidP="009215FB">
            <w:pPr>
              <w:pStyle w:val="Heading2"/>
              <w:jc w:val="left"/>
              <w:rPr>
                <w:rFonts w:ascii="Times New Roman" w:hAnsi="Times New Roman"/>
                <w:b w:val="0"/>
                <w:lang w:val="en-GB" w:eastAsia="en-US"/>
              </w:rPr>
            </w:pPr>
          </w:p>
        </w:tc>
      </w:tr>
    </w:tbl>
    <w:p w14:paraId="3938733D" w14:textId="77777777" w:rsidR="002400CC" w:rsidRPr="00107C72" w:rsidRDefault="002400CC" w:rsidP="002400CC">
      <w:pPr>
        <w:pStyle w:val="BodyText"/>
        <w:rPr>
          <w:rFonts w:ascii="Times New Roman" w:hAnsi="Times New Roman"/>
          <w:b/>
          <w:bCs/>
          <w:sz w:val="20"/>
          <w:szCs w:val="20"/>
          <w:u w:val="single"/>
          <w:lang w:val="en-GB"/>
        </w:rPr>
      </w:pPr>
    </w:p>
    <w:p w14:paraId="45A9D09D" w14:textId="77777777" w:rsidR="002400CC" w:rsidRPr="00107C72" w:rsidRDefault="002400CC" w:rsidP="002400CC">
      <w:pPr>
        <w:pStyle w:val="BodyText"/>
        <w:rPr>
          <w:rFonts w:ascii="Times New Roman" w:hAnsi="Times New Roman"/>
          <w:b/>
          <w:bCs/>
          <w:sz w:val="20"/>
          <w:szCs w:val="20"/>
          <w:u w:val="single"/>
          <w:lang w:val="en-GB"/>
        </w:rPr>
      </w:pPr>
    </w:p>
    <w:p w14:paraId="1EB4EEA1" w14:textId="77777777" w:rsidR="002400CC" w:rsidRPr="00107C72" w:rsidRDefault="002400CC" w:rsidP="002400CC">
      <w:pPr>
        <w:pStyle w:val="BodyText"/>
        <w:rPr>
          <w:rFonts w:ascii="Times New Roman" w:hAnsi="Times New Roman"/>
          <w:b/>
          <w:bCs/>
          <w:sz w:val="20"/>
          <w:szCs w:val="20"/>
          <w:u w:val="single"/>
          <w:lang w:val="en-GB"/>
        </w:rPr>
      </w:pPr>
    </w:p>
    <w:p w14:paraId="1E3356EE" w14:textId="77777777" w:rsidR="002400CC" w:rsidRPr="00107C72" w:rsidRDefault="002400CC" w:rsidP="002400CC">
      <w:pPr>
        <w:pStyle w:val="BodyText"/>
        <w:rPr>
          <w:rFonts w:ascii="Times New Roman" w:hAnsi="Times New Roman"/>
          <w:b/>
          <w:bCs/>
          <w:sz w:val="20"/>
          <w:szCs w:val="20"/>
          <w:u w:val="single"/>
          <w:lang w:val="en-GB"/>
        </w:rPr>
      </w:pPr>
    </w:p>
    <w:p w14:paraId="329AA408" w14:textId="77777777" w:rsidR="002400CC" w:rsidRDefault="002400CC" w:rsidP="002400CC">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719389E4" w14:textId="77777777" w:rsidR="002400CC" w:rsidRDefault="002400CC" w:rsidP="002400CC">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400CC" w:rsidRPr="00EC7A1F" w14:paraId="4FFBD328" w14:textId="77777777" w:rsidTr="002E3E2C">
        <w:tc>
          <w:tcPr>
            <w:tcW w:w="1265" w:type="pct"/>
            <w:noWrap/>
          </w:tcPr>
          <w:p w14:paraId="441DD881" w14:textId="77777777" w:rsidR="002400CC" w:rsidRPr="00EC7A1F" w:rsidRDefault="002400CC" w:rsidP="002E3E2C">
            <w:pPr>
              <w:pStyle w:val="Heading2"/>
              <w:jc w:val="left"/>
              <w:rPr>
                <w:rFonts w:ascii="Times New Roman" w:hAnsi="Times New Roman"/>
                <w:lang w:val="en-GB" w:eastAsia="en-US"/>
              </w:rPr>
            </w:pPr>
          </w:p>
        </w:tc>
        <w:tc>
          <w:tcPr>
            <w:tcW w:w="2212" w:type="pct"/>
          </w:tcPr>
          <w:p w14:paraId="48079D43" w14:textId="77777777" w:rsidR="002400CC" w:rsidRPr="00EC7A1F" w:rsidRDefault="002400CC"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6728E95B" w14:textId="77777777" w:rsidR="002400CC" w:rsidRPr="00EC7A1F" w:rsidRDefault="002400CC" w:rsidP="002E3E2C">
            <w:pPr>
              <w:rPr>
                <w:lang w:val="en-GB"/>
              </w:rPr>
            </w:pPr>
          </w:p>
        </w:tc>
        <w:tc>
          <w:tcPr>
            <w:tcW w:w="1523" w:type="pct"/>
          </w:tcPr>
          <w:p w14:paraId="278D35FB" w14:textId="77777777" w:rsidR="002400CC" w:rsidRPr="00EC7A1F" w:rsidRDefault="002400CC"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6F5CA391" w14:textId="77777777" w:rsidR="002400CC" w:rsidRPr="00EC7A1F" w:rsidRDefault="002400CC" w:rsidP="002E3E2C">
            <w:pPr>
              <w:pStyle w:val="Heading2"/>
              <w:jc w:val="left"/>
              <w:rPr>
                <w:rFonts w:ascii="Times New Roman" w:hAnsi="Times New Roman"/>
                <w:b w:val="0"/>
                <w:lang w:val="en-GB" w:eastAsia="en-US"/>
              </w:rPr>
            </w:pPr>
          </w:p>
        </w:tc>
      </w:tr>
      <w:tr w:rsidR="002400CC" w:rsidRPr="00EC7A1F" w14:paraId="4F03FADF" w14:textId="77777777" w:rsidTr="002E3E2C">
        <w:trPr>
          <w:trHeight w:val="1262"/>
        </w:trPr>
        <w:tc>
          <w:tcPr>
            <w:tcW w:w="1265" w:type="pct"/>
            <w:noWrap/>
          </w:tcPr>
          <w:p w14:paraId="0AE08B83" w14:textId="77777777" w:rsidR="002400CC" w:rsidRPr="000B20E3" w:rsidRDefault="002400CC" w:rsidP="002E3E2C">
            <w:pPr>
              <w:ind w:left="360"/>
              <w:rPr>
                <w:b/>
                <w:bCs/>
                <w:sz w:val="20"/>
                <w:szCs w:val="20"/>
                <w:lang w:val="en-GB"/>
              </w:rPr>
            </w:pPr>
            <w:r w:rsidRPr="000B20E3">
              <w:rPr>
                <w:b/>
                <w:bCs/>
                <w:sz w:val="20"/>
                <w:szCs w:val="20"/>
                <w:lang w:val="en-GB"/>
              </w:rPr>
              <w:t>Is the title of the article suitable?</w:t>
            </w:r>
          </w:p>
          <w:p w14:paraId="6354DC3B" w14:textId="77777777" w:rsidR="002400CC" w:rsidRPr="00914761" w:rsidRDefault="002400CC" w:rsidP="002E3E2C">
            <w:pPr>
              <w:ind w:left="360"/>
              <w:rPr>
                <w:bCs/>
                <w:sz w:val="20"/>
                <w:szCs w:val="20"/>
                <w:lang w:val="en-GB"/>
              </w:rPr>
            </w:pPr>
          </w:p>
          <w:p w14:paraId="4991B3C0" w14:textId="77777777" w:rsidR="002400CC" w:rsidRPr="00EC7A1F" w:rsidRDefault="002400CC"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5AC7B9EB" w14:textId="77777777" w:rsidR="009215FB" w:rsidRDefault="009215FB" w:rsidP="009215FB">
            <w:pPr>
              <w:spacing w:before="100" w:beforeAutospacing="1" w:after="100" w:afterAutospacing="1"/>
            </w:pPr>
            <w:r w:rsidRPr="001A2A4D">
              <w:t>Partially.</w:t>
            </w:r>
          </w:p>
          <w:p w14:paraId="6B1DE211" w14:textId="77777777" w:rsidR="009215FB" w:rsidRDefault="009215FB" w:rsidP="009215FB">
            <w:pPr>
              <w:spacing w:before="100" w:beforeAutospacing="1" w:after="100" w:afterAutospacing="1"/>
            </w:pPr>
            <w:r w:rsidRPr="001A2A4D">
              <w:t>The title is accurate and appropriate as a general descript</w:t>
            </w:r>
            <w:r>
              <w:t>ion</w:t>
            </w:r>
            <w:r w:rsidRPr="001A2A4D">
              <w:t xml:space="preserve">. </w:t>
            </w:r>
            <w:r>
              <w:t>But</w:t>
            </w:r>
            <w:r w:rsidRPr="001A2A4D">
              <w:t xml:space="preserve">, it would </w:t>
            </w:r>
            <w:r>
              <w:t>be better if it was more specific</w:t>
            </w:r>
            <w:r w:rsidRPr="001A2A4D">
              <w:t>.</w:t>
            </w:r>
          </w:p>
          <w:p w14:paraId="0B4526DC" w14:textId="29AC3E42" w:rsidR="009215FB" w:rsidRPr="001A2A4D" w:rsidRDefault="009215FB" w:rsidP="009215FB">
            <w:pPr>
              <w:spacing w:before="100" w:beforeAutospacing="1" w:after="100" w:afterAutospacing="1"/>
            </w:pPr>
            <w:r w:rsidRPr="001A2A4D">
              <w:t xml:space="preserve">The current </w:t>
            </w:r>
            <w:r>
              <w:t>wording</w:t>
            </w:r>
            <w:r w:rsidRPr="001A2A4D">
              <w:t xml:space="preserve"> </w:t>
            </w:r>
            <w:r w:rsidRPr="001A2A4D">
              <w:rPr>
                <w:i/>
                <w:iCs/>
              </w:rPr>
              <w:t>"An Unexpected Intraoperative Finding"</w:t>
            </w:r>
            <w:r w:rsidRPr="001A2A4D">
              <w:t xml:space="preserve"> is generic. A </w:t>
            </w:r>
            <w:r>
              <w:t>better</w:t>
            </w:r>
            <w:r w:rsidRPr="001A2A4D">
              <w:t xml:space="preserve"> title </w:t>
            </w:r>
            <w:r>
              <w:t>like</w:t>
            </w:r>
            <w:r w:rsidRPr="001A2A4D">
              <w:t xml:space="preserve"> </w:t>
            </w:r>
            <w:r w:rsidRPr="001A2A4D">
              <w:rPr>
                <w:i/>
                <w:iCs/>
              </w:rPr>
              <w:t xml:space="preserve">"Incidental Heterotopic Ossification of the Deep Parietal Aponeurosis During Cytoreductive </w:t>
            </w:r>
            <w:r>
              <w:rPr>
                <w:i/>
                <w:iCs/>
              </w:rPr>
              <w:t>Re-</w:t>
            </w:r>
            <w:r w:rsidRPr="001A2A4D">
              <w:rPr>
                <w:i/>
                <w:iCs/>
              </w:rPr>
              <w:t>Surgery for Appendiceal Peritoneal Carcinomatosis: A Case Report"</w:t>
            </w:r>
            <w:r w:rsidRPr="001A2A4D">
              <w:t xml:space="preserve"> would more </w:t>
            </w:r>
            <w:r>
              <w:t>specific and</w:t>
            </w:r>
            <w:r w:rsidRPr="001A2A4D">
              <w:t xml:space="preserve"> identify the clinical context, improve indexing, and more accurately </w:t>
            </w:r>
            <w:r>
              <w:t>show</w:t>
            </w:r>
            <w:r w:rsidRPr="001A2A4D">
              <w:t xml:space="preserve"> the manuscript's specific contribution to the literature.</w:t>
            </w:r>
          </w:p>
          <w:p w14:paraId="75A9B14D" w14:textId="77777777" w:rsidR="002400CC" w:rsidRPr="009215FB" w:rsidRDefault="002400CC" w:rsidP="002E3E2C">
            <w:pPr>
              <w:ind w:left="360"/>
              <w:rPr>
                <w:b/>
                <w:bCs/>
                <w:sz w:val="20"/>
                <w:szCs w:val="20"/>
              </w:rPr>
            </w:pPr>
          </w:p>
        </w:tc>
        <w:tc>
          <w:tcPr>
            <w:tcW w:w="1523" w:type="pct"/>
          </w:tcPr>
          <w:p w14:paraId="0A03CE0A" w14:textId="77777777" w:rsidR="002400CC" w:rsidRPr="00EC7A1F" w:rsidRDefault="002400CC" w:rsidP="002E3E2C">
            <w:pPr>
              <w:pStyle w:val="Heading2"/>
              <w:jc w:val="left"/>
              <w:rPr>
                <w:rFonts w:ascii="Times New Roman" w:hAnsi="Times New Roman"/>
                <w:b w:val="0"/>
                <w:lang w:val="en-GB" w:eastAsia="en-US"/>
              </w:rPr>
            </w:pPr>
          </w:p>
        </w:tc>
      </w:tr>
      <w:tr w:rsidR="002400CC" w:rsidRPr="00EC7A1F" w14:paraId="5CC40EA2" w14:textId="77777777" w:rsidTr="002E3E2C">
        <w:trPr>
          <w:trHeight w:val="1262"/>
        </w:trPr>
        <w:tc>
          <w:tcPr>
            <w:tcW w:w="1265" w:type="pct"/>
            <w:noWrap/>
          </w:tcPr>
          <w:p w14:paraId="66BC216A" w14:textId="77777777" w:rsidR="002400CC" w:rsidRDefault="002400CC" w:rsidP="002E3E2C">
            <w:pPr>
              <w:pStyle w:val="Heading2"/>
              <w:ind w:left="360"/>
              <w:jc w:val="left"/>
              <w:rPr>
                <w:rFonts w:ascii="Times New Roman" w:hAnsi="Times New Roman"/>
                <w:lang w:val="en-GB" w:eastAsia="en-US"/>
              </w:rPr>
            </w:pPr>
            <w:r w:rsidRPr="00EC7A1F">
              <w:rPr>
                <w:rFonts w:ascii="Times New Roman" w:hAnsi="Times New Roman"/>
                <w:lang w:val="en-GB" w:eastAsia="en-US"/>
              </w:rPr>
              <w:lastRenderedPageBreak/>
              <w:t xml:space="preserve">Is the abstract of the article comprehensive? </w:t>
            </w:r>
          </w:p>
          <w:p w14:paraId="5A5AC8A2" w14:textId="77777777" w:rsidR="002400CC" w:rsidRDefault="002400CC" w:rsidP="002E3E2C">
            <w:pPr>
              <w:ind w:left="284"/>
              <w:rPr>
                <w:bCs/>
                <w:sz w:val="20"/>
                <w:szCs w:val="20"/>
                <w:lang w:val="en-GB"/>
              </w:rPr>
            </w:pPr>
          </w:p>
          <w:p w14:paraId="67CFC29F" w14:textId="77777777" w:rsidR="002400CC" w:rsidRPr="00EC7A1F" w:rsidRDefault="002400CC"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6DF83419" w14:textId="77777777" w:rsidR="009215FB" w:rsidRDefault="009215FB" w:rsidP="009215FB">
            <w:pPr>
              <w:spacing w:before="100" w:beforeAutospacing="1" w:after="100" w:afterAutospacing="1"/>
            </w:pPr>
            <w:r w:rsidRPr="001A2A4D">
              <w:t>No.</w:t>
            </w:r>
          </w:p>
          <w:p w14:paraId="2EE9EF5F" w14:textId="77777777" w:rsidR="009215FB" w:rsidRDefault="009215FB" w:rsidP="009215FB">
            <w:pPr>
              <w:spacing w:before="100" w:beforeAutospacing="1" w:after="100" w:afterAutospacing="1"/>
            </w:pPr>
            <w:r w:rsidRPr="001A2A4D">
              <w:t xml:space="preserve">The abstract has three </w:t>
            </w:r>
            <w:r>
              <w:t>issues</w:t>
            </w:r>
            <w:r w:rsidRPr="001A2A4D">
              <w:t xml:space="preserve"> that should be corrected.</w:t>
            </w:r>
          </w:p>
          <w:p w14:paraId="26CC50E9" w14:textId="77777777" w:rsidR="00C22EAD" w:rsidRDefault="00C22EAD" w:rsidP="00C22EAD">
            <w:pPr>
              <w:numPr>
                <w:ilvl w:val="0"/>
                <w:numId w:val="13"/>
              </w:numPr>
              <w:spacing w:before="100" w:beforeAutospacing="1" w:after="100" w:afterAutospacing="1"/>
            </w:pPr>
            <w:r>
              <w:t>T</w:t>
            </w:r>
            <w:r w:rsidR="009215FB" w:rsidRPr="001A2A4D">
              <w:t>he patient's age and sex are not mentioned, which is expected in a structured case report abstract.</w:t>
            </w:r>
          </w:p>
          <w:p w14:paraId="7FDE1545" w14:textId="77777777" w:rsidR="00C22EAD" w:rsidRDefault="00C22EAD" w:rsidP="00C22EAD">
            <w:pPr>
              <w:numPr>
                <w:ilvl w:val="0"/>
                <w:numId w:val="13"/>
              </w:numPr>
              <w:spacing w:before="100" w:beforeAutospacing="1" w:after="100" w:afterAutospacing="1"/>
            </w:pPr>
            <w:r>
              <w:t>T</w:t>
            </w:r>
            <w:r w:rsidR="009215FB" w:rsidRPr="001A2A4D">
              <w:t>he planned HIPEC procedure</w:t>
            </w:r>
            <w:r>
              <w:t>,</w:t>
            </w:r>
            <w:r w:rsidR="009215FB" w:rsidRPr="001A2A4D">
              <w:t xml:space="preserve"> </w:t>
            </w:r>
            <w:r>
              <w:t xml:space="preserve">which is </w:t>
            </w:r>
            <w:r w:rsidR="009215FB" w:rsidRPr="001A2A4D">
              <w:t>central to the clinical decision-making</w:t>
            </w:r>
            <w:r>
              <w:t>,</w:t>
            </w:r>
            <w:r w:rsidR="009215FB" w:rsidRPr="001A2A4D">
              <w:t xml:space="preserve"> is absent from the abstract, and it is </w:t>
            </w:r>
            <w:r>
              <w:t xml:space="preserve">not </w:t>
            </w:r>
            <w:r w:rsidR="009215FB" w:rsidRPr="001A2A4D">
              <w:t>clear from the manuscript whether it was performed.</w:t>
            </w:r>
          </w:p>
          <w:p w14:paraId="6FBEA247" w14:textId="0DB27012" w:rsidR="00C22EAD" w:rsidRDefault="00C22EAD" w:rsidP="00C22EAD">
            <w:pPr>
              <w:numPr>
                <w:ilvl w:val="0"/>
                <w:numId w:val="13"/>
              </w:numPr>
              <w:spacing w:before="100" w:beforeAutospacing="1" w:after="100" w:afterAutospacing="1"/>
            </w:pPr>
            <w:r>
              <w:t>T</w:t>
            </w:r>
            <w:r w:rsidR="009215FB" w:rsidRPr="001A2A4D">
              <w:t xml:space="preserve">he phrase "favorable clinical recovery" </w:t>
            </w:r>
            <w:r>
              <w:t>is not</w:t>
            </w:r>
            <w:r w:rsidR="009215FB" w:rsidRPr="001A2A4D">
              <w:t xml:space="preserve"> specifi</w:t>
            </w:r>
            <w:r>
              <w:t>c. Give</w:t>
            </w:r>
            <w:r w:rsidR="009215FB" w:rsidRPr="001A2A4D">
              <w:t xml:space="preserve"> a brief postoperative timeline or key clinical mileston</w:t>
            </w:r>
            <w:r>
              <w:t>es</w:t>
            </w:r>
            <w:r w:rsidR="009215FB" w:rsidRPr="001A2A4D">
              <w:t>.</w:t>
            </w:r>
          </w:p>
          <w:p w14:paraId="286A2A73" w14:textId="118218B7" w:rsidR="002400CC" w:rsidRPr="00C22EAD" w:rsidRDefault="009215FB" w:rsidP="00C22EAD">
            <w:pPr>
              <w:spacing w:before="100" w:beforeAutospacing="1" w:after="100" w:afterAutospacing="1"/>
            </w:pPr>
            <w:r w:rsidRPr="001A2A4D">
              <w:t>These are correctable with minor revision.</w:t>
            </w:r>
          </w:p>
        </w:tc>
        <w:tc>
          <w:tcPr>
            <w:tcW w:w="1523" w:type="pct"/>
          </w:tcPr>
          <w:p w14:paraId="0BEB4BB5" w14:textId="77777777" w:rsidR="002400CC" w:rsidRPr="00EC7A1F" w:rsidRDefault="002400CC" w:rsidP="002E3E2C">
            <w:pPr>
              <w:pStyle w:val="Heading2"/>
              <w:jc w:val="left"/>
              <w:rPr>
                <w:rFonts w:ascii="Times New Roman" w:hAnsi="Times New Roman"/>
                <w:b w:val="0"/>
                <w:lang w:val="en-GB" w:eastAsia="en-US"/>
              </w:rPr>
            </w:pPr>
          </w:p>
        </w:tc>
      </w:tr>
      <w:tr w:rsidR="002400CC" w:rsidRPr="00EC7A1F" w14:paraId="0831A99F" w14:textId="77777777" w:rsidTr="002E3E2C">
        <w:trPr>
          <w:trHeight w:val="704"/>
        </w:trPr>
        <w:tc>
          <w:tcPr>
            <w:tcW w:w="1265" w:type="pct"/>
            <w:noWrap/>
          </w:tcPr>
          <w:p w14:paraId="68723950" w14:textId="77777777" w:rsidR="002400CC" w:rsidRPr="00914761" w:rsidRDefault="002400CC"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010D9173" w14:textId="77777777" w:rsidR="002400CC" w:rsidRPr="00C46811" w:rsidRDefault="002400CC"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5E8FE141" w14:textId="77777777" w:rsidR="00C22EAD" w:rsidRDefault="00C22EAD" w:rsidP="00C22EAD">
            <w:pPr>
              <w:spacing w:before="100" w:beforeAutospacing="1" w:after="100" w:afterAutospacing="1"/>
            </w:pPr>
            <w:r w:rsidRPr="001A2A4D">
              <w:t>Partially.</w:t>
            </w:r>
          </w:p>
          <w:p w14:paraId="6F6315A2" w14:textId="77777777" w:rsidR="00C22EAD" w:rsidRDefault="00C22EAD" w:rsidP="00C22EAD">
            <w:pPr>
              <w:numPr>
                <w:ilvl w:val="0"/>
                <w:numId w:val="14"/>
              </w:numPr>
              <w:spacing w:before="100" w:beforeAutospacing="1" w:after="100" w:afterAutospacing="1"/>
            </w:pPr>
            <w:r>
              <w:t xml:space="preserve">The </w:t>
            </w:r>
            <w:r w:rsidRPr="001A2A4D">
              <w:t xml:space="preserve">discussion </w:t>
            </w:r>
            <w:r>
              <w:t>is written as if</w:t>
            </w:r>
            <w:r w:rsidRPr="001A2A4D">
              <w:t xml:space="preserve"> BMP </w:t>
            </w:r>
            <w:proofErr w:type="spellStart"/>
            <w:r w:rsidRPr="001A2A4D">
              <w:t>signalling</w:t>
            </w:r>
            <w:proofErr w:type="spellEnd"/>
            <w:r w:rsidRPr="001A2A4D">
              <w:t xml:space="preserve">, TGF-β activation, </w:t>
            </w:r>
            <w:proofErr w:type="spellStart"/>
            <w:r w:rsidRPr="001A2A4D">
              <w:t>mechanotransduction</w:t>
            </w:r>
            <w:proofErr w:type="spellEnd"/>
            <w:r w:rsidRPr="001A2A4D">
              <w:t xml:space="preserve">, and mucin-related </w:t>
            </w:r>
            <w:proofErr w:type="spellStart"/>
            <w:r w:rsidRPr="001A2A4D">
              <w:t>osteoinduction</w:t>
            </w:r>
            <w:proofErr w:type="spellEnd"/>
            <w:r w:rsidRPr="001A2A4D">
              <w:t xml:space="preserve"> as probable mechanisms in th</w:t>
            </w:r>
            <w:r>
              <w:t>eir</w:t>
            </w:r>
            <w:r w:rsidRPr="001A2A4D">
              <w:t xml:space="preserve"> case, but these are speculative from the literature and are not demonstrated in this patient. They must be </w:t>
            </w:r>
            <w:r>
              <w:t>clearly</w:t>
            </w:r>
            <w:r w:rsidRPr="001A2A4D">
              <w:t xml:space="preserve"> labelled as theoretical or hypothetical</w:t>
            </w:r>
            <w:r>
              <w:t xml:space="preserve"> </w:t>
            </w:r>
            <w:proofErr w:type="spellStart"/>
            <w:r>
              <w:t>machanisms</w:t>
            </w:r>
            <w:proofErr w:type="spellEnd"/>
            <w:r>
              <w:t xml:space="preserve"> but not demonstrated in their </w:t>
            </w:r>
            <w:proofErr w:type="spellStart"/>
            <w:r>
              <w:t>pateint</w:t>
            </w:r>
            <w:proofErr w:type="spellEnd"/>
            <w:r w:rsidRPr="001A2A4D">
              <w:t>.</w:t>
            </w:r>
          </w:p>
          <w:p w14:paraId="052460DB" w14:textId="77777777" w:rsidR="00C22EAD" w:rsidRDefault="00C22EAD" w:rsidP="00C22EAD">
            <w:pPr>
              <w:numPr>
                <w:ilvl w:val="0"/>
                <w:numId w:val="14"/>
              </w:numPr>
              <w:spacing w:before="100" w:beforeAutospacing="1" w:after="100" w:afterAutospacing="1"/>
            </w:pPr>
            <w:r w:rsidRPr="001A2A4D">
              <w:t xml:space="preserve">Reference 8 (Reardon et al., Ann Surg, 1997) appears to concern heterotopic calcification rather than ossification </w:t>
            </w:r>
          </w:p>
          <w:p w14:paraId="221BAE15" w14:textId="741FC982" w:rsidR="00C22EAD" w:rsidRPr="001A2A4D" w:rsidRDefault="00C22EAD" w:rsidP="00C22EAD">
            <w:pPr>
              <w:numPr>
                <w:ilvl w:val="0"/>
                <w:numId w:val="14"/>
              </w:numPr>
              <w:spacing w:before="100" w:beforeAutospacing="1" w:after="100" w:afterAutospacing="1"/>
            </w:pPr>
            <w:r>
              <w:t>T</w:t>
            </w:r>
            <w:r w:rsidRPr="001A2A4D">
              <w:t>here is an unexplained clinical discrepancy</w:t>
            </w:r>
            <w:r>
              <w:t>.</w:t>
            </w:r>
            <w:r w:rsidRPr="001A2A4D">
              <w:t xml:space="preserve"> </w:t>
            </w:r>
            <w:r>
              <w:t>T</w:t>
            </w:r>
            <w:r w:rsidRPr="001A2A4D">
              <w:t>he examination findings describe both a right subcostal scar and a midline laparotomy scar, but only the cholecystectomy via right subcostal approach is recorded in the surgical history. The origin of the midline scar must be accounted for, as it is directly relevant to the proposed pathogenic mechanism.</w:t>
            </w:r>
          </w:p>
          <w:p w14:paraId="0091A506" w14:textId="77777777" w:rsidR="002400CC" w:rsidRPr="00C22EAD" w:rsidRDefault="002400CC" w:rsidP="002E3E2C">
            <w:pPr>
              <w:pStyle w:val="ListParagraph"/>
              <w:ind w:left="0"/>
              <w:rPr>
                <w:bCs/>
                <w:sz w:val="20"/>
                <w:szCs w:val="20"/>
              </w:rPr>
            </w:pPr>
          </w:p>
        </w:tc>
        <w:tc>
          <w:tcPr>
            <w:tcW w:w="1523" w:type="pct"/>
          </w:tcPr>
          <w:p w14:paraId="6E748C27" w14:textId="77777777" w:rsidR="002400CC" w:rsidRPr="00EC7A1F" w:rsidRDefault="002400CC" w:rsidP="002E3E2C">
            <w:pPr>
              <w:pStyle w:val="Heading2"/>
              <w:jc w:val="left"/>
              <w:rPr>
                <w:rFonts w:ascii="Times New Roman" w:hAnsi="Times New Roman"/>
                <w:b w:val="0"/>
                <w:lang w:val="en-GB" w:eastAsia="en-US"/>
              </w:rPr>
            </w:pPr>
          </w:p>
        </w:tc>
      </w:tr>
      <w:tr w:rsidR="002400CC" w:rsidRPr="00EC7A1F" w14:paraId="1BE23B4A" w14:textId="77777777" w:rsidTr="002E3E2C">
        <w:trPr>
          <w:trHeight w:val="703"/>
        </w:trPr>
        <w:tc>
          <w:tcPr>
            <w:tcW w:w="1265" w:type="pct"/>
            <w:noWrap/>
          </w:tcPr>
          <w:p w14:paraId="7444DDD9" w14:textId="77777777" w:rsidR="002400CC" w:rsidRDefault="002400CC" w:rsidP="002E3E2C">
            <w:pPr>
              <w:ind w:left="360"/>
              <w:rPr>
                <w:b/>
                <w:bCs/>
                <w:sz w:val="20"/>
                <w:szCs w:val="20"/>
                <w:lang w:val="en-GB"/>
              </w:rPr>
            </w:pPr>
            <w:r w:rsidRPr="00EC7A1F">
              <w:rPr>
                <w:b/>
                <w:bCs/>
                <w:sz w:val="20"/>
                <w:szCs w:val="20"/>
                <w:lang w:val="en-GB"/>
              </w:rPr>
              <w:t xml:space="preserve">Are the references sufficient and recent? </w:t>
            </w:r>
          </w:p>
          <w:p w14:paraId="10FFCAAA" w14:textId="77777777" w:rsidR="002400CC" w:rsidRPr="00914761" w:rsidRDefault="002400CC" w:rsidP="002E3E2C">
            <w:pPr>
              <w:ind w:left="360"/>
              <w:rPr>
                <w:bCs/>
                <w:sz w:val="20"/>
                <w:szCs w:val="20"/>
                <w:lang w:val="en-GB"/>
              </w:rPr>
            </w:pPr>
            <w:r w:rsidRPr="00914761">
              <w:rPr>
                <w:bCs/>
                <w:sz w:val="20"/>
                <w:szCs w:val="20"/>
                <w:lang w:val="en-GB"/>
              </w:rPr>
              <w:t>(YES or NO)</w:t>
            </w:r>
          </w:p>
          <w:p w14:paraId="400EA6E9" w14:textId="77777777" w:rsidR="002400CC" w:rsidRPr="00914761" w:rsidRDefault="002400CC" w:rsidP="002E3E2C">
            <w:pPr>
              <w:ind w:left="360"/>
              <w:rPr>
                <w:bCs/>
                <w:sz w:val="20"/>
                <w:szCs w:val="20"/>
                <w:lang w:val="en-GB"/>
              </w:rPr>
            </w:pPr>
          </w:p>
          <w:p w14:paraId="0D26199B" w14:textId="77777777" w:rsidR="002400CC" w:rsidRPr="00EC7A1F" w:rsidRDefault="002400CC"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09B10470" w14:textId="330D4DA2" w:rsidR="002400CC" w:rsidRPr="00EC7A1F" w:rsidRDefault="00C22EAD" w:rsidP="002E3E2C">
            <w:pPr>
              <w:pStyle w:val="ListParagraph"/>
              <w:ind w:left="0"/>
              <w:rPr>
                <w:bCs/>
                <w:sz w:val="20"/>
                <w:szCs w:val="20"/>
                <w:lang w:val="en-GB"/>
              </w:rPr>
            </w:pPr>
            <w:r>
              <w:rPr>
                <w:bCs/>
                <w:sz w:val="20"/>
                <w:szCs w:val="20"/>
                <w:lang w:val="en-GB"/>
              </w:rPr>
              <w:t>Yes</w:t>
            </w:r>
          </w:p>
        </w:tc>
        <w:tc>
          <w:tcPr>
            <w:tcW w:w="1523" w:type="pct"/>
          </w:tcPr>
          <w:p w14:paraId="6703E7D8" w14:textId="77777777" w:rsidR="002400CC" w:rsidRPr="00EC7A1F" w:rsidRDefault="002400CC" w:rsidP="002E3E2C">
            <w:pPr>
              <w:pStyle w:val="Heading2"/>
              <w:jc w:val="left"/>
              <w:rPr>
                <w:rFonts w:ascii="Times New Roman" w:hAnsi="Times New Roman"/>
                <w:b w:val="0"/>
                <w:lang w:val="en-GB" w:eastAsia="en-US"/>
              </w:rPr>
            </w:pPr>
          </w:p>
        </w:tc>
      </w:tr>
    </w:tbl>
    <w:p w14:paraId="510935FC" w14:textId="77777777" w:rsidR="002400CC" w:rsidRPr="000B20E3" w:rsidRDefault="002400CC" w:rsidP="002400CC">
      <w:pPr>
        <w:rPr>
          <w:lang w:val="en-GB"/>
        </w:rPr>
      </w:pPr>
    </w:p>
    <w:p w14:paraId="6968F5E9" w14:textId="77777777" w:rsidR="002400CC" w:rsidRDefault="002400CC" w:rsidP="002400CC">
      <w:pPr>
        <w:pStyle w:val="Heading2"/>
        <w:jc w:val="left"/>
        <w:rPr>
          <w:rFonts w:ascii="Times New Roman" w:hAnsi="Times New Roman"/>
          <w:highlight w:val="yellow"/>
          <w:lang w:val="en-GB" w:eastAsia="en-US"/>
        </w:rPr>
      </w:pPr>
    </w:p>
    <w:p w14:paraId="7AAEE506" w14:textId="77777777" w:rsidR="002400CC" w:rsidRDefault="002400CC" w:rsidP="002400CC">
      <w:pPr>
        <w:pStyle w:val="Heading2"/>
        <w:jc w:val="left"/>
        <w:rPr>
          <w:rFonts w:ascii="Times New Roman" w:hAnsi="Times New Roman"/>
          <w:highlight w:val="yellow"/>
          <w:lang w:val="en-GB" w:eastAsia="en-US"/>
        </w:rPr>
      </w:pPr>
    </w:p>
    <w:p w14:paraId="22952146" w14:textId="77777777" w:rsidR="002400CC" w:rsidRDefault="002400CC" w:rsidP="002400CC">
      <w:pPr>
        <w:pStyle w:val="Heading2"/>
        <w:jc w:val="left"/>
        <w:rPr>
          <w:rFonts w:ascii="Times New Roman" w:hAnsi="Times New Roman"/>
          <w:highlight w:val="yellow"/>
          <w:lang w:val="en-GB" w:eastAsia="en-US"/>
        </w:rPr>
      </w:pPr>
    </w:p>
    <w:p w14:paraId="575FE334" w14:textId="01F6757E" w:rsidR="002400CC" w:rsidRPr="00107C72" w:rsidRDefault="002400CC" w:rsidP="00072661">
      <w:pPr>
        <w:pStyle w:val="Heading2"/>
        <w:jc w:val="left"/>
        <w:rPr>
          <w:rFonts w:ascii="Times New Roman" w:hAnsi="Times New Roman"/>
          <w:b w:val="0"/>
          <w:bCs w:val="0"/>
          <w:highlight w:val="yellow"/>
          <w:u w:val="single"/>
          <w:lang w:val="en-GB"/>
        </w:rPr>
      </w:pPr>
      <w:r w:rsidRPr="00CE069A">
        <w:rPr>
          <w:rFonts w:ascii="Times New Roman" w:hAnsi="Times New Roman"/>
          <w:highlight w:val="yellow"/>
          <w:lang w:val="en-GB" w:eastAsia="en-US"/>
        </w:rPr>
        <w:t xml:space="preserve">PART 3. </w:t>
      </w:r>
    </w:p>
    <w:p w14:paraId="149C37C1" w14:textId="77777777" w:rsidR="002400CC" w:rsidRPr="00107C72" w:rsidRDefault="002400CC" w:rsidP="002400C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400CC" w:rsidRPr="00107C72" w14:paraId="23820A1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813B63D" w14:textId="77777777" w:rsidR="002400CC" w:rsidRPr="00107C72" w:rsidRDefault="002400CC">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374314CF" w14:textId="77777777" w:rsidR="002400CC" w:rsidRPr="00107C72" w:rsidRDefault="002400CC">
            <w:pPr>
              <w:pStyle w:val="NormalWeb"/>
              <w:spacing w:before="0" w:beforeAutospacing="0" w:after="0" w:afterAutospacing="0"/>
              <w:rPr>
                <w:rFonts w:ascii="Times New Roman" w:hAnsi="Times New Roman" w:cs="Times New Roman"/>
                <w:b/>
                <w:bCs/>
                <w:sz w:val="20"/>
                <w:szCs w:val="20"/>
                <w:u w:val="single"/>
                <w:lang w:val="en-GB"/>
              </w:rPr>
            </w:pPr>
          </w:p>
        </w:tc>
      </w:tr>
      <w:tr w:rsidR="002400CC" w:rsidRPr="00107C72" w14:paraId="42116746" w14:textId="77777777" w:rsidTr="00107C72">
        <w:tc>
          <w:tcPr>
            <w:tcW w:w="2784" w:type="pct"/>
            <w:noWrap/>
            <w:tcMar>
              <w:top w:w="0" w:type="dxa"/>
              <w:left w:w="108" w:type="dxa"/>
              <w:bottom w:w="0" w:type="dxa"/>
              <w:right w:w="108" w:type="dxa"/>
            </w:tcMar>
            <w:vAlign w:val="center"/>
          </w:tcPr>
          <w:p w14:paraId="4EC9D35F" w14:textId="77777777" w:rsidR="002400CC" w:rsidRPr="00107C72" w:rsidRDefault="002400C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2FBEB423" w14:textId="77777777" w:rsidR="002400CC" w:rsidRPr="00107C72" w:rsidRDefault="002400CC">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400CC" w:rsidRPr="00107C72" w14:paraId="277F461F" w14:textId="77777777" w:rsidTr="00107C72">
        <w:tc>
          <w:tcPr>
            <w:tcW w:w="2784" w:type="pct"/>
            <w:noWrap/>
            <w:tcMar>
              <w:top w:w="0" w:type="dxa"/>
              <w:left w:w="108" w:type="dxa"/>
              <w:bottom w:w="0" w:type="dxa"/>
              <w:right w:w="108" w:type="dxa"/>
            </w:tcMar>
            <w:vAlign w:val="center"/>
          </w:tcPr>
          <w:p w14:paraId="52791AB7" w14:textId="77777777" w:rsidR="00845B4A" w:rsidRPr="001A2A4D" w:rsidRDefault="00845B4A" w:rsidP="00845B4A">
            <w:pPr>
              <w:spacing w:before="100" w:beforeAutospacing="1" w:after="100" w:afterAutospacing="1"/>
            </w:pPr>
            <w:r w:rsidRPr="001A2A4D">
              <w:t>The manuscript reports a genuinely rare and surgically relevant intraoperative finding in the context of a complex oncological case. The case itself is credible, the histopathological confirmation is adequate, and the teaching point</w:t>
            </w:r>
            <w:r>
              <w:t>,</w:t>
            </w:r>
            <w:r w:rsidRPr="001A2A4D">
              <w:t xml:space="preserve"> </w:t>
            </w:r>
            <w:r>
              <w:t>which is the</w:t>
            </w:r>
            <w:r w:rsidRPr="001A2A4D">
              <w:t xml:space="preserve"> risk of misidentification as calcified tumor</w:t>
            </w:r>
            <w:r>
              <w:t>,</w:t>
            </w:r>
            <w:r w:rsidRPr="001A2A4D">
              <w:t xml:space="preserve"> is important for </w:t>
            </w:r>
            <w:proofErr w:type="spellStart"/>
            <w:r w:rsidRPr="001A2A4D">
              <w:t>practising</w:t>
            </w:r>
            <w:proofErr w:type="spellEnd"/>
            <w:r w:rsidRPr="001A2A4D">
              <w:t xml:space="preserve"> surgeons. The paper is worth publishing after revision.</w:t>
            </w:r>
          </w:p>
          <w:p w14:paraId="0B02B34E" w14:textId="77777777" w:rsidR="00845B4A" w:rsidRDefault="00845B4A" w:rsidP="00845B4A">
            <w:pPr>
              <w:spacing w:before="100" w:beforeAutospacing="1" w:after="100" w:afterAutospacing="1"/>
            </w:pPr>
            <w:r w:rsidRPr="001A2A4D">
              <w:t xml:space="preserve">The most important deficiencies </w:t>
            </w:r>
            <w:r>
              <w:t>that needs</w:t>
            </w:r>
            <w:r w:rsidRPr="001A2A4D">
              <w:t xml:space="preserve"> correction before acceptance are:</w:t>
            </w:r>
          </w:p>
          <w:p w14:paraId="01A55C21" w14:textId="77777777" w:rsidR="00845B4A" w:rsidRDefault="00845B4A" w:rsidP="00845B4A">
            <w:pPr>
              <w:spacing w:before="100" w:beforeAutospacing="1" w:after="100" w:afterAutospacing="1"/>
            </w:pPr>
            <w:r w:rsidRPr="001A2A4D">
              <w:t xml:space="preserve">(1) </w:t>
            </w:r>
            <w:r>
              <w:t>T</w:t>
            </w:r>
            <w:r w:rsidRPr="001A2A4D">
              <w:t>he absence of a patient consent statement, which is a non-negotiable ethical requirement for case reports;</w:t>
            </w:r>
          </w:p>
          <w:p w14:paraId="3FCC1895" w14:textId="77777777" w:rsidR="00845B4A" w:rsidRDefault="00845B4A" w:rsidP="00845B4A">
            <w:pPr>
              <w:spacing w:before="100" w:beforeAutospacing="1" w:after="100" w:afterAutospacing="1"/>
            </w:pPr>
            <w:r w:rsidRPr="001A2A4D">
              <w:t>(</w:t>
            </w:r>
            <w:r>
              <w:t>2</w:t>
            </w:r>
            <w:r w:rsidRPr="001A2A4D">
              <w:t xml:space="preserve">) </w:t>
            </w:r>
            <w:r>
              <w:t>T</w:t>
            </w:r>
            <w:r w:rsidRPr="001A2A4D">
              <w:t>he unexplained midline laparotomy scar discrepancy in the clinical history</w:t>
            </w:r>
          </w:p>
          <w:p w14:paraId="13D7E79F" w14:textId="77777777" w:rsidR="00845B4A" w:rsidRDefault="00845B4A" w:rsidP="00845B4A">
            <w:pPr>
              <w:spacing w:before="100" w:beforeAutospacing="1" w:after="100" w:afterAutospacing="1"/>
            </w:pPr>
            <w:r w:rsidRPr="001A2A4D">
              <w:t>(</w:t>
            </w:r>
            <w:r>
              <w:t>3</w:t>
            </w:r>
            <w:r w:rsidRPr="001A2A4D">
              <w:t xml:space="preserve">) </w:t>
            </w:r>
            <w:r>
              <w:t>T</w:t>
            </w:r>
            <w:r w:rsidRPr="001A2A4D">
              <w:t>he absence of any description of whether HIPEC was performed; and</w:t>
            </w:r>
          </w:p>
          <w:p w14:paraId="5CDD7562" w14:textId="77777777" w:rsidR="00845B4A" w:rsidRDefault="00845B4A" w:rsidP="00845B4A">
            <w:pPr>
              <w:spacing w:before="100" w:beforeAutospacing="1" w:after="100" w:afterAutospacing="1"/>
            </w:pPr>
            <w:r w:rsidRPr="001A2A4D">
              <w:t>(</w:t>
            </w:r>
            <w:r>
              <w:t>4</w:t>
            </w:r>
            <w:r w:rsidRPr="001A2A4D">
              <w:t>) the need to explicitly qualify all mechanistic claims as speculative.</w:t>
            </w:r>
          </w:p>
          <w:p w14:paraId="30B3C9FD" w14:textId="36ED1A67" w:rsidR="002400CC" w:rsidRPr="00107C72" w:rsidRDefault="00845B4A" w:rsidP="00845B4A">
            <w:pPr>
              <w:pStyle w:val="NormalWeb"/>
              <w:spacing w:before="0" w:beforeAutospacing="0" w:after="0" w:afterAutospacing="0"/>
              <w:rPr>
                <w:rFonts w:ascii="Times New Roman" w:hAnsi="Times New Roman" w:cs="Times New Roman"/>
                <w:sz w:val="20"/>
                <w:szCs w:val="20"/>
                <w:lang w:val="en-GB"/>
              </w:rPr>
            </w:pPr>
            <w:r w:rsidRPr="001A2A4D">
              <w:t>If these issues are addressed, together with the medium-priority revisions outlined in the reviewer comments, the manuscript should be suitable for publication.</w:t>
            </w:r>
          </w:p>
          <w:p w14:paraId="7C58B56A" w14:textId="77777777" w:rsidR="002400CC" w:rsidRPr="00107C72" w:rsidRDefault="002400CC">
            <w:pPr>
              <w:pStyle w:val="NormalWeb"/>
              <w:spacing w:before="0" w:beforeAutospacing="0" w:after="0" w:afterAutospacing="0"/>
              <w:rPr>
                <w:rFonts w:ascii="Times New Roman" w:hAnsi="Times New Roman" w:cs="Times New Roman"/>
                <w:sz w:val="20"/>
                <w:szCs w:val="20"/>
                <w:lang w:val="en-GB"/>
              </w:rPr>
            </w:pPr>
          </w:p>
          <w:p w14:paraId="7234A0C9" w14:textId="77777777" w:rsidR="002400CC" w:rsidRPr="00107C72" w:rsidRDefault="002400CC">
            <w:pPr>
              <w:pStyle w:val="NormalWeb"/>
              <w:spacing w:before="0" w:beforeAutospacing="0" w:after="0" w:afterAutospacing="0"/>
              <w:rPr>
                <w:rFonts w:ascii="Times New Roman" w:hAnsi="Times New Roman" w:cs="Times New Roman"/>
                <w:sz w:val="20"/>
                <w:szCs w:val="20"/>
                <w:lang w:val="en-GB"/>
              </w:rPr>
            </w:pPr>
          </w:p>
          <w:p w14:paraId="680933D5" w14:textId="77777777" w:rsidR="002400CC" w:rsidRPr="00107C72" w:rsidRDefault="002400C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416531D" w14:textId="77777777" w:rsidR="002400CC" w:rsidRPr="00107C72" w:rsidRDefault="002400CC">
            <w:pPr>
              <w:pStyle w:val="NormalWeb"/>
              <w:spacing w:before="0" w:beforeAutospacing="0" w:after="0" w:afterAutospacing="0"/>
              <w:rPr>
                <w:rFonts w:ascii="Times New Roman" w:hAnsi="Times New Roman" w:cs="Times New Roman"/>
                <w:b/>
                <w:bCs/>
                <w:sz w:val="20"/>
                <w:szCs w:val="20"/>
                <w:lang w:val="en-GB"/>
              </w:rPr>
            </w:pPr>
          </w:p>
        </w:tc>
      </w:tr>
    </w:tbl>
    <w:p w14:paraId="58B1CAC8" w14:textId="1D4B1534" w:rsidR="002400CC" w:rsidRDefault="002400CC" w:rsidP="002400CC">
      <w:pPr>
        <w:rPr>
          <w:rFonts w:eastAsia="Arial Unicode MS"/>
          <w:b/>
          <w:bCs/>
          <w:sz w:val="20"/>
          <w:szCs w:val="20"/>
          <w:highlight w:val="yellow"/>
          <w:u w:val="single"/>
          <w:lang w:val="en-GB"/>
        </w:rPr>
      </w:pPr>
    </w:p>
    <w:p w14:paraId="19D13B7D" w14:textId="77777777" w:rsidR="00656A6C" w:rsidRPr="000228B2" w:rsidRDefault="00656A6C" w:rsidP="00656A6C">
      <w:pPr>
        <w:pStyle w:val="Affiliation"/>
        <w:spacing w:after="0" w:line="240" w:lineRule="auto"/>
        <w:jc w:val="left"/>
        <w:rPr>
          <w:rFonts w:ascii="Arial" w:hAnsi="Arial" w:cs="Arial"/>
          <w:b/>
          <w:u w:val="single"/>
        </w:rPr>
      </w:pPr>
      <w:r w:rsidRPr="000228B2">
        <w:rPr>
          <w:rFonts w:ascii="Arial" w:hAnsi="Arial" w:cs="Arial"/>
          <w:b/>
          <w:u w:val="single"/>
        </w:rPr>
        <w:t>Reviewer details:</w:t>
      </w:r>
    </w:p>
    <w:p w14:paraId="0AE3F7AA" w14:textId="77777777" w:rsidR="00656A6C" w:rsidRPr="000228B2" w:rsidRDefault="00656A6C" w:rsidP="00656A6C">
      <w:pPr>
        <w:pStyle w:val="Affiliation"/>
        <w:spacing w:after="0" w:line="240" w:lineRule="auto"/>
        <w:jc w:val="left"/>
        <w:rPr>
          <w:rFonts w:ascii="Arial" w:hAnsi="Arial" w:cs="Arial"/>
        </w:rPr>
      </w:pPr>
    </w:p>
    <w:p w14:paraId="66A0F2A6" w14:textId="77777777" w:rsidR="00656A6C" w:rsidRDefault="00656A6C" w:rsidP="00656A6C">
      <w:proofErr w:type="spellStart"/>
      <w:r w:rsidRPr="000228B2">
        <w:rPr>
          <w:rFonts w:ascii="Arial" w:hAnsi="Arial" w:cs="Arial"/>
          <w:color w:val="555555"/>
          <w:sz w:val="20"/>
          <w:szCs w:val="20"/>
        </w:rPr>
        <w:t>Shameel</w:t>
      </w:r>
      <w:proofErr w:type="spellEnd"/>
      <w:r w:rsidRPr="000228B2">
        <w:rPr>
          <w:rFonts w:ascii="Arial" w:hAnsi="Arial" w:cs="Arial"/>
          <w:color w:val="555555"/>
          <w:sz w:val="20"/>
          <w:szCs w:val="20"/>
        </w:rPr>
        <w:t xml:space="preserve"> </w:t>
      </w:r>
      <w:proofErr w:type="spellStart"/>
      <w:r w:rsidRPr="000228B2">
        <w:rPr>
          <w:rFonts w:ascii="Arial" w:hAnsi="Arial" w:cs="Arial"/>
          <w:color w:val="555555"/>
          <w:sz w:val="20"/>
          <w:szCs w:val="20"/>
        </w:rPr>
        <w:t>Musthafa</w:t>
      </w:r>
      <w:proofErr w:type="spellEnd"/>
      <w:r w:rsidRPr="000228B2">
        <w:rPr>
          <w:rFonts w:ascii="Arial" w:hAnsi="Arial" w:cs="Arial"/>
          <w:color w:val="555555"/>
          <w:sz w:val="20"/>
          <w:szCs w:val="20"/>
        </w:rPr>
        <w:t>, Qatar</w:t>
      </w:r>
      <w:r w:rsidRPr="000228B2">
        <w:rPr>
          <w:rFonts w:ascii="Arial" w:hAnsi="Arial" w:cs="Arial"/>
          <w:color w:val="555555"/>
          <w:sz w:val="20"/>
          <w:szCs w:val="20"/>
        </w:rPr>
        <w:br/>
      </w:r>
    </w:p>
    <w:p w14:paraId="64793ACA" w14:textId="77777777" w:rsidR="00656A6C" w:rsidRPr="00107C72" w:rsidRDefault="00656A6C" w:rsidP="002400CC">
      <w:pPr>
        <w:rPr>
          <w:rFonts w:eastAsia="Arial Unicode MS"/>
          <w:b/>
          <w:bCs/>
          <w:sz w:val="20"/>
          <w:szCs w:val="20"/>
          <w:highlight w:val="yellow"/>
          <w:u w:val="single"/>
          <w:lang w:val="en-GB"/>
        </w:rPr>
      </w:pPr>
      <w:bookmarkStart w:id="0" w:name="_GoBack"/>
      <w:bookmarkEnd w:id="0"/>
    </w:p>
    <w:sectPr w:rsidR="00656A6C"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DDEFF" w14:textId="77777777" w:rsidR="002C39AA" w:rsidRPr="0000007A" w:rsidRDefault="002C39AA" w:rsidP="0099583E">
      <w:r>
        <w:separator/>
      </w:r>
    </w:p>
  </w:endnote>
  <w:endnote w:type="continuationSeparator" w:id="0">
    <w:p w14:paraId="6BFF6371" w14:textId="77777777" w:rsidR="002C39AA" w:rsidRPr="0000007A" w:rsidRDefault="002C39A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36B2" w14:textId="77777777" w:rsidR="002400CC" w:rsidRDefault="00240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E366" w14:textId="77777777" w:rsidR="002400CC" w:rsidRDefault="002400CC" w:rsidP="002400CC">
    <w:pPr>
      <w:pStyle w:val="Footer"/>
      <w:jc w:val="right"/>
    </w:pPr>
  </w:p>
  <w:p w14:paraId="5901BDB5" w14:textId="77777777" w:rsidR="002400CC" w:rsidRDefault="002400CC" w:rsidP="002400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32D7BA1F" w14:textId="77777777" w:rsidR="002400CC" w:rsidRDefault="002400CC" w:rsidP="002400CC">
    <w:pPr>
      <w:pStyle w:val="Footer"/>
      <w:jc w:val="right"/>
      <w:rPr>
        <w:b/>
        <w:sz w:val="20"/>
      </w:rPr>
    </w:pPr>
    <w:r>
      <w:rPr>
        <w:b/>
        <w:sz w:val="20"/>
      </w:rPr>
      <w:t>V240326</w:t>
    </w:r>
  </w:p>
  <w:p w14:paraId="190C0A49" w14:textId="77777777" w:rsidR="002400CC" w:rsidRDefault="002400CC" w:rsidP="002400CC">
    <w:pPr>
      <w:pStyle w:val="Footer"/>
      <w:jc w:val="right"/>
    </w:pPr>
  </w:p>
  <w:p w14:paraId="7DF34FE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CD3E" w14:textId="77777777" w:rsidR="002400CC" w:rsidRDefault="00240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0A2A3" w14:textId="77777777" w:rsidR="002C39AA" w:rsidRPr="0000007A" w:rsidRDefault="002C39AA" w:rsidP="0099583E">
      <w:r>
        <w:separator/>
      </w:r>
    </w:p>
  </w:footnote>
  <w:footnote w:type="continuationSeparator" w:id="0">
    <w:p w14:paraId="507F600E" w14:textId="77777777" w:rsidR="002C39AA" w:rsidRPr="0000007A" w:rsidRDefault="002C39A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83CB" w14:textId="77777777" w:rsidR="002400CC" w:rsidRDefault="00240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5C536" w14:textId="77777777" w:rsidR="002400CC" w:rsidRDefault="002400CC" w:rsidP="002400CC">
    <w:pPr>
      <w:spacing w:before="100" w:beforeAutospacing="1" w:after="100" w:afterAutospacing="1"/>
      <w:jc w:val="center"/>
      <w:rPr>
        <w:rFonts w:ascii="Arial" w:hAnsi="Arial" w:cs="Arial"/>
        <w:b/>
        <w:bCs/>
        <w:color w:val="003399"/>
        <w:szCs w:val="20"/>
        <w:u w:val="single"/>
        <w:lang w:val="en-GB"/>
      </w:rPr>
    </w:pPr>
  </w:p>
  <w:p w14:paraId="6E8B7591" w14:textId="77777777" w:rsidR="00B62F41" w:rsidRPr="00642DC6" w:rsidRDefault="002400CC" w:rsidP="002400CC">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35ECE" w14:textId="77777777" w:rsidR="002400CC" w:rsidRDefault="00240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56AE"/>
    <w:multiLevelType w:val="hybridMultilevel"/>
    <w:tmpl w:val="0B2E3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21814"/>
    <w:multiLevelType w:val="hybridMultilevel"/>
    <w:tmpl w:val="A13E4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3"/>
  </w:num>
  <w:num w:numId="9">
    <w:abstractNumId w:val="12"/>
  </w:num>
  <w:num w:numId="10">
    <w:abstractNumId w:val="3"/>
  </w:num>
  <w:num w:numId="11">
    <w:abstractNumId w:val="2"/>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2661"/>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0CC"/>
    <w:rsid w:val="00240BF8"/>
    <w:rsid w:val="002422CB"/>
    <w:rsid w:val="00245E23"/>
    <w:rsid w:val="0025366D"/>
    <w:rsid w:val="00254F80"/>
    <w:rsid w:val="00262634"/>
    <w:rsid w:val="002643B3"/>
    <w:rsid w:val="0027026A"/>
    <w:rsid w:val="00275984"/>
    <w:rsid w:val="00280EC9"/>
    <w:rsid w:val="00291D08"/>
    <w:rsid w:val="00293482"/>
    <w:rsid w:val="002B3141"/>
    <w:rsid w:val="002C39AA"/>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72B9D"/>
    <w:rsid w:val="003A04E7"/>
    <w:rsid w:val="003A4991"/>
    <w:rsid w:val="003A6E1A"/>
    <w:rsid w:val="003A6E6B"/>
    <w:rsid w:val="003B2172"/>
    <w:rsid w:val="003C059E"/>
    <w:rsid w:val="003C3185"/>
    <w:rsid w:val="003E2791"/>
    <w:rsid w:val="003E3C70"/>
    <w:rsid w:val="003E746A"/>
    <w:rsid w:val="0042465A"/>
    <w:rsid w:val="00424D6C"/>
    <w:rsid w:val="004356CC"/>
    <w:rsid w:val="00435B36"/>
    <w:rsid w:val="00441931"/>
    <w:rsid w:val="00442B24"/>
    <w:rsid w:val="0044444D"/>
    <w:rsid w:val="0044519B"/>
    <w:rsid w:val="00445B35"/>
    <w:rsid w:val="00446659"/>
    <w:rsid w:val="00452403"/>
    <w:rsid w:val="00457AB1"/>
    <w:rsid w:val="00457BC0"/>
    <w:rsid w:val="00457C13"/>
    <w:rsid w:val="00457D66"/>
    <w:rsid w:val="00462996"/>
    <w:rsid w:val="004674B4"/>
    <w:rsid w:val="00493276"/>
    <w:rsid w:val="00493A9A"/>
    <w:rsid w:val="00496A3B"/>
    <w:rsid w:val="004A50D3"/>
    <w:rsid w:val="004B4CAD"/>
    <w:rsid w:val="004B4FDC"/>
    <w:rsid w:val="004C3DF1"/>
    <w:rsid w:val="004C6EAD"/>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56A6C"/>
    <w:rsid w:val="00663792"/>
    <w:rsid w:val="0067046C"/>
    <w:rsid w:val="00676845"/>
    <w:rsid w:val="00680547"/>
    <w:rsid w:val="0068446F"/>
    <w:rsid w:val="0069428E"/>
    <w:rsid w:val="00696CAD"/>
    <w:rsid w:val="006A5E0B"/>
    <w:rsid w:val="006C3797"/>
    <w:rsid w:val="006E7D6E"/>
    <w:rsid w:val="006F6F2F"/>
    <w:rsid w:val="00701186"/>
    <w:rsid w:val="00702992"/>
    <w:rsid w:val="0070495F"/>
    <w:rsid w:val="00707004"/>
    <w:rsid w:val="00707BE1"/>
    <w:rsid w:val="0071256A"/>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5B4A"/>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215FB"/>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2EAD"/>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5B35"/>
    <w:rsid w:val="00D7603E"/>
    <w:rsid w:val="00D8579C"/>
    <w:rsid w:val="00D90124"/>
    <w:rsid w:val="00D9392F"/>
    <w:rsid w:val="00D961FB"/>
    <w:rsid w:val="00DA41F5"/>
    <w:rsid w:val="00DB5B54"/>
    <w:rsid w:val="00DB7E1B"/>
    <w:rsid w:val="00DC0C7E"/>
    <w:rsid w:val="00DC1D81"/>
    <w:rsid w:val="00DF3AF0"/>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325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B4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styleId="Strong">
    <w:name w:val="Strong"/>
    <w:uiPriority w:val="22"/>
    <w:qFormat/>
    <w:rsid w:val="00DF3AF0"/>
    <w:rPr>
      <w:b/>
      <w:bCs/>
    </w:rPr>
  </w:style>
  <w:style w:type="paragraph" w:customStyle="1" w:styleId="Affiliation">
    <w:name w:val="Affiliation"/>
    <w:basedOn w:val="Normal"/>
    <w:rsid w:val="00656A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560930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mpc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3f5887-035d-4765-8d10-97aaac8deb4a}" enabled="1" method="Standard" siteId="{f08ae827-76a0-4eda-8325-df208f3835ab}"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1517</Words>
  <Characters>8650</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2026-03-24T06:14:00Z</dcterms:created>
  <dcterms:modified xsi:type="dcterms:W3CDTF">2026-04-18T07:36:00Z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