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DE43AC" w14:paraId="00647E0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B5D7E3E" w14:textId="77777777" w:rsidR="00B529AC" w:rsidRPr="00DE43A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CC0ED83" w14:textId="77777777" w:rsidR="00B529AC" w:rsidRPr="00DE43AC" w:rsidRDefault="0031454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66F2E" w:rsidRPr="00DE43A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B529AC" w:rsidRPr="00DE43AC" w14:paraId="10A2738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A43984E" w14:textId="77777777" w:rsidR="00B529AC" w:rsidRPr="00DE43A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E369FEE" w14:textId="77777777" w:rsidR="00B529AC" w:rsidRPr="00DE43AC" w:rsidRDefault="009744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Ms_IJECC_157196</w:t>
            </w:r>
          </w:p>
        </w:tc>
      </w:tr>
      <w:tr w:rsidR="00B529AC" w:rsidRPr="00DE43AC" w14:paraId="59AB09A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3361A6B" w14:textId="77777777" w:rsidR="00B529AC" w:rsidRPr="00DE43A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DA04CB2" w14:textId="77777777" w:rsidR="00B529AC" w:rsidRPr="00DE43AC" w:rsidRDefault="009744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sz w:val="20"/>
                <w:szCs w:val="20"/>
                <w:lang w:val="en-GB"/>
              </w:rPr>
              <w:t>Disturbance Ecology of Mining-Impacted Tropical Dry Deciduous Forests: Substrate-Dependent Recovery Pathways of Soil and Vegetation</w:t>
            </w:r>
          </w:p>
        </w:tc>
      </w:tr>
      <w:tr w:rsidR="00B529AC" w:rsidRPr="00DE43AC" w14:paraId="3FF6128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19D2B79" w14:textId="77777777" w:rsidR="00B529AC" w:rsidRPr="00DE43A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5998D75" w14:textId="77777777" w:rsidR="00B529AC" w:rsidRPr="00DE43AC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ED4ACCC" w14:textId="77777777" w:rsidR="00B529AC" w:rsidRPr="00DE43A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30DD91" w14:textId="77777777" w:rsidR="00B529AC" w:rsidRPr="00DE43AC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3B0E370" w14:textId="77777777" w:rsidR="00B529AC" w:rsidRPr="00DE43AC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EBB2BF8" w14:textId="77777777" w:rsidR="00B529AC" w:rsidRPr="00DE43AC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D9298BF" w14:textId="77777777" w:rsidR="00B529AC" w:rsidRPr="00DE43AC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E43A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E43A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BFA8E15" w14:textId="77777777" w:rsidR="00B529AC" w:rsidRPr="00DE43AC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DE43AC" w14:paraId="5AAC0CB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629AC65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7C786B1" w14:textId="77777777" w:rsidR="00B529AC" w:rsidRPr="00DE43A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43A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C8712A2" w14:textId="77777777" w:rsidR="00B529AC" w:rsidRPr="00DE43AC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E43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43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E2C4FE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6F5361C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5712E37" w14:textId="77777777" w:rsidR="00B529AC" w:rsidRPr="00DE43AC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206A403" w14:textId="2FF11939" w:rsidR="00B529AC" w:rsidRPr="00DE43AC" w:rsidRDefault="005E3CB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sz w:val="20"/>
                <w:szCs w:val="20"/>
                <w:lang w:val="en-GB"/>
              </w:rPr>
              <w:t>In the Abstract: Authors need to include the location/research area.</w:t>
            </w:r>
          </w:p>
        </w:tc>
        <w:tc>
          <w:tcPr>
            <w:tcW w:w="1367" w:type="pct"/>
            <w:shd w:val="clear" w:color="auto" w:fill="auto"/>
          </w:tcPr>
          <w:p w14:paraId="43CECB20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DA7F8E" w14:textId="77777777" w:rsidR="00B529AC" w:rsidRPr="00DE43AC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155C6565" w14:textId="77777777" w:rsidR="00B529AC" w:rsidRPr="00DE43AC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14AAA272" w14:textId="77777777" w:rsidR="00B529AC" w:rsidRPr="00DE43AC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71269F37" w14:textId="77777777" w:rsidR="00B529AC" w:rsidRPr="00DE43AC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E43A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1B6FCD6" w14:textId="77777777" w:rsidR="00B529AC" w:rsidRPr="00DE43A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DE43AC" w14:paraId="2EB81DC3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40E8153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B841011" w14:textId="77777777" w:rsidR="00B529AC" w:rsidRPr="00DE43A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43A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4691784" w14:textId="77777777" w:rsidR="00B529AC" w:rsidRPr="00DE43AC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3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43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DE43AC" w14:paraId="5E50EC0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5A9083" w14:textId="77777777" w:rsidR="00B529AC" w:rsidRPr="00DE43A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566E726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E9CC9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9187CA" w14:textId="0BEAAF1F" w:rsidR="00B529AC" w:rsidRPr="00DE43AC" w:rsidRDefault="005E3CBE" w:rsidP="005E3CBE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130FC7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2A6CC93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7BC539" w14:textId="77777777" w:rsidR="00B529AC" w:rsidRPr="00DE43A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43A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449FF23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CDBCFB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D7A5CD" w14:textId="454CE3CC" w:rsidR="00B529AC" w:rsidRPr="00DE43AC" w:rsidRDefault="005E3CBE" w:rsidP="005E3CBE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C00814A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2BD9660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708BA4" w14:textId="77777777" w:rsidR="00B529AC" w:rsidRPr="00DE43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43A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A9D6B0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9DFC0D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DB3797" w14:textId="31CBD10B" w:rsidR="00B529AC" w:rsidRPr="00DE43AC" w:rsidRDefault="005E3CBE" w:rsidP="005E3CBE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FF096E3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2C1BFFF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2C9D32" w14:textId="77777777" w:rsidR="00B529AC" w:rsidRPr="00DE43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43A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09761E8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3B37B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596A59" w14:textId="731F54DB" w:rsidR="00B529AC" w:rsidRPr="00DE43AC" w:rsidRDefault="005E3CBE" w:rsidP="005E3CBE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451AB0D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11D1133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36A1CF" w14:textId="77777777" w:rsidR="00B529AC" w:rsidRPr="00DE43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43A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FEA5332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868C90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CB63A1" w14:textId="140748CD" w:rsidR="00B529AC" w:rsidRPr="00DE43AC" w:rsidRDefault="005E3CBE" w:rsidP="005E3CBE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CB9DFF2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0CBB990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DA1532" w14:textId="77777777" w:rsidR="00B529AC" w:rsidRPr="00DE43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43A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56BE332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F7F2AB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256D8D" w14:textId="7680A208" w:rsidR="00B529AC" w:rsidRPr="00DE43AC" w:rsidRDefault="005E3CBE" w:rsidP="005E3CBE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3E8957D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1BE1F8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EA795D" w14:textId="77777777" w:rsidR="00B529AC" w:rsidRPr="00DE43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43A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53E93C4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B79BC5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DFBF0A" w14:textId="3FD50AA3" w:rsidR="00B529AC" w:rsidRPr="00DE43AC" w:rsidRDefault="005E3CBE" w:rsidP="005E3CBE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4B0C0D1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75A627D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F8DA89" w14:textId="77777777" w:rsidR="00B529AC" w:rsidRPr="00DE43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43A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3E49DB9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3A7E4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CC7599" w14:textId="6B05E142" w:rsidR="00B529AC" w:rsidRPr="00DE43AC" w:rsidRDefault="005E3CBE" w:rsidP="005E3CBE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3C84905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458D17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5474CD" w14:textId="77777777" w:rsidR="00B529AC" w:rsidRPr="00DE43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D118767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47DB2" w14:textId="77777777" w:rsidR="00B529AC" w:rsidRPr="00DE43A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D6E936" w14:textId="5B9F9D35" w:rsidR="00B529AC" w:rsidRPr="00DE43AC" w:rsidRDefault="005E3CBE" w:rsidP="005E3CBE">
            <w:pPr>
              <w:pStyle w:val="ListParagraph"/>
              <w:ind w:left="135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4BD8467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5CA9D5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C56016" w14:textId="77777777" w:rsidR="00B529AC" w:rsidRPr="00DE43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F041305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A774B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9F2EDF" w14:textId="155EDA64" w:rsidR="00B529AC" w:rsidRPr="00DE43AC" w:rsidRDefault="005E3CBE" w:rsidP="005E3CBE">
            <w:pPr>
              <w:pStyle w:val="ListParagraph"/>
              <w:ind w:left="135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4D5E472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252AC9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71C6BA" w14:textId="77777777" w:rsidR="00B529AC" w:rsidRPr="00DE43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9E1C53A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58456B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6C03C0" w14:textId="35DEA929" w:rsidR="00B529AC" w:rsidRPr="00DE43AC" w:rsidRDefault="005E3CBE" w:rsidP="005E3CB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8D8831C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7E7D95E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7C399E" w14:textId="77777777" w:rsidR="00B529AC" w:rsidRPr="00DE43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9BB691F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C9484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9A6605" w14:textId="3A0C4D41" w:rsidR="00B529AC" w:rsidRPr="00DE43AC" w:rsidRDefault="005E3CBE" w:rsidP="005E3CB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4488E07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2B5299D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EDC12D" w14:textId="77777777" w:rsidR="00B529AC" w:rsidRPr="00DE43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6189C9C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CEE87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97936D" w14:textId="04FC9BC5" w:rsidR="00B529AC" w:rsidRPr="00DE43AC" w:rsidRDefault="005E3CBE" w:rsidP="005E3CB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EFF8307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25BF236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E53935" w14:textId="77777777" w:rsidR="00B529AC" w:rsidRPr="00DE43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6D06724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11B574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66B1A21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5D6288D" w14:textId="69F09048" w:rsidR="00B529AC" w:rsidRPr="00DE43AC" w:rsidRDefault="005E3CBE" w:rsidP="005E3CB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23DE646B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4FB58E2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BD1728" w14:textId="77777777" w:rsidR="00B529AC" w:rsidRPr="00DE43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2E27FB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0A8D7" w14:textId="77777777" w:rsidR="00B529AC" w:rsidRPr="00DE43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1A2614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A33D5A3" w14:textId="4CDC1171" w:rsidR="00B529AC" w:rsidRPr="00DE43AC" w:rsidRDefault="005E3CBE" w:rsidP="005E3CB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197982C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1C250D" w14:textId="77777777" w:rsidR="00B529AC" w:rsidRPr="00DE43A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C608E3" w14:textId="77777777" w:rsidR="00B529AC" w:rsidRPr="00DE43A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4FC9E6" w14:textId="77777777" w:rsidR="00B529AC" w:rsidRPr="00DE43A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0180CE" w14:textId="77777777" w:rsidR="00B529AC" w:rsidRPr="00DE43AC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E43A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9B7293E" w14:textId="77777777" w:rsidR="00B529AC" w:rsidRPr="00DE43A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DE43AC" w14:paraId="6FF2815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2B5F129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8F1903A" w14:textId="77777777" w:rsidR="00B529AC" w:rsidRPr="00DE43A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43A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636F536" w14:textId="77777777" w:rsidR="00B529AC" w:rsidRPr="00DE43AC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569E0EC" w14:textId="77777777" w:rsidR="00B529AC" w:rsidRPr="00DE43AC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43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43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E6A271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38439A0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5581070" w14:textId="77777777" w:rsidR="00B529AC" w:rsidRPr="00DE43A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7B7705" w14:textId="77777777" w:rsidR="00B529AC" w:rsidRPr="00DE43A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1EEF5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688F550" w14:textId="4C6C5744" w:rsidR="00B529AC" w:rsidRPr="00DE43AC" w:rsidRDefault="005E3CBE" w:rsidP="00927BB9">
            <w:pPr>
              <w:ind w:left="3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sz w:val="20"/>
                <w:szCs w:val="20"/>
                <w:lang w:val="en-GB"/>
              </w:rPr>
              <w:t>The title is in accordance with the content of the article.</w:t>
            </w:r>
          </w:p>
        </w:tc>
        <w:tc>
          <w:tcPr>
            <w:tcW w:w="1543" w:type="pct"/>
            <w:shd w:val="clear" w:color="auto" w:fill="auto"/>
          </w:tcPr>
          <w:p w14:paraId="1F37BC68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7C2C459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479CE60" w14:textId="77777777" w:rsidR="00B529AC" w:rsidRPr="00DE43A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43A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FEEF0B3" w14:textId="77777777" w:rsidR="00B529AC" w:rsidRPr="00DE43A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94C2DE" w14:textId="77777777" w:rsidR="00B529AC" w:rsidRPr="00DE43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2048F32" w14:textId="663641E8" w:rsidR="00B529AC" w:rsidRPr="00DE43AC" w:rsidRDefault="00E16E85" w:rsidP="001072A4">
            <w:pPr>
              <w:ind w:left="3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sz w:val="20"/>
                <w:szCs w:val="20"/>
                <w:lang w:val="en-GB"/>
              </w:rPr>
              <w:t>In the Abstract: need to include the location/research area.</w:t>
            </w:r>
          </w:p>
        </w:tc>
        <w:tc>
          <w:tcPr>
            <w:tcW w:w="1543" w:type="pct"/>
            <w:shd w:val="clear" w:color="auto" w:fill="auto"/>
          </w:tcPr>
          <w:p w14:paraId="63F6551E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3747803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97604E6" w14:textId="77777777" w:rsidR="00B529AC" w:rsidRPr="00DE43AC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E43A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E43AC">
              <w:rPr>
                <w:rFonts w:ascii="Arial" w:hAnsi="Arial" w:cs="Arial"/>
                <w:lang w:val="en-GB" w:eastAsia="en-US"/>
              </w:rPr>
              <w:br/>
            </w:r>
          </w:p>
          <w:p w14:paraId="4FA6C5FE" w14:textId="77777777" w:rsidR="00B529AC" w:rsidRPr="00DE43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C068454" w14:textId="3BEDCDC8" w:rsidR="00B529AC" w:rsidRPr="00DE43AC" w:rsidRDefault="00927BB9" w:rsidP="00927BB9">
            <w:pPr>
              <w:pStyle w:val="ListParagraph"/>
              <w:ind w:left="3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has been written in accordance with scientific principles.</w:t>
            </w:r>
          </w:p>
        </w:tc>
        <w:tc>
          <w:tcPr>
            <w:tcW w:w="1543" w:type="pct"/>
            <w:shd w:val="clear" w:color="auto" w:fill="auto"/>
          </w:tcPr>
          <w:p w14:paraId="310F694D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75FBE84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D0DD41B" w14:textId="77777777" w:rsidR="00B529AC" w:rsidRPr="00DE43A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8EF6C3" w14:textId="77777777" w:rsidR="00B529AC" w:rsidRPr="00DE43A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9D6058" w14:textId="77777777" w:rsidR="00B529AC" w:rsidRPr="00DE43A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85F114" w14:textId="77777777" w:rsidR="00B529AC" w:rsidRPr="00DE43A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A7E4F53" w14:textId="6558E81E" w:rsidR="00B529AC" w:rsidRPr="00DE43AC" w:rsidRDefault="00124B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Of the 26 references used, 38% were references before 2016 (past) and 62% were references after 2016 (up to date).</w:t>
            </w:r>
          </w:p>
        </w:tc>
        <w:tc>
          <w:tcPr>
            <w:tcW w:w="1543" w:type="pct"/>
            <w:shd w:val="clear" w:color="auto" w:fill="auto"/>
          </w:tcPr>
          <w:p w14:paraId="3AB612CC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E43AC" w14:paraId="55751B0B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C0C147C" w14:textId="77777777" w:rsidR="00B529AC" w:rsidRPr="00DE43A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67AC791" w14:textId="77777777" w:rsidR="00B529AC" w:rsidRPr="00DE43A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46DC71" w14:textId="77777777" w:rsidR="00B529AC" w:rsidRPr="00DE43A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83C1EE" w14:textId="77777777" w:rsidR="00B529AC" w:rsidRPr="00DE43A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B38A00" w14:textId="77777777" w:rsidR="00B529AC" w:rsidRPr="00DE43A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3C1E0DD" w14:textId="5F04882E" w:rsidR="00B529AC" w:rsidRPr="00DE43AC" w:rsidRDefault="009A22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3A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FDC6755" w14:textId="77777777" w:rsidR="00B529AC" w:rsidRPr="00DE43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9B55CF" w14:textId="77777777" w:rsidR="00B529AC" w:rsidRPr="00DE43AC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9A2A5F1" w14:textId="77777777" w:rsidR="00DE43AC" w:rsidRPr="00DE43AC" w:rsidRDefault="00DE43AC" w:rsidP="00DE43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E43AC">
        <w:rPr>
          <w:rFonts w:ascii="Arial" w:hAnsi="Arial" w:cs="Arial"/>
          <w:b/>
          <w:u w:val="single"/>
        </w:rPr>
        <w:t>Reviewer details:</w:t>
      </w:r>
    </w:p>
    <w:p w14:paraId="4A378D63" w14:textId="5FC4C805" w:rsidR="00B529AC" w:rsidRPr="00DE43AC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</w:p>
    <w:p w14:paraId="1B3A4DDF" w14:textId="48DE0450" w:rsidR="00DE43AC" w:rsidRPr="00DE43AC" w:rsidRDefault="00DE43AC" w:rsidP="00DE43AC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DE43AC">
        <w:rPr>
          <w:rFonts w:ascii="Arial" w:hAnsi="Arial" w:cs="Arial"/>
          <w:sz w:val="20"/>
          <w:szCs w:val="20"/>
          <w:lang w:val="en-GB"/>
        </w:rPr>
        <w:t>Slamet</w:t>
      </w:r>
      <w:proofErr w:type="spellEnd"/>
      <w:r w:rsidRPr="00DE4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DE43AC">
        <w:rPr>
          <w:rFonts w:ascii="Arial" w:hAnsi="Arial" w:cs="Arial"/>
          <w:sz w:val="20"/>
          <w:szCs w:val="20"/>
          <w:lang w:val="en-GB"/>
        </w:rPr>
        <w:t>Mardiyanto</w:t>
      </w:r>
      <w:proofErr w:type="spellEnd"/>
      <w:r w:rsidRPr="00DE4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DE43AC">
        <w:rPr>
          <w:rFonts w:ascii="Arial" w:hAnsi="Arial" w:cs="Arial"/>
          <w:sz w:val="20"/>
          <w:szCs w:val="20"/>
          <w:lang w:val="en-GB"/>
        </w:rPr>
        <w:t>Rahayu</w:t>
      </w:r>
      <w:proofErr w:type="spellEnd"/>
      <w:r w:rsidRPr="00DE43AC">
        <w:rPr>
          <w:rFonts w:ascii="Arial" w:hAnsi="Arial" w:cs="Arial"/>
          <w:sz w:val="20"/>
          <w:szCs w:val="20"/>
          <w:lang w:val="en-GB"/>
        </w:rPr>
        <w:t>,</w:t>
      </w:r>
      <w:r w:rsidRPr="00DE4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DE43AC">
        <w:rPr>
          <w:rFonts w:ascii="Arial" w:hAnsi="Arial" w:cs="Arial"/>
          <w:sz w:val="20"/>
          <w:szCs w:val="20"/>
          <w:lang w:val="en-GB"/>
        </w:rPr>
        <w:t>Universitas</w:t>
      </w:r>
      <w:proofErr w:type="spellEnd"/>
      <w:r w:rsidRPr="00DE43AC">
        <w:rPr>
          <w:rFonts w:ascii="Arial" w:hAnsi="Arial" w:cs="Arial"/>
          <w:sz w:val="20"/>
          <w:szCs w:val="20"/>
          <w:lang w:val="en-GB"/>
        </w:rPr>
        <w:t xml:space="preserve"> Islam Al-Azhar</w:t>
      </w:r>
      <w:r w:rsidRPr="00DE43AC">
        <w:rPr>
          <w:rFonts w:ascii="Arial" w:hAnsi="Arial" w:cs="Arial"/>
          <w:sz w:val="20"/>
          <w:szCs w:val="20"/>
          <w:lang w:val="en-GB"/>
        </w:rPr>
        <w:t xml:space="preserve">, </w:t>
      </w:r>
      <w:r w:rsidRPr="00DE43AC">
        <w:rPr>
          <w:rFonts w:ascii="Arial" w:hAnsi="Arial" w:cs="Arial"/>
          <w:sz w:val="20"/>
          <w:szCs w:val="20"/>
          <w:lang w:val="en-GB"/>
        </w:rPr>
        <w:t>Indonesia</w:t>
      </w:r>
      <w:bookmarkEnd w:id="0"/>
    </w:p>
    <w:sectPr w:rsidR="00DE43AC" w:rsidRPr="00DE43A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91F8B" w14:textId="77777777" w:rsidR="0031454A" w:rsidRDefault="0031454A">
      <w:r>
        <w:separator/>
      </w:r>
    </w:p>
  </w:endnote>
  <w:endnote w:type="continuationSeparator" w:id="0">
    <w:p w14:paraId="1E3CCAA7" w14:textId="77777777" w:rsidR="0031454A" w:rsidRDefault="0031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0647A" w14:textId="77777777" w:rsidR="00B529AC" w:rsidRDefault="00B529AC">
    <w:pPr>
      <w:pStyle w:val="Footer"/>
      <w:jc w:val="right"/>
    </w:pPr>
  </w:p>
  <w:p w14:paraId="5CAB672C" w14:textId="3D35EF6C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71FC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71FC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6A1EE6F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44DDEE" w14:textId="77777777" w:rsidR="00B529AC" w:rsidRDefault="00B529AC">
    <w:pPr>
      <w:pStyle w:val="Footer"/>
      <w:jc w:val="right"/>
    </w:pPr>
  </w:p>
  <w:p w14:paraId="5602E9D9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679BA" w14:textId="77777777" w:rsidR="0031454A" w:rsidRDefault="0031454A">
      <w:r>
        <w:separator/>
      </w:r>
    </w:p>
  </w:footnote>
  <w:footnote w:type="continuationSeparator" w:id="0">
    <w:p w14:paraId="40C48CED" w14:textId="77777777" w:rsidR="0031454A" w:rsidRDefault="0031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B0C3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EF0201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71FC3"/>
    <w:rsid w:val="001072A4"/>
    <w:rsid w:val="00124B66"/>
    <w:rsid w:val="00132262"/>
    <w:rsid w:val="001F47F0"/>
    <w:rsid w:val="0031454A"/>
    <w:rsid w:val="00366F2E"/>
    <w:rsid w:val="004E5CDB"/>
    <w:rsid w:val="005E3CBE"/>
    <w:rsid w:val="00654BCC"/>
    <w:rsid w:val="008F0459"/>
    <w:rsid w:val="00927BB9"/>
    <w:rsid w:val="009744E3"/>
    <w:rsid w:val="00987A69"/>
    <w:rsid w:val="009A22D6"/>
    <w:rsid w:val="00AF211F"/>
    <w:rsid w:val="00B529AC"/>
    <w:rsid w:val="00DE43AC"/>
    <w:rsid w:val="00E16E85"/>
    <w:rsid w:val="00E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86D2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43A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2026-03-24T06:15:00Z</dcterms:created>
  <dcterms:modified xsi:type="dcterms:W3CDTF">2026-04-20T04:58:00Z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