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B529AC">
        <w:trPr>
          <w:trHeight w:val="20"/>
          <w:jc w:val="center"/>
        </w:trPr>
        <w:tc>
          <w:tcPr>
            <w:tcW w:w="1186" w:type="pct"/>
            <w:shd w:val="clear" w:color="auto" w:fill="auto"/>
          </w:tcPr>
          <w:p w:rsidR="00B529AC" w:rsidRDefault="00E702F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shd w:val="clear" w:color="auto" w:fill="auto"/>
          </w:tcPr>
          <w:p w:rsidR="00B529AC" w:rsidRDefault="00E702F7">
            <w:pPr>
              <w:rPr>
                <w:b/>
                <w:bCs/>
                <w:color w:val="0000FF"/>
                <w:sz w:val="20"/>
                <w:szCs w:val="20"/>
                <w:lang w:val="en-GB"/>
              </w:rPr>
            </w:pPr>
            <w:r>
              <w:rPr>
                <w:b/>
                <w:bCs/>
                <w:color w:val="0000FF"/>
                <w:sz w:val="20"/>
                <w:szCs w:val="20"/>
                <w:lang w:val="en-GB"/>
              </w:rPr>
              <w:t>International Journal of Environment and Climate Change</w:t>
            </w:r>
          </w:p>
        </w:tc>
      </w:tr>
      <w:tr w:rsidR="00B529AC">
        <w:trPr>
          <w:trHeight w:val="20"/>
          <w:jc w:val="center"/>
        </w:trPr>
        <w:tc>
          <w:tcPr>
            <w:tcW w:w="1186" w:type="pct"/>
            <w:shd w:val="clear" w:color="auto" w:fill="auto"/>
          </w:tcPr>
          <w:p w:rsidR="00B529AC" w:rsidRDefault="00E702F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shd w:val="clear" w:color="auto" w:fill="auto"/>
          </w:tcPr>
          <w:p w:rsidR="00B529AC" w:rsidRDefault="00C06AEA">
            <w:pPr>
              <w:pStyle w:val="NormalWeb"/>
              <w:spacing w:before="0" w:beforeAutospacing="0" w:after="0" w:afterAutospacing="0"/>
              <w:rPr>
                <w:rFonts w:ascii="Times New Roman" w:hAnsi="Times New Roman" w:cs="Times New Roman"/>
                <w:b/>
                <w:bCs/>
                <w:sz w:val="20"/>
                <w:szCs w:val="28"/>
                <w:lang w:val="en-GB"/>
              </w:rPr>
            </w:pPr>
            <w:r w:rsidRPr="00C06AEA">
              <w:rPr>
                <w:rFonts w:ascii="Times New Roman" w:hAnsi="Times New Roman" w:cs="Times New Roman"/>
                <w:b/>
                <w:bCs/>
                <w:sz w:val="20"/>
                <w:szCs w:val="28"/>
                <w:lang w:val="en-GB"/>
              </w:rPr>
              <w:t>Ms_IJECC_156602</w:t>
            </w:r>
          </w:p>
        </w:tc>
      </w:tr>
      <w:tr w:rsidR="00B529AC">
        <w:trPr>
          <w:trHeight w:val="20"/>
          <w:jc w:val="center"/>
        </w:trPr>
        <w:tc>
          <w:tcPr>
            <w:tcW w:w="1186" w:type="pct"/>
            <w:shd w:val="clear" w:color="auto" w:fill="auto"/>
          </w:tcPr>
          <w:p w:rsidR="00B529AC" w:rsidRDefault="00E702F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shd w:val="clear" w:color="auto" w:fill="auto"/>
          </w:tcPr>
          <w:p w:rsidR="00B529AC" w:rsidRDefault="00C06AEA">
            <w:pPr>
              <w:pStyle w:val="NormalWeb"/>
              <w:spacing w:before="0" w:beforeAutospacing="0" w:after="0" w:afterAutospacing="0"/>
              <w:rPr>
                <w:rFonts w:ascii="Times New Roman" w:hAnsi="Times New Roman" w:cs="Times New Roman"/>
                <w:b/>
                <w:sz w:val="20"/>
                <w:szCs w:val="28"/>
                <w:lang w:val="en-GB"/>
              </w:rPr>
            </w:pPr>
            <w:r w:rsidRPr="00C06AEA">
              <w:rPr>
                <w:rFonts w:ascii="Times New Roman" w:hAnsi="Times New Roman" w:cs="Times New Roman"/>
                <w:b/>
                <w:sz w:val="20"/>
                <w:szCs w:val="28"/>
                <w:lang w:val="en-GB"/>
              </w:rPr>
              <w:t xml:space="preserve">Disaster-Induced Social Vulnerability of Women: A Study of </w:t>
            </w:r>
            <w:proofErr w:type="spellStart"/>
            <w:r w:rsidRPr="00C06AEA">
              <w:rPr>
                <w:rFonts w:ascii="Times New Roman" w:hAnsi="Times New Roman" w:cs="Times New Roman"/>
                <w:b/>
                <w:sz w:val="20"/>
                <w:szCs w:val="28"/>
                <w:lang w:val="en-GB"/>
              </w:rPr>
              <w:t>Nalian</w:t>
            </w:r>
            <w:proofErr w:type="spellEnd"/>
            <w:r w:rsidRPr="00C06AEA">
              <w:rPr>
                <w:rFonts w:ascii="Times New Roman" w:hAnsi="Times New Roman" w:cs="Times New Roman"/>
                <w:b/>
                <w:sz w:val="20"/>
                <w:szCs w:val="28"/>
                <w:lang w:val="en-GB"/>
              </w:rPr>
              <w:t xml:space="preserve"> and </w:t>
            </w:r>
            <w:proofErr w:type="spellStart"/>
            <w:r w:rsidRPr="00C06AEA">
              <w:rPr>
                <w:rFonts w:ascii="Times New Roman" w:hAnsi="Times New Roman" w:cs="Times New Roman"/>
                <w:b/>
                <w:sz w:val="20"/>
                <w:szCs w:val="28"/>
                <w:lang w:val="en-GB"/>
              </w:rPr>
              <w:t>Kalabogi</w:t>
            </w:r>
            <w:proofErr w:type="spellEnd"/>
            <w:r w:rsidRPr="00C06AEA">
              <w:rPr>
                <w:rFonts w:ascii="Times New Roman" w:hAnsi="Times New Roman" w:cs="Times New Roman"/>
                <w:b/>
                <w:sz w:val="20"/>
                <w:szCs w:val="28"/>
                <w:lang w:val="en-GB"/>
              </w:rPr>
              <w:t xml:space="preserve"> Villages in </w:t>
            </w:r>
            <w:proofErr w:type="spellStart"/>
            <w:r w:rsidRPr="00C06AEA">
              <w:rPr>
                <w:rFonts w:ascii="Times New Roman" w:hAnsi="Times New Roman" w:cs="Times New Roman"/>
                <w:b/>
                <w:sz w:val="20"/>
                <w:szCs w:val="28"/>
                <w:lang w:val="en-GB"/>
              </w:rPr>
              <w:t>Sutarkhali</w:t>
            </w:r>
            <w:proofErr w:type="spellEnd"/>
            <w:r w:rsidRPr="00C06AEA">
              <w:rPr>
                <w:rFonts w:ascii="Times New Roman" w:hAnsi="Times New Roman" w:cs="Times New Roman"/>
                <w:b/>
                <w:sz w:val="20"/>
                <w:szCs w:val="28"/>
                <w:lang w:val="en-GB"/>
              </w:rPr>
              <w:t xml:space="preserve"> Union, </w:t>
            </w:r>
            <w:proofErr w:type="spellStart"/>
            <w:r w:rsidRPr="00C06AEA">
              <w:rPr>
                <w:rFonts w:ascii="Times New Roman" w:hAnsi="Times New Roman" w:cs="Times New Roman"/>
                <w:b/>
                <w:sz w:val="20"/>
                <w:szCs w:val="28"/>
                <w:lang w:val="en-GB"/>
              </w:rPr>
              <w:t>Dacope</w:t>
            </w:r>
            <w:proofErr w:type="spellEnd"/>
            <w:r w:rsidRPr="00C06AEA">
              <w:rPr>
                <w:rFonts w:ascii="Times New Roman" w:hAnsi="Times New Roman" w:cs="Times New Roman"/>
                <w:b/>
                <w:sz w:val="20"/>
                <w:szCs w:val="28"/>
                <w:lang w:val="en-GB"/>
              </w:rPr>
              <w:t>, Khulna, Bangladesh</w:t>
            </w:r>
          </w:p>
        </w:tc>
      </w:tr>
      <w:tr w:rsidR="00B529AC">
        <w:trPr>
          <w:trHeight w:val="20"/>
          <w:jc w:val="center"/>
        </w:trPr>
        <w:tc>
          <w:tcPr>
            <w:tcW w:w="1186" w:type="pct"/>
            <w:shd w:val="clear" w:color="auto" w:fill="auto"/>
          </w:tcPr>
          <w:p w:rsidR="00B529AC" w:rsidRDefault="00E702F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shd w:val="clear" w:color="auto" w:fill="auto"/>
          </w:tcPr>
          <w:p w:rsidR="00B529AC" w:rsidRDefault="00E702F7">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rsidR="00B529AC" w:rsidRDefault="00B529AC">
            <w:pPr>
              <w:pStyle w:val="NormalWeb"/>
              <w:spacing w:before="0" w:beforeAutospacing="0" w:after="0" w:afterAutospacing="0"/>
              <w:rPr>
                <w:rFonts w:ascii="Times New Roman" w:hAnsi="Times New Roman" w:cs="Times New Roman"/>
                <w:b/>
                <w:sz w:val="20"/>
                <w:szCs w:val="28"/>
                <w:lang w:val="en-GB"/>
              </w:rPr>
            </w:pPr>
          </w:p>
        </w:tc>
      </w:tr>
    </w:tbl>
    <w:p w:rsidR="00B529AC" w:rsidRDefault="00B529AC">
      <w:pPr>
        <w:pStyle w:val="BodyText"/>
        <w:rPr>
          <w:rFonts w:ascii="Times New Roman" w:hAnsi="Times New Roman"/>
          <w:i/>
          <w:sz w:val="20"/>
          <w:szCs w:val="20"/>
          <w:u w:val="single"/>
          <w:lang w:val="en-GB"/>
        </w:rPr>
      </w:pPr>
    </w:p>
    <w:p w:rsidR="00B529AC" w:rsidRDefault="00B529AC">
      <w:pPr>
        <w:pStyle w:val="BodyText"/>
        <w:rPr>
          <w:rFonts w:ascii="Times New Roman" w:hAnsi="Times New Roman"/>
          <w:i/>
          <w:sz w:val="20"/>
          <w:szCs w:val="20"/>
          <w:u w:val="single"/>
          <w:lang w:val="en-GB"/>
        </w:rPr>
      </w:pPr>
    </w:p>
    <w:p w:rsidR="00B529AC" w:rsidRDefault="00B529AC">
      <w:pPr>
        <w:pStyle w:val="BodyText"/>
        <w:rPr>
          <w:rFonts w:ascii="Times New Roman" w:hAnsi="Times New Roman"/>
          <w:sz w:val="22"/>
          <w:szCs w:val="20"/>
          <w:lang w:val="en-GB"/>
        </w:rPr>
      </w:pPr>
    </w:p>
    <w:p w:rsidR="00B529AC" w:rsidRDefault="00B529AC">
      <w:pPr>
        <w:pStyle w:val="BodyText"/>
        <w:rPr>
          <w:rFonts w:ascii="Times New Roman" w:hAnsi="Times New Roman"/>
          <w:sz w:val="22"/>
          <w:szCs w:val="20"/>
          <w:lang w:val="en-GB"/>
        </w:rPr>
      </w:pPr>
    </w:p>
    <w:p w:rsidR="00B529AC" w:rsidRDefault="00E702F7">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rsidR="00B529AC" w:rsidRDefault="00B529AC">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B529AC">
        <w:trPr>
          <w:trHeight w:val="20"/>
          <w:jc w:val="center"/>
        </w:trPr>
        <w:tc>
          <w:tcPr>
            <w:tcW w:w="1789" w:type="pct"/>
            <w:shd w:val="clear" w:color="auto" w:fill="auto"/>
            <w:noWrap/>
          </w:tcPr>
          <w:p w:rsidR="00B529AC" w:rsidRDefault="00B529AC">
            <w:pPr>
              <w:pStyle w:val="Heading2"/>
              <w:jc w:val="left"/>
              <w:rPr>
                <w:rFonts w:ascii="Times New Roman" w:hAnsi="Times New Roman"/>
                <w:lang w:val="en-GB" w:eastAsia="en-US"/>
              </w:rPr>
            </w:pPr>
          </w:p>
        </w:tc>
        <w:tc>
          <w:tcPr>
            <w:tcW w:w="1844" w:type="pct"/>
            <w:shd w:val="clear" w:color="auto" w:fill="auto"/>
          </w:tcPr>
          <w:p w:rsidR="00B529AC" w:rsidRDefault="00E702F7">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shd w:val="clear" w:color="auto" w:fill="auto"/>
          </w:tcPr>
          <w:p w:rsidR="00B529AC" w:rsidRDefault="00E702F7">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rsidR="00B529AC" w:rsidRDefault="00B529AC">
            <w:pPr>
              <w:pStyle w:val="Heading2"/>
              <w:jc w:val="left"/>
              <w:rPr>
                <w:rFonts w:ascii="Times New Roman" w:hAnsi="Times New Roman"/>
                <w:b w:val="0"/>
                <w:lang w:val="en-GB" w:eastAsia="en-US"/>
              </w:rPr>
            </w:pPr>
          </w:p>
        </w:tc>
      </w:tr>
      <w:tr w:rsidR="00B529AC">
        <w:trPr>
          <w:trHeight w:val="20"/>
          <w:jc w:val="center"/>
        </w:trPr>
        <w:tc>
          <w:tcPr>
            <w:tcW w:w="1789" w:type="pct"/>
            <w:shd w:val="clear" w:color="auto" w:fill="auto"/>
            <w:noWrap/>
          </w:tcPr>
          <w:p w:rsidR="00B529AC" w:rsidRDefault="00E702F7">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shd w:val="clear" w:color="auto" w:fill="auto"/>
          </w:tcPr>
          <w:p w:rsidR="00B529AC" w:rsidRPr="00D21D9D" w:rsidRDefault="00D21D9D" w:rsidP="00D21D9D">
            <w:pPr>
              <w:pStyle w:val="ListParagraph"/>
              <w:ind w:left="0"/>
              <w:rPr>
                <w:bCs/>
                <w:sz w:val="20"/>
                <w:szCs w:val="20"/>
                <w:lang w:val="en-GB"/>
              </w:rPr>
            </w:pPr>
            <w:r w:rsidRPr="00D21D9D">
              <w:rPr>
                <w:bCs/>
                <w:sz w:val="20"/>
                <w:szCs w:val="20"/>
                <w:lang w:val="en-GB"/>
              </w:rPr>
              <w:t xml:space="preserve">Paper strength lies in the used of mixed method approach with primary data collection. </w:t>
            </w:r>
            <w:r>
              <w:rPr>
                <w:bCs/>
                <w:sz w:val="20"/>
                <w:szCs w:val="20"/>
                <w:lang w:val="en-GB"/>
              </w:rPr>
              <w:t xml:space="preserve">This paper rightly elaborates the most underexplored issue in context of disaster induced vulnerability in coastal regions of Bangladesh differently or unevenly to women. </w:t>
            </w:r>
            <w:proofErr w:type="gramStart"/>
            <w:r>
              <w:rPr>
                <w:bCs/>
                <w:sz w:val="20"/>
                <w:szCs w:val="20"/>
                <w:lang w:val="en-GB"/>
              </w:rPr>
              <w:t>Also</w:t>
            </w:r>
            <w:proofErr w:type="gramEnd"/>
            <w:r>
              <w:rPr>
                <w:bCs/>
                <w:sz w:val="20"/>
                <w:szCs w:val="20"/>
                <w:lang w:val="en-GB"/>
              </w:rPr>
              <w:t xml:space="preserve"> vulnerability affects by micro socio economics factors, cultures and failures at institution level. The study main focus is at policy intervention level is gender sensitive based polices rather general to climate hazards. Overall this study can be impactful in existing literature </w:t>
            </w:r>
          </w:p>
        </w:tc>
        <w:tc>
          <w:tcPr>
            <w:tcW w:w="1367" w:type="pct"/>
            <w:shd w:val="clear" w:color="auto" w:fill="auto"/>
          </w:tcPr>
          <w:p w:rsidR="00B529AC" w:rsidRDefault="00B529AC">
            <w:pPr>
              <w:pStyle w:val="Heading2"/>
              <w:jc w:val="left"/>
              <w:rPr>
                <w:rFonts w:ascii="Times New Roman" w:hAnsi="Times New Roman"/>
                <w:b w:val="0"/>
                <w:lang w:val="en-GB" w:eastAsia="en-US"/>
              </w:rPr>
            </w:pPr>
          </w:p>
        </w:tc>
      </w:tr>
    </w:tbl>
    <w:p w:rsidR="00B529AC" w:rsidRDefault="00B529AC">
      <w:pPr>
        <w:rPr>
          <w:sz w:val="22"/>
          <w:szCs w:val="20"/>
          <w:lang w:val="en-GB"/>
        </w:rPr>
      </w:pPr>
    </w:p>
    <w:p w:rsidR="00B529AC" w:rsidRDefault="00B529AC">
      <w:pPr>
        <w:rPr>
          <w:sz w:val="22"/>
          <w:szCs w:val="20"/>
          <w:lang w:val="en-GB"/>
        </w:rPr>
      </w:pPr>
    </w:p>
    <w:p w:rsidR="00B529AC" w:rsidRDefault="00E702F7">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rsidR="00B529AC" w:rsidRDefault="00B529AC">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6373"/>
        <w:gridCol w:w="2403"/>
      </w:tblGrid>
      <w:tr w:rsidR="00B529AC" w:rsidTr="00660DB9">
        <w:trPr>
          <w:trHeight w:val="20"/>
          <w:tblHeader/>
          <w:jc w:val="center"/>
        </w:trPr>
        <w:tc>
          <w:tcPr>
            <w:tcW w:w="1790" w:type="pct"/>
            <w:shd w:val="clear" w:color="auto" w:fill="auto"/>
            <w:noWrap/>
          </w:tcPr>
          <w:p w:rsidR="00B529AC" w:rsidRDefault="00B529AC">
            <w:pPr>
              <w:pStyle w:val="Heading2"/>
              <w:jc w:val="left"/>
              <w:rPr>
                <w:rFonts w:ascii="Times New Roman" w:hAnsi="Times New Roman"/>
                <w:lang w:val="en-GB" w:eastAsia="en-US"/>
              </w:rPr>
            </w:pPr>
          </w:p>
        </w:tc>
        <w:tc>
          <w:tcPr>
            <w:tcW w:w="2331" w:type="pct"/>
            <w:shd w:val="clear" w:color="auto" w:fill="auto"/>
          </w:tcPr>
          <w:p w:rsidR="00B529AC" w:rsidRDefault="00E702F7">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879" w:type="pct"/>
            <w:shd w:val="clear" w:color="auto" w:fill="auto"/>
          </w:tcPr>
          <w:p w:rsidR="00B529AC" w:rsidRDefault="00E702F7">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B529AC" w:rsidTr="00660DB9">
        <w:trPr>
          <w:trHeight w:val="20"/>
          <w:jc w:val="center"/>
        </w:trPr>
        <w:tc>
          <w:tcPr>
            <w:tcW w:w="1790" w:type="pct"/>
            <w:shd w:val="clear" w:color="auto" w:fill="auto"/>
            <w:noWrap/>
          </w:tcPr>
          <w:p w:rsidR="00B529AC" w:rsidRDefault="00E702F7">
            <w:pPr>
              <w:rPr>
                <w:b/>
                <w:bCs/>
                <w:sz w:val="20"/>
                <w:szCs w:val="20"/>
                <w:lang w:val="en-GB"/>
              </w:rPr>
            </w:pPr>
            <w:r>
              <w:rPr>
                <w:b/>
                <w:bCs/>
                <w:sz w:val="20"/>
                <w:szCs w:val="20"/>
                <w:lang w:val="en-GB"/>
              </w:rPr>
              <w:t xml:space="preserve">1. Is the title clear and appropriate for the study? </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2331" w:type="pct"/>
            <w:shd w:val="clear" w:color="auto" w:fill="auto"/>
          </w:tcPr>
          <w:p w:rsidR="00660DB9" w:rsidRDefault="00660DB9">
            <w:pPr>
              <w:ind w:left="360"/>
              <w:rPr>
                <w:b/>
                <w:bCs/>
                <w:sz w:val="20"/>
                <w:szCs w:val="20"/>
                <w:lang w:val="en-GB"/>
              </w:rPr>
            </w:pPr>
            <w:r>
              <w:rPr>
                <w:b/>
                <w:bCs/>
                <w:sz w:val="20"/>
                <w:szCs w:val="20"/>
                <w:lang w:val="en-GB"/>
              </w:rPr>
              <w:t xml:space="preserve">4 </w:t>
            </w:r>
          </w:p>
          <w:p w:rsidR="00660DB9" w:rsidRDefault="00660DB9">
            <w:pPr>
              <w:ind w:left="360"/>
              <w:rPr>
                <w:b/>
                <w:bCs/>
                <w:sz w:val="20"/>
                <w:szCs w:val="20"/>
                <w:lang w:val="en-GB"/>
              </w:rPr>
            </w:pPr>
          </w:p>
          <w:p w:rsidR="00660DB9" w:rsidRDefault="00660DB9" w:rsidP="00660DB9">
            <w:pPr>
              <w:rPr>
                <w:b/>
                <w:bCs/>
                <w:sz w:val="20"/>
                <w:szCs w:val="20"/>
                <w:lang w:val="en-GB"/>
              </w:rPr>
            </w:pPr>
            <w:r w:rsidRPr="00660DB9">
              <w:rPr>
                <w:bCs/>
                <w:sz w:val="20"/>
                <w:szCs w:val="20"/>
                <w:lang w:val="en-GB"/>
              </w:rPr>
              <w:t xml:space="preserve">Overall title is well established but one aspect is leftover that this study </w:t>
            </w:r>
            <w:proofErr w:type="gramStart"/>
            <w:r w:rsidRPr="00660DB9">
              <w:rPr>
                <w:bCs/>
                <w:sz w:val="20"/>
                <w:szCs w:val="20"/>
                <w:lang w:val="en-GB"/>
              </w:rPr>
              <w:t>focus</w:t>
            </w:r>
            <w:proofErr w:type="gramEnd"/>
            <w:r w:rsidRPr="00660DB9">
              <w:rPr>
                <w:bCs/>
                <w:sz w:val="20"/>
                <w:szCs w:val="20"/>
                <w:lang w:val="en-GB"/>
              </w:rPr>
              <w:t xml:space="preserve"> to compare vulnerability among two villages in Bangladesh. </w:t>
            </w:r>
            <w:proofErr w:type="gramStart"/>
            <w:r w:rsidRPr="00660DB9">
              <w:rPr>
                <w:bCs/>
                <w:sz w:val="20"/>
                <w:szCs w:val="20"/>
                <w:lang w:val="en-GB"/>
              </w:rPr>
              <w:t>So</w:t>
            </w:r>
            <w:proofErr w:type="gramEnd"/>
            <w:r w:rsidRPr="00660DB9">
              <w:rPr>
                <w:bCs/>
                <w:sz w:val="20"/>
                <w:szCs w:val="20"/>
                <w:lang w:val="en-GB"/>
              </w:rPr>
              <w:t xml:space="preserve"> it can write it </w:t>
            </w:r>
            <w:r>
              <w:rPr>
                <w:bCs/>
                <w:sz w:val="20"/>
                <w:szCs w:val="20"/>
                <w:lang w:val="en-GB"/>
              </w:rPr>
              <w:t>as</w:t>
            </w:r>
            <w:r>
              <w:rPr>
                <w:b/>
                <w:bCs/>
                <w:sz w:val="20"/>
                <w:szCs w:val="20"/>
                <w:lang w:val="en-GB"/>
              </w:rPr>
              <w:t xml:space="preserve"> (bold words)</w:t>
            </w:r>
          </w:p>
          <w:p w:rsidR="00660DB9" w:rsidRDefault="00660DB9">
            <w:pPr>
              <w:ind w:left="360"/>
              <w:rPr>
                <w:b/>
                <w:bCs/>
                <w:sz w:val="20"/>
                <w:szCs w:val="20"/>
                <w:lang w:val="en-GB"/>
              </w:rPr>
            </w:pPr>
            <w:r>
              <w:rPr>
                <w:b/>
                <w:bCs/>
                <w:sz w:val="20"/>
                <w:szCs w:val="20"/>
                <w:lang w:val="en-GB"/>
              </w:rPr>
              <w:t xml:space="preserve"> </w:t>
            </w:r>
          </w:p>
          <w:p w:rsidR="00660DB9" w:rsidRPr="00660DB9" w:rsidRDefault="00660DB9" w:rsidP="00660DB9">
            <w:pPr>
              <w:rPr>
                <w:b/>
                <w:bCs/>
                <w:i/>
                <w:sz w:val="20"/>
                <w:szCs w:val="20"/>
                <w:lang w:val="en-GB"/>
              </w:rPr>
            </w:pPr>
            <w:r>
              <w:rPr>
                <w:b/>
                <w:bCs/>
                <w:sz w:val="20"/>
                <w:szCs w:val="20"/>
                <w:lang w:val="en-GB"/>
              </w:rPr>
              <w:t>“</w:t>
            </w:r>
            <w:r w:rsidRPr="00660DB9">
              <w:rPr>
                <w:i/>
                <w:sz w:val="20"/>
                <w:szCs w:val="20"/>
              </w:rPr>
              <w:t xml:space="preserve">Disaster-Induced Social Vulnerability of Women: A </w:t>
            </w:r>
            <w:r w:rsidRPr="00660DB9">
              <w:rPr>
                <w:b/>
                <w:i/>
                <w:sz w:val="20"/>
                <w:szCs w:val="20"/>
              </w:rPr>
              <w:t>Comparative</w:t>
            </w:r>
            <w:r w:rsidRPr="00660DB9">
              <w:rPr>
                <w:i/>
                <w:sz w:val="20"/>
                <w:szCs w:val="20"/>
              </w:rPr>
              <w:t xml:space="preserve"> Study of </w:t>
            </w:r>
            <w:proofErr w:type="spellStart"/>
            <w:r w:rsidRPr="00660DB9">
              <w:rPr>
                <w:i/>
                <w:sz w:val="20"/>
                <w:szCs w:val="20"/>
              </w:rPr>
              <w:t>Nalian</w:t>
            </w:r>
            <w:proofErr w:type="spellEnd"/>
            <w:r w:rsidRPr="00660DB9">
              <w:rPr>
                <w:i/>
                <w:sz w:val="20"/>
                <w:szCs w:val="20"/>
              </w:rPr>
              <w:t xml:space="preserve"> and </w:t>
            </w:r>
            <w:proofErr w:type="spellStart"/>
            <w:r w:rsidRPr="00660DB9">
              <w:rPr>
                <w:i/>
                <w:sz w:val="20"/>
                <w:szCs w:val="20"/>
              </w:rPr>
              <w:t>Kalabogi</w:t>
            </w:r>
            <w:proofErr w:type="spellEnd"/>
            <w:r w:rsidRPr="00660DB9">
              <w:rPr>
                <w:i/>
                <w:sz w:val="20"/>
                <w:szCs w:val="20"/>
              </w:rPr>
              <w:t xml:space="preserve"> Villages in </w:t>
            </w:r>
            <w:r w:rsidRPr="00660DB9">
              <w:rPr>
                <w:b/>
                <w:i/>
                <w:sz w:val="20"/>
                <w:szCs w:val="20"/>
              </w:rPr>
              <w:t>Coastal</w:t>
            </w:r>
            <w:r w:rsidRPr="00660DB9">
              <w:rPr>
                <w:i/>
                <w:sz w:val="20"/>
                <w:szCs w:val="20"/>
              </w:rPr>
              <w:t xml:space="preserve"> Bangladesh</w:t>
            </w:r>
            <w:r w:rsidRPr="00660DB9">
              <w:rPr>
                <w:b/>
                <w:bCs/>
                <w:i/>
                <w:sz w:val="20"/>
                <w:szCs w:val="20"/>
                <w:lang w:val="en-GB"/>
              </w:rPr>
              <w:t>”</w:t>
            </w:r>
          </w:p>
        </w:tc>
        <w:tc>
          <w:tcPr>
            <w:tcW w:w="879" w:type="pct"/>
            <w:shd w:val="clear" w:color="auto" w:fill="auto"/>
          </w:tcPr>
          <w:p w:rsidR="00B529AC" w:rsidRDefault="00B529AC">
            <w:pPr>
              <w:pStyle w:val="Heading2"/>
              <w:jc w:val="left"/>
              <w:rPr>
                <w:rFonts w:ascii="Times New Roman" w:hAnsi="Times New Roman"/>
                <w:b w:val="0"/>
                <w:lang w:val="en-GB" w:eastAsia="en-US"/>
              </w:rPr>
            </w:pPr>
          </w:p>
        </w:tc>
      </w:tr>
      <w:tr w:rsidR="00B529AC" w:rsidTr="00660DB9">
        <w:trPr>
          <w:trHeight w:val="20"/>
          <w:jc w:val="center"/>
        </w:trPr>
        <w:tc>
          <w:tcPr>
            <w:tcW w:w="1790" w:type="pct"/>
            <w:shd w:val="clear" w:color="auto" w:fill="auto"/>
            <w:noWrap/>
          </w:tcPr>
          <w:p w:rsidR="00B529AC" w:rsidRDefault="00E702F7">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2331" w:type="pct"/>
            <w:shd w:val="clear" w:color="auto" w:fill="auto"/>
          </w:tcPr>
          <w:p w:rsidR="00B529AC" w:rsidRDefault="00660DB9">
            <w:pPr>
              <w:ind w:left="360"/>
              <w:rPr>
                <w:b/>
                <w:bCs/>
                <w:sz w:val="20"/>
                <w:szCs w:val="20"/>
                <w:lang w:val="en-GB"/>
              </w:rPr>
            </w:pPr>
            <w:r>
              <w:rPr>
                <w:b/>
                <w:bCs/>
                <w:sz w:val="20"/>
                <w:szCs w:val="20"/>
                <w:lang w:val="en-GB"/>
              </w:rPr>
              <w:t>4</w:t>
            </w:r>
          </w:p>
          <w:p w:rsidR="00660DB9" w:rsidRPr="00660DB9" w:rsidRDefault="00660DB9" w:rsidP="00660DB9">
            <w:pPr>
              <w:rPr>
                <w:bCs/>
                <w:sz w:val="20"/>
                <w:szCs w:val="20"/>
                <w:lang w:val="en-GB"/>
              </w:rPr>
            </w:pPr>
            <w:r>
              <w:rPr>
                <w:bCs/>
                <w:sz w:val="20"/>
                <w:szCs w:val="20"/>
                <w:lang w:val="en-GB"/>
              </w:rPr>
              <w:t>Abstract looks like too technical (chi), it c</w:t>
            </w:r>
            <w:r w:rsidRPr="00660DB9">
              <w:rPr>
                <w:bCs/>
                <w:sz w:val="20"/>
                <w:szCs w:val="20"/>
                <w:lang w:val="en-GB"/>
              </w:rPr>
              <w:t xml:space="preserve">an be focus </w:t>
            </w:r>
            <w:r>
              <w:rPr>
                <w:bCs/>
                <w:sz w:val="20"/>
                <w:szCs w:val="20"/>
                <w:lang w:val="en-GB"/>
              </w:rPr>
              <w:t xml:space="preserve">more </w:t>
            </w:r>
            <w:r w:rsidRPr="00660DB9">
              <w:rPr>
                <w:bCs/>
                <w:sz w:val="20"/>
                <w:szCs w:val="20"/>
                <w:lang w:val="en-GB"/>
              </w:rPr>
              <w:t>on key results or insights out of analysis rather to write more statistics results</w:t>
            </w:r>
          </w:p>
        </w:tc>
        <w:tc>
          <w:tcPr>
            <w:tcW w:w="879" w:type="pct"/>
            <w:shd w:val="clear" w:color="auto" w:fill="auto"/>
          </w:tcPr>
          <w:p w:rsidR="00B529AC" w:rsidRDefault="00B529AC">
            <w:pPr>
              <w:pStyle w:val="Heading2"/>
              <w:jc w:val="left"/>
              <w:rPr>
                <w:rFonts w:ascii="Times New Roman" w:hAnsi="Times New Roman"/>
                <w:b w:val="0"/>
                <w:lang w:val="en-GB" w:eastAsia="en-US"/>
              </w:rPr>
            </w:pPr>
          </w:p>
        </w:tc>
      </w:tr>
      <w:tr w:rsidR="00B529AC" w:rsidTr="00660DB9">
        <w:trPr>
          <w:trHeight w:val="20"/>
          <w:jc w:val="center"/>
        </w:trPr>
        <w:tc>
          <w:tcPr>
            <w:tcW w:w="1790" w:type="pct"/>
            <w:shd w:val="clear" w:color="auto" w:fill="auto"/>
            <w:noWrap/>
          </w:tcPr>
          <w:p w:rsidR="00B529AC" w:rsidRPr="00F32FF4" w:rsidRDefault="00E702F7">
            <w:pPr>
              <w:pStyle w:val="Heading2"/>
              <w:jc w:val="left"/>
              <w:rPr>
                <w:rFonts w:ascii="Times New Roman" w:hAnsi="Times New Roman"/>
                <w:lang w:val="en-GB"/>
              </w:rPr>
            </w:pPr>
            <w:r w:rsidRPr="00F32FF4">
              <w:rPr>
                <w:rFonts w:ascii="Times New Roman" w:hAnsi="Times New Roman"/>
                <w:lang w:val="en-GB"/>
              </w:rPr>
              <w:t>3. Are the keywords appropriate and useful?</w:t>
            </w:r>
          </w:p>
          <w:p w:rsidR="00B529AC" w:rsidRPr="00F32FF4" w:rsidRDefault="00E702F7">
            <w:pPr>
              <w:rPr>
                <w:color w:val="404040"/>
                <w:sz w:val="20"/>
                <w:szCs w:val="20"/>
                <w:shd w:val="clear" w:color="auto" w:fill="FFFFFF"/>
                <w:lang w:val="en-GB"/>
              </w:rPr>
            </w:pPr>
            <w:r w:rsidRPr="00F32FF4">
              <w:rPr>
                <w:color w:val="404040"/>
                <w:sz w:val="20"/>
                <w:szCs w:val="20"/>
                <w:shd w:val="clear" w:color="auto" w:fill="FFFFFF"/>
                <w:lang w:val="en-GB"/>
              </w:rPr>
              <w:t xml:space="preserve">Rating Scale: </w:t>
            </w:r>
          </w:p>
          <w:p w:rsidR="00B529AC" w:rsidRPr="00F32FF4" w:rsidRDefault="00E702F7">
            <w:pPr>
              <w:rPr>
                <w:sz w:val="20"/>
                <w:szCs w:val="20"/>
                <w:lang w:val="en-GB" w:eastAsia="x-none"/>
              </w:rPr>
            </w:pPr>
            <w:r w:rsidRPr="00F32FF4">
              <w:rPr>
                <w:color w:val="404040"/>
                <w:sz w:val="20"/>
                <w:szCs w:val="20"/>
                <w:shd w:val="clear" w:color="auto" w:fill="FFFFFF"/>
                <w:lang w:val="en-GB"/>
              </w:rPr>
              <w:t>5 = Excellent 4 = Good 3 = Satisfactory 2 = Needs Improvement 1 = Poor N/A = Not Applicable</w:t>
            </w:r>
          </w:p>
        </w:tc>
        <w:tc>
          <w:tcPr>
            <w:tcW w:w="2331" w:type="pct"/>
            <w:shd w:val="clear" w:color="auto" w:fill="auto"/>
          </w:tcPr>
          <w:p w:rsidR="00B529AC" w:rsidRPr="00F32FF4" w:rsidRDefault="00D21D9D">
            <w:pPr>
              <w:ind w:left="360"/>
              <w:rPr>
                <w:b/>
                <w:bCs/>
                <w:sz w:val="20"/>
                <w:szCs w:val="20"/>
                <w:lang w:val="en-GB"/>
              </w:rPr>
            </w:pPr>
            <w:r w:rsidRPr="00F32FF4">
              <w:rPr>
                <w:b/>
                <w:bCs/>
                <w:sz w:val="20"/>
                <w:szCs w:val="20"/>
                <w:lang w:val="en-GB"/>
              </w:rPr>
              <w:t>4</w:t>
            </w:r>
          </w:p>
          <w:p w:rsidR="00D21D9D" w:rsidRPr="00F32FF4" w:rsidRDefault="00D21D9D" w:rsidP="00D21D9D">
            <w:pPr>
              <w:rPr>
                <w:b/>
                <w:bCs/>
                <w:sz w:val="20"/>
                <w:szCs w:val="20"/>
                <w:lang w:val="en-GB"/>
              </w:rPr>
            </w:pPr>
            <w:r w:rsidRPr="00F32FF4">
              <w:rPr>
                <w:b/>
                <w:bCs/>
                <w:sz w:val="20"/>
                <w:szCs w:val="20"/>
                <w:lang w:val="en-GB"/>
              </w:rPr>
              <w:t>Few suggestions</w:t>
            </w:r>
          </w:p>
          <w:p w:rsidR="00660DB9" w:rsidRPr="00F32FF4" w:rsidRDefault="00D21D9D" w:rsidP="00D21D9D">
            <w:pPr>
              <w:numPr>
                <w:ilvl w:val="0"/>
                <w:numId w:val="13"/>
              </w:numPr>
              <w:rPr>
                <w:b/>
                <w:bCs/>
                <w:sz w:val="20"/>
                <w:szCs w:val="20"/>
                <w:lang w:val="en-GB"/>
              </w:rPr>
            </w:pPr>
            <w:r w:rsidRPr="00F32FF4">
              <w:rPr>
                <w:sz w:val="20"/>
                <w:szCs w:val="20"/>
              </w:rPr>
              <w:t>Social vulnerability</w:t>
            </w:r>
            <w:r w:rsidRPr="00F32FF4">
              <w:rPr>
                <w:b/>
                <w:bCs/>
                <w:sz w:val="20"/>
                <w:szCs w:val="20"/>
                <w:lang w:val="en-GB"/>
              </w:rPr>
              <w:t xml:space="preserve"> can be </w:t>
            </w:r>
            <w:proofErr w:type="gramStart"/>
            <w:r w:rsidRPr="00F32FF4">
              <w:rPr>
                <w:b/>
                <w:bCs/>
                <w:sz w:val="20"/>
                <w:szCs w:val="20"/>
                <w:lang w:val="en-GB"/>
              </w:rPr>
              <w:t>write</w:t>
            </w:r>
            <w:proofErr w:type="gramEnd"/>
            <w:r w:rsidRPr="00F32FF4">
              <w:rPr>
                <w:b/>
                <w:bCs/>
                <w:sz w:val="20"/>
                <w:szCs w:val="20"/>
                <w:lang w:val="en-GB"/>
              </w:rPr>
              <w:t xml:space="preserve"> as “</w:t>
            </w:r>
            <w:r w:rsidRPr="00F32FF4">
              <w:rPr>
                <w:b/>
                <w:i/>
                <w:sz w:val="20"/>
                <w:szCs w:val="20"/>
              </w:rPr>
              <w:t>Socio-cultural norms</w:t>
            </w:r>
            <w:r w:rsidRPr="00F32FF4">
              <w:rPr>
                <w:b/>
                <w:bCs/>
                <w:sz w:val="20"/>
                <w:szCs w:val="20"/>
                <w:lang w:val="en-GB"/>
              </w:rPr>
              <w:t>”</w:t>
            </w:r>
          </w:p>
          <w:p w:rsidR="00D21D9D" w:rsidRPr="00F32FF4" w:rsidRDefault="00D21D9D" w:rsidP="00D21D9D">
            <w:pPr>
              <w:numPr>
                <w:ilvl w:val="0"/>
                <w:numId w:val="13"/>
              </w:numPr>
              <w:rPr>
                <w:b/>
                <w:bCs/>
                <w:sz w:val="20"/>
                <w:szCs w:val="20"/>
                <w:lang w:val="en-GB"/>
              </w:rPr>
            </w:pPr>
            <w:r w:rsidRPr="00F32FF4">
              <w:rPr>
                <w:sz w:val="20"/>
                <w:szCs w:val="20"/>
              </w:rPr>
              <w:t xml:space="preserve">Mixed-methods can be </w:t>
            </w:r>
            <w:proofErr w:type="gramStart"/>
            <w:r w:rsidRPr="00F32FF4">
              <w:rPr>
                <w:sz w:val="20"/>
                <w:szCs w:val="20"/>
              </w:rPr>
              <w:t>eliminate</w:t>
            </w:r>
            <w:proofErr w:type="gramEnd"/>
            <w:r w:rsidRPr="00F32FF4">
              <w:rPr>
                <w:sz w:val="20"/>
                <w:szCs w:val="20"/>
              </w:rPr>
              <w:t xml:space="preserve"> from keywords</w:t>
            </w:r>
            <w:r w:rsidR="00F32FF4" w:rsidRPr="00F32FF4">
              <w:rPr>
                <w:sz w:val="20"/>
                <w:szCs w:val="20"/>
              </w:rPr>
              <w:t xml:space="preserve"> besides “</w:t>
            </w:r>
            <w:r w:rsidR="00F32FF4" w:rsidRPr="00F32FF4">
              <w:rPr>
                <w:b/>
                <w:i/>
                <w:sz w:val="20"/>
                <w:szCs w:val="20"/>
              </w:rPr>
              <w:t>Disaster management</w:t>
            </w:r>
            <w:r w:rsidR="00F32FF4" w:rsidRPr="00F32FF4">
              <w:rPr>
                <w:sz w:val="20"/>
                <w:szCs w:val="20"/>
              </w:rPr>
              <w:t>” can be used</w:t>
            </w:r>
          </w:p>
        </w:tc>
        <w:tc>
          <w:tcPr>
            <w:tcW w:w="879" w:type="pct"/>
            <w:shd w:val="clear" w:color="auto" w:fill="auto"/>
          </w:tcPr>
          <w:p w:rsidR="00B529AC" w:rsidRDefault="00B529AC">
            <w:pPr>
              <w:pStyle w:val="Heading2"/>
              <w:jc w:val="left"/>
              <w:rPr>
                <w:rFonts w:ascii="Times New Roman" w:hAnsi="Times New Roman"/>
                <w:b w:val="0"/>
                <w:lang w:val="en-GB" w:eastAsia="en-US"/>
              </w:rPr>
            </w:pPr>
          </w:p>
        </w:tc>
      </w:tr>
      <w:tr w:rsidR="00B529AC" w:rsidTr="00660DB9">
        <w:trPr>
          <w:trHeight w:val="20"/>
          <w:jc w:val="center"/>
        </w:trPr>
        <w:tc>
          <w:tcPr>
            <w:tcW w:w="1790" w:type="pct"/>
            <w:shd w:val="clear" w:color="auto" w:fill="auto"/>
            <w:noWrap/>
          </w:tcPr>
          <w:p w:rsidR="00B529AC" w:rsidRDefault="00E702F7">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2331" w:type="pct"/>
            <w:shd w:val="clear" w:color="auto" w:fill="auto"/>
          </w:tcPr>
          <w:p w:rsidR="00B529AC" w:rsidRDefault="00F32FF4">
            <w:pPr>
              <w:ind w:left="360"/>
              <w:rPr>
                <w:b/>
                <w:bCs/>
                <w:sz w:val="20"/>
                <w:szCs w:val="20"/>
                <w:lang w:val="en-GB"/>
              </w:rPr>
            </w:pPr>
            <w:r>
              <w:rPr>
                <w:b/>
                <w:bCs/>
                <w:sz w:val="20"/>
                <w:szCs w:val="20"/>
                <w:lang w:val="en-GB"/>
              </w:rPr>
              <w:t>5</w:t>
            </w:r>
          </w:p>
        </w:tc>
        <w:tc>
          <w:tcPr>
            <w:tcW w:w="879" w:type="pct"/>
            <w:shd w:val="clear" w:color="auto" w:fill="auto"/>
          </w:tcPr>
          <w:p w:rsidR="00B529AC" w:rsidRDefault="00B529AC">
            <w:pPr>
              <w:pStyle w:val="Heading2"/>
              <w:jc w:val="left"/>
              <w:rPr>
                <w:rFonts w:ascii="Times New Roman" w:hAnsi="Times New Roman"/>
                <w:b w:val="0"/>
                <w:lang w:val="en-GB" w:eastAsia="en-US"/>
              </w:rPr>
            </w:pPr>
          </w:p>
        </w:tc>
      </w:tr>
      <w:tr w:rsidR="00B529AC" w:rsidTr="00660DB9">
        <w:trPr>
          <w:trHeight w:val="20"/>
          <w:jc w:val="center"/>
        </w:trPr>
        <w:tc>
          <w:tcPr>
            <w:tcW w:w="1790" w:type="pct"/>
            <w:shd w:val="clear" w:color="auto" w:fill="auto"/>
            <w:noWrap/>
          </w:tcPr>
          <w:p w:rsidR="00B529AC" w:rsidRDefault="00E702F7">
            <w:pPr>
              <w:pStyle w:val="Heading2"/>
              <w:jc w:val="left"/>
              <w:rPr>
                <w:rFonts w:ascii="Times New Roman" w:hAnsi="Times New Roman"/>
                <w:lang w:val="en-GB"/>
              </w:rPr>
            </w:pPr>
            <w:r>
              <w:rPr>
                <w:rFonts w:ascii="Times New Roman" w:hAnsi="Times New Roman"/>
                <w:lang w:val="en-GB"/>
              </w:rPr>
              <w:t>5. Are the research objectives/hypotheses clearly stated?</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2331" w:type="pct"/>
            <w:shd w:val="clear" w:color="auto" w:fill="auto"/>
          </w:tcPr>
          <w:p w:rsidR="00B529AC" w:rsidRDefault="00F32FF4">
            <w:pPr>
              <w:ind w:left="360"/>
              <w:rPr>
                <w:b/>
                <w:bCs/>
                <w:sz w:val="20"/>
                <w:szCs w:val="20"/>
                <w:lang w:val="en-GB"/>
              </w:rPr>
            </w:pPr>
            <w:r>
              <w:rPr>
                <w:b/>
                <w:bCs/>
                <w:sz w:val="20"/>
                <w:szCs w:val="20"/>
                <w:lang w:val="en-GB"/>
              </w:rPr>
              <w:t>4</w:t>
            </w:r>
          </w:p>
          <w:p w:rsidR="00F32FF4" w:rsidRPr="00F32FF4" w:rsidRDefault="00F32FF4">
            <w:pPr>
              <w:ind w:left="360"/>
              <w:rPr>
                <w:bCs/>
                <w:sz w:val="20"/>
                <w:szCs w:val="20"/>
                <w:lang w:val="en-GB"/>
              </w:rPr>
            </w:pPr>
            <w:r w:rsidRPr="00F32FF4">
              <w:rPr>
                <w:bCs/>
                <w:sz w:val="20"/>
                <w:szCs w:val="20"/>
                <w:lang w:val="en-GB"/>
              </w:rPr>
              <w:t xml:space="preserve">Objective of study need to clearly mention at last paragraph of Introduction </w:t>
            </w:r>
          </w:p>
        </w:tc>
        <w:tc>
          <w:tcPr>
            <w:tcW w:w="879" w:type="pct"/>
            <w:shd w:val="clear" w:color="auto" w:fill="auto"/>
          </w:tcPr>
          <w:p w:rsidR="00B529AC" w:rsidRDefault="00B529AC">
            <w:pPr>
              <w:pStyle w:val="Heading2"/>
              <w:jc w:val="left"/>
              <w:rPr>
                <w:rFonts w:ascii="Times New Roman" w:hAnsi="Times New Roman"/>
                <w:b w:val="0"/>
                <w:lang w:val="en-GB" w:eastAsia="en-US"/>
              </w:rPr>
            </w:pPr>
          </w:p>
        </w:tc>
      </w:tr>
      <w:tr w:rsidR="00B529AC" w:rsidTr="00660DB9">
        <w:trPr>
          <w:trHeight w:val="20"/>
          <w:jc w:val="center"/>
        </w:trPr>
        <w:tc>
          <w:tcPr>
            <w:tcW w:w="1790" w:type="pct"/>
            <w:shd w:val="clear" w:color="auto" w:fill="auto"/>
            <w:noWrap/>
          </w:tcPr>
          <w:p w:rsidR="00B529AC" w:rsidRDefault="00E702F7">
            <w:pPr>
              <w:pStyle w:val="Heading2"/>
              <w:jc w:val="left"/>
              <w:rPr>
                <w:rFonts w:ascii="Times New Roman" w:hAnsi="Times New Roman"/>
                <w:lang w:val="en-GB"/>
              </w:rPr>
            </w:pPr>
            <w:r>
              <w:rPr>
                <w:rFonts w:ascii="Times New Roman" w:hAnsi="Times New Roman"/>
                <w:lang w:val="en-GB"/>
              </w:rPr>
              <w:t>6. Is the literature review relevant and up to date?</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2331" w:type="pct"/>
            <w:shd w:val="clear" w:color="auto" w:fill="auto"/>
          </w:tcPr>
          <w:p w:rsidR="00B529AC" w:rsidRDefault="00F32FF4">
            <w:pPr>
              <w:ind w:left="360"/>
              <w:rPr>
                <w:b/>
                <w:bCs/>
                <w:sz w:val="20"/>
                <w:szCs w:val="20"/>
                <w:lang w:val="en-GB"/>
              </w:rPr>
            </w:pPr>
            <w:r>
              <w:rPr>
                <w:b/>
                <w:bCs/>
                <w:sz w:val="20"/>
                <w:szCs w:val="20"/>
                <w:lang w:val="en-GB"/>
              </w:rPr>
              <w:t>5</w:t>
            </w:r>
          </w:p>
        </w:tc>
        <w:tc>
          <w:tcPr>
            <w:tcW w:w="879" w:type="pct"/>
            <w:shd w:val="clear" w:color="auto" w:fill="auto"/>
          </w:tcPr>
          <w:p w:rsidR="00B529AC" w:rsidRDefault="00B529AC">
            <w:pPr>
              <w:pStyle w:val="Heading2"/>
              <w:jc w:val="left"/>
              <w:rPr>
                <w:rFonts w:ascii="Times New Roman" w:hAnsi="Times New Roman"/>
                <w:b w:val="0"/>
                <w:lang w:val="en-GB" w:eastAsia="en-US"/>
              </w:rPr>
            </w:pPr>
          </w:p>
        </w:tc>
      </w:tr>
      <w:tr w:rsidR="00B529AC" w:rsidTr="00660DB9">
        <w:trPr>
          <w:trHeight w:val="20"/>
          <w:jc w:val="center"/>
        </w:trPr>
        <w:tc>
          <w:tcPr>
            <w:tcW w:w="1790" w:type="pct"/>
            <w:shd w:val="clear" w:color="auto" w:fill="auto"/>
            <w:noWrap/>
          </w:tcPr>
          <w:p w:rsidR="00B529AC" w:rsidRDefault="00E702F7">
            <w:pPr>
              <w:pStyle w:val="Heading2"/>
              <w:jc w:val="left"/>
              <w:rPr>
                <w:rFonts w:ascii="Times New Roman" w:hAnsi="Times New Roman"/>
                <w:lang w:val="en-GB"/>
              </w:rPr>
            </w:pPr>
            <w:r>
              <w:rPr>
                <w:rFonts w:ascii="Times New Roman" w:hAnsi="Times New Roman"/>
                <w:lang w:val="en-GB"/>
              </w:rPr>
              <w:t>7. Is the research methodology appropriate for the study?</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2331" w:type="pct"/>
            <w:shd w:val="clear" w:color="auto" w:fill="auto"/>
          </w:tcPr>
          <w:p w:rsidR="00B529AC" w:rsidRDefault="00F32FF4">
            <w:pPr>
              <w:ind w:left="360"/>
              <w:rPr>
                <w:b/>
                <w:bCs/>
                <w:sz w:val="20"/>
                <w:szCs w:val="20"/>
                <w:lang w:val="en-GB"/>
              </w:rPr>
            </w:pPr>
            <w:r>
              <w:rPr>
                <w:b/>
                <w:bCs/>
                <w:sz w:val="20"/>
                <w:szCs w:val="20"/>
                <w:lang w:val="en-GB"/>
              </w:rPr>
              <w:t>5</w:t>
            </w:r>
          </w:p>
        </w:tc>
        <w:tc>
          <w:tcPr>
            <w:tcW w:w="879" w:type="pct"/>
            <w:shd w:val="clear" w:color="auto" w:fill="auto"/>
          </w:tcPr>
          <w:p w:rsidR="00B529AC" w:rsidRDefault="00B529AC">
            <w:pPr>
              <w:pStyle w:val="Heading2"/>
              <w:jc w:val="left"/>
              <w:rPr>
                <w:rFonts w:ascii="Times New Roman" w:hAnsi="Times New Roman"/>
                <w:b w:val="0"/>
                <w:lang w:val="en-GB" w:eastAsia="en-US"/>
              </w:rPr>
            </w:pPr>
          </w:p>
        </w:tc>
      </w:tr>
      <w:tr w:rsidR="00B529AC" w:rsidTr="00660DB9">
        <w:trPr>
          <w:trHeight w:val="20"/>
          <w:jc w:val="center"/>
        </w:trPr>
        <w:tc>
          <w:tcPr>
            <w:tcW w:w="1790" w:type="pct"/>
            <w:shd w:val="clear" w:color="auto" w:fill="auto"/>
            <w:noWrap/>
          </w:tcPr>
          <w:p w:rsidR="00B529AC" w:rsidRDefault="00E702F7">
            <w:pPr>
              <w:pStyle w:val="Heading2"/>
              <w:jc w:val="left"/>
              <w:rPr>
                <w:rFonts w:ascii="Times New Roman" w:hAnsi="Times New Roman"/>
                <w:lang w:val="en-GB"/>
              </w:rPr>
            </w:pPr>
            <w:r>
              <w:rPr>
                <w:rFonts w:ascii="Times New Roman" w:hAnsi="Times New Roman"/>
                <w:lang w:val="en-GB"/>
              </w:rPr>
              <w:t>8. Were ethical issues properly addressed (if applicable)?</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2331" w:type="pct"/>
            <w:shd w:val="clear" w:color="auto" w:fill="auto"/>
          </w:tcPr>
          <w:p w:rsidR="00B529AC" w:rsidRDefault="00F32FF4">
            <w:pPr>
              <w:ind w:left="360"/>
              <w:rPr>
                <w:b/>
                <w:bCs/>
                <w:sz w:val="20"/>
                <w:szCs w:val="20"/>
                <w:lang w:val="en-GB"/>
              </w:rPr>
            </w:pPr>
            <w:r>
              <w:rPr>
                <w:b/>
                <w:bCs/>
                <w:sz w:val="20"/>
                <w:szCs w:val="20"/>
                <w:lang w:val="en-GB"/>
              </w:rPr>
              <w:t>5</w:t>
            </w:r>
          </w:p>
        </w:tc>
        <w:tc>
          <w:tcPr>
            <w:tcW w:w="879" w:type="pct"/>
            <w:shd w:val="clear" w:color="auto" w:fill="auto"/>
          </w:tcPr>
          <w:p w:rsidR="00B529AC" w:rsidRDefault="00B529AC">
            <w:pPr>
              <w:pStyle w:val="Heading2"/>
              <w:jc w:val="left"/>
              <w:rPr>
                <w:rFonts w:ascii="Times New Roman" w:hAnsi="Times New Roman"/>
                <w:b w:val="0"/>
                <w:lang w:val="en-GB" w:eastAsia="en-US"/>
              </w:rPr>
            </w:pPr>
          </w:p>
        </w:tc>
      </w:tr>
      <w:tr w:rsidR="00B529AC" w:rsidTr="00660DB9">
        <w:trPr>
          <w:trHeight w:val="20"/>
          <w:jc w:val="center"/>
        </w:trPr>
        <w:tc>
          <w:tcPr>
            <w:tcW w:w="1790" w:type="pct"/>
            <w:shd w:val="clear" w:color="auto" w:fill="auto"/>
            <w:noWrap/>
          </w:tcPr>
          <w:p w:rsidR="00B529AC" w:rsidRDefault="00E702F7">
            <w:pPr>
              <w:rPr>
                <w:b/>
                <w:sz w:val="20"/>
                <w:szCs w:val="20"/>
                <w:lang w:val="en-GB"/>
              </w:rPr>
            </w:pPr>
            <w:r>
              <w:rPr>
                <w:b/>
                <w:sz w:val="20"/>
                <w:szCs w:val="20"/>
                <w:lang w:val="en-GB"/>
              </w:rPr>
              <w:t xml:space="preserve">9. Are the results presented clearly? </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2331" w:type="pct"/>
            <w:shd w:val="clear" w:color="auto" w:fill="auto"/>
          </w:tcPr>
          <w:p w:rsidR="00B529AC" w:rsidRDefault="00F32FF4">
            <w:pPr>
              <w:pStyle w:val="ListParagraph"/>
              <w:ind w:left="0"/>
              <w:rPr>
                <w:bCs/>
                <w:sz w:val="20"/>
                <w:szCs w:val="20"/>
                <w:lang w:val="en-GB"/>
              </w:rPr>
            </w:pPr>
            <w:r>
              <w:rPr>
                <w:bCs/>
                <w:sz w:val="20"/>
                <w:szCs w:val="20"/>
                <w:lang w:val="en-GB"/>
              </w:rPr>
              <w:t>5</w:t>
            </w:r>
          </w:p>
        </w:tc>
        <w:tc>
          <w:tcPr>
            <w:tcW w:w="879" w:type="pct"/>
            <w:shd w:val="clear" w:color="auto" w:fill="auto"/>
          </w:tcPr>
          <w:p w:rsidR="00B529AC" w:rsidRDefault="00B529AC">
            <w:pPr>
              <w:pStyle w:val="Heading2"/>
              <w:jc w:val="left"/>
              <w:rPr>
                <w:rFonts w:ascii="Times New Roman" w:hAnsi="Times New Roman"/>
                <w:b w:val="0"/>
                <w:lang w:val="en-GB" w:eastAsia="en-US"/>
              </w:rPr>
            </w:pPr>
          </w:p>
        </w:tc>
      </w:tr>
      <w:tr w:rsidR="00B529AC" w:rsidTr="00660DB9">
        <w:trPr>
          <w:trHeight w:val="20"/>
          <w:jc w:val="center"/>
        </w:trPr>
        <w:tc>
          <w:tcPr>
            <w:tcW w:w="1790" w:type="pct"/>
            <w:shd w:val="clear" w:color="auto" w:fill="auto"/>
            <w:noWrap/>
          </w:tcPr>
          <w:p w:rsidR="00B529AC" w:rsidRDefault="00E702F7">
            <w:pPr>
              <w:rPr>
                <w:b/>
                <w:sz w:val="20"/>
                <w:szCs w:val="20"/>
                <w:lang w:val="en-GB"/>
              </w:rPr>
            </w:pPr>
            <w:r>
              <w:rPr>
                <w:b/>
                <w:sz w:val="20"/>
                <w:szCs w:val="20"/>
                <w:lang w:val="en-GB"/>
              </w:rPr>
              <w:t>10. Are tables and figures clear, relevant, and necessary?</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2331" w:type="pct"/>
            <w:shd w:val="clear" w:color="auto" w:fill="auto"/>
          </w:tcPr>
          <w:p w:rsidR="00B529AC" w:rsidRDefault="00F32FF4">
            <w:pPr>
              <w:pStyle w:val="ListParagraph"/>
              <w:ind w:left="0"/>
              <w:rPr>
                <w:bCs/>
                <w:sz w:val="20"/>
                <w:szCs w:val="20"/>
                <w:lang w:val="en-GB"/>
              </w:rPr>
            </w:pPr>
            <w:r>
              <w:rPr>
                <w:bCs/>
                <w:sz w:val="20"/>
                <w:szCs w:val="20"/>
                <w:lang w:val="en-GB"/>
              </w:rPr>
              <w:t>5</w:t>
            </w:r>
          </w:p>
        </w:tc>
        <w:tc>
          <w:tcPr>
            <w:tcW w:w="879" w:type="pct"/>
            <w:shd w:val="clear" w:color="auto" w:fill="auto"/>
          </w:tcPr>
          <w:p w:rsidR="00B529AC" w:rsidRDefault="00B529AC">
            <w:pPr>
              <w:pStyle w:val="Heading2"/>
              <w:jc w:val="left"/>
              <w:rPr>
                <w:rFonts w:ascii="Times New Roman" w:hAnsi="Times New Roman"/>
                <w:b w:val="0"/>
                <w:lang w:val="en-GB" w:eastAsia="en-US"/>
              </w:rPr>
            </w:pPr>
          </w:p>
        </w:tc>
      </w:tr>
      <w:tr w:rsidR="00B529AC" w:rsidTr="00660DB9">
        <w:trPr>
          <w:trHeight w:val="20"/>
          <w:jc w:val="center"/>
        </w:trPr>
        <w:tc>
          <w:tcPr>
            <w:tcW w:w="1790" w:type="pct"/>
            <w:shd w:val="clear" w:color="auto" w:fill="auto"/>
            <w:noWrap/>
          </w:tcPr>
          <w:p w:rsidR="00B529AC" w:rsidRDefault="00E702F7">
            <w:pPr>
              <w:rPr>
                <w:b/>
                <w:sz w:val="20"/>
                <w:szCs w:val="20"/>
                <w:lang w:val="en-GB"/>
              </w:rPr>
            </w:pPr>
            <w:r>
              <w:rPr>
                <w:b/>
                <w:sz w:val="20"/>
                <w:szCs w:val="20"/>
                <w:lang w:val="en-GB"/>
              </w:rPr>
              <w:t>11. Does the discussion relate findings to existing literature?</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2331" w:type="pct"/>
            <w:shd w:val="clear" w:color="auto" w:fill="auto"/>
          </w:tcPr>
          <w:p w:rsidR="00B529AC" w:rsidRDefault="00F32FF4">
            <w:pPr>
              <w:pStyle w:val="ListParagraph"/>
              <w:ind w:left="0"/>
              <w:rPr>
                <w:bCs/>
                <w:sz w:val="20"/>
                <w:szCs w:val="20"/>
                <w:lang w:val="en-GB"/>
              </w:rPr>
            </w:pPr>
            <w:r>
              <w:rPr>
                <w:bCs/>
                <w:sz w:val="20"/>
                <w:szCs w:val="20"/>
                <w:lang w:val="en-GB"/>
              </w:rPr>
              <w:t>5</w:t>
            </w:r>
          </w:p>
        </w:tc>
        <w:tc>
          <w:tcPr>
            <w:tcW w:w="879" w:type="pct"/>
            <w:shd w:val="clear" w:color="auto" w:fill="auto"/>
          </w:tcPr>
          <w:p w:rsidR="00B529AC" w:rsidRDefault="00B529AC">
            <w:pPr>
              <w:pStyle w:val="Heading2"/>
              <w:jc w:val="left"/>
              <w:rPr>
                <w:rFonts w:ascii="Times New Roman" w:hAnsi="Times New Roman"/>
                <w:b w:val="0"/>
                <w:lang w:val="en-GB" w:eastAsia="en-US"/>
              </w:rPr>
            </w:pPr>
          </w:p>
        </w:tc>
      </w:tr>
      <w:tr w:rsidR="00B529AC" w:rsidTr="00660DB9">
        <w:trPr>
          <w:trHeight w:val="20"/>
          <w:jc w:val="center"/>
        </w:trPr>
        <w:tc>
          <w:tcPr>
            <w:tcW w:w="1790" w:type="pct"/>
            <w:shd w:val="clear" w:color="auto" w:fill="auto"/>
            <w:noWrap/>
          </w:tcPr>
          <w:p w:rsidR="00B529AC" w:rsidRDefault="00E702F7">
            <w:pPr>
              <w:rPr>
                <w:b/>
                <w:sz w:val="20"/>
                <w:szCs w:val="20"/>
                <w:lang w:val="en-GB"/>
              </w:rPr>
            </w:pPr>
            <w:r>
              <w:rPr>
                <w:b/>
                <w:sz w:val="20"/>
                <w:szCs w:val="20"/>
                <w:lang w:val="en-GB"/>
              </w:rPr>
              <w:lastRenderedPageBreak/>
              <w:t>12. Are the conclusions supported by the data?</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2331" w:type="pct"/>
            <w:shd w:val="clear" w:color="auto" w:fill="auto"/>
          </w:tcPr>
          <w:p w:rsidR="00B529AC" w:rsidRDefault="00F32FF4">
            <w:pPr>
              <w:pStyle w:val="ListParagraph"/>
              <w:ind w:left="0"/>
              <w:rPr>
                <w:bCs/>
                <w:sz w:val="20"/>
                <w:szCs w:val="20"/>
                <w:lang w:val="en-GB"/>
              </w:rPr>
            </w:pPr>
            <w:r>
              <w:rPr>
                <w:bCs/>
                <w:sz w:val="20"/>
                <w:szCs w:val="20"/>
                <w:lang w:val="en-GB"/>
              </w:rPr>
              <w:t>5</w:t>
            </w:r>
          </w:p>
        </w:tc>
        <w:tc>
          <w:tcPr>
            <w:tcW w:w="879" w:type="pct"/>
            <w:shd w:val="clear" w:color="auto" w:fill="auto"/>
          </w:tcPr>
          <w:p w:rsidR="00B529AC" w:rsidRDefault="00B529AC">
            <w:pPr>
              <w:pStyle w:val="Heading2"/>
              <w:jc w:val="left"/>
              <w:rPr>
                <w:rFonts w:ascii="Times New Roman" w:hAnsi="Times New Roman"/>
                <w:b w:val="0"/>
                <w:lang w:val="en-GB" w:eastAsia="en-US"/>
              </w:rPr>
            </w:pPr>
          </w:p>
        </w:tc>
      </w:tr>
      <w:tr w:rsidR="00B529AC" w:rsidTr="00660DB9">
        <w:trPr>
          <w:trHeight w:val="20"/>
          <w:jc w:val="center"/>
        </w:trPr>
        <w:tc>
          <w:tcPr>
            <w:tcW w:w="1790" w:type="pct"/>
            <w:shd w:val="clear" w:color="auto" w:fill="auto"/>
            <w:noWrap/>
          </w:tcPr>
          <w:p w:rsidR="00B529AC" w:rsidRDefault="00E702F7">
            <w:pPr>
              <w:rPr>
                <w:b/>
                <w:sz w:val="20"/>
                <w:szCs w:val="20"/>
                <w:lang w:val="en-GB"/>
              </w:rPr>
            </w:pPr>
            <w:r>
              <w:rPr>
                <w:b/>
                <w:sz w:val="20"/>
                <w:szCs w:val="20"/>
                <w:lang w:val="en-GB"/>
              </w:rPr>
              <w:t>13. Are the limitations of the study discussed?</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2331" w:type="pct"/>
            <w:shd w:val="clear" w:color="auto" w:fill="auto"/>
          </w:tcPr>
          <w:p w:rsidR="00B529AC" w:rsidRDefault="00F32FF4">
            <w:pPr>
              <w:pStyle w:val="ListParagraph"/>
              <w:ind w:left="0"/>
              <w:rPr>
                <w:bCs/>
                <w:sz w:val="20"/>
                <w:szCs w:val="20"/>
                <w:lang w:val="en-GB"/>
              </w:rPr>
            </w:pPr>
            <w:r>
              <w:rPr>
                <w:bCs/>
                <w:sz w:val="20"/>
                <w:szCs w:val="20"/>
                <w:lang w:val="en-GB"/>
              </w:rPr>
              <w:t>5</w:t>
            </w:r>
          </w:p>
        </w:tc>
        <w:tc>
          <w:tcPr>
            <w:tcW w:w="879" w:type="pct"/>
            <w:shd w:val="clear" w:color="auto" w:fill="auto"/>
          </w:tcPr>
          <w:p w:rsidR="00B529AC" w:rsidRDefault="00B529AC">
            <w:pPr>
              <w:pStyle w:val="Heading2"/>
              <w:jc w:val="left"/>
              <w:rPr>
                <w:rFonts w:ascii="Times New Roman" w:hAnsi="Times New Roman"/>
                <w:b w:val="0"/>
                <w:lang w:val="en-GB" w:eastAsia="en-US"/>
              </w:rPr>
            </w:pPr>
          </w:p>
        </w:tc>
      </w:tr>
      <w:tr w:rsidR="00B529AC" w:rsidTr="00660DB9">
        <w:trPr>
          <w:trHeight w:val="20"/>
          <w:jc w:val="center"/>
        </w:trPr>
        <w:tc>
          <w:tcPr>
            <w:tcW w:w="1790" w:type="pct"/>
            <w:shd w:val="clear" w:color="auto" w:fill="auto"/>
            <w:noWrap/>
          </w:tcPr>
          <w:p w:rsidR="00B529AC" w:rsidRDefault="00E702F7">
            <w:pPr>
              <w:rPr>
                <w:b/>
                <w:sz w:val="20"/>
                <w:szCs w:val="20"/>
                <w:lang w:val="en-GB"/>
              </w:rPr>
            </w:pPr>
            <w:r>
              <w:rPr>
                <w:b/>
                <w:sz w:val="20"/>
                <w:szCs w:val="20"/>
                <w:lang w:val="en-GB"/>
              </w:rPr>
              <w:t>14. Are the references relevant and sufficient (in number)?</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B529AC" w:rsidRDefault="00E702F7">
            <w:pPr>
              <w:rPr>
                <w:sz w:val="20"/>
                <w:szCs w:val="20"/>
                <w:lang w:val="en-GB"/>
              </w:rPr>
            </w:pPr>
            <w:r>
              <w:rPr>
                <w:color w:val="404040"/>
                <w:sz w:val="20"/>
                <w:szCs w:val="20"/>
                <w:shd w:val="clear" w:color="auto" w:fill="FFFFFF"/>
                <w:lang w:val="en-GB"/>
              </w:rPr>
              <w:t>N/A = Not Applicable</w:t>
            </w:r>
          </w:p>
        </w:tc>
        <w:tc>
          <w:tcPr>
            <w:tcW w:w="2331" w:type="pct"/>
            <w:shd w:val="clear" w:color="auto" w:fill="auto"/>
          </w:tcPr>
          <w:p w:rsidR="00B529AC" w:rsidRDefault="00F32FF4">
            <w:pPr>
              <w:pStyle w:val="ListParagraph"/>
              <w:ind w:left="0"/>
              <w:rPr>
                <w:bCs/>
                <w:sz w:val="20"/>
                <w:szCs w:val="20"/>
                <w:lang w:val="en-GB"/>
              </w:rPr>
            </w:pPr>
            <w:r>
              <w:rPr>
                <w:bCs/>
                <w:sz w:val="20"/>
                <w:szCs w:val="20"/>
                <w:lang w:val="en-GB"/>
              </w:rPr>
              <w:t>5</w:t>
            </w:r>
          </w:p>
        </w:tc>
        <w:tc>
          <w:tcPr>
            <w:tcW w:w="879" w:type="pct"/>
            <w:shd w:val="clear" w:color="auto" w:fill="auto"/>
          </w:tcPr>
          <w:p w:rsidR="00B529AC" w:rsidRDefault="00B529AC">
            <w:pPr>
              <w:pStyle w:val="Heading2"/>
              <w:jc w:val="left"/>
              <w:rPr>
                <w:rFonts w:ascii="Times New Roman" w:hAnsi="Times New Roman"/>
                <w:b w:val="0"/>
                <w:lang w:val="en-GB" w:eastAsia="en-US"/>
              </w:rPr>
            </w:pPr>
          </w:p>
        </w:tc>
      </w:tr>
      <w:tr w:rsidR="00B529AC" w:rsidTr="00660DB9">
        <w:trPr>
          <w:trHeight w:val="20"/>
          <w:jc w:val="center"/>
        </w:trPr>
        <w:tc>
          <w:tcPr>
            <w:tcW w:w="1790" w:type="pct"/>
            <w:shd w:val="clear" w:color="auto" w:fill="auto"/>
            <w:noWrap/>
          </w:tcPr>
          <w:p w:rsidR="00B529AC" w:rsidRDefault="00E702F7">
            <w:pPr>
              <w:rPr>
                <w:b/>
                <w:sz w:val="20"/>
                <w:szCs w:val="20"/>
                <w:lang w:val="en-GB"/>
              </w:rPr>
            </w:pPr>
            <w:r>
              <w:rPr>
                <w:b/>
                <w:sz w:val="20"/>
                <w:szCs w:val="20"/>
                <w:lang w:val="en-GB"/>
              </w:rPr>
              <w:t>15. Is the manuscript written in clear and understandable language?</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B529AC" w:rsidRDefault="00E702F7">
            <w:pPr>
              <w:rPr>
                <w:sz w:val="20"/>
                <w:szCs w:val="20"/>
                <w:lang w:val="en-GB"/>
              </w:rPr>
            </w:pPr>
            <w:r>
              <w:rPr>
                <w:color w:val="404040"/>
                <w:sz w:val="20"/>
                <w:szCs w:val="20"/>
                <w:shd w:val="clear" w:color="auto" w:fill="FFFFFF"/>
                <w:lang w:val="en-GB"/>
              </w:rPr>
              <w:t>N/A = Not Applicable</w:t>
            </w:r>
          </w:p>
        </w:tc>
        <w:tc>
          <w:tcPr>
            <w:tcW w:w="2331" w:type="pct"/>
            <w:shd w:val="clear" w:color="auto" w:fill="auto"/>
          </w:tcPr>
          <w:p w:rsidR="00B529AC" w:rsidRDefault="00F32FF4">
            <w:pPr>
              <w:pStyle w:val="ListParagraph"/>
              <w:ind w:left="0"/>
              <w:rPr>
                <w:bCs/>
                <w:sz w:val="20"/>
                <w:szCs w:val="20"/>
                <w:lang w:val="en-GB"/>
              </w:rPr>
            </w:pPr>
            <w:r>
              <w:rPr>
                <w:bCs/>
                <w:sz w:val="20"/>
                <w:szCs w:val="20"/>
                <w:lang w:val="en-GB"/>
              </w:rPr>
              <w:t>5</w:t>
            </w:r>
          </w:p>
        </w:tc>
        <w:tc>
          <w:tcPr>
            <w:tcW w:w="879" w:type="pct"/>
            <w:shd w:val="clear" w:color="auto" w:fill="auto"/>
          </w:tcPr>
          <w:p w:rsidR="00B529AC" w:rsidRDefault="00B529AC">
            <w:pPr>
              <w:pStyle w:val="Heading2"/>
              <w:jc w:val="left"/>
              <w:rPr>
                <w:rFonts w:ascii="Times New Roman" w:hAnsi="Times New Roman"/>
                <w:b w:val="0"/>
                <w:lang w:val="en-GB" w:eastAsia="en-US"/>
              </w:rPr>
            </w:pPr>
          </w:p>
        </w:tc>
      </w:tr>
    </w:tbl>
    <w:p w:rsidR="00B529AC" w:rsidRDefault="00B529AC">
      <w:pPr>
        <w:pStyle w:val="BodyText"/>
        <w:rPr>
          <w:rFonts w:ascii="Times New Roman" w:hAnsi="Times New Roman"/>
          <w:b/>
          <w:bCs/>
          <w:sz w:val="20"/>
          <w:szCs w:val="20"/>
          <w:u w:val="single"/>
          <w:lang w:val="en-GB"/>
        </w:rPr>
      </w:pPr>
    </w:p>
    <w:p w:rsidR="00B529AC" w:rsidRDefault="00B529AC">
      <w:pPr>
        <w:pStyle w:val="BodyText"/>
        <w:rPr>
          <w:rFonts w:ascii="Times New Roman" w:hAnsi="Times New Roman"/>
          <w:b/>
          <w:bCs/>
          <w:sz w:val="20"/>
          <w:szCs w:val="20"/>
          <w:u w:val="single"/>
          <w:lang w:val="en-GB"/>
        </w:rPr>
      </w:pPr>
    </w:p>
    <w:p w:rsidR="00B529AC" w:rsidRDefault="00B529AC">
      <w:pPr>
        <w:pStyle w:val="BodyText"/>
        <w:rPr>
          <w:rFonts w:ascii="Times New Roman" w:hAnsi="Times New Roman"/>
          <w:b/>
          <w:bCs/>
          <w:sz w:val="20"/>
          <w:szCs w:val="20"/>
          <w:u w:val="single"/>
          <w:lang w:val="en-GB"/>
        </w:rPr>
      </w:pPr>
    </w:p>
    <w:p w:rsidR="00B529AC" w:rsidRDefault="00E702F7">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rsidR="00B529AC" w:rsidRDefault="00B529AC">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B529AC">
        <w:trPr>
          <w:trHeight w:val="20"/>
          <w:jc w:val="center"/>
        </w:trPr>
        <w:tc>
          <w:tcPr>
            <w:tcW w:w="1672" w:type="pct"/>
            <w:shd w:val="clear" w:color="auto" w:fill="auto"/>
            <w:noWrap/>
          </w:tcPr>
          <w:p w:rsidR="00B529AC" w:rsidRDefault="00B529AC">
            <w:pPr>
              <w:pStyle w:val="Heading2"/>
              <w:jc w:val="left"/>
              <w:rPr>
                <w:rFonts w:ascii="Times New Roman" w:hAnsi="Times New Roman"/>
                <w:lang w:val="en-GB" w:eastAsia="en-US"/>
              </w:rPr>
            </w:pPr>
          </w:p>
        </w:tc>
        <w:tc>
          <w:tcPr>
            <w:tcW w:w="1786" w:type="pct"/>
            <w:shd w:val="clear" w:color="auto" w:fill="auto"/>
          </w:tcPr>
          <w:p w:rsidR="00B529AC" w:rsidRDefault="00E702F7">
            <w:pPr>
              <w:pStyle w:val="Heading2"/>
              <w:jc w:val="left"/>
              <w:rPr>
                <w:rFonts w:ascii="Times New Roman" w:hAnsi="Times New Roman"/>
                <w:lang w:val="en-GB" w:eastAsia="en-US"/>
              </w:rPr>
            </w:pPr>
            <w:r>
              <w:rPr>
                <w:rFonts w:ascii="Times New Roman" w:hAnsi="Times New Roman"/>
                <w:lang w:val="en-GB" w:eastAsia="en-US"/>
              </w:rPr>
              <w:t>Reviewer’s comment</w:t>
            </w:r>
          </w:p>
          <w:p w:rsidR="00B529AC" w:rsidRDefault="00B529AC">
            <w:pPr>
              <w:rPr>
                <w:sz w:val="22"/>
                <w:szCs w:val="22"/>
                <w:lang w:val="en-GB"/>
              </w:rPr>
            </w:pPr>
          </w:p>
        </w:tc>
        <w:tc>
          <w:tcPr>
            <w:tcW w:w="1543" w:type="pct"/>
            <w:shd w:val="clear" w:color="auto" w:fill="auto"/>
          </w:tcPr>
          <w:p w:rsidR="00B529AC" w:rsidRDefault="00E702F7">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B529AC" w:rsidRDefault="00B529AC">
            <w:pPr>
              <w:pStyle w:val="Heading2"/>
              <w:jc w:val="left"/>
              <w:rPr>
                <w:rFonts w:ascii="Times New Roman" w:hAnsi="Times New Roman"/>
                <w:b w:val="0"/>
                <w:lang w:val="en-GB" w:eastAsia="en-US"/>
              </w:rPr>
            </w:pPr>
          </w:p>
        </w:tc>
      </w:tr>
      <w:tr w:rsidR="00B529AC">
        <w:trPr>
          <w:trHeight w:val="20"/>
          <w:jc w:val="center"/>
        </w:trPr>
        <w:tc>
          <w:tcPr>
            <w:tcW w:w="1672" w:type="pct"/>
            <w:shd w:val="clear" w:color="auto" w:fill="auto"/>
            <w:noWrap/>
          </w:tcPr>
          <w:p w:rsidR="00B529AC" w:rsidRDefault="00E702F7">
            <w:pPr>
              <w:rPr>
                <w:b/>
                <w:bCs/>
                <w:sz w:val="20"/>
                <w:szCs w:val="20"/>
                <w:lang w:val="en-GB"/>
              </w:rPr>
            </w:pPr>
            <w:r>
              <w:rPr>
                <w:b/>
                <w:bCs/>
                <w:sz w:val="20"/>
                <w:szCs w:val="20"/>
                <w:lang w:val="en-GB"/>
              </w:rPr>
              <w:t>Is the title of the article suitable?</w:t>
            </w:r>
          </w:p>
          <w:p w:rsidR="00B529AC" w:rsidRDefault="00B529AC">
            <w:pPr>
              <w:rPr>
                <w:bCs/>
                <w:sz w:val="20"/>
                <w:szCs w:val="20"/>
                <w:lang w:val="en-GB"/>
              </w:rPr>
            </w:pPr>
          </w:p>
          <w:p w:rsidR="00B529AC" w:rsidRDefault="00E702F7">
            <w:pPr>
              <w:rPr>
                <w:sz w:val="22"/>
                <w:szCs w:val="22"/>
                <w:u w:val="single"/>
                <w:lang w:val="en-GB"/>
              </w:rPr>
            </w:pPr>
            <w:r>
              <w:rPr>
                <w:bCs/>
                <w:sz w:val="20"/>
                <w:szCs w:val="20"/>
                <w:lang w:val="en-GB"/>
              </w:rPr>
              <w:t>If your answer is NO, please provide a brief, clear suggestion for improvement.</w:t>
            </w:r>
          </w:p>
        </w:tc>
        <w:tc>
          <w:tcPr>
            <w:tcW w:w="1786" w:type="pct"/>
            <w:shd w:val="clear" w:color="auto" w:fill="auto"/>
          </w:tcPr>
          <w:p w:rsidR="00F32FF4" w:rsidRDefault="00F32FF4" w:rsidP="00F32FF4">
            <w:pPr>
              <w:rPr>
                <w:b/>
                <w:bCs/>
                <w:sz w:val="20"/>
                <w:szCs w:val="20"/>
                <w:lang w:val="en-GB"/>
              </w:rPr>
            </w:pPr>
            <w:r w:rsidRPr="00660DB9">
              <w:rPr>
                <w:bCs/>
                <w:sz w:val="20"/>
                <w:szCs w:val="20"/>
                <w:lang w:val="en-GB"/>
              </w:rPr>
              <w:t xml:space="preserve">Overall title is well established but one aspect is leftover that this study </w:t>
            </w:r>
            <w:proofErr w:type="gramStart"/>
            <w:r w:rsidRPr="00660DB9">
              <w:rPr>
                <w:bCs/>
                <w:sz w:val="20"/>
                <w:szCs w:val="20"/>
                <w:lang w:val="en-GB"/>
              </w:rPr>
              <w:t>focus</w:t>
            </w:r>
            <w:proofErr w:type="gramEnd"/>
            <w:r w:rsidRPr="00660DB9">
              <w:rPr>
                <w:bCs/>
                <w:sz w:val="20"/>
                <w:szCs w:val="20"/>
                <w:lang w:val="en-GB"/>
              </w:rPr>
              <w:t xml:space="preserve"> to compare vulnerability among two villages in Bangladesh. </w:t>
            </w:r>
            <w:proofErr w:type="gramStart"/>
            <w:r w:rsidRPr="00660DB9">
              <w:rPr>
                <w:bCs/>
                <w:sz w:val="20"/>
                <w:szCs w:val="20"/>
                <w:lang w:val="en-GB"/>
              </w:rPr>
              <w:t>So</w:t>
            </w:r>
            <w:proofErr w:type="gramEnd"/>
            <w:r w:rsidRPr="00660DB9">
              <w:rPr>
                <w:bCs/>
                <w:sz w:val="20"/>
                <w:szCs w:val="20"/>
                <w:lang w:val="en-GB"/>
              </w:rPr>
              <w:t xml:space="preserve"> it can write it </w:t>
            </w:r>
            <w:r>
              <w:rPr>
                <w:bCs/>
                <w:sz w:val="20"/>
                <w:szCs w:val="20"/>
                <w:lang w:val="en-GB"/>
              </w:rPr>
              <w:t>as</w:t>
            </w:r>
            <w:r>
              <w:rPr>
                <w:b/>
                <w:bCs/>
                <w:sz w:val="20"/>
                <w:szCs w:val="20"/>
                <w:lang w:val="en-GB"/>
              </w:rPr>
              <w:t xml:space="preserve"> (bold words)</w:t>
            </w:r>
          </w:p>
          <w:p w:rsidR="00F32FF4" w:rsidRDefault="00F32FF4" w:rsidP="00F32FF4">
            <w:pPr>
              <w:ind w:left="360"/>
              <w:rPr>
                <w:b/>
                <w:bCs/>
                <w:sz w:val="20"/>
                <w:szCs w:val="20"/>
                <w:lang w:val="en-GB"/>
              </w:rPr>
            </w:pPr>
            <w:r>
              <w:rPr>
                <w:b/>
                <w:bCs/>
                <w:sz w:val="20"/>
                <w:szCs w:val="20"/>
                <w:lang w:val="en-GB"/>
              </w:rPr>
              <w:t xml:space="preserve"> </w:t>
            </w:r>
          </w:p>
          <w:p w:rsidR="00B529AC" w:rsidRDefault="00F32FF4" w:rsidP="00F32FF4">
            <w:pPr>
              <w:ind w:left="360"/>
              <w:rPr>
                <w:b/>
                <w:bCs/>
                <w:sz w:val="20"/>
                <w:szCs w:val="20"/>
                <w:lang w:val="en-GB"/>
              </w:rPr>
            </w:pPr>
            <w:r>
              <w:rPr>
                <w:b/>
                <w:bCs/>
                <w:sz w:val="20"/>
                <w:szCs w:val="20"/>
                <w:lang w:val="en-GB"/>
              </w:rPr>
              <w:t>“</w:t>
            </w:r>
            <w:r w:rsidRPr="00660DB9">
              <w:rPr>
                <w:i/>
                <w:sz w:val="20"/>
                <w:szCs w:val="20"/>
              </w:rPr>
              <w:t xml:space="preserve">Disaster-Induced Social Vulnerability of Women: A </w:t>
            </w:r>
            <w:r w:rsidRPr="00660DB9">
              <w:rPr>
                <w:b/>
                <w:i/>
                <w:sz w:val="20"/>
                <w:szCs w:val="20"/>
              </w:rPr>
              <w:t>Comparative</w:t>
            </w:r>
            <w:r w:rsidRPr="00660DB9">
              <w:rPr>
                <w:i/>
                <w:sz w:val="20"/>
                <w:szCs w:val="20"/>
              </w:rPr>
              <w:t xml:space="preserve"> Study of </w:t>
            </w:r>
            <w:proofErr w:type="spellStart"/>
            <w:r w:rsidRPr="00660DB9">
              <w:rPr>
                <w:i/>
                <w:sz w:val="20"/>
                <w:szCs w:val="20"/>
              </w:rPr>
              <w:t>Nalian</w:t>
            </w:r>
            <w:proofErr w:type="spellEnd"/>
            <w:r w:rsidRPr="00660DB9">
              <w:rPr>
                <w:i/>
                <w:sz w:val="20"/>
                <w:szCs w:val="20"/>
              </w:rPr>
              <w:t xml:space="preserve"> and </w:t>
            </w:r>
            <w:proofErr w:type="spellStart"/>
            <w:r w:rsidRPr="00660DB9">
              <w:rPr>
                <w:i/>
                <w:sz w:val="20"/>
                <w:szCs w:val="20"/>
              </w:rPr>
              <w:t>Kalabogi</w:t>
            </w:r>
            <w:proofErr w:type="spellEnd"/>
            <w:r w:rsidRPr="00660DB9">
              <w:rPr>
                <w:i/>
                <w:sz w:val="20"/>
                <w:szCs w:val="20"/>
              </w:rPr>
              <w:t xml:space="preserve"> Villages in </w:t>
            </w:r>
            <w:r w:rsidRPr="00660DB9">
              <w:rPr>
                <w:b/>
                <w:i/>
                <w:sz w:val="20"/>
                <w:szCs w:val="20"/>
              </w:rPr>
              <w:t>Coastal</w:t>
            </w:r>
            <w:r w:rsidRPr="00660DB9">
              <w:rPr>
                <w:i/>
                <w:sz w:val="20"/>
                <w:szCs w:val="20"/>
              </w:rPr>
              <w:t xml:space="preserve"> Bangladesh</w:t>
            </w:r>
            <w:r w:rsidRPr="00660DB9">
              <w:rPr>
                <w:b/>
                <w:bCs/>
                <w:i/>
                <w:sz w:val="20"/>
                <w:szCs w:val="20"/>
                <w:lang w:val="en-GB"/>
              </w:rPr>
              <w:t>”</w:t>
            </w:r>
          </w:p>
        </w:tc>
        <w:tc>
          <w:tcPr>
            <w:tcW w:w="1543" w:type="pct"/>
            <w:shd w:val="clear" w:color="auto" w:fill="auto"/>
          </w:tcPr>
          <w:p w:rsidR="00B529AC" w:rsidRDefault="00B529AC">
            <w:pPr>
              <w:pStyle w:val="Heading2"/>
              <w:jc w:val="left"/>
              <w:rPr>
                <w:rFonts w:ascii="Times New Roman" w:hAnsi="Times New Roman"/>
                <w:b w:val="0"/>
                <w:lang w:val="en-GB" w:eastAsia="en-US"/>
              </w:rPr>
            </w:pPr>
          </w:p>
        </w:tc>
      </w:tr>
      <w:tr w:rsidR="00B529AC">
        <w:trPr>
          <w:trHeight w:val="20"/>
          <w:jc w:val="center"/>
        </w:trPr>
        <w:tc>
          <w:tcPr>
            <w:tcW w:w="1672" w:type="pct"/>
            <w:shd w:val="clear" w:color="auto" w:fill="auto"/>
            <w:noWrap/>
          </w:tcPr>
          <w:p w:rsidR="00B529AC" w:rsidRDefault="00E702F7">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rsidR="00B529AC" w:rsidRDefault="00B529AC">
            <w:pPr>
              <w:rPr>
                <w:bCs/>
                <w:sz w:val="20"/>
                <w:szCs w:val="20"/>
                <w:lang w:val="en-GB"/>
              </w:rPr>
            </w:pPr>
          </w:p>
          <w:p w:rsidR="00B529AC" w:rsidRDefault="00E702F7">
            <w:pPr>
              <w:rPr>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F32FF4" w:rsidRDefault="00F32FF4" w:rsidP="00F32FF4">
            <w:pPr>
              <w:ind w:left="360"/>
              <w:rPr>
                <w:b/>
                <w:bCs/>
                <w:sz w:val="20"/>
                <w:szCs w:val="20"/>
                <w:lang w:val="en-GB"/>
              </w:rPr>
            </w:pPr>
            <w:r>
              <w:rPr>
                <w:b/>
                <w:bCs/>
                <w:sz w:val="20"/>
                <w:szCs w:val="20"/>
                <w:lang w:val="en-GB"/>
              </w:rPr>
              <w:t xml:space="preserve"> No</w:t>
            </w:r>
          </w:p>
          <w:p w:rsidR="00B529AC" w:rsidRDefault="00F32FF4" w:rsidP="00F32FF4">
            <w:pPr>
              <w:ind w:left="360"/>
              <w:rPr>
                <w:b/>
                <w:bCs/>
                <w:sz w:val="20"/>
                <w:szCs w:val="20"/>
                <w:lang w:val="en-GB"/>
              </w:rPr>
            </w:pPr>
            <w:r>
              <w:rPr>
                <w:bCs/>
                <w:sz w:val="20"/>
                <w:szCs w:val="20"/>
                <w:lang w:val="en-GB"/>
              </w:rPr>
              <w:t>Abstract looks like too technical (chi), it c</w:t>
            </w:r>
            <w:r w:rsidRPr="00660DB9">
              <w:rPr>
                <w:bCs/>
                <w:sz w:val="20"/>
                <w:szCs w:val="20"/>
                <w:lang w:val="en-GB"/>
              </w:rPr>
              <w:t xml:space="preserve">an be focus </w:t>
            </w:r>
            <w:r>
              <w:rPr>
                <w:bCs/>
                <w:sz w:val="20"/>
                <w:szCs w:val="20"/>
                <w:lang w:val="en-GB"/>
              </w:rPr>
              <w:t xml:space="preserve">more </w:t>
            </w:r>
            <w:r w:rsidRPr="00660DB9">
              <w:rPr>
                <w:bCs/>
                <w:sz w:val="20"/>
                <w:szCs w:val="20"/>
                <w:lang w:val="en-GB"/>
              </w:rPr>
              <w:t>on key results or insights out of analysis rather to write more statistics results</w:t>
            </w:r>
          </w:p>
        </w:tc>
        <w:tc>
          <w:tcPr>
            <w:tcW w:w="1543" w:type="pct"/>
            <w:shd w:val="clear" w:color="auto" w:fill="auto"/>
          </w:tcPr>
          <w:p w:rsidR="00B529AC" w:rsidRDefault="00B529AC">
            <w:pPr>
              <w:pStyle w:val="Heading2"/>
              <w:jc w:val="left"/>
              <w:rPr>
                <w:rFonts w:ascii="Times New Roman" w:hAnsi="Times New Roman"/>
                <w:b w:val="0"/>
                <w:lang w:val="en-GB" w:eastAsia="en-US"/>
              </w:rPr>
            </w:pPr>
          </w:p>
        </w:tc>
      </w:tr>
      <w:tr w:rsidR="00B529AC">
        <w:trPr>
          <w:trHeight w:val="20"/>
          <w:jc w:val="center"/>
        </w:trPr>
        <w:tc>
          <w:tcPr>
            <w:tcW w:w="1672" w:type="pct"/>
            <w:shd w:val="clear" w:color="auto" w:fill="auto"/>
            <w:noWrap/>
          </w:tcPr>
          <w:p w:rsidR="00B529AC" w:rsidRDefault="00E702F7">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rsidR="00B529AC" w:rsidRDefault="00E702F7">
            <w:pPr>
              <w:rPr>
                <w:b/>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B529AC" w:rsidRDefault="00F32FF4">
            <w:pPr>
              <w:pStyle w:val="ListParagraph"/>
              <w:ind w:left="0"/>
              <w:rPr>
                <w:bCs/>
                <w:sz w:val="20"/>
                <w:szCs w:val="20"/>
                <w:lang w:val="en-GB"/>
              </w:rPr>
            </w:pPr>
            <w:r>
              <w:rPr>
                <w:bCs/>
                <w:sz w:val="20"/>
                <w:szCs w:val="20"/>
                <w:lang w:val="en-GB"/>
              </w:rPr>
              <w:t>yes</w:t>
            </w:r>
          </w:p>
        </w:tc>
        <w:tc>
          <w:tcPr>
            <w:tcW w:w="1543" w:type="pct"/>
            <w:shd w:val="clear" w:color="auto" w:fill="auto"/>
          </w:tcPr>
          <w:p w:rsidR="00B529AC" w:rsidRDefault="00B529AC">
            <w:pPr>
              <w:pStyle w:val="Heading2"/>
              <w:jc w:val="left"/>
              <w:rPr>
                <w:rFonts w:ascii="Times New Roman" w:hAnsi="Times New Roman"/>
                <w:b w:val="0"/>
                <w:lang w:val="en-GB" w:eastAsia="en-US"/>
              </w:rPr>
            </w:pPr>
          </w:p>
        </w:tc>
      </w:tr>
      <w:tr w:rsidR="00B529AC">
        <w:trPr>
          <w:trHeight w:val="20"/>
          <w:jc w:val="center"/>
        </w:trPr>
        <w:tc>
          <w:tcPr>
            <w:tcW w:w="1672" w:type="pct"/>
            <w:shd w:val="clear" w:color="auto" w:fill="auto"/>
            <w:noWrap/>
          </w:tcPr>
          <w:p w:rsidR="00B529AC" w:rsidRDefault="00E702F7">
            <w:pPr>
              <w:rPr>
                <w:b/>
                <w:bCs/>
                <w:sz w:val="20"/>
                <w:szCs w:val="20"/>
                <w:lang w:val="en-GB"/>
              </w:rPr>
            </w:pPr>
            <w:r>
              <w:rPr>
                <w:b/>
                <w:bCs/>
                <w:sz w:val="20"/>
                <w:szCs w:val="20"/>
                <w:lang w:val="en-GB"/>
              </w:rPr>
              <w:t xml:space="preserve">Are the references sufficient and recent? </w:t>
            </w:r>
          </w:p>
          <w:p w:rsidR="00B529AC" w:rsidRDefault="00E702F7">
            <w:pPr>
              <w:rPr>
                <w:bCs/>
                <w:sz w:val="20"/>
                <w:szCs w:val="20"/>
                <w:lang w:val="en-GB"/>
              </w:rPr>
            </w:pPr>
            <w:r>
              <w:rPr>
                <w:bCs/>
                <w:sz w:val="20"/>
                <w:szCs w:val="20"/>
                <w:lang w:val="en-GB"/>
              </w:rPr>
              <w:t>(YES or NO)</w:t>
            </w:r>
          </w:p>
          <w:p w:rsidR="00B529AC" w:rsidRDefault="00B529AC">
            <w:pPr>
              <w:rPr>
                <w:bCs/>
                <w:sz w:val="20"/>
                <w:szCs w:val="20"/>
                <w:lang w:val="en-GB"/>
              </w:rPr>
            </w:pPr>
          </w:p>
          <w:p w:rsidR="00B529AC" w:rsidRDefault="00E702F7">
            <w:pPr>
              <w:rPr>
                <w:b/>
                <w:bCs/>
                <w:sz w:val="20"/>
                <w:szCs w:val="20"/>
                <w:lang w:val="en-GB"/>
              </w:rPr>
            </w:pPr>
            <w:r>
              <w:rPr>
                <w:bCs/>
                <w:sz w:val="20"/>
                <w:szCs w:val="20"/>
                <w:lang w:val="en-GB"/>
              </w:rPr>
              <w:t>If your answer is NO, please provide clear suggestion for improvement.</w:t>
            </w:r>
          </w:p>
        </w:tc>
        <w:tc>
          <w:tcPr>
            <w:tcW w:w="1786" w:type="pct"/>
            <w:shd w:val="clear" w:color="auto" w:fill="auto"/>
          </w:tcPr>
          <w:p w:rsidR="00B529AC" w:rsidRDefault="00F32FF4">
            <w:pPr>
              <w:pStyle w:val="ListParagraph"/>
              <w:ind w:left="0"/>
              <w:rPr>
                <w:bCs/>
                <w:sz w:val="20"/>
                <w:szCs w:val="20"/>
                <w:lang w:val="en-GB"/>
              </w:rPr>
            </w:pPr>
            <w:r>
              <w:rPr>
                <w:bCs/>
                <w:sz w:val="20"/>
                <w:szCs w:val="20"/>
                <w:lang w:val="en-GB"/>
              </w:rPr>
              <w:t>yes</w:t>
            </w:r>
          </w:p>
        </w:tc>
        <w:tc>
          <w:tcPr>
            <w:tcW w:w="1543" w:type="pct"/>
            <w:shd w:val="clear" w:color="auto" w:fill="auto"/>
          </w:tcPr>
          <w:p w:rsidR="00B529AC" w:rsidRDefault="00B529AC">
            <w:pPr>
              <w:pStyle w:val="Heading2"/>
              <w:jc w:val="left"/>
              <w:rPr>
                <w:rFonts w:ascii="Times New Roman" w:hAnsi="Times New Roman"/>
                <w:b w:val="0"/>
                <w:lang w:val="en-GB" w:eastAsia="en-US"/>
              </w:rPr>
            </w:pPr>
          </w:p>
        </w:tc>
      </w:tr>
      <w:tr w:rsidR="00B529AC">
        <w:trPr>
          <w:trHeight w:val="896"/>
          <w:jc w:val="center"/>
        </w:trPr>
        <w:tc>
          <w:tcPr>
            <w:tcW w:w="1672" w:type="pct"/>
            <w:shd w:val="clear" w:color="auto" w:fill="auto"/>
            <w:noWrap/>
          </w:tcPr>
          <w:p w:rsidR="00B529AC" w:rsidRDefault="00E702F7">
            <w:pPr>
              <w:rPr>
                <w:b/>
                <w:bCs/>
                <w:sz w:val="20"/>
                <w:szCs w:val="20"/>
                <w:lang w:val="en-GB"/>
              </w:rPr>
            </w:pPr>
            <w:r>
              <w:rPr>
                <w:b/>
                <w:bCs/>
                <w:sz w:val="20"/>
                <w:szCs w:val="20"/>
                <w:lang w:val="en-GB"/>
              </w:rPr>
              <w:t>Are there ethical issues in this manuscript?</w:t>
            </w:r>
          </w:p>
          <w:p w:rsidR="00B529AC" w:rsidRDefault="00E702F7">
            <w:pPr>
              <w:rPr>
                <w:bCs/>
                <w:sz w:val="20"/>
                <w:szCs w:val="20"/>
                <w:lang w:val="en-GB"/>
              </w:rPr>
            </w:pPr>
            <w:r>
              <w:rPr>
                <w:bCs/>
                <w:sz w:val="20"/>
                <w:szCs w:val="20"/>
                <w:lang w:val="en-GB"/>
              </w:rPr>
              <w:t>(YES or NO)</w:t>
            </w:r>
          </w:p>
          <w:p w:rsidR="00B529AC" w:rsidRDefault="00B529AC">
            <w:pPr>
              <w:rPr>
                <w:bCs/>
                <w:sz w:val="20"/>
                <w:szCs w:val="20"/>
                <w:lang w:val="en-GB"/>
              </w:rPr>
            </w:pPr>
          </w:p>
          <w:p w:rsidR="00B529AC" w:rsidRDefault="00E702F7">
            <w:pPr>
              <w:rPr>
                <w:bCs/>
                <w:sz w:val="20"/>
                <w:szCs w:val="20"/>
                <w:lang w:val="en-GB"/>
              </w:rPr>
            </w:pPr>
            <w:r>
              <w:rPr>
                <w:bCs/>
                <w:sz w:val="20"/>
                <w:szCs w:val="20"/>
                <w:lang w:val="en-GB"/>
              </w:rPr>
              <w:t>(If yes, kindly please write down the ethical issues here in details)</w:t>
            </w:r>
          </w:p>
          <w:p w:rsidR="00B529AC" w:rsidRDefault="00B529AC">
            <w:pPr>
              <w:rPr>
                <w:bCs/>
                <w:sz w:val="20"/>
                <w:szCs w:val="20"/>
                <w:lang w:val="en-GB"/>
              </w:rPr>
            </w:pPr>
          </w:p>
        </w:tc>
        <w:tc>
          <w:tcPr>
            <w:tcW w:w="1786" w:type="pct"/>
            <w:shd w:val="clear" w:color="auto" w:fill="auto"/>
          </w:tcPr>
          <w:p w:rsidR="00B529AC" w:rsidRDefault="00F32FF4">
            <w:pPr>
              <w:pStyle w:val="ListParagraph"/>
              <w:ind w:left="0"/>
              <w:rPr>
                <w:bCs/>
                <w:sz w:val="20"/>
                <w:szCs w:val="20"/>
                <w:lang w:val="en-GB"/>
              </w:rPr>
            </w:pPr>
            <w:r>
              <w:rPr>
                <w:bCs/>
                <w:sz w:val="20"/>
                <w:szCs w:val="20"/>
                <w:lang w:val="en-GB"/>
              </w:rPr>
              <w:t>No</w:t>
            </w:r>
          </w:p>
        </w:tc>
        <w:tc>
          <w:tcPr>
            <w:tcW w:w="1543" w:type="pct"/>
            <w:shd w:val="clear" w:color="auto" w:fill="auto"/>
          </w:tcPr>
          <w:p w:rsidR="00B529AC" w:rsidRDefault="00B529AC">
            <w:pPr>
              <w:pStyle w:val="Heading2"/>
              <w:jc w:val="left"/>
              <w:rPr>
                <w:rFonts w:ascii="Times New Roman" w:hAnsi="Times New Roman"/>
                <w:b w:val="0"/>
                <w:lang w:val="en-GB" w:eastAsia="en-US"/>
              </w:rPr>
            </w:pPr>
          </w:p>
        </w:tc>
      </w:tr>
    </w:tbl>
    <w:p w:rsidR="00B529AC" w:rsidRDefault="00B529AC">
      <w:pPr>
        <w:rPr>
          <w:highlight w:val="yellow"/>
          <w:lang w:val="en-GB"/>
        </w:rPr>
      </w:pPr>
    </w:p>
    <w:p w:rsidR="00B529AC" w:rsidRDefault="00E702F7" w:rsidP="00476CEC">
      <w:pPr>
        <w:pStyle w:val="Heading2"/>
        <w:jc w:val="left"/>
        <w:rPr>
          <w:rFonts w:ascii="Times New Roman" w:hAnsi="Times New Roman"/>
          <w:b w:val="0"/>
          <w:bCs w:val="0"/>
          <w:highlight w:val="yellow"/>
          <w:u w:val="single"/>
          <w:lang w:val="en-GB"/>
        </w:rPr>
      </w:pPr>
      <w:r>
        <w:rPr>
          <w:rFonts w:ascii="Times New Roman" w:hAnsi="Times New Roman"/>
          <w:highlight w:val="yellow"/>
          <w:u w:val="single"/>
          <w:lang w:val="en-GB" w:eastAsia="en-US"/>
        </w:rPr>
        <w:t>PART 3</w:t>
      </w:r>
    </w:p>
    <w:p w:rsidR="00B529AC" w:rsidRDefault="00B529AC">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B529AC">
        <w:trPr>
          <w:trHeight w:val="20"/>
          <w:jc w:val="center"/>
        </w:trPr>
        <w:tc>
          <w:tcPr>
            <w:tcW w:w="5000" w:type="pct"/>
            <w:gridSpan w:val="2"/>
            <w:shd w:val="clear" w:color="auto" w:fill="auto"/>
            <w:noWrap/>
          </w:tcPr>
          <w:p w:rsidR="00B529AC" w:rsidRDefault="00E702F7">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rsidR="00B529AC" w:rsidRDefault="00B529AC">
            <w:pPr>
              <w:pStyle w:val="NormalWeb"/>
              <w:spacing w:before="0" w:beforeAutospacing="0" w:after="0" w:afterAutospacing="0"/>
              <w:rPr>
                <w:rFonts w:ascii="Times New Roman" w:hAnsi="Times New Roman" w:cs="Times New Roman"/>
                <w:b/>
                <w:bCs/>
                <w:sz w:val="20"/>
                <w:szCs w:val="20"/>
                <w:u w:val="single"/>
                <w:lang w:val="en-GB"/>
              </w:rPr>
            </w:pPr>
          </w:p>
        </w:tc>
      </w:tr>
      <w:tr w:rsidR="00B529AC">
        <w:trPr>
          <w:trHeight w:val="20"/>
          <w:jc w:val="center"/>
        </w:trPr>
        <w:tc>
          <w:tcPr>
            <w:tcW w:w="2784" w:type="pct"/>
            <w:shd w:val="clear" w:color="auto" w:fill="auto"/>
            <w:noWrap/>
          </w:tcPr>
          <w:p w:rsidR="00B529AC" w:rsidRDefault="00B529AC">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rsidR="00B529AC" w:rsidRDefault="00E702F7">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B529AC">
        <w:trPr>
          <w:trHeight w:val="20"/>
          <w:jc w:val="center"/>
        </w:trPr>
        <w:tc>
          <w:tcPr>
            <w:tcW w:w="2784" w:type="pct"/>
            <w:shd w:val="clear" w:color="auto" w:fill="auto"/>
            <w:noWrap/>
          </w:tcPr>
          <w:p w:rsidR="00B529AC" w:rsidRDefault="00B529AC">
            <w:pPr>
              <w:pStyle w:val="NormalWeb"/>
              <w:spacing w:before="0" w:beforeAutospacing="0" w:after="0" w:afterAutospacing="0"/>
              <w:rPr>
                <w:rFonts w:ascii="Times New Roman" w:hAnsi="Times New Roman" w:cs="Times New Roman"/>
                <w:sz w:val="20"/>
                <w:szCs w:val="20"/>
                <w:lang w:val="en-GB"/>
              </w:rPr>
            </w:pPr>
          </w:p>
          <w:p w:rsidR="008600FF" w:rsidRPr="008600FF" w:rsidRDefault="008600FF" w:rsidP="008600FF">
            <w:pPr>
              <w:pStyle w:val="NormalWeb"/>
              <w:rPr>
                <w:sz w:val="20"/>
                <w:szCs w:val="20"/>
                <w:lang w:val="en-GB"/>
              </w:rPr>
            </w:pPr>
            <w:r w:rsidRPr="008600FF">
              <w:rPr>
                <w:sz w:val="20"/>
                <w:szCs w:val="20"/>
                <w:lang w:val="en-GB"/>
              </w:rPr>
              <w:t xml:space="preserve">At the end of each Table, source is missing. It can be </w:t>
            </w:r>
            <w:proofErr w:type="gramStart"/>
            <w:r w:rsidRPr="008600FF">
              <w:rPr>
                <w:sz w:val="20"/>
                <w:szCs w:val="20"/>
                <w:lang w:val="en-GB"/>
              </w:rPr>
              <w:t>write</w:t>
            </w:r>
            <w:proofErr w:type="gramEnd"/>
            <w:r w:rsidRPr="008600FF">
              <w:rPr>
                <w:sz w:val="20"/>
                <w:szCs w:val="20"/>
                <w:lang w:val="en-GB"/>
              </w:rPr>
              <w:t xml:space="preserve"> as </w:t>
            </w:r>
            <w:r w:rsidRPr="008600FF">
              <w:rPr>
                <w:b/>
                <w:i/>
                <w:sz w:val="20"/>
                <w:szCs w:val="20"/>
                <w:lang w:val="en-GB"/>
              </w:rPr>
              <w:t>Authors calculation from Primary Survey</w:t>
            </w:r>
          </w:p>
          <w:p w:rsidR="00B529AC" w:rsidRDefault="00B529AC">
            <w:pPr>
              <w:pStyle w:val="NormalWeb"/>
              <w:spacing w:before="0" w:beforeAutospacing="0" w:after="0" w:afterAutospacing="0"/>
              <w:rPr>
                <w:rFonts w:ascii="Times New Roman" w:hAnsi="Times New Roman" w:cs="Times New Roman"/>
                <w:sz w:val="20"/>
                <w:szCs w:val="20"/>
                <w:lang w:val="en-GB"/>
              </w:rPr>
            </w:pPr>
          </w:p>
          <w:p w:rsidR="00B529AC" w:rsidRDefault="00B529AC">
            <w:pPr>
              <w:pStyle w:val="NormalWeb"/>
              <w:spacing w:before="0" w:beforeAutospacing="0" w:after="0" w:afterAutospacing="0"/>
              <w:rPr>
                <w:rFonts w:ascii="Times New Roman" w:hAnsi="Times New Roman" w:cs="Times New Roman"/>
                <w:sz w:val="20"/>
                <w:szCs w:val="20"/>
                <w:lang w:val="en-GB"/>
              </w:rPr>
            </w:pPr>
          </w:p>
          <w:p w:rsidR="00B529AC" w:rsidRDefault="00B529AC">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rsidR="00B529AC" w:rsidRDefault="00B529AC">
            <w:pPr>
              <w:pStyle w:val="NormalWeb"/>
              <w:spacing w:before="0" w:beforeAutospacing="0" w:after="0" w:afterAutospacing="0"/>
              <w:rPr>
                <w:rFonts w:ascii="Times New Roman" w:hAnsi="Times New Roman" w:cs="Times New Roman"/>
                <w:b/>
                <w:bCs/>
                <w:sz w:val="20"/>
                <w:szCs w:val="20"/>
                <w:lang w:val="en-GB"/>
              </w:rPr>
            </w:pPr>
          </w:p>
        </w:tc>
      </w:tr>
    </w:tbl>
    <w:p w:rsidR="00B529AC" w:rsidRDefault="00B529AC">
      <w:pPr>
        <w:rPr>
          <w:rFonts w:eastAsia="Arial Unicode MS"/>
          <w:b/>
          <w:bCs/>
          <w:sz w:val="20"/>
          <w:szCs w:val="20"/>
          <w:u w:val="single"/>
          <w:lang w:val="en-GB"/>
        </w:rPr>
      </w:pPr>
    </w:p>
    <w:p w:rsidR="00F92092" w:rsidRDefault="00F92092" w:rsidP="00F92092">
      <w:pPr>
        <w:pStyle w:val="Affiliation"/>
        <w:spacing w:after="0" w:line="240" w:lineRule="auto"/>
        <w:jc w:val="left"/>
        <w:rPr>
          <w:rFonts w:ascii="Arial" w:hAnsi="Arial" w:cs="Arial"/>
          <w:b/>
          <w:sz w:val="16"/>
          <w:szCs w:val="16"/>
        </w:rPr>
      </w:pPr>
    </w:p>
    <w:p w:rsidR="00F92092" w:rsidRDefault="00F92092" w:rsidP="00F92092">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rsidR="00F92092" w:rsidRDefault="00F92092" w:rsidP="00F92092">
      <w:pPr>
        <w:pStyle w:val="Affiliation"/>
        <w:spacing w:after="0" w:line="240" w:lineRule="auto"/>
        <w:jc w:val="left"/>
        <w:rPr>
          <w:rFonts w:ascii="Arial" w:hAnsi="Arial" w:cs="Arial"/>
          <w:sz w:val="16"/>
          <w:szCs w:val="16"/>
        </w:rPr>
      </w:pPr>
    </w:p>
    <w:p w:rsidR="00F92092" w:rsidRDefault="00F92092" w:rsidP="00F92092">
      <w:pPr>
        <w:rPr>
          <w:rFonts w:asciiTheme="minorHAnsi" w:hAnsiTheme="minorHAnsi"/>
          <w:sz w:val="20"/>
          <w:szCs w:val="20"/>
        </w:rPr>
      </w:pPr>
      <w:proofErr w:type="spellStart"/>
      <w:r>
        <w:rPr>
          <w:rFonts w:ascii="Calibri" w:hAnsi="Calibri" w:cs="Calibri"/>
          <w:color w:val="000000"/>
        </w:rPr>
        <w:t>Pinki</w:t>
      </w:r>
      <w:proofErr w:type="spellEnd"/>
      <w:r>
        <w:rPr>
          <w:rFonts w:ascii="Calibri" w:hAnsi="Calibri" w:cs="Calibri"/>
          <w:color w:val="000000"/>
        </w:rPr>
        <w:t xml:space="preserve"> Chahal, </w:t>
      </w:r>
      <w:proofErr w:type="spellStart"/>
      <w:r>
        <w:rPr>
          <w:rFonts w:ascii="Calibri" w:hAnsi="Calibri" w:cs="Calibri"/>
          <w:color w:val="000000"/>
        </w:rPr>
        <w:t>Malaviya</w:t>
      </w:r>
      <w:proofErr w:type="spellEnd"/>
      <w:r>
        <w:rPr>
          <w:rFonts w:ascii="Calibri" w:hAnsi="Calibri" w:cs="Calibri"/>
          <w:color w:val="000000"/>
        </w:rPr>
        <w:t xml:space="preserve"> National Institute of Technology, India</w:t>
      </w:r>
      <w:r>
        <w:rPr>
          <w:rFonts w:ascii="Calibri" w:hAnsi="Calibri" w:cs="Calibri"/>
          <w:color w:val="000000"/>
        </w:rPr>
        <w:br/>
      </w:r>
    </w:p>
    <w:p w:rsidR="00B529AC" w:rsidRDefault="00B529AC">
      <w:pPr>
        <w:rPr>
          <w:rFonts w:eastAsia="Arial Unicode MS"/>
          <w:b/>
          <w:bCs/>
          <w:sz w:val="20"/>
          <w:szCs w:val="20"/>
          <w:u w:val="single"/>
          <w:lang w:val="en-GB"/>
        </w:rPr>
      </w:pPr>
      <w:bookmarkStart w:id="0" w:name="_GoBack"/>
      <w:bookmarkEnd w:id="0"/>
    </w:p>
    <w:sectPr w:rsidR="00B529AC">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33CE" w:rsidRDefault="00F333CE">
      <w:r>
        <w:separator/>
      </w:r>
    </w:p>
  </w:endnote>
  <w:endnote w:type="continuationSeparator" w:id="0">
    <w:p w:rsidR="00F333CE" w:rsidRDefault="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DB9" w:rsidRDefault="00660DB9">
    <w:pPr>
      <w:pStyle w:val="Footer"/>
      <w:jc w:val="right"/>
    </w:pPr>
  </w:p>
  <w:p w:rsidR="00660DB9" w:rsidRDefault="00660DB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476CEC">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476CEC">
      <w:rPr>
        <w:b/>
        <w:noProof/>
        <w:sz w:val="20"/>
      </w:rPr>
      <w:t>2</w:t>
    </w:r>
    <w:r>
      <w:rPr>
        <w:b/>
        <w:sz w:val="20"/>
      </w:rPr>
      <w:fldChar w:fldCharType="end"/>
    </w:r>
  </w:p>
  <w:p w:rsidR="00660DB9" w:rsidRDefault="00660DB9">
    <w:pPr>
      <w:pStyle w:val="Footer"/>
      <w:jc w:val="right"/>
      <w:rPr>
        <w:b/>
        <w:sz w:val="20"/>
      </w:rPr>
    </w:pPr>
    <w:r>
      <w:rPr>
        <w:b/>
        <w:sz w:val="20"/>
      </w:rPr>
      <w:t>V240326</w:t>
    </w:r>
  </w:p>
  <w:p w:rsidR="00660DB9" w:rsidRDefault="00660DB9">
    <w:pPr>
      <w:pStyle w:val="Footer"/>
      <w:jc w:val="right"/>
    </w:pPr>
  </w:p>
  <w:p w:rsidR="00660DB9" w:rsidRDefault="00660DB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33CE" w:rsidRDefault="00F333CE">
      <w:r>
        <w:separator/>
      </w:r>
    </w:p>
  </w:footnote>
  <w:footnote w:type="continuationSeparator" w:id="0">
    <w:p w:rsidR="00F333CE" w:rsidRDefault="00F33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DB9" w:rsidRDefault="00660DB9">
    <w:pPr>
      <w:spacing w:before="100" w:beforeAutospacing="1" w:after="100" w:afterAutospacing="1"/>
      <w:jc w:val="center"/>
      <w:rPr>
        <w:rFonts w:ascii="Arial" w:hAnsi="Arial" w:cs="Arial"/>
        <w:b/>
        <w:bCs/>
        <w:color w:val="003399"/>
        <w:szCs w:val="20"/>
        <w:u w:val="single"/>
        <w:lang w:val="en-GB"/>
      </w:rPr>
    </w:pPr>
  </w:p>
  <w:p w:rsidR="00660DB9" w:rsidRDefault="00660DB9">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9D67EF"/>
    <w:multiLevelType w:val="hybridMultilevel"/>
    <w:tmpl w:val="1BA258A6"/>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9AC"/>
    <w:rsid w:val="00132262"/>
    <w:rsid w:val="002A02FE"/>
    <w:rsid w:val="00476CEC"/>
    <w:rsid w:val="00660DB9"/>
    <w:rsid w:val="007A22ED"/>
    <w:rsid w:val="008600FF"/>
    <w:rsid w:val="009064DB"/>
    <w:rsid w:val="00B33D40"/>
    <w:rsid w:val="00B529AC"/>
    <w:rsid w:val="00BE2B75"/>
    <w:rsid w:val="00BE51A6"/>
    <w:rsid w:val="00C06AEA"/>
    <w:rsid w:val="00D21D9D"/>
    <w:rsid w:val="00E702F7"/>
    <w:rsid w:val="00F32FF4"/>
    <w:rsid w:val="00F333CE"/>
    <w:rsid w:val="00F9209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F9209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29297">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4734420">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889</Words>
  <Characters>5073</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5951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5</cp:revision>
  <dcterms:created xsi:type="dcterms:W3CDTF">2026-04-08T10:27:00Z</dcterms:created>
  <dcterms:modified xsi:type="dcterms:W3CDTF">2026-04-13T06:36:00Z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