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DF00F3" w14:paraId="54D32E03" w14:textId="77777777">
        <w:trPr>
          <w:trHeight w:val="20"/>
          <w:jc w:val="center"/>
        </w:trPr>
        <w:tc>
          <w:tcPr>
            <w:tcW w:w="1186" w:type="pct"/>
          </w:tcPr>
          <w:p w14:paraId="27819881" w14:textId="77777777" w:rsidR="0051575F" w:rsidRPr="00DF00F3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1C45A91" w14:textId="77777777" w:rsidR="0051575F" w:rsidRPr="00DF00F3" w:rsidRDefault="003867D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759A3" w:rsidRPr="00DF00F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51575F" w:rsidRPr="00DF00F3" w14:paraId="25B649E0" w14:textId="77777777">
        <w:trPr>
          <w:trHeight w:val="20"/>
          <w:jc w:val="center"/>
        </w:trPr>
        <w:tc>
          <w:tcPr>
            <w:tcW w:w="1186" w:type="pct"/>
          </w:tcPr>
          <w:p w14:paraId="449911EA" w14:textId="77777777" w:rsidR="0051575F" w:rsidRPr="00DF00F3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F511C45" w14:textId="77777777" w:rsidR="0051575F" w:rsidRPr="00DF00F3" w:rsidRDefault="00FA06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Ms_EJNFS_157268</w:t>
            </w:r>
          </w:p>
        </w:tc>
      </w:tr>
      <w:tr w:rsidR="0051575F" w:rsidRPr="00DF00F3" w14:paraId="38D2B8A1" w14:textId="77777777">
        <w:trPr>
          <w:trHeight w:val="20"/>
          <w:jc w:val="center"/>
        </w:trPr>
        <w:tc>
          <w:tcPr>
            <w:tcW w:w="1186" w:type="pct"/>
          </w:tcPr>
          <w:p w14:paraId="5D3CE2CD" w14:textId="77777777" w:rsidR="0051575F" w:rsidRPr="00DF00F3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3D5B6CE" w14:textId="77777777" w:rsidR="0051575F" w:rsidRPr="00DF00F3" w:rsidRDefault="00FA06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sz w:val="20"/>
                <w:szCs w:val="20"/>
                <w:lang w:val="en-GB"/>
              </w:rPr>
              <w:t>Pathogenic Risks in Courier-Based Food Delivery Systems: Integrating Microbiological Surveillance in Zambia’s Food Safety Framework</w:t>
            </w:r>
          </w:p>
        </w:tc>
      </w:tr>
      <w:tr w:rsidR="0051575F" w:rsidRPr="00DF00F3" w14:paraId="5B03D20B" w14:textId="77777777">
        <w:trPr>
          <w:trHeight w:val="20"/>
          <w:jc w:val="center"/>
        </w:trPr>
        <w:tc>
          <w:tcPr>
            <w:tcW w:w="1186" w:type="pct"/>
          </w:tcPr>
          <w:p w14:paraId="0701D062" w14:textId="77777777" w:rsidR="0051575F" w:rsidRPr="00DF00F3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BA3F58C" w14:textId="77777777" w:rsidR="0051575F" w:rsidRPr="00DF00F3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C0FF3AC" w14:textId="77777777" w:rsidR="0051575F" w:rsidRPr="00DF00F3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486B10E" w14:textId="77777777" w:rsidR="0051575F" w:rsidRPr="00DF00F3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E4331C3" w14:textId="77777777" w:rsidR="0051575F" w:rsidRPr="00DF00F3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F00F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F00F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2D8F136" w14:textId="77777777" w:rsidR="0051575F" w:rsidRPr="00DF00F3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DF00F3" w14:paraId="3823F94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AA899E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46E6CE9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00F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B54D972" w14:textId="77777777" w:rsidR="0051575F" w:rsidRPr="00DF00F3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00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00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26CA19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51569B4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1EC440" w14:textId="77777777" w:rsidR="0051575F" w:rsidRPr="00DF00F3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25BB293" w14:textId="4D7A3E56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highlights an </w:t>
            </w:r>
            <w:r w:rsidR="00243D62"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</w:t>
            </w: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aspect of food safety, which is the delivery of food from source to the end user. It provides insights into the types of microorganisms present among food </w:t>
            </w:r>
            <w:r w:rsidR="00243D62"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carriers,</w:t>
            </w: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most of which are pathogenic microorganisms. This study underscores the need to regulate food delivery services to ensure that wholesome food is being delivered to consumers consistently</w:t>
            </w:r>
          </w:p>
        </w:tc>
        <w:tc>
          <w:tcPr>
            <w:tcW w:w="1367" w:type="pct"/>
          </w:tcPr>
          <w:p w14:paraId="22DE9DC0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F9BA75" w14:textId="77777777" w:rsidR="0051575F" w:rsidRPr="00DF00F3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50730A4C" w14:textId="77777777" w:rsidR="0051575F" w:rsidRPr="00DF00F3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F00F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85EDFBF" w14:textId="77777777" w:rsidR="0051575F" w:rsidRPr="00DF00F3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DF00F3" w14:paraId="0C135E1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ABA8FEF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2308CBC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00F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B93B1A9" w14:textId="77777777" w:rsidR="0051575F" w:rsidRPr="00DF00F3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00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DF00F3" w14:paraId="0A5EBA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0C6919" w14:textId="77777777" w:rsidR="0051575F" w:rsidRPr="00DF00F3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D28C365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DCAEF7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311931" w14:textId="77777777" w:rsidR="0051575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A03003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337134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1E2CA8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00F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3A41F91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BE526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72DD2A" w14:textId="0968E6D9" w:rsidR="0051575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</w:t>
            </w:r>
          </w:p>
          <w:p w14:paraId="7B9B5F8F" w14:textId="0204B2C4" w:rsidR="00493D0F" w:rsidRPr="00DF00F3" w:rsidRDefault="00493D0F" w:rsidP="00493D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2ADDFD9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26FAF5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0022C1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0F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5420A86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A8A4D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B87AB8" w14:textId="31A5CD88" w:rsidR="0051575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48E160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129992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A3FAA8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0F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1D3BAE7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5E86A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6CBEA2" w14:textId="520F61EC" w:rsidR="0051575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F52511A" w14:textId="6753239B" w:rsidR="00493D0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aim of the study was not clearly stated in </w:t>
            </w:r>
          </w:p>
          <w:p w14:paraId="27A202B3" w14:textId="6F5E8203" w:rsidR="00493D0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introduction</w:t>
            </w:r>
          </w:p>
        </w:tc>
        <w:tc>
          <w:tcPr>
            <w:tcW w:w="1367" w:type="pct"/>
          </w:tcPr>
          <w:p w14:paraId="0D4E5EDA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408FD8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88F4E1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0F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927283E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F9775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A2418A" w14:textId="17AEA979" w:rsidR="0051575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3B92367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4FBFDD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7EB9AC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0F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DA5E835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A023C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C48E7E" w14:textId="22A84E84" w:rsidR="0051575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9B3152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109ABA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9F4EC6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0F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09DB077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770FE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676BF" w14:textId="2DD8E357" w:rsidR="0051575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06593F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530778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E80677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0F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24CB535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09203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7E5C2C" w14:textId="74963BB9" w:rsidR="0051575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A2F115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3DFD15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96CC71" w14:textId="77777777" w:rsidR="0051575F" w:rsidRPr="00DF00F3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42DECD6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E382CB" w14:textId="77777777" w:rsidR="0051575F" w:rsidRPr="00DF00F3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0C99" w14:textId="77777777" w:rsidR="00493D0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731D704C" w14:textId="1BD6A8C3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of the results could have represented in a bar graph or pie chart. For example, the prevalence of the pathogens present</w:t>
            </w:r>
          </w:p>
        </w:tc>
        <w:tc>
          <w:tcPr>
            <w:tcW w:w="1367" w:type="pct"/>
          </w:tcPr>
          <w:p w14:paraId="4B6A098C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525D73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40002B" w14:textId="77777777" w:rsidR="0051575F" w:rsidRPr="00DF00F3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F5332E1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D3E9F5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C33E63" w14:textId="2F4AD56D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63D2265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14B716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11BFEF" w14:textId="77777777" w:rsidR="0051575F" w:rsidRPr="00DF00F3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1FD141B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9394E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185BF3" w14:textId="64EA8C8A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98C416E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4AA5D7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D7573B" w14:textId="77777777" w:rsidR="0051575F" w:rsidRPr="00DF00F3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63A5B56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EB11B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6D41DC" w14:textId="151E7116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D8461BA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0BD3E7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368201" w14:textId="77777777" w:rsidR="0051575F" w:rsidRPr="00DF00F3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1263A20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0CEB2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39CF" w14:textId="4BE5227F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EF4AE69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4FFA47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6FC43D" w14:textId="77777777" w:rsidR="0051575F" w:rsidRPr="00DF00F3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C8372B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0F952C0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E85955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B7D397" w14:textId="3069433F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123D2D29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4F5293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97B4E7" w14:textId="77777777" w:rsidR="0051575F" w:rsidRPr="00DF00F3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03E31B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2C2679" w14:textId="77777777" w:rsidR="0051575F" w:rsidRPr="00DF00F3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CCDB7C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0CCA44" w14:textId="51458AF2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B8383E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EC4807" w14:textId="77777777" w:rsidR="0051575F" w:rsidRPr="00DF00F3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93F67B" w14:textId="77777777" w:rsidR="0051575F" w:rsidRPr="00DF00F3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F00F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A63A087" w14:textId="77777777" w:rsidR="0051575F" w:rsidRPr="00DF00F3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DF00F3" w14:paraId="4BFFFED8" w14:textId="77777777" w:rsidTr="00DF00F3">
        <w:trPr>
          <w:trHeight w:val="20"/>
          <w:jc w:val="center"/>
        </w:trPr>
        <w:tc>
          <w:tcPr>
            <w:tcW w:w="1672" w:type="pct"/>
            <w:noWrap/>
          </w:tcPr>
          <w:p w14:paraId="3B123EB3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5FC22D5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00F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4D11BFE" w14:textId="77777777" w:rsidR="0051575F" w:rsidRPr="00DF00F3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52BDE94" w14:textId="77777777" w:rsidR="0051575F" w:rsidRPr="00DF00F3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00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00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069E9E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61502780" w14:textId="77777777" w:rsidTr="00DF00F3">
        <w:trPr>
          <w:trHeight w:val="20"/>
          <w:jc w:val="center"/>
        </w:trPr>
        <w:tc>
          <w:tcPr>
            <w:tcW w:w="1672" w:type="pct"/>
            <w:noWrap/>
          </w:tcPr>
          <w:p w14:paraId="36E09071" w14:textId="77777777" w:rsidR="0051575F" w:rsidRPr="00DF00F3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120F13" w14:textId="77777777" w:rsidR="0051575F" w:rsidRPr="00DF00F3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D92571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87E3C37" w14:textId="6C9176AA" w:rsidR="0051575F" w:rsidRPr="00DF00F3" w:rsidRDefault="00493D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DD8CD7D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25C9608D" w14:textId="77777777" w:rsidTr="00DF00F3">
        <w:trPr>
          <w:trHeight w:val="20"/>
          <w:jc w:val="center"/>
        </w:trPr>
        <w:tc>
          <w:tcPr>
            <w:tcW w:w="1672" w:type="pct"/>
            <w:noWrap/>
          </w:tcPr>
          <w:p w14:paraId="5B083356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00F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4A66247" w14:textId="77777777" w:rsidR="0051575F" w:rsidRPr="00DF00F3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15172E" w14:textId="77777777" w:rsidR="0051575F" w:rsidRPr="00DF00F3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47B64AE" w14:textId="77777777" w:rsidR="0051575F" w:rsidRPr="00DF00F3" w:rsidRDefault="00493D0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CD2458C" w14:textId="2F5F3042" w:rsidR="00493D0F" w:rsidRPr="00DF00F3" w:rsidRDefault="00493D0F" w:rsidP="00493D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sz w:val="20"/>
                <w:szCs w:val="20"/>
                <w:lang w:val="en-GB"/>
              </w:rPr>
              <w:t xml:space="preserve">The second and third sentences in the abstract should be combined and the specific Gram-positive bacilli identified should be stated. The last paragraph under the conclusion seems to be out of place. </w:t>
            </w:r>
          </w:p>
          <w:p w14:paraId="6A27344C" w14:textId="475114A8" w:rsidR="00493D0F" w:rsidRPr="00DF00F3" w:rsidRDefault="00493D0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7D0E39B9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2866CE78" w14:textId="77777777" w:rsidTr="00DF00F3">
        <w:trPr>
          <w:trHeight w:val="20"/>
          <w:jc w:val="center"/>
        </w:trPr>
        <w:tc>
          <w:tcPr>
            <w:tcW w:w="1672" w:type="pct"/>
            <w:noWrap/>
          </w:tcPr>
          <w:p w14:paraId="3989BBBE" w14:textId="77777777" w:rsidR="0051575F" w:rsidRPr="00DF00F3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F00F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F00F3">
              <w:rPr>
                <w:rFonts w:ascii="Arial" w:hAnsi="Arial" w:cs="Arial"/>
                <w:lang w:val="en-GB" w:eastAsia="en-US"/>
              </w:rPr>
              <w:br/>
            </w:r>
          </w:p>
          <w:p w14:paraId="73F43C8A" w14:textId="77777777" w:rsidR="0051575F" w:rsidRPr="00DF00F3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43A47A2" w14:textId="77777777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BC37623" w14:textId="22E5DACF" w:rsidR="00493D0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scientific names of the microorganisms should be italicised.</w:t>
            </w:r>
          </w:p>
        </w:tc>
        <w:tc>
          <w:tcPr>
            <w:tcW w:w="1542" w:type="pct"/>
          </w:tcPr>
          <w:p w14:paraId="14980E3C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60BDF8C4" w14:textId="77777777" w:rsidTr="00DF00F3">
        <w:trPr>
          <w:trHeight w:val="20"/>
          <w:jc w:val="center"/>
        </w:trPr>
        <w:tc>
          <w:tcPr>
            <w:tcW w:w="1672" w:type="pct"/>
            <w:noWrap/>
          </w:tcPr>
          <w:p w14:paraId="0B0B8DB1" w14:textId="77777777" w:rsidR="0051575F" w:rsidRPr="00DF00F3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476656" w14:textId="77777777" w:rsidR="0051575F" w:rsidRPr="00DF00F3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2DE36F" w14:textId="77777777" w:rsidR="0051575F" w:rsidRPr="00DF00F3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7AEC46" w14:textId="77777777" w:rsidR="0051575F" w:rsidRPr="00DF00F3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CC6EFD5" w14:textId="7FDD490B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6EB6CEA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DF00F3" w14:paraId="7E4E1499" w14:textId="77777777" w:rsidTr="00DF00F3">
        <w:trPr>
          <w:trHeight w:val="896"/>
          <w:jc w:val="center"/>
        </w:trPr>
        <w:tc>
          <w:tcPr>
            <w:tcW w:w="1672" w:type="pct"/>
            <w:noWrap/>
          </w:tcPr>
          <w:p w14:paraId="72FD5409" w14:textId="77777777" w:rsidR="0051575F" w:rsidRPr="00DF00F3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8DDF7E" w14:textId="77777777" w:rsidR="0051575F" w:rsidRPr="00DF00F3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C3D924" w14:textId="77777777" w:rsidR="0051575F" w:rsidRPr="00DF00F3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6DF100" w14:textId="77777777" w:rsidR="0051575F" w:rsidRPr="00DF00F3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C36C50" w14:textId="77777777" w:rsidR="0051575F" w:rsidRPr="00DF00F3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81EEE55" w14:textId="54F928EE" w:rsidR="0051575F" w:rsidRPr="00DF00F3" w:rsidRDefault="00493D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0F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55AA38B3" w14:textId="77777777" w:rsidR="0051575F" w:rsidRPr="00DF00F3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  <w:bookmarkStart w:id="0" w:name="_GoBack"/>
        <w:bookmarkEnd w:id="0"/>
      </w:tr>
    </w:tbl>
    <w:p w14:paraId="6B358A93" w14:textId="77777777" w:rsidR="00DF00F3" w:rsidRPr="00DF00F3" w:rsidRDefault="00DF00F3" w:rsidP="00DF00F3">
      <w:pPr>
        <w:rPr>
          <w:rFonts w:ascii="Arial" w:hAnsi="Arial" w:cs="Arial"/>
          <w:b/>
          <w:sz w:val="20"/>
          <w:szCs w:val="20"/>
          <w:u w:val="single"/>
        </w:rPr>
      </w:pPr>
      <w:r w:rsidRPr="00DF00F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012081E" w14:textId="77777777" w:rsidR="00DF00F3" w:rsidRPr="00DF00F3" w:rsidRDefault="00DF00F3" w:rsidP="00DF00F3">
      <w:pPr>
        <w:rPr>
          <w:rFonts w:ascii="Arial" w:hAnsi="Arial" w:cs="Arial"/>
          <w:sz w:val="20"/>
          <w:szCs w:val="20"/>
        </w:rPr>
      </w:pPr>
    </w:p>
    <w:p w14:paraId="4ECE0ACA" w14:textId="77777777" w:rsidR="00DF00F3" w:rsidRPr="00DF00F3" w:rsidRDefault="00DF00F3" w:rsidP="00DF00F3">
      <w:pPr>
        <w:rPr>
          <w:rFonts w:ascii="Arial" w:hAnsi="Arial" w:cs="Arial"/>
          <w:sz w:val="20"/>
          <w:szCs w:val="20"/>
        </w:rPr>
      </w:pPr>
      <w:r w:rsidRPr="00DF00F3">
        <w:rPr>
          <w:rFonts w:ascii="Arial" w:hAnsi="Arial" w:cs="Arial"/>
          <w:color w:val="000000"/>
          <w:sz w:val="20"/>
          <w:szCs w:val="20"/>
        </w:rPr>
        <w:t xml:space="preserve">Elizabeth </w:t>
      </w:r>
      <w:proofErr w:type="spellStart"/>
      <w:r w:rsidRPr="00DF00F3">
        <w:rPr>
          <w:rFonts w:ascii="Arial" w:hAnsi="Arial" w:cs="Arial"/>
          <w:color w:val="000000"/>
          <w:sz w:val="20"/>
          <w:szCs w:val="20"/>
        </w:rPr>
        <w:t>Akua</w:t>
      </w:r>
      <w:proofErr w:type="spellEnd"/>
      <w:r w:rsidRPr="00DF00F3">
        <w:rPr>
          <w:rFonts w:ascii="Arial" w:hAnsi="Arial" w:cs="Arial"/>
          <w:color w:val="000000"/>
          <w:sz w:val="20"/>
          <w:szCs w:val="20"/>
        </w:rPr>
        <w:t xml:space="preserve"> Baidoo, Kumasi Technical University, Ghana</w:t>
      </w:r>
      <w:r w:rsidRPr="00DF00F3">
        <w:rPr>
          <w:rFonts w:ascii="Arial" w:hAnsi="Arial" w:cs="Arial"/>
          <w:color w:val="000000"/>
          <w:sz w:val="20"/>
          <w:szCs w:val="20"/>
        </w:rPr>
        <w:br/>
      </w:r>
    </w:p>
    <w:p w14:paraId="08132239" w14:textId="77777777" w:rsidR="0051575F" w:rsidRPr="00DF00F3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51575F" w:rsidRPr="00DF00F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1138" w14:textId="77777777" w:rsidR="003867DB" w:rsidRDefault="003867DB">
      <w:r>
        <w:separator/>
      </w:r>
    </w:p>
  </w:endnote>
  <w:endnote w:type="continuationSeparator" w:id="0">
    <w:p w14:paraId="1D416D10" w14:textId="77777777" w:rsidR="003867DB" w:rsidRDefault="0038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F18A" w14:textId="77777777" w:rsidR="0051575F" w:rsidRDefault="0051575F">
    <w:pPr>
      <w:pStyle w:val="Footer"/>
      <w:jc w:val="right"/>
    </w:pPr>
  </w:p>
  <w:p w14:paraId="29B5F954" w14:textId="77777777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52ACCDA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601B006" w14:textId="77777777" w:rsidR="0051575F" w:rsidRDefault="0051575F">
    <w:pPr>
      <w:pStyle w:val="Footer"/>
      <w:jc w:val="right"/>
    </w:pPr>
  </w:p>
  <w:p w14:paraId="59CA8E13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9DA0B" w14:textId="77777777" w:rsidR="003867DB" w:rsidRDefault="003867DB">
      <w:r>
        <w:separator/>
      </w:r>
    </w:p>
  </w:footnote>
  <w:footnote w:type="continuationSeparator" w:id="0">
    <w:p w14:paraId="69A5CFE9" w14:textId="77777777" w:rsidR="003867DB" w:rsidRDefault="0038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E311E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1F0B83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0B74ED"/>
    <w:rsid w:val="000D662E"/>
    <w:rsid w:val="001604AA"/>
    <w:rsid w:val="001B7A03"/>
    <w:rsid w:val="00243D62"/>
    <w:rsid w:val="003867DB"/>
    <w:rsid w:val="00473D04"/>
    <w:rsid w:val="00493D0F"/>
    <w:rsid w:val="004E2AC2"/>
    <w:rsid w:val="0051575F"/>
    <w:rsid w:val="00551206"/>
    <w:rsid w:val="005759A3"/>
    <w:rsid w:val="005D3F94"/>
    <w:rsid w:val="0064452D"/>
    <w:rsid w:val="006D0847"/>
    <w:rsid w:val="008F3E5E"/>
    <w:rsid w:val="009443CB"/>
    <w:rsid w:val="00AB3051"/>
    <w:rsid w:val="00B00E5D"/>
    <w:rsid w:val="00CE40DB"/>
    <w:rsid w:val="00DE39FB"/>
    <w:rsid w:val="00DF00F3"/>
    <w:rsid w:val="00FA06FA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342C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