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43"/>
        <w:gridCol w:w="10427"/>
      </w:tblGrid>
      <w:tr w:rsidR="0051575F" w:rsidRPr="0032657F" w14:paraId="00B03110" w14:textId="77777777">
        <w:trPr>
          <w:trHeight w:val="20"/>
          <w:jc w:val="center"/>
        </w:trPr>
        <w:tc>
          <w:tcPr>
            <w:tcW w:w="1186" w:type="pct"/>
          </w:tcPr>
          <w:p w14:paraId="3D46D17E" w14:textId="77777777" w:rsidR="0051575F" w:rsidRPr="0032657F" w:rsidRDefault="004E2AC2">
            <w:pPr>
              <w:pStyle w:val="BodyText"/>
              <w:ind w:left="90"/>
              <w:jc w:val="left"/>
              <w:rPr>
                <w:rFonts w:ascii="Arial" w:hAnsi="Arial" w:cs="Arial"/>
                <w:bCs/>
                <w:sz w:val="20"/>
                <w:szCs w:val="20"/>
                <w:lang w:val="en-GB" w:eastAsia="en-US"/>
              </w:rPr>
            </w:pPr>
            <w:r w:rsidRPr="0032657F">
              <w:rPr>
                <w:rFonts w:ascii="Arial" w:hAnsi="Arial" w:cs="Arial"/>
                <w:bCs/>
                <w:sz w:val="20"/>
                <w:szCs w:val="20"/>
                <w:lang w:val="en-GB" w:eastAsia="en-US"/>
              </w:rPr>
              <w:t>Journal Name:</w:t>
            </w:r>
          </w:p>
        </w:tc>
        <w:tc>
          <w:tcPr>
            <w:tcW w:w="3814" w:type="pct"/>
          </w:tcPr>
          <w:p w14:paraId="60DFB1AD" w14:textId="77777777" w:rsidR="0051575F" w:rsidRPr="0032657F" w:rsidRDefault="004E2AC2">
            <w:pPr>
              <w:rPr>
                <w:rFonts w:ascii="Arial" w:hAnsi="Arial" w:cs="Arial"/>
                <w:b/>
                <w:bCs/>
                <w:color w:val="0000FF"/>
                <w:sz w:val="20"/>
                <w:szCs w:val="20"/>
                <w:lang w:val="en-GB"/>
              </w:rPr>
            </w:pPr>
            <w:r w:rsidRPr="0032657F">
              <w:rPr>
                <w:rFonts w:ascii="Arial" w:hAnsi="Arial" w:cs="Arial"/>
                <w:b/>
                <w:bCs/>
                <w:color w:val="0000FF"/>
                <w:sz w:val="20"/>
                <w:szCs w:val="20"/>
                <w:lang w:val="en-GB"/>
              </w:rPr>
              <w:t>European Journal of Nutrition &amp; Food Safety</w:t>
            </w:r>
          </w:p>
        </w:tc>
      </w:tr>
      <w:tr w:rsidR="0051575F" w:rsidRPr="0032657F" w14:paraId="6FE9F905" w14:textId="77777777">
        <w:trPr>
          <w:trHeight w:val="20"/>
          <w:jc w:val="center"/>
        </w:trPr>
        <w:tc>
          <w:tcPr>
            <w:tcW w:w="1186" w:type="pct"/>
          </w:tcPr>
          <w:p w14:paraId="0256E5EB" w14:textId="77777777" w:rsidR="0051575F" w:rsidRPr="0032657F" w:rsidRDefault="004E2AC2">
            <w:pPr>
              <w:pStyle w:val="BodyText"/>
              <w:ind w:left="90"/>
              <w:jc w:val="left"/>
              <w:rPr>
                <w:rFonts w:ascii="Arial" w:hAnsi="Arial" w:cs="Arial"/>
                <w:bCs/>
                <w:sz w:val="20"/>
                <w:szCs w:val="20"/>
                <w:lang w:val="en-GB" w:eastAsia="en-US"/>
              </w:rPr>
            </w:pPr>
            <w:r w:rsidRPr="0032657F">
              <w:rPr>
                <w:rFonts w:ascii="Arial" w:hAnsi="Arial" w:cs="Arial"/>
                <w:bCs/>
                <w:sz w:val="20"/>
                <w:szCs w:val="20"/>
                <w:lang w:val="en-GB" w:eastAsia="en-US"/>
              </w:rPr>
              <w:t>Manuscript Number:</w:t>
            </w:r>
          </w:p>
        </w:tc>
        <w:tc>
          <w:tcPr>
            <w:tcW w:w="3814" w:type="pct"/>
          </w:tcPr>
          <w:p w14:paraId="5ABF1733" w14:textId="77777777" w:rsidR="0051575F" w:rsidRPr="0032657F" w:rsidRDefault="00CF68D0">
            <w:pPr>
              <w:pStyle w:val="NormalWeb"/>
              <w:spacing w:before="0" w:beforeAutospacing="0" w:after="0" w:afterAutospacing="0"/>
              <w:rPr>
                <w:rFonts w:ascii="Arial" w:hAnsi="Arial" w:cs="Arial"/>
                <w:b/>
                <w:bCs/>
                <w:sz w:val="20"/>
                <w:szCs w:val="20"/>
                <w:lang w:val="en-GB"/>
              </w:rPr>
            </w:pPr>
            <w:r w:rsidRPr="0032657F">
              <w:rPr>
                <w:rFonts w:ascii="Arial" w:hAnsi="Arial" w:cs="Arial"/>
                <w:b/>
                <w:bCs/>
                <w:sz w:val="20"/>
                <w:szCs w:val="20"/>
                <w:lang w:val="en-GB"/>
              </w:rPr>
              <w:t>Ms_EJNFS_156589</w:t>
            </w:r>
          </w:p>
        </w:tc>
      </w:tr>
      <w:tr w:rsidR="0051575F" w:rsidRPr="0032657F" w14:paraId="722E80B0" w14:textId="77777777">
        <w:trPr>
          <w:trHeight w:val="20"/>
          <w:jc w:val="center"/>
        </w:trPr>
        <w:tc>
          <w:tcPr>
            <w:tcW w:w="1186" w:type="pct"/>
          </w:tcPr>
          <w:p w14:paraId="7E031F36" w14:textId="77777777" w:rsidR="0051575F" w:rsidRPr="0032657F" w:rsidRDefault="004E2AC2">
            <w:pPr>
              <w:pStyle w:val="BodyText"/>
              <w:ind w:left="90"/>
              <w:jc w:val="left"/>
              <w:rPr>
                <w:rFonts w:ascii="Arial" w:hAnsi="Arial" w:cs="Arial"/>
                <w:bCs/>
                <w:sz w:val="20"/>
                <w:szCs w:val="20"/>
                <w:lang w:val="en-GB" w:eastAsia="en-US"/>
              </w:rPr>
            </w:pPr>
            <w:r w:rsidRPr="0032657F">
              <w:rPr>
                <w:rFonts w:ascii="Arial" w:hAnsi="Arial" w:cs="Arial"/>
                <w:bCs/>
                <w:sz w:val="20"/>
                <w:szCs w:val="20"/>
                <w:lang w:val="en-GB" w:eastAsia="en-US"/>
              </w:rPr>
              <w:t xml:space="preserve">Title of the Manuscript: </w:t>
            </w:r>
          </w:p>
        </w:tc>
        <w:tc>
          <w:tcPr>
            <w:tcW w:w="3814" w:type="pct"/>
          </w:tcPr>
          <w:p w14:paraId="58D1581F" w14:textId="77777777" w:rsidR="0051575F" w:rsidRPr="0032657F" w:rsidRDefault="00CF68D0">
            <w:pPr>
              <w:pStyle w:val="NormalWeb"/>
              <w:spacing w:before="0" w:beforeAutospacing="0" w:after="0" w:afterAutospacing="0"/>
              <w:rPr>
                <w:rFonts w:ascii="Arial" w:hAnsi="Arial" w:cs="Arial"/>
                <w:b/>
                <w:sz w:val="20"/>
                <w:szCs w:val="20"/>
                <w:lang w:val="en-GB"/>
              </w:rPr>
            </w:pPr>
            <w:r w:rsidRPr="0032657F">
              <w:rPr>
                <w:rFonts w:ascii="Arial" w:hAnsi="Arial" w:cs="Arial"/>
                <w:b/>
                <w:sz w:val="20"/>
                <w:szCs w:val="20"/>
                <w:lang w:val="en-GB"/>
              </w:rPr>
              <w:t>PRODUCTION OF PLANT BASED YOGHURT FROM BLENDS OF TIGER-NUTS (Cyperus esculentus) AND PUMPKIN SEEDS (Cucurbita pepo)</w:t>
            </w:r>
          </w:p>
        </w:tc>
      </w:tr>
      <w:tr w:rsidR="0051575F" w:rsidRPr="0032657F" w14:paraId="176A63D0" w14:textId="77777777">
        <w:trPr>
          <w:trHeight w:val="20"/>
          <w:jc w:val="center"/>
        </w:trPr>
        <w:tc>
          <w:tcPr>
            <w:tcW w:w="1186" w:type="pct"/>
          </w:tcPr>
          <w:p w14:paraId="7D0BE18F" w14:textId="77777777" w:rsidR="0051575F" w:rsidRPr="0032657F" w:rsidRDefault="004E2AC2">
            <w:pPr>
              <w:pStyle w:val="BodyText"/>
              <w:ind w:left="90"/>
              <w:jc w:val="left"/>
              <w:rPr>
                <w:rFonts w:ascii="Arial" w:hAnsi="Arial" w:cs="Arial"/>
                <w:bCs/>
                <w:sz w:val="20"/>
                <w:szCs w:val="20"/>
                <w:lang w:val="en-GB" w:eastAsia="en-US"/>
              </w:rPr>
            </w:pPr>
            <w:r w:rsidRPr="0032657F">
              <w:rPr>
                <w:rFonts w:ascii="Arial" w:hAnsi="Arial" w:cs="Arial"/>
                <w:bCs/>
                <w:sz w:val="20"/>
                <w:szCs w:val="20"/>
                <w:lang w:val="en-GB" w:eastAsia="en-US"/>
              </w:rPr>
              <w:t>Type of the Article</w:t>
            </w:r>
          </w:p>
        </w:tc>
        <w:tc>
          <w:tcPr>
            <w:tcW w:w="3814" w:type="pct"/>
          </w:tcPr>
          <w:p w14:paraId="4BD93471" w14:textId="77777777" w:rsidR="0051575F" w:rsidRPr="0032657F" w:rsidRDefault="004E2AC2">
            <w:pPr>
              <w:pStyle w:val="NormalWeb"/>
              <w:spacing w:before="0" w:beforeAutospacing="0" w:after="0" w:afterAutospacing="0"/>
              <w:rPr>
                <w:rFonts w:ascii="Arial" w:hAnsi="Arial" w:cs="Arial"/>
                <w:b/>
                <w:sz w:val="20"/>
                <w:szCs w:val="20"/>
                <w:lang w:val="en-GB"/>
              </w:rPr>
            </w:pPr>
            <w:r w:rsidRPr="0032657F">
              <w:rPr>
                <w:rFonts w:ascii="Arial" w:hAnsi="Arial" w:cs="Arial"/>
                <w:b/>
                <w:sz w:val="20"/>
                <w:szCs w:val="20"/>
                <w:lang w:val="en-GB"/>
              </w:rPr>
              <w:t>Research Article</w:t>
            </w:r>
          </w:p>
          <w:p w14:paraId="66BDB8E0" w14:textId="77777777" w:rsidR="0051575F" w:rsidRPr="0032657F" w:rsidRDefault="0051575F">
            <w:pPr>
              <w:pStyle w:val="NormalWeb"/>
              <w:spacing w:before="0" w:beforeAutospacing="0" w:after="0" w:afterAutospacing="0"/>
              <w:rPr>
                <w:rFonts w:ascii="Arial" w:hAnsi="Arial" w:cs="Arial"/>
                <w:b/>
                <w:sz w:val="20"/>
                <w:szCs w:val="20"/>
                <w:lang w:val="en-GB"/>
              </w:rPr>
            </w:pPr>
          </w:p>
        </w:tc>
      </w:tr>
    </w:tbl>
    <w:p w14:paraId="1206810A" w14:textId="77777777" w:rsidR="0051575F" w:rsidRPr="0032657F" w:rsidRDefault="0051575F">
      <w:pPr>
        <w:pStyle w:val="BodyText"/>
        <w:rPr>
          <w:rFonts w:ascii="Arial" w:hAnsi="Arial" w:cs="Arial"/>
          <w:sz w:val="20"/>
          <w:szCs w:val="20"/>
          <w:lang w:val="en-GB"/>
        </w:rPr>
      </w:pPr>
    </w:p>
    <w:p w14:paraId="1E91198D" w14:textId="77777777" w:rsidR="0051575F" w:rsidRPr="0032657F" w:rsidRDefault="004E2AC2">
      <w:pPr>
        <w:pStyle w:val="BodyText"/>
        <w:rPr>
          <w:rFonts w:ascii="Arial" w:hAnsi="Arial" w:cs="Arial"/>
          <w:b/>
          <w:sz w:val="20"/>
          <w:szCs w:val="20"/>
          <w:u w:val="single"/>
          <w:lang w:val="en-GB"/>
        </w:rPr>
      </w:pPr>
      <w:r w:rsidRPr="0032657F">
        <w:rPr>
          <w:rFonts w:ascii="Arial" w:hAnsi="Arial" w:cs="Arial"/>
          <w:b/>
          <w:sz w:val="20"/>
          <w:szCs w:val="20"/>
          <w:highlight w:val="yellow"/>
          <w:u w:val="single"/>
          <w:lang w:val="en-GB"/>
        </w:rPr>
        <w:t>PART 1 (Importance of the manuscript)</w:t>
      </w:r>
      <w:r w:rsidRPr="0032657F">
        <w:rPr>
          <w:rFonts w:ascii="Arial" w:hAnsi="Arial" w:cs="Arial"/>
          <w:b/>
          <w:sz w:val="20"/>
          <w:szCs w:val="20"/>
          <w:u w:val="single"/>
          <w:lang w:val="en-GB"/>
        </w:rPr>
        <w:t xml:space="preserve"> </w:t>
      </w:r>
    </w:p>
    <w:p w14:paraId="3F8E038D" w14:textId="77777777" w:rsidR="0051575F" w:rsidRPr="0032657F" w:rsidRDefault="0051575F">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92"/>
        <w:gridCol w:w="5041"/>
        <w:gridCol w:w="3737"/>
      </w:tblGrid>
      <w:tr w:rsidR="0051575F" w:rsidRPr="0032657F" w14:paraId="47D9CE50" w14:textId="77777777">
        <w:trPr>
          <w:trHeight w:val="20"/>
          <w:jc w:val="center"/>
        </w:trPr>
        <w:tc>
          <w:tcPr>
            <w:tcW w:w="1789" w:type="pct"/>
            <w:noWrap/>
          </w:tcPr>
          <w:p w14:paraId="462AFD15" w14:textId="77777777" w:rsidR="0051575F" w:rsidRPr="0032657F" w:rsidRDefault="0051575F">
            <w:pPr>
              <w:pStyle w:val="Heading2"/>
              <w:jc w:val="left"/>
              <w:rPr>
                <w:rFonts w:ascii="Arial" w:hAnsi="Arial" w:cs="Arial"/>
                <w:lang w:val="en-GB" w:eastAsia="en-US"/>
              </w:rPr>
            </w:pPr>
          </w:p>
        </w:tc>
        <w:tc>
          <w:tcPr>
            <w:tcW w:w="1844" w:type="pct"/>
          </w:tcPr>
          <w:p w14:paraId="7A3BE5B1" w14:textId="77777777" w:rsidR="0051575F" w:rsidRPr="0032657F" w:rsidRDefault="004E2AC2">
            <w:pPr>
              <w:pStyle w:val="Heading2"/>
              <w:jc w:val="left"/>
              <w:rPr>
                <w:rFonts w:ascii="Arial" w:hAnsi="Arial" w:cs="Arial"/>
                <w:lang w:val="en-GB" w:eastAsia="en-US"/>
              </w:rPr>
            </w:pPr>
            <w:r w:rsidRPr="0032657F">
              <w:rPr>
                <w:rFonts w:ascii="Arial" w:hAnsi="Arial" w:cs="Arial"/>
                <w:lang w:val="en-GB" w:eastAsia="en-US"/>
              </w:rPr>
              <w:t>Comments of the Reviewers</w:t>
            </w:r>
          </w:p>
        </w:tc>
        <w:tc>
          <w:tcPr>
            <w:tcW w:w="1367" w:type="pct"/>
          </w:tcPr>
          <w:p w14:paraId="66E7BA0C" w14:textId="77777777" w:rsidR="0051575F" w:rsidRPr="0032657F" w:rsidRDefault="004E2AC2">
            <w:pPr>
              <w:spacing w:after="160" w:line="259" w:lineRule="auto"/>
              <w:rPr>
                <w:rFonts w:ascii="Arial" w:eastAsia="Calibri" w:hAnsi="Arial" w:cs="Arial"/>
                <w:kern w:val="2"/>
                <w:sz w:val="20"/>
                <w:szCs w:val="20"/>
                <w:lang w:val="en-GB"/>
              </w:rPr>
            </w:pPr>
            <w:r w:rsidRPr="0032657F">
              <w:rPr>
                <w:rFonts w:ascii="Arial" w:eastAsia="Calibri" w:hAnsi="Arial" w:cs="Arial"/>
                <w:b/>
                <w:kern w:val="2"/>
                <w:sz w:val="20"/>
                <w:szCs w:val="20"/>
                <w:lang w:val="en-GB"/>
              </w:rPr>
              <w:t>Author’s Feedback</w:t>
            </w:r>
            <w:r w:rsidRPr="0032657F">
              <w:rPr>
                <w:rFonts w:ascii="Arial" w:eastAsia="Calibri" w:hAnsi="Arial" w:cs="Arial"/>
                <w:kern w:val="2"/>
                <w:sz w:val="20"/>
                <w:szCs w:val="20"/>
                <w:lang w:val="en-GB"/>
              </w:rPr>
              <w:t xml:space="preserve"> </w:t>
            </w:r>
          </w:p>
          <w:p w14:paraId="62D95D36" w14:textId="77777777" w:rsidR="0051575F" w:rsidRPr="0032657F" w:rsidRDefault="0051575F">
            <w:pPr>
              <w:pStyle w:val="Heading2"/>
              <w:jc w:val="left"/>
              <w:rPr>
                <w:rFonts w:ascii="Arial" w:hAnsi="Arial" w:cs="Arial"/>
                <w:b w:val="0"/>
                <w:lang w:val="en-GB" w:eastAsia="en-US"/>
              </w:rPr>
            </w:pPr>
          </w:p>
        </w:tc>
      </w:tr>
      <w:tr w:rsidR="0051575F" w:rsidRPr="0032657F" w14:paraId="40B98C00" w14:textId="77777777">
        <w:trPr>
          <w:trHeight w:val="20"/>
          <w:jc w:val="center"/>
        </w:trPr>
        <w:tc>
          <w:tcPr>
            <w:tcW w:w="1789" w:type="pct"/>
            <w:noWrap/>
          </w:tcPr>
          <w:p w14:paraId="09CCA9E8" w14:textId="77777777" w:rsidR="0051575F" w:rsidRPr="0032657F" w:rsidRDefault="004E2AC2">
            <w:pPr>
              <w:rPr>
                <w:rFonts w:ascii="Arial" w:eastAsia="MS Mincho" w:hAnsi="Arial" w:cs="Arial"/>
                <w:bCs/>
                <w:sz w:val="20"/>
                <w:szCs w:val="20"/>
                <w:lang w:val="en-GB"/>
              </w:rPr>
            </w:pPr>
            <w:r w:rsidRPr="0032657F">
              <w:rPr>
                <w:rFonts w:ascii="Arial" w:hAnsi="Arial" w:cs="Arial"/>
                <w:b/>
                <w:bCs/>
                <w:sz w:val="20"/>
                <w:szCs w:val="20"/>
                <w:lang w:val="en-GB"/>
              </w:rPr>
              <w:t>Please write a few sentences regarding the importance of this manuscript for the scientific community.</w:t>
            </w:r>
            <w:r w:rsidRPr="0032657F">
              <w:rPr>
                <w:rFonts w:ascii="Arial" w:hAnsi="Arial" w:cs="Arial"/>
                <w:bCs/>
                <w:sz w:val="20"/>
                <w:szCs w:val="20"/>
                <w:lang w:val="en-GB"/>
              </w:rPr>
              <w:t xml:space="preserve"> A minimum of 3-4 sentences may be required for this part.</w:t>
            </w:r>
          </w:p>
        </w:tc>
        <w:tc>
          <w:tcPr>
            <w:tcW w:w="1844" w:type="pct"/>
          </w:tcPr>
          <w:p w14:paraId="0B9EF0C4" w14:textId="074272F0" w:rsidR="0051575F" w:rsidRPr="0032657F" w:rsidRDefault="00A72D13">
            <w:pPr>
              <w:pStyle w:val="ListParagraph"/>
              <w:ind w:left="0"/>
              <w:rPr>
                <w:rFonts w:ascii="Arial" w:hAnsi="Arial" w:cs="Arial"/>
                <w:sz w:val="20"/>
                <w:szCs w:val="20"/>
                <w:lang w:val="en-GB"/>
              </w:rPr>
            </w:pPr>
            <w:r w:rsidRPr="0032657F">
              <w:rPr>
                <w:rFonts w:ascii="Arial" w:hAnsi="Arial" w:cs="Arial"/>
                <w:sz w:val="20"/>
                <w:szCs w:val="20"/>
              </w:rPr>
              <w:t>This manuscript addresses the growing demand for plant-based dairy alternatives by exploring the development of yoghurt from tiger nut and pumpkin seed milk analogues. It contributes to the scientific community by providing valuable data on the nutritional, physicochemical, microbial, and sensory properties of these underutilized plant sources.</w:t>
            </w:r>
          </w:p>
        </w:tc>
        <w:tc>
          <w:tcPr>
            <w:tcW w:w="1367" w:type="pct"/>
          </w:tcPr>
          <w:p w14:paraId="6B874D9E" w14:textId="77777777" w:rsidR="0051575F" w:rsidRPr="0032657F" w:rsidRDefault="0051575F">
            <w:pPr>
              <w:pStyle w:val="Heading2"/>
              <w:jc w:val="left"/>
              <w:rPr>
                <w:rFonts w:ascii="Arial" w:hAnsi="Arial" w:cs="Arial"/>
                <w:b w:val="0"/>
                <w:lang w:val="en-GB" w:eastAsia="en-US"/>
              </w:rPr>
            </w:pPr>
          </w:p>
        </w:tc>
      </w:tr>
    </w:tbl>
    <w:p w14:paraId="1A1094A1" w14:textId="77777777" w:rsidR="0051575F" w:rsidRPr="0032657F" w:rsidRDefault="0051575F">
      <w:pPr>
        <w:rPr>
          <w:rFonts w:ascii="Arial" w:hAnsi="Arial" w:cs="Arial"/>
          <w:sz w:val="20"/>
          <w:szCs w:val="20"/>
          <w:lang w:val="en-GB"/>
        </w:rPr>
      </w:pPr>
    </w:p>
    <w:p w14:paraId="0922A06F" w14:textId="77777777" w:rsidR="0051575F" w:rsidRPr="0032657F" w:rsidRDefault="004E2AC2">
      <w:pPr>
        <w:pStyle w:val="Heading2"/>
        <w:jc w:val="left"/>
        <w:rPr>
          <w:rFonts w:ascii="Arial" w:hAnsi="Arial" w:cs="Arial"/>
          <w:highlight w:val="yellow"/>
          <w:u w:val="single"/>
          <w:lang w:val="en-GB" w:eastAsia="en-US"/>
        </w:rPr>
      </w:pPr>
      <w:r w:rsidRPr="0032657F">
        <w:rPr>
          <w:rFonts w:ascii="Arial" w:hAnsi="Arial" w:cs="Arial"/>
          <w:highlight w:val="yellow"/>
          <w:u w:val="single"/>
          <w:lang w:val="en-GB" w:eastAsia="en-US"/>
        </w:rPr>
        <w:t>PART 2.1 (Objective Evaluation)</w:t>
      </w:r>
    </w:p>
    <w:p w14:paraId="107181CB" w14:textId="77777777" w:rsidR="0051575F" w:rsidRPr="0032657F" w:rsidRDefault="0051575F">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94"/>
        <w:gridCol w:w="5039"/>
        <w:gridCol w:w="3737"/>
      </w:tblGrid>
      <w:tr w:rsidR="0051575F" w:rsidRPr="0032657F" w14:paraId="300470F9" w14:textId="77777777">
        <w:trPr>
          <w:trHeight w:val="20"/>
          <w:tblHeader/>
          <w:jc w:val="center"/>
        </w:trPr>
        <w:tc>
          <w:tcPr>
            <w:tcW w:w="1790" w:type="pct"/>
            <w:noWrap/>
          </w:tcPr>
          <w:p w14:paraId="6D8CF673" w14:textId="77777777" w:rsidR="0051575F" w:rsidRPr="0032657F" w:rsidRDefault="0051575F">
            <w:pPr>
              <w:pStyle w:val="Heading2"/>
              <w:jc w:val="left"/>
              <w:rPr>
                <w:rFonts w:ascii="Arial" w:hAnsi="Arial" w:cs="Arial"/>
                <w:lang w:val="en-GB" w:eastAsia="en-US"/>
              </w:rPr>
            </w:pPr>
          </w:p>
        </w:tc>
        <w:tc>
          <w:tcPr>
            <w:tcW w:w="1843" w:type="pct"/>
          </w:tcPr>
          <w:p w14:paraId="53D79256" w14:textId="77777777" w:rsidR="0051575F" w:rsidRPr="0032657F" w:rsidRDefault="004E2AC2">
            <w:pPr>
              <w:pStyle w:val="Heading2"/>
              <w:jc w:val="left"/>
              <w:rPr>
                <w:rFonts w:ascii="Arial" w:hAnsi="Arial" w:cs="Arial"/>
                <w:lang w:val="en-GB" w:eastAsia="en-US"/>
              </w:rPr>
            </w:pPr>
            <w:r w:rsidRPr="0032657F">
              <w:rPr>
                <w:rFonts w:ascii="Arial" w:hAnsi="Arial" w:cs="Arial"/>
                <w:lang w:val="en-GB" w:eastAsia="en-US"/>
              </w:rPr>
              <w:t>Rating of the Reviewers</w:t>
            </w:r>
          </w:p>
        </w:tc>
        <w:tc>
          <w:tcPr>
            <w:tcW w:w="1367" w:type="pct"/>
          </w:tcPr>
          <w:p w14:paraId="1015D120" w14:textId="77777777" w:rsidR="0051575F" w:rsidRPr="0032657F" w:rsidRDefault="004E2AC2">
            <w:pPr>
              <w:spacing w:after="160" w:line="259" w:lineRule="auto"/>
              <w:rPr>
                <w:rFonts w:ascii="Arial" w:hAnsi="Arial" w:cs="Arial"/>
                <w:b/>
                <w:sz w:val="20"/>
                <w:szCs w:val="20"/>
                <w:lang w:val="en-GB"/>
              </w:rPr>
            </w:pPr>
            <w:r w:rsidRPr="0032657F">
              <w:rPr>
                <w:rFonts w:ascii="Arial" w:eastAsia="Calibri" w:hAnsi="Arial" w:cs="Arial"/>
                <w:b/>
                <w:kern w:val="2"/>
                <w:sz w:val="20"/>
                <w:szCs w:val="20"/>
                <w:lang w:val="en-GB"/>
              </w:rPr>
              <w:t>Author’s Feedback</w:t>
            </w:r>
            <w:r w:rsidRPr="0032657F">
              <w:rPr>
                <w:rFonts w:ascii="Arial" w:eastAsia="Calibri" w:hAnsi="Arial" w:cs="Arial"/>
                <w:kern w:val="2"/>
                <w:sz w:val="20"/>
                <w:szCs w:val="20"/>
                <w:lang w:val="en-GB"/>
              </w:rPr>
              <w:t xml:space="preserve"> </w:t>
            </w:r>
          </w:p>
        </w:tc>
      </w:tr>
      <w:tr w:rsidR="0051575F" w:rsidRPr="0032657F" w14:paraId="0423EAB8" w14:textId="77777777">
        <w:trPr>
          <w:trHeight w:val="20"/>
          <w:jc w:val="center"/>
        </w:trPr>
        <w:tc>
          <w:tcPr>
            <w:tcW w:w="1790" w:type="pct"/>
            <w:noWrap/>
          </w:tcPr>
          <w:p w14:paraId="356ECAB6" w14:textId="77777777" w:rsidR="0051575F" w:rsidRPr="0032657F" w:rsidRDefault="004E2AC2">
            <w:pPr>
              <w:rPr>
                <w:rFonts w:ascii="Arial" w:hAnsi="Arial" w:cs="Arial"/>
                <w:b/>
                <w:bCs/>
                <w:sz w:val="20"/>
                <w:szCs w:val="20"/>
                <w:lang w:val="en-GB"/>
              </w:rPr>
            </w:pPr>
            <w:r w:rsidRPr="0032657F">
              <w:rPr>
                <w:rFonts w:ascii="Arial" w:hAnsi="Arial" w:cs="Arial"/>
                <w:b/>
                <w:bCs/>
                <w:sz w:val="20"/>
                <w:szCs w:val="20"/>
                <w:lang w:val="en-GB"/>
              </w:rPr>
              <w:t xml:space="preserve">1. Is the title clear and appropriate for the study? </w:t>
            </w:r>
          </w:p>
          <w:p w14:paraId="7663822E" w14:textId="77777777" w:rsidR="0051575F" w:rsidRPr="0032657F" w:rsidRDefault="004E2AC2">
            <w:pPr>
              <w:rPr>
                <w:rFonts w:ascii="Arial" w:hAnsi="Arial" w:cs="Arial"/>
                <w:color w:val="404040"/>
                <w:sz w:val="20"/>
                <w:szCs w:val="20"/>
                <w:shd w:val="clear" w:color="auto" w:fill="FFFFFF"/>
                <w:lang w:val="en-GB"/>
              </w:rPr>
            </w:pPr>
            <w:r w:rsidRPr="0032657F">
              <w:rPr>
                <w:rFonts w:ascii="Arial" w:hAnsi="Arial" w:cs="Arial"/>
                <w:color w:val="404040"/>
                <w:sz w:val="20"/>
                <w:szCs w:val="20"/>
                <w:shd w:val="clear" w:color="auto" w:fill="FFFFFF"/>
                <w:lang w:val="en-GB"/>
              </w:rPr>
              <w:t xml:space="preserve">Rating Scale: </w:t>
            </w:r>
          </w:p>
          <w:p w14:paraId="62860549" w14:textId="77777777" w:rsidR="0051575F" w:rsidRPr="0032657F" w:rsidRDefault="004E2AC2">
            <w:pPr>
              <w:rPr>
                <w:rFonts w:ascii="Arial" w:hAnsi="Arial" w:cs="Arial"/>
                <w:sz w:val="20"/>
                <w:szCs w:val="20"/>
                <w:u w:val="single"/>
                <w:lang w:val="en-GB"/>
              </w:rPr>
            </w:pPr>
            <w:r w:rsidRPr="0032657F">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A85B4FC" w14:textId="6C22DAD9" w:rsidR="0051575F" w:rsidRPr="0032657F" w:rsidRDefault="006552B8">
            <w:pPr>
              <w:ind w:left="360"/>
              <w:rPr>
                <w:rFonts w:ascii="Arial" w:hAnsi="Arial" w:cs="Arial"/>
                <w:b/>
                <w:bCs/>
                <w:sz w:val="20"/>
                <w:szCs w:val="20"/>
                <w:lang w:bidi="th-TH"/>
              </w:rPr>
            </w:pPr>
            <w:r w:rsidRPr="0032657F">
              <w:rPr>
                <w:rFonts w:ascii="Arial" w:hAnsi="Arial" w:cs="Arial"/>
                <w:b/>
                <w:bCs/>
                <w:sz w:val="20"/>
                <w:szCs w:val="20"/>
                <w:lang w:bidi="th-TH"/>
              </w:rPr>
              <w:t>2</w:t>
            </w:r>
          </w:p>
        </w:tc>
        <w:tc>
          <w:tcPr>
            <w:tcW w:w="1367" w:type="pct"/>
          </w:tcPr>
          <w:p w14:paraId="067CFDDE" w14:textId="77777777" w:rsidR="0051575F" w:rsidRPr="0032657F" w:rsidRDefault="0051575F">
            <w:pPr>
              <w:pStyle w:val="Heading2"/>
              <w:jc w:val="left"/>
              <w:rPr>
                <w:rFonts w:ascii="Arial" w:hAnsi="Arial" w:cs="Arial"/>
                <w:b w:val="0"/>
                <w:lang w:val="en-GB" w:eastAsia="en-US"/>
              </w:rPr>
            </w:pPr>
          </w:p>
        </w:tc>
      </w:tr>
      <w:tr w:rsidR="0051575F" w:rsidRPr="0032657F" w14:paraId="3D8A686B" w14:textId="77777777">
        <w:trPr>
          <w:trHeight w:val="20"/>
          <w:jc w:val="center"/>
        </w:trPr>
        <w:tc>
          <w:tcPr>
            <w:tcW w:w="1790" w:type="pct"/>
            <w:noWrap/>
          </w:tcPr>
          <w:p w14:paraId="70F049BE" w14:textId="77777777" w:rsidR="0051575F" w:rsidRPr="0032657F" w:rsidRDefault="004E2AC2">
            <w:pPr>
              <w:pStyle w:val="Heading2"/>
              <w:jc w:val="left"/>
              <w:rPr>
                <w:rFonts w:ascii="Arial" w:hAnsi="Arial" w:cs="Arial"/>
                <w:lang w:val="en-GB" w:eastAsia="en-US"/>
              </w:rPr>
            </w:pPr>
            <w:r w:rsidRPr="0032657F">
              <w:rPr>
                <w:rFonts w:ascii="Arial" w:hAnsi="Arial" w:cs="Arial"/>
                <w:lang w:val="en-GB" w:eastAsia="en-US"/>
              </w:rPr>
              <w:t xml:space="preserve">2. Is the abstract of the article comprehensive? </w:t>
            </w:r>
          </w:p>
          <w:p w14:paraId="4D49E101" w14:textId="77777777" w:rsidR="0051575F" w:rsidRPr="0032657F" w:rsidRDefault="004E2AC2">
            <w:pPr>
              <w:rPr>
                <w:rFonts w:ascii="Arial" w:hAnsi="Arial" w:cs="Arial"/>
                <w:color w:val="404040"/>
                <w:sz w:val="20"/>
                <w:szCs w:val="20"/>
                <w:shd w:val="clear" w:color="auto" w:fill="FFFFFF"/>
                <w:lang w:val="en-GB"/>
              </w:rPr>
            </w:pPr>
            <w:r w:rsidRPr="0032657F">
              <w:rPr>
                <w:rFonts w:ascii="Arial" w:hAnsi="Arial" w:cs="Arial"/>
                <w:color w:val="404040"/>
                <w:sz w:val="20"/>
                <w:szCs w:val="20"/>
                <w:shd w:val="clear" w:color="auto" w:fill="FFFFFF"/>
                <w:lang w:val="en-GB"/>
              </w:rPr>
              <w:t xml:space="preserve">Rating Scale: </w:t>
            </w:r>
          </w:p>
          <w:p w14:paraId="2649BB42" w14:textId="77777777" w:rsidR="0051575F" w:rsidRPr="0032657F" w:rsidRDefault="004E2AC2">
            <w:pPr>
              <w:rPr>
                <w:rFonts w:ascii="Arial" w:hAnsi="Arial" w:cs="Arial"/>
                <w:sz w:val="20"/>
                <w:szCs w:val="20"/>
                <w:lang w:val="en-GB"/>
              </w:rPr>
            </w:pPr>
            <w:r w:rsidRPr="0032657F">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5A188EC" w14:textId="04F80232" w:rsidR="0051575F" w:rsidRPr="0032657F" w:rsidRDefault="006552B8">
            <w:pPr>
              <w:ind w:left="360"/>
              <w:rPr>
                <w:rFonts w:ascii="Arial" w:hAnsi="Arial" w:cs="Arial"/>
                <w:b/>
                <w:bCs/>
                <w:sz w:val="20"/>
                <w:szCs w:val="20"/>
                <w:lang w:val="en-GB"/>
              </w:rPr>
            </w:pPr>
            <w:r w:rsidRPr="0032657F">
              <w:rPr>
                <w:rFonts w:ascii="Arial" w:hAnsi="Arial" w:cs="Arial"/>
                <w:b/>
                <w:bCs/>
                <w:sz w:val="20"/>
                <w:szCs w:val="20"/>
                <w:lang w:val="en-GB"/>
              </w:rPr>
              <w:t>2</w:t>
            </w:r>
          </w:p>
        </w:tc>
        <w:tc>
          <w:tcPr>
            <w:tcW w:w="1367" w:type="pct"/>
          </w:tcPr>
          <w:p w14:paraId="510EBD8B" w14:textId="77777777" w:rsidR="0051575F" w:rsidRPr="0032657F" w:rsidRDefault="0051575F">
            <w:pPr>
              <w:pStyle w:val="Heading2"/>
              <w:jc w:val="left"/>
              <w:rPr>
                <w:rFonts w:ascii="Arial" w:hAnsi="Arial" w:cs="Arial"/>
                <w:b w:val="0"/>
                <w:lang w:val="en-GB" w:eastAsia="en-US"/>
              </w:rPr>
            </w:pPr>
          </w:p>
        </w:tc>
      </w:tr>
      <w:tr w:rsidR="0051575F" w:rsidRPr="0032657F" w14:paraId="59E58F4B" w14:textId="77777777">
        <w:trPr>
          <w:trHeight w:val="20"/>
          <w:jc w:val="center"/>
        </w:trPr>
        <w:tc>
          <w:tcPr>
            <w:tcW w:w="1790" w:type="pct"/>
            <w:noWrap/>
          </w:tcPr>
          <w:p w14:paraId="01D4B26F" w14:textId="77777777" w:rsidR="0051575F" w:rsidRPr="0032657F" w:rsidRDefault="004E2AC2">
            <w:pPr>
              <w:pStyle w:val="Heading2"/>
              <w:jc w:val="left"/>
              <w:rPr>
                <w:rFonts w:ascii="Arial" w:hAnsi="Arial" w:cs="Arial"/>
                <w:lang w:val="en-GB"/>
              </w:rPr>
            </w:pPr>
            <w:r w:rsidRPr="0032657F">
              <w:rPr>
                <w:rFonts w:ascii="Arial" w:hAnsi="Arial" w:cs="Arial"/>
                <w:lang w:val="en-GB"/>
              </w:rPr>
              <w:t>3. Are the keywords appropriate and useful?</w:t>
            </w:r>
          </w:p>
          <w:p w14:paraId="57CDEC78" w14:textId="77777777" w:rsidR="0051575F" w:rsidRPr="0032657F" w:rsidRDefault="004E2AC2">
            <w:pPr>
              <w:rPr>
                <w:rFonts w:ascii="Arial" w:hAnsi="Arial" w:cs="Arial"/>
                <w:color w:val="404040"/>
                <w:sz w:val="20"/>
                <w:szCs w:val="20"/>
                <w:shd w:val="clear" w:color="auto" w:fill="FFFFFF"/>
                <w:lang w:val="en-GB"/>
              </w:rPr>
            </w:pPr>
            <w:r w:rsidRPr="0032657F">
              <w:rPr>
                <w:rFonts w:ascii="Arial" w:hAnsi="Arial" w:cs="Arial"/>
                <w:color w:val="404040"/>
                <w:sz w:val="20"/>
                <w:szCs w:val="20"/>
                <w:shd w:val="clear" w:color="auto" w:fill="FFFFFF"/>
                <w:lang w:val="en-GB"/>
              </w:rPr>
              <w:t xml:space="preserve">Rating Scale: </w:t>
            </w:r>
          </w:p>
          <w:p w14:paraId="11F58E84" w14:textId="77777777" w:rsidR="0051575F" w:rsidRPr="0032657F" w:rsidRDefault="004E2AC2">
            <w:pPr>
              <w:rPr>
                <w:rFonts w:ascii="Arial" w:hAnsi="Arial" w:cs="Arial"/>
                <w:sz w:val="20"/>
                <w:szCs w:val="20"/>
                <w:lang w:val="en-GB" w:eastAsia="x-none"/>
              </w:rPr>
            </w:pPr>
            <w:r w:rsidRPr="0032657F">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4691D0C" w14:textId="6B2B71E4" w:rsidR="0051575F" w:rsidRPr="0032657F" w:rsidRDefault="00572A6B">
            <w:pPr>
              <w:ind w:left="360"/>
              <w:rPr>
                <w:rFonts w:ascii="Arial" w:hAnsi="Arial" w:cs="Arial"/>
                <w:b/>
                <w:bCs/>
                <w:sz w:val="20"/>
                <w:szCs w:val="20"/>
                <w:lang w:val="en-GB"/>
              </w:rPr>
            </w:pPr>
            <w:r w:rsidRPr="0032657F">
              <w:rPr>
                <w:rFonts w:ascii="Arial" w:hAnsi="Arial" w:cs="Arial"/>
                <w:b/>
                <w:bCs/>
                <w:sz w:val="20"/>
                <w:szCs w:val="20"/>
                <w:lang w:val="en-GB"/>
              </w:rPr>
              <w:t>4</w:t>
            </w:r>
          </w:p>
        </w:tc>
        <w:tc>
          <w:tcPr>
            <w:tcW w:w="1367" w:type="pct"/>
          </w:tcPr>
          <w:p w14:paraId="1F8C0697" w14:textId="77777777" w:rsidR="0051575F" w:rsidRPr="0032657F" w:rsidRDefault="0051575F">
            <w:pPr>
              <w:pStyle w:val="Heading2"/>
              <w:jc w:val="left"/>
              <w:rPr>
                <w:rFonts w:ascii="Arial" w:hAnsi="Arial" w:cs="Arial"/>
                <w:b w:val="0"/>
                <w:lang w:val="en-GB" w:eastAsia="en-US"/>
              </w:rPr>
            </w:pPr>
          </w:p>
        </w:tc>
      </w:tr>
      <w:tr w:rsidR="0051575F" w:rsidRPr="0032657F" w14:paraId="0C50AD45" w14:textId="77777777">
        <w:trPr>
          <w:trHeight w:val="20"/>
          <w:jc w:val="center"/>
        </w:trPr>
        <w:tc>
          <w:tcPr>
            <w:tcW w:w="1790" w:type="pct"/>
            <w:noWrap/>
          </w:tcPr>
          <w:p w14:paraId="56B7122D" w14:textId="77777777" w:rsidR="0051575F" w:rsidRPr="0032657F" w:rsidRDefault="004E2AC2">
            <w:pPr>
              <w:pStyle w:val="Heading2"/>
              <w:jc w:val="left"/>
              <w:rPr>
                <w:rFonts w:ascii="Arial" w:hAnsi="Arial" w:cs="Arial"/>
                <w:lang w:val="en-GB"/>
              </w:rPr>
            </w:pPr>
            <w:r w:rsidRPr="0032657F">
              <w:rPr>
                <w:rFonts w:ascii="Arial" w:hAnsi="Arial" w:cs="Arial"/>
                <w:lang w:val="en-GB"/>
              </w:rPr>
              <w:t>4. Is the background information of the paper sufficient and well organized?</w:t>
            </w:r>
          </w:p>
          <w:p w14:paraId="484131B2" w14:textId="77777777" w:rsidR="0051575F" w:rsidRPr="0032657F" w:rsidRDefault="004E2AC2">
            <w:pPr>
              <w:rPr>
                <w:rFonts w:ascii="Arial" w:hAnsi="Arial" w:cs="Arial"/>
                <w:color w:val="404040"/>
                <w:sz w:val="20"/>
                <w:szCs w:val="20"/>
                <w:shd w:val="clear" w:color="auto" w:fill="FFFFFF"/>
                <w:lang w:val="en-GB"/>
              </w:rPr>
            </w:pPr>
            <w:r w:rsidRPr="0032657F">
              <w:rPr>
                <w:rFonts w:ascii="Arial" w:hAnsi="Arial" w:cs="Arial"/>
                <w:color w:val="404040"/>
                <w:sz w:val="20"/>
                <w:szCs w:val="20"/>
                <w:shd w:val="clear" w:color="auto" w:fill="FFFFFF"/>
                <w:lang w:val="en-GB"/>
              </w:rPr>
              <w:t xml:space="preserve">Rating Scale: </w:t>
            </w:r>
          </w:p>
          <w:p w14:paraId="081C6258" w14:textId="77777777" w:rsidR="0051575F" w:rsidRPr="0032657F" w:rsidRDefault="004E2AC2">
            <w:pPr>
              <w:rPr>
                <w:rFonts w:ascii="Arial" w:hAnsi="Arial" w:cs="Arial"/>
                <w:sz w:val="20"/>
                <w:szCs w:val="20"/>
                <w:lang w:val="en-GB" w:eastAsia="x-none"/>
              </w:rPr>
            </w:pPr>
            <w:r w:rsidRPr="0032657F">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3F573EE" w14:textId="7CBD3182" w:rsidR="0051575F" w:rsidRPr="0032657F" w:rsidRDefault="00572A6B">
            <w:pPr>
              <w:ind w:left="360"/>
              <w:rPr>
                <w:rFonts w:ascii="Arial" w:hAnsi="Arial" w:cs="Arial"/>
                <w:b/>
                <w:bCs/>
                <w:sz w:val="20"/>
                <w:szCs w:val="20"/>
                <w:lang w:val="en-GB"/>
              </w:rPr>
            </w:pPr>
            <w:r w:rsidRPr="0032657F">
              <w:rPr>
                <w:rFonts w:ascii="Arial" w:hAnsi="Arial" w:cs="Arial"/>
                <w:b/>
                <w:bCs/>
                <w:sz w:val="20"/>
                <w:szCs w:val="20"/>
                <w:lang w:val="en-GB"/>
              </w:rPr>
              <w:t>4</w:t>
            </w:r>
          </w:p>
        </w:tc>
        <w:tc>
          <w:tcPr>
            <w:tcW w:w="1367" w:type="pct"/>
          </w:tcPr>
          <w:p w14:paraId="3A6D4083" w14:textId="77777777" w:rsidR="0051575F" w:rsidRPr="0032657F" w:rsidRDefault="0051575F">
            <w:pPr>
              <w:pStyle w:val="Heading2"/>
              <w:jc w:val="left"/>
              <w:rPr>
                <w:rFonts w:ascii="Arial" w:hAnsi="Arial" w:cs="Arial"/>
                <w:b w:val="0"/>
                <w:lang w:val="en-GB" w:eastAsia="en-US"/>
              </w:rPr>
            </w:pPr>
          </w:p>
        </w:tc>
      </w:tr>
      <w:tr w:rsidR="0051575F" w:rsidRPr="0032657F" w14:paraId="21D2D8CC" w14:textId="77777777">
        <w:trPr>
          <w:trHeight w:val="20"/>
          <w:jc w:val="center"/>
        </w:trPr>
        <w:tc>
          <w:tcPr>
            <w:tcW w:w="1790" w:type="pct"/>
            <w:noWrap/>
          </w:tcPr>
          <w:p w14:paraId="0E13F514" w14:textId="77777777" w:rsidR="0051575F" w:rsidRPr="0032657F" w:rsidRDefault="004E2AC2">
            <w:pPr>
              <w:pStyle w:val="Heading2"/>
              <w:jc w:val="left"/>
              <w:rPr>
                <w:rFonts w:ascii="Arial" w:hAnsi="Arial" w:cs="Arial"/>
                <w:lang w:val="en-GB"/>
              </w:rPr>
            </w:pPr>
            <w:r w:rsidRPr="0032657F">
              <w:rPr>
                <w:rFonts w:ascii="Arial" w:hAnsi="Arial" w:cs="Arial"/>
                <w:lang w:val="en-GB"/>
              </w:rPr>
              <w:t>5. Are the research objectives/hypotheses clearly stated?</w:t>
            </w:r>
          </w:p>
          <w:p w14:paraId="2EADBEE8" w14:textId="77777777" w:rsidR="0051575F" w:rsidRPr="0032657F" w:rsidRDefault="004E2AC2">
            <w:pPr>
              <w:rPr>
                <w:rFonts w:ascii="Arial" w:hAnsi="Arial" w:cs="Arial"/>
                <w:color w:val="404040"/>
                <w:sz w:val="20"/>
                <w:szCs w:val="20"/>
                <w:shd w:val="clear" w:color="auto" w:fill="FFFFFF"/>
                <w:lang w:val="en-GB"/>
              </w:rPr>
            </w:pPr>
            <w:r w:rsidRPr="0032657F">
              <w:rPr>
                <w:rFonts w:ascii="Arial" w:hAnsi="Arial" w:cs="Arial"/>
                <w:color w:val="404040"/>
                <w:sz w:val="20"/>
                <w:szCs w:val="20"/>
                <w:shd w:val="clear" w:color="auto" w:fill="FFFFFF"/>
                <w:lang w:val="en-GB"/>
              </w:rPr>
              <w:t xml:space="preserve">Rating Scale: </w:t>
            </w:r>
          </w:p>
          <w:p w14:paraId="5A819E6D" w14:textId="77777777" w:rsidR="0051575F" w:rsidRPr="0032657F" w:rsidRDefault="004E2AC2">
            <w:pPr>
              <w:rPr>
                <w:rFonts w:ascii="Arial" w:hAnsi="Arial" w:cs="Arial"/>
                <w:sz w:val="20"/>
                <w:szCs w:val="20"/>
                <w:lang w:val="en-GB" w:eastAsia="x-none"/>
              </w:rPr>
            </w:pPr>
            <w:r w:rsidRPr="0032657F">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9A794C3" w14:textId="095131FE" w:rsidR="0051575F" w:rsidRPr="0032657F" w:rsidRDefault="00572A6B">
            <w:pPr>
              <w:ind w:left="360"/>
              <w:rPr>
                <w:rFonts w:ascii="Arial" w:hAnsi="Arial" w:cs="Arial"/>
                <w:b/>
                <w:bCs/>
                <w:sz w:val="20"/>
                <w:szCs w:val="20"/>
                <w:lang w:val="en-GB"/>
              </w:rPr>
            </w:pPr>
            <w:r w:rsidRPr="0032657F">
              <w:rPr>
                <w:rFonts w:ascii="Arial" w:hAnsi="Arial" w:cs="Arial"/>
                <w:b/>
                <w:bCs/>
                <w:sz w:val="20"/>
                <w:szCs w:val="20"/>
                <w:lang w:val="en-GB"/>
              </w:rPr>
              <w:t>4</w:t>
            </w:r>
          </w:p>
        </w:tc>
        <w:tc>
          <w:tcPr>
            <w:tcW w:w="1367" w:type="pct"/>
          </w:tcPr>
          <w:p w14:paraId="6D02DC85" w14:textId="77777777" w:rsidR="0051575F" w:rsidRPr="0032657F" w:rsidRDefault="0051575F">
            <w:pPr>
              <w:pStyle w:val="Heading2"/>
              <w:jc w:val="left"/>
              <w:rPr>
                <w:rFonts w:ascii="Arial" w:hAnsi="Arial" w:cs="Arial"/>
                <w:b w:val="0"/>
                <w:lang w:val="en-GB" w:eastAsia="en-US"/>
              </w:rPr>
            </w:pPr>
          </w:p>
        </w:tc>
      </w:tr>
      <w:tr w:rsidR="0051575F" w:rsidRPr="0032657F" w14:paraId="3F322BAF" w14:textId="77777777">
        <w:trPr>
          <w:trHeight w:val="20"/>
          <w:jc w:val="center"/>
        </w:trPr>
        <w:tc>
          <w:tcPr>
            <w:tcW w:w="1790" w:type="pct"/>
            <w:noWrap/>
          </w:tcPr>
          <w:p w14:paraId="30D3D4F7" w14:textId="77777777" w:rsidR="0051575F" w:rsidRPr="0032657F" w:rsidRDefault="004E2AC2">
            <w:pPr>
              <w:pStyle w:val="Heading2"/>
              <w:jc w:val="left"/>
              <w:rPr>
                <w:rFonts w:ascii="Arial" w:hAnsi="Arial" w:cs="Arial"/>
                <w:lang w:val="en-GB"/>
              </w:rPr>
            </w:pPr>
            <w:r w:rsidRPr="0032657F">
              <w:rPr>
                <w:rFonts w:ascii="Arial" w:hAnsi="Arial" w:cs="Arial"/>
                <w:lang w:val="en-GB"/>
              </w:rPr>
              <w:t>6. Is the literature review relevant and up to date?</w:t>
            </w:r>
          </w:p>
          <w:p w14:paraId="499DCCD0" w14:textId="77777777" w:rsidR="0051575F" w:rsidRPr="0032657F" w:rsidRDefault="004E2AC2">
            <w:pPr>
              <w:rPr>
                <w:rFonts w:ascii="Arial" w:hAnsi="Arial" w:cs="Arial"/>
                <w:color w:val="404040"/>
                <w:sz w:val="20"/>
                <w:szCs w:val="20"/>
                <w:shd w:val="clear" w:color="auto" w:fill="FFFFFF"/>
                <w:lang w:val="en-GB"/>
              </w:rPr>
            </w:pPr>
            <w:r w:rsidRPr="0032657F">
              <w:rPr>
                <w:rFonts w:ascii="Arial" w:hAnsi="Arial" w:cs="Arial"/>
                <w:color w:val="404040"/>
                <w:sz w:val="20"/>
                <w:szCs w:val="20"/>
                <w:shd w:val="clear" w:color="auto" w:fill="FFFFFF"/>
                <w:lang w:val="en-GB"/>
              </w:rPr>
              <w:t xml:space="preserve">Rating Scale: </w:t>
            </w:r>
          </w:p>
          <w:p w14:paraId="45C73389" w14:textId="77777777" w:rsidR="0051575F" w:rsidRPr="0032657F" w:rsidRDefault="004E2AC2">
            <w:pPr>
              <w:rPr>
                <w:rFonts w:ascii="Arial" w:hAnsi="Arial" w:cs="Arial"/>
                <w:sz w:val="20"/>
                <w:szCs w:val="20"/>
                <w:lang w:val="en-GB" w:eastAsia="x-none"/>
              </w:rPr>
            </w:pPr>
            <w:r w:rsidRPr="0032657F">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610DECC" w14:textId="0AF7898F" w:rsidR="0051575F" w:rsidRPr="0032657F" w:rsidRDefault="00572A6B">
            <w:pPr>
              <w:ind w:left="360"/>
              <w:rPr>
                <w:rFonts w:ascii="Arial" w:hAnsi="Arial" w:cs="Arial"/>
                <w:b/>
                <w:bCs/>
                <w:sz w:val="20"/>
                <w:szCs w:val="20"/>
                <w:lang w:val="en-GB"/>
              </w:rPr>
            </w:pPr>
            <w:r w:rsidRPr="0032657F">
              <w:rPr>
                <w:rFonts w:ascii="Arial" w:hAnsi="Arial" w:cs="Arial"/>
                <w:b/>
                <w:bCs/>
                <w:sz w:val="20"/>
                <w:szCs w:val="20"/>
                <w:lang w:val="en-GB"/>
              </w:rPr>
              <w:t>3</w:t>
            </w:r>
          </w:p>
        </w:tc>
        <w:tc>
          <w:tcPr>
            <w:tcW w:w="1367" w:type="pct"/>
          </w:tcPr>
          <w:p w14:paraId="503FEB49" w14:textId="77777777" w:rsidR="0051575F" w:rsidRPr="0032657F" w:rsidRDefault="0051575F">
            <w:pPr>
              <w:pStyle w:val="Heading2"/>
              <w:jc w:val="left"/>
              <w:rPr>
                <w:rFonts w:ascii="Arial" w:hAnsi="Arial" w:cs="Arial"/>
                <w:b w:val="0"/>
                <w:lang w:val="en-GB" w:eastAsia="en-US"/>
              </w:rPr>
            </w:pPr>
          </w:p>
        </w:tc>
      </w:tr>
      <w:tr w:rsidR="0051575F" w:rsidRPr="0032657F" w14:paraId="0C141375" w14:textId="77777777">
        <w:trPr>
          <w:trHeight w:val="20"/>
          <w:jc w:val="center"/>
        </w:trPr>
        <w:tc>
          <w:tcPr>
            <w:tcW w:w="1790" w:type="pct"/>
            <w:noWrap/>
          </w:tcPr>
          <w:p w14:paraId="02C29C17" w14:textId="77777777" w:rsidR="0051575F" w:rsidRPr="0032657F" w:rsidRDefault="004E2AC2">
            <w:pPr>
              <w:pStyle w:val="Heading2"/>
              <w:jc w:val="left"/>
              <w:rPr>
                <w:rFonts w:ascii="Arial" w:hAnsi="Arial" w:cs="Arial"/>
                <w:lang w:val="en-GB"/>
              </w:rPr>
            </w:pPr>
            <w:r w:rsidRPr="0032657F">
              <w:rPr>
                <w:rFonts w:ascii="Arial" w:hAnsi="Arial" w:cs="Arial"/>
                <w:lang w:val="en-GB"/>
              </w:rPr>
              <w:t>7. Is the research methodology appropriate for the study?</w:t>
            </w:r>
          </w:p>
          <w:p w14:paraId="7EEAC4B7" w14:textId="77777777" w:rsidR="0051575F" w:rsidRPr="0032657F" w:rsidRDefault="004E2AC2">
            <w:pPr>
              <w:rPr>
                <w:rFonts w:ascii="Arial" w:hAnsi="Arial" w:cs="Arial"/>
                <w:color w:val="404040"/>
                <w:sz w:val="20"/>
                <w:szCs w:val="20"/>
                <w:shd w:val="clear" w:color="auto" w:fill="FFFFFF"/>
                <w:lang w:val="en-GB"/>
              </w:rPr>
            </w:pPr>
            <w:r w:rsidRPr="0032657F">
              <w:rPr>
                <w:rFonts w:ascii="Arial" w:hAnsi="Arial" w:cs="Arial"/>
                <w:color w:val="404040"/>
                <w:sz w:val="20"/>
                <w:szCs w:val="20"/>
                <w:shd w:val="clear" w:color="auto" w:fill="FFFFFF"/>
                <w:lang w:val="en-GB"/>
              </w:rPr>
              <w:t xml:space="preserve">Rating Scale: </w:t>
            </w:r>
          </w:p>
          <w:p w14:paraId="0F89A0B0" w14:textId="77777777" w:rsidR="0051575F" w:rsidRPr="0032657F" w:rsidRDefault="004E2AC2">
            <w:pPr>
              <w:rPr>
                <w:rFonts w:ascii="Arial" w:hAnsi="Arial" w:cs="Arial"/>
                <w:sz w:val="20"/>
                <w:szCs w:val="20"/>
                <w:lang w:val="en-GB"/>
              </w:rPr>
            </w:pPr>
            <w:r w:rsidRPr="0032657F">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DE64240" w14:textId="5564F3D6" w:rsidR="0051575F" w:rsidRPr="0032657F" w:rsidRDefault="00572A6B">
            <w:pPr>
              <w:ind w:left="360"/>
              <w:rPr>
                <w:rFonts w:ascii="Arial" w:hAnsi="Arial" w:cs="Arial"/>
                <w:b/>
                <w:bCs/>
                <w:sz w:val="20"/>
                <w:szCs w:val="20"/>
                <w:lang w:val="en-GB"/>
              </w:rPr>
            </w:pPr>
            <w:r w:rsidRPr="0032657F">
              <w:rPr>
                <w:rFonts w:ascii="Arial" w:hAnsi="Arial" w:cs="Arial"/>
                <w:b/>
                <w:bCs/>
                <w:sz w:val="20"/>
                <w:szCs w:val="20"/>
                <w:lang w:val="en-GB"/>
              </w:rPr>
              <w:t>4</w:t>
            </w:r>
          </w:p>
        </w:tc>
        <w:tc>
          <w:tcPr>
            <w:tcW w:w="1367" w:type="pct"/>
          </w:tcPr>
          <w:p w14:paraId="75886192" w14:textId="77777777" w:rsidR="0051575F" w:rsidRPr="0032657F" w:rsidRDefault="0051575F">
            <w:pPr>
              <w:pStyle w:val="Heading2"/>
              <w:jc w:val="left"/>
              <w:rPr>
                <w:rFonts w:ascii="Arial" w:hAnsi="Arial" w:cs="Arial"/>
                <w:b w:val="0"/>
                <w:lang w:val="en-GB" w:eastAsia="en-US"/>
              </w:rPr>
            </w:pPr>
          </w:p>
        </w:tc>
      </w:tr>
      <w:tr w:rsidR="0051575F" w:rsidRPr="0032657F" w14:paraId="63E5295E" w14:textId="77777777">
        <w:trPr>
          <w:trHeight w:val="20"/>
          <w:jc w:val="center"/>
        </w:trPr>
        <w:tc>
          <w:tcPr>
            <w:tcW w:w="1790" w:type="pct"/>
            <w:noWrap/>
          </w:tcPr>
          <w:p w14:paraId="793B14E4" w14:textId="77777777" w:rsidR="0051575F" w:rsidRPr="0032657F" w:rsidRDefault="004E2AC2">
            <w:pPr>
              <w:pStyle w:val="Heading2"/>
              <w:jc w:val="left"/>
              <w:rPr>
                <w:rFonts w:ascii="Arial" w:hAnsi="Arial" w:cs="Arial"/>
                <w:lang w:val="en-GB"/>
              </w:rPr>
            </w:pPr>
            <w:r w:rsidRPr="0032657F">
              <w:rPr>
                <w:rFonts w:ascii="Arial" w:hAnsi="Arial" w:cs="Arial"/>
                <w:lang w:val="en-GB"/>
              </w:rPr>
              <w:t>8. Were ethical issues properly addressed (if applicable)?</w:t>
            </w:r>
          </w:p>
          <w:p w14:paraId="6A9D612B" w14:textId="77777777" w:rsidR="0051575F" w:rsidRPr="0032657F" w:rsidRDefault="004E2AC2">
            <w:pPr>
              <w:rPr>
                <w:rFonts w:ascii="Arial" w:hAnsi="Arial" w:cs="Arial"/>
                <w:color w:val="404040"/>
                <w:sz w:val="20"/>
                <w:szCs w:val="20"/>
                <w:shd w:val="clear" w:color="auto" w:fill="FFFFFF"/>
                <w:lang w:val="en-GB"/>
              </w:rPr>
            </w:pPr>
            <w:r w:rsidRPr="0032657F">
              <w:rPr>
                <w:rFonts w:ascii="Arial" w:hAnsi="Arial" w:cs="Arial"/>
                <w:color w:val="404040"/>
                <w:sz w:val="20"/>
                <w:szCs w:val="20"/>
                <w:shd w:val="clear" w:color="auto" w:fill="FFFFFF"/>
                <w:lang w:val="en-GB"/>
              </w:rPr>
              <w:t xml:space="preserve">Rating Scale: </w:t>
            </w:r>
          </w:p>
          <w:p w14:paraId="32A58FA8" w14:textId="77777777" w:rsidR="0051575F" w:rsidRPr="0032657F" w:rsidRDefault="004E2AC2">
            <w:pPr>
              <w:rPr>
                <w:rFonts w:ascii="Arial" w:hAnsi="Arial" w:cs="Arial"/>
                <w:sz w:val="20"/>
                <w:szCs w:val="20"/>
                <w:lang w:val="en-GB" w:eastAsia="x-none"/>
              </w:rPr>
            </w:pPr>
            <w:r w:rsidRPr="0032657F">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484DC20" w14:textId="1CEB3E1F" w:rsidR="0051575F" w:rsidRPr="0032657F" w:rsidRDefault="00572A6B">
            <w:pPr>
              <w:ind w:left="360"/>
              <w:rPr>
                <w:rFonts w:ascii="Arial" w:hAnsi="Arial" w:cs="Arial"/>
                <w:b/>
                <w:bCs/>
                <w:sz w:val="20"/>
                <w:szCs w:val="20"/>
                <w:lang w:val="en-GB"/>
              </w:rPr>
            </w:pPr>
            <w:r w:rsidRPr="0032657F">
              <w:rPr>
                <w:rFonts w:ascii="Arial" w:hAnsi="Arial" w:cs="Arial"/>
                <w:b/>
                <w:bCs/>
                <w:sz w:val="20"/>
                <w:szCs w:val="20"/>
                <w:lang w:val="en-GB"/>
              </w:rPr>
              <w:t>4</w:t>
            </w:r>
          </w:p>
        </w:tc>
        <w:tc>
          <w:tcPr>
            <w:tcW w:w="1367" w:type="pct"/>
          </w:tcPr>
          <w:p w14:paraId="47FD8507" w14:textId="77777777" w:rsidR="0051575F" w:rsidRPr="0032657F" w:rsidRDefault="0051575F">
            <w:pPr>
              <w:pStyle w:val="Heading2"/>
              <w:jc w:val="left"/>
              <w:rPr>
                <w:rFonts w:ascii="Arial" w:hAnsi="Arial" w:cs="Arial"/>
                <w:b w:val="0"/>
                <w:lang w:val="en-GB" w:eastAsia="en-US"/>
              </w:rPr>
            </w:pPr>
          </w:p>
        </w:tc>
      </w:tr>
      <w:tr w:rsidR="0051575F" w:rsidRPr="0032657F" w14:paraId="1FF6B3EF" w14:textId="77777777">
        <w:trPr>
          <w:trHeight w:val="20"/>
          <w:jc w:val="center"/>
        </w:trPr>
        <w:tc>
          <w:tcPr>
            <w:tcW w:w="1790" w:type="pct"/>
            <w:noWrap/>
          </w:tcPr>
          <w:p w14:paraId="6970F475" w14:textId="77777777" w:rsidR="0051575F" w:rsidRPr="0032657F" w:rsidRDefault="004E2AC2">
            <w:pPr>
              <w:rPr>
                <w:rFonts w:ascii="Arial" w:hAnsi="Arial" w:cs="Arial"/>
                <w:b/>
                <w:sz w:val="20"/>
                <w:szCs w:val="20"/>
                <w:lang w:val="en-GB"/>
              </w:rPr>
            </w:pPr>
            <w:r w:rsidRPr="0032657F">
              <w:rPr>
                <w:rFonts w:ascii="Arial" w:hAnsi="Arial" w:cs="Arial"/>
                <w:b/>
                <w:sz w:val="20"/>
                <w:szCs w:val="20"/>
                <w:lang w:val="en-GB"/>
              </w:rPr>
              <w:t xml:space="preserve">9. Are the results presented clearly? </w:t>
            </w:r>
          </w:p>
          <w:p w14:paraId="2D5F0944" w14:textId="77777777" w:rsidR="0051575F" w:rsidRPr="0032657F" w:rsidRDefault="004E2AC2">
            <w:pPr>
              <w:rPr>
                <w:rFonts w:ascii="Arial" w:hAnsi="Arial" w:cs="Arial"/>
                <w:color w:val="404040"/>
                <w:sz w:val="20"/>
                <w:szCs w:val="20"/>
                <w:shd w:val="clear" w:color="auto" w:fill="FFFFFF"/>
                <w:lang w:val="en-GB"/>
              </w:rPr>
            </w:pPr>
            <w:r w:rsidRPr="0032657F">
              <w:rPr>
                <w:rFonts w:ascii="Arial" w:hAnsi="Arial" w:cs="Arial"/>
                <w:color w:val="404040"/>
                <w:sz w:val="20"/>
                <w:szCs w:val="20"/>
                <w:shd w:val="clear" w:color="auto" w:fill="FFFFFF"/>
                <w:lang w:val="en-GB"/>
              </w:rPr>
              <w:t xml:space="preserve">Rating Scale: </w:t>
            </w:r>
          </w:p>
          <w:p w14:paraId="31F34A99" w14:textId="77777777" w:rsidR="0051575F" w:rsidRPr="0032657F" w:rsidRDefault="004E2AC2">
            <w:pPr>
              <w:rPr>
                <w:rFonts w:ascii="Arial" w:hAnsi="Arial" w:cs="Arial"/>
                <w:bCs/>
                <w:sz w:val="20"/>
                <w:szCs w:val="20"/>
                <w:lang w:val="en-GB"/>
              </w:rPr>
            </w:pPr>
            <w:r w:rsidRPr="0032657F">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D81A1B4" w14:textId="07BAFBE3" w:rsidR="0051575F" w:rsidRPr="0032657F" w:rsidRDefault="00572A6B">
            <w:pPr>
              <w:pStyle w:val="ListParagraph"/>
              <w:ind w:left="0"/>
              <w:rPr>
                <w:rFonts w:ascii="Arial" w:hAnsi="Arial" w:cs="Arial"/>
                <w:bCs/>
                <w:sz w:val="20"/>
                <w:szCs w:val="20"/>
                <w:lang w:val="en-GB"/>
              </w:rPr>
            </w:pPr>
            <w:r w:rsidRPr="0032657F">
              <w:rPr>
                <w:rFonts w:ascii="Arial" w:hAnsi="Arial" w:cs="Arial"/>
                <w:bCs/>
                <w:sz w:val="20"/>
                <w:szCs w:val="20"/>
                <w:lang w:val="en-GB"/>
              </w:rPr>
              <w:t>3</w:t>
            </w:r>
          </w:p>
        </w:tc>
        <w:tc>
          <w:tcPr>
            <w:tcW w:w="1367" w:type="pct"/>
          </w:tcPr>
          <w:p w14:paraId="5125533A" w14:textId="77777777" w:rsidR="0051575F" w:rsidRPr="0032657F" w:rsidRDefault="0051575F">
            <w:pPr>
              <w:pStyle w:val="Heading2"/>
              <w:jc w:val="left"/>
              <w:rPr>
                <w:rFonts w:ascii="Arial" w:hAnsi="Arial" w:cs="Arial"/>
                <w:b w:val="0"/>
                <w:lang w:val="en-GB" w:eastAsia="en-US"/>
              </w:rPr>
            </w:pPr>
          </w:p>
        </w:tc>
      </w:tr>
      <w:tr w:rsidR="0051575F" w:rsidRPr="0032657F" w14:paraId="3EFB6610" w14:textId="77777777">
        <w:trPr>
          <w:trHeight w:val="20"/>
          <w:jc w:val="center"/>
        </w:trPr>
        <w:tc>
          <w:tcPr>
            <w:tcW w:w="1790" w:type="pct"/>
            <w:noWrap/>
          </w:tcPr>
          <w:p w14:paraId="5661A5D3" w14:textId="77777777" w:rsidR="0051575F" w:rsidRPr="0032657F" w:rsidRDefault="004E2AC2">
            <w:pPr>
              <w:rPr>
                <w:rFonts w:ascii="Arial" w:hAnsi="Arial" w:cs="Arial"/>
                <w:b/>
                <w:sz w:val="20"/>
                <w:szCs w:val="20"/>
                <w:lang w:val="en-GB"/>
              </w:rPr>
            </w:pPr>
            <w:r w:rsidRPr="0032657F">
              <w:rPr>
                <w:rFonts w:ascii="Arial" w:hAnsi="Arial" w:cs="Arial"/>
                <w:b/>
                <w:sz w:val="20"/>
                <w:szCs w:val="20"/>
                <w:lang w:val="en-GB"/>
              </w:rPr>
              <w:t>10. Are tables and figures clear, relevant, and necessary?</w:t>
            </w:r>
          </w:p>
          <w:p w14:paraId="7B236CDC" w14:textId="77777777" w:rsidR="0051575F" w:rsidRPr="0032657F" w:rsidRDefault="004E2AC2">
            <w:pPr>
              <w:rPr>
                <w:rFonts w:ascii="Arial" w:hAnsi="Arial" w:cs="Arial"/>
                <w:color w:val="404040"/>
                <w:sz w:val="20"/>
                <w:szCs w:val="20"/>
                <w:shd w:val="clear" w:color="auto" w:fill="FFFFFF"/>
                <w:lang w:val="en-GB"/>
              </w:rPr>
            </w:pPr>
            <w:r w:rsidRPr="0032657F">
              <w:rPr>
                <w:rFonts w:ascii="Arial" w:hAnsi="Arial" w:cs="Arial"/>
                <w:color w:val="404040"/>
                <w:sz w:val="20"/>
                <w:szCs w:val="20"/>
                <w:shd w:val="clear" w:color="auto" w:fill="FFFFFF"/>
                <w:lang w:val="en-GB"/>
              </w:rPr>
              <w:t xml:space="preserve">Rating Scale: </w:t>
            </w:r>
          </w:p>
          <w:p w14:paraId="191432A1" w14:textId="77777777" w:rsidR="0051575F" w:rsidRPr="0032657F" w:rsidRDefault="004E2AC2">
            <w:pPr>
              <w:rPr>
                <w:rFonts w:ascii="Arial" w:hAnsi="Arial" w:cs="Arial"/>
                <w:sz w:val="20"/>
                <w:szCs w:val="20"/>
                <w:lang w:val="en-GB"/>
              </w:rPr>
            </w:pPr>
            <w:r w:rsidRPr="0032657F">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6E703F6" w14:textId="2B5DF807" w:rsidR="0051575F" w:rsidRPr="0032657F" w:rsidRDefault="00572A6B">
            <w:pPr>
              <w:pStyle w:val="ListParagraph"/>
              <w:ind w:left="0"/>
              <w:rPr>
                <w:rFonts w:ascii="Arial" w:hAnsi="Arial" w:cs="Arial"/>
                <w:bCs/>
                <w:sz w:val="20"/>
                <w:szCs w:val="20"/>
                <w:lang w:val="en-GB"/>
              </w:rPr>
            </w:pPr>
            <w:r w:rsidRPr="0032657F">
              <w:rPr>
                <w:rFonts w:ascii="Arial" w:hAnsi="Arial" w:cs="Arial"/>
                <w:bCs/>
                <w:sz w:val="20"/>
                <w:szCs w:val="20"/>
                <w:lang w:val="en-GB"/>
              </w:rPr>
              <w:t>3</w:t>
            </w:r>
          </w:p>
        </w:tc>
        <w:tc>
          <w:tcPr>
            <w:tcW w:w="1367" w:type="pct"/>
          </w:tcPr>
          <w:p w14:paraId="578FB40E" w14:textId="77777777" w:rsidR="0051575F" w:rsidRPr="0032657F" w:rsidRDefault="0051575F">
            <w:pPr>
              <w:pStyle w:val="Heading2"/>
              <w:jc w:val="left"/>
              <w:rPr>
                <w:rFonts w:ascii="Arial" w:hAnsi="Arial" w:cs="Arial"/>
                <w:b w:val="0"/>
                <w:lang w:val="en-GB" w:eastAsia="en-US"/>
              </w:rPr>
            </w:pPr>
          </w:p>
        </w:tc>
      </w:tr>
      <w:tr w:rsidR="0051575F" w:rsidRPr="0032657F" w14:paraId="2C7FB498" w14:textId="77777777">
        <w:trPr>
          <w:trHeight w:val="20"/>
          <w:jc w:val="center"/>
        </w:trPr>
        <w:tc>
          <w:tcPr>
            <w:tcW w:w="1790" w:type="pct"/>
            <w:noWrap/>
          </w:tcPr>
          <w:p w14:paraId="4D8739A5" w14:textId="77777777" w:rsidR="0051575F" w:rsidRPr="0032657F" w:rsidRDefault="004E2AC2">
            <w:pPr>
              <w:rPr>
                <w:rFonts w:ascii="Arial" w:hAnsi="Arial" w:cs="Arial"/>
                <w:b/>
                <w:sz w:val="20"/>
                <w:szCs w:val="20"/>
                <w:lang w:val="en-GB"/>
              </w:rPr>
            </w:pPr>
            <w:r w:rsidRPr="0032657F">
              <w:rPr>
                <w:rFonts w:ascii="Arial" w:hAnsi="Arial" w:cs="Arial"/>
                <w:b/>
                <w:sz w:val="20"/>
                <w:szCs w:val="20"/>
                <w:lang w:val="en-GB"/>
              </w:rPr>
              <w:t>11. Does the discussion relate findings to existing literature?</w:t>
            </w:r>
          </w:p>
          <w:p w14:paraId="57BB53DE" w14:textId="77777777" w:rsidR="0051575F" w:rsidRPr="0032657F" w:rsidRDefault="004E2AC2">
            <w:pPr>
              <w:rPr>
                <w:rFonts w:ascii="Arial" w:hAnsi="Arial" w:cs="Arial"/>
                <w:color w:val="404040"/>
                <w:sz w:val="20"/>
                <w:szCs w:val="20"/>
                <w:shd w:val="clear" w:color="auto" w:fill="FFFFFF"/>
                <w:lang w:val="en-GB"/>
              </w:rPr>
            </w:pPr>
            <w:r w:rsidRPr="0032657F">
              <w:rPr>
                <w:rFonts w:ascii="Arial" w:hAnsi="Arial" w:cs="Arial"/>
                <w:color w:val="404040"/>
                <w:sz w:val="20"/>
                <w:szCs w:val="20"/>
                <w:shd w:val="clear" w:color="auto" w:fill="FFFFFF"/>
                <w:lang w:val="en-GB"/>
              </w:rPr>
              <w:t xml:space="preserve">Rating Scale: </w:t>
            </w:r>
          </w:p>
          <w:p w14:paraId="488D5F30" w14:textId="77777777" w:rsidR="0051575F" w:rsidRPr="0032657F" w:rsidRDefault="004E2AC2">
            <w:pPr>
              <w:rPr>
                <w:rFonts w:ascii="Arial" w:hAnsi="Arial" w:cs="Arial"/>
                <w:sz w:val="20"/>
                <w:szCs w:val="20"/>
                <w:lang w:val="en-GB"/>
              </w:rPr>
            </w:pPr>
            <w:r w:rsidRPr="0032657F">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28991B8" w14:textId="790C03AF" w:rsidR="0051575F" w:rsidRPr="0032657F" w:rsidRDefault="00B24F67">
            <w:pPr>
              <w:pStyle w:val="ListParagraph"/>
              <w:ind w:left="0"/>
              <w:rPr>
                <w:rFonts w:ascii="Arial" w:hAnsi="Arial" w:cs="Arial"/>
                <w:bCs/>
                <w:sz w:val="20"/>
                <w:szCs w:val="20"/>
                <w:lang w:val="en-GB"/>
              </w:rPr>
            </w:pPr>
            <w:r w:rsidRPr="0032657F">
              <w:rPr>
                <w:rFonts w:ascii="Arial" w:hAnsi="Arial" w:cs="Arial"/>
                <w:bCs/>
                <w:sz w:val="20"/>
                <w:szCs w:val="20"/>
                <w:lang w:val="en-GB"/>
              </w:rPr>
              <w:t>3</w:t>
            </w:r>
          </w:p>
        </w:tc>
        <w:tc>
          <w:tcPr>
            <w:tcW w:w="1367" w:type="pct"/>
          </w:tcPr>
          <w:p w14:paraId="22A84585" w14:textId="77777777" w:rsidR="0051575F" w:rsidRPr="0032657F" w:rsidRDefault="0051575F">
            <w:pPr>
              <w:pStyle w:val="Heading2"/>
              <w:jc w:val="left"/>
              <w:rPr>
                <w:rFonts w:ascii="Arial" w:hAnsi="Arial" w:cs="Arial"/>
                <w:b w:val="0"/>
                <w:lang w:val="en-GB" w:eastAsia="en-US"/>
              </w:rPr>
            </w:pPr>
          </w:p>
        </w:tc>
      </w:tr>
      <w:tr w:rsidR="0051575F" w:rsidRPr="0032657F" w14:paraId="76F971C6" w14:textId="77777777">
        <w:trPr>
          <w:trHeight w:val="20"/>
          <w:jc w:val="center"/>
        </w:trPr>
        <w:tc>
          <w:tcPr>
            <w:tcW w:w="1790" w:type="pct"/>
            <w:noWrap/>
          </w:tcPr>
          <w:p w14:paraId="3A3FE451" w14:textId="77777777" w:rsidR="0051575F" w:rsidRPr="0032657F" w:rsidRDefault="004E2AC2">
            <w:pPr>
              <w:rPr>
                <w:rFonts w:ascii="Arial" w:hAnsi="Arial" w:cs="Arial"/>
                <w:b/>
                <w:sz w:val="20"/>
                <w:szCs w:val="20"/>
                <w:lang w:val="en-GB"/>
              </w:rPr>
            </w:pPr>
            <w:r w:rsidRPr="0032657F">
              <w:rPr>
                <w:rFonts w:ascii="Arial" w:hAnsi="Arial" w:cs="Arial"/>
                <w:b/>
                <w:sz w:val="20"/>
                <w:szCs w:val="20"/>
                <w:lang w:val="en-GB"/>
              </w:rPr>
              <w:t>12. Are the conclusions supported by the data?</w:t>
            </w:r>
          </w:p>
          <w:p w14:paraId="4026BAA3" w14:textId="77777777" w:rsidR="0051575F" w:rsidRPr="0032657F" w:rsidRDefault="004E2AC2">
            <w:pPr>
              <w:rPr>
                <w:rFonts w:ascii="Arial" w:hAnsi="Arial" w:cs="Arial"/>
                <w:color w:val="404040"/>
                <w:sz w:val="20"/>
                <w:szCs w:val="20"/>
                <w:shd w:val="clear" w:color="auto" w:fill="FFFFFF"/>
                <w:lang w:val="en-GB"/>
              </w:rPr>
            </w:pPr>
            <w:r w:rsidRPr="0032657F">
              <w:rPr>
                <w:rFonts w:ascii="Arial" w:hAnsi="Arial" w:cs="Arial"/>
                <w:color w:val="404040"/>
                <w:sz w:val="20"/>
                <w:szCs w:val="20"/>
                <w:shd w:val="clear" w:color="auto" w:fill="FFFFFF"/>
                <w:lang w:val="en-GB"/>
              </w:rPr>
              <w:t xml:space="preserve">Rating Scale: </w:t>
            </w:r>
          </w:p>
          <w:p w14:paraId="28D2D66F" w14:textId="77777777" w:rsidR="0051575F" w:rsidRPr="0032657F" w:rsidRDefault="004E2AC2">
            <w:pPr>
              <w:rPr>
                <w:rFonts w:ascii="Arial" w:hAnsi="Arial" w:cs="Arial"/>
                <w:sz w:val="20"/>
                <w:szCs w:val="20"/>
                <w:lang w:val="en-GB"/>
              </w:rPr>
            </w:pPr>
            <w:r w:rsidRPr="0032657F">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B792449" w14:textId="5CF6551F" w:rsidR="0051575F" w:rsidRPr="0032657F" w:rsidRDefault="00B24F67">
            <w:pPr>
              <w:pStyle w:val="ListParagraph"/>
              <w:ind w:left="0"/>
              <w:rPr>
                <w:rFonts w:ascii="Arial" w:hAnsi="Arial" w:cs="Arial"/>
                <w:bCs/>
                <w:sz w:val="20"/>
                <w:szCs w:val="20"/>
                <w:lang w:val="en-GB"/>
              </w:rPr>
            </w:pPr>
            <w:r w:rsidRPr="0032657F">
              <w:rPr>
                <w:rFonts w:ascii="Arial" w:hAnsi="Arial" w:cs="Arial"/>
                <w:bCs/>
                <w:sz w:val="20"/>
                <w:szCs w:val="20"/>
                <w:lang w:val="en-GB"/>
              </w:rPr>
              <w:t>3</w:t>
            </w:r>
          </w:p>
        </w:tc>
        <w:tc>
          <w:tcPr>
            <w:tcW w:w="1367" w:type="pct"/>
          </w:tcPr>
          <w:p w14:paraId="3171D4B2" w14:textId="77777777" w:rsidR="0051575F" w:rsidRPr="0032657F" w:rsidRDefault="0051575F">
            <w:pPr>
              <w:pStyle w:val="Heading2"/>
              <w:jc w:val="left"/>
              <w:rPr>
                <w:rFonts w:ascii="Arial" w:hAnsi="Arial" w:cs="Arial"/>
                <w:b w:val="0"/>
                <w:lang w:val="en-GB" w:eastAsia="en-US"/>
              </w:rPr>
            </w:pPr>
          </w:p>
        </w:tc>
      </w:tr>
      <w:tr w:rsidR="0051575F" w:rsidRPr="0032657F" w14:paraId="22FFABE0" w14:textId="77777777">
        <w:trPr>
          <w:trHeight w:val="20"/>
          <w:jc w:val="center"/>
        </w:trPr>
        <w:tc>
          <w:tcPr>
            <w:tcW w:w="1790" w:type="pct"/>
            <w:noWrap/>
          </w:tcPr>
          <w:p w14:paraId="5A8EB336" w14:textId="77777777" w:rsidR="0051575F" w:rsidRPr="0032657F" w:rsidRDefault="004E2AC2">
            <w:pPr>
              <w:rPr>
                <w:rFonts w:ascii="Arial" w:hAnsi="Arial" w:cs="Arial"/>
                <w:b/>
                <w:sz w:val="20"/>
                <w:szCs w:val="20"/>
                <w:lang w:val="en-GB"/>
              </w:rPr>
            </w:pPr>
            <w:r w:rsidRPr="0032657F">
              <w:rPr>
                <w:rFonts w:ascii="Arial" w:hAnsi="Arial" w:cs="Arial"/>
                <w:b/>
                <w:sz w:val="20"/>
                <w:szCs w:val="20"/>
                <w:lang w:val="en-GB"/>
              </w:rPr>
              <w:t>13. Are the limitations of the study discussed?</w:t>
            </w:r>
          </w:p>
          <w:p w14:paraId="2F7E093E" w14:textId="77777777" w:rsidR="0051575F" w:rsidRPr="0032657F" w:rsidRDefault="004E2AC2">
            <w:pPr>
              <w:rPr>
                <w:rFonts w:ascii="Arial" w:hAnsi="Arial" w:cs="Arial"/>
                <w:color w:val="404040"/>
                <w:sz w:val="20"/>
                <w:szCs w:val="20"/>
                <w:shd w:val="clear" w:color="auto" w:fill="FFFFFF"/>
                <w:lang w:val="en-GB"/>
              </w:rPr>
            </w:pPr>
            <w:r w:rsidRPr="0032657F">
              <w:rPr>
                <w:rFonts w:ascii="Arial" w:hAnsi="Arial" w:cs="Arial"/>
                <w:color w:val="404040"/>
                <w:sz w:val="20"/>
                <w:szCs w:val="20"/>
                <w:shd w:val="clear" w:color="auto" w:fill="FFFFFF"/>
                <w:lang w:val="en-GB"/>
              </w:rPr>
              <w:t xml:space="preserve">Rating Scale: </w:t>
            </w:r>
          </w:p>
          <w:p w14:paraId="11355536" w14:textId="77777777" w:rsidR="0051575F" w:rsidRPr="0032657F" w:rsidRDefault="004E2AC2">
            <w:pPr>
              <w:rPr>
                <w:rFonts w:ascii="Arial" w:hAnsi="Arial" w:cs="Arial"/>
                <w:sz w:val="20"/>
                <w:szCs w:val="20"/>
                <w:lang w:val="en-GB"/>
              </w:rPr>
            </w:pPr>
            <w:r w:rsidRPr="0032657F">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612A93F" w14:textId="712C6C89" w:rsidR="0051575F" w:rsidRPr="0032657F" w:rsidRDefault="00B24F67">
            <w:pPr>
              <w:pStyle w:val="ListParagraph"/>
              <w:ind w:left="0"/>
              <w:rPr>
                <w:rFonts w:ascii="Arial" w:hAnsi="Arial" w:cs="Arial"/>
                <w:bCs/>
                <w:sz w:val="20"/>
                <w:szCs w:val="20"/>
                <w:lang w:val="en-GB"/>
              </w:rPr>
            </w:pPr>
            <w:r w:rsidRPr="0032657F">
              <w:rPr>
                <w:rFonts w:ascii="Arial" w:hAnsi="Arial" w:cs="Arial"/>
                <w:bCs/>
                <w:sz w:val="20"/>
                <w:szCs w:val="20"/>
                <w:lang w:val="en-GB"/>
              </w:rPr>
              <w:t>3</w:t>
            </w:r>
          </w:p>
        </w:tc>
        <w:tc>
          <w:tcPr>
            <w:tcW w:w="1367" w:type="pct"/>
          </w:tcPr>
          <w:p w14:paraId="54F3AB4E" w14:textId="77777777" w:rsidR="0051575F" w:rsidRPr="0032657F" w:rsidRDefault="0051575F">
            <w:pPr>
              <w:pStyle w:val="Heading2"/>
              <w:jc w:val="left"/>
              <w:rPr>
                <w:rFonts w:ascii="Arial" w:hAnsi="Arial" w:cs="Arial"/>
                <w:b w:val="0"/>
                <w:lang w:val="en-GB" w:eastAsia="en-US"/>
              </w:rPr>
            </w:pPr>
          </w:p>
        </w:tc>
      </w:tr>
      <w:tr w:rsidR="0051575F" w:rsidRPr="0032657F" w14:paraId="77D80211" w14:textId="77777777">
        <w:trPr>
          <w:trHeight w:val="20"/>
          <w:jc w:val="center"/>
        </w:trPr>
        <w:tc>
          <w:tcPr>
            <w:tcW w:w="1790" w:type="pct"/>
            <w:noWrap/>
          </w:tcPr>
          <w:p w14:paraId="4571705D" w14:textId="77777777" w:rsidR="0051575F" w:rsidRPr="0032657F" w:rsidRDefault="004E2AC2">
            <w:pPr>
              <w:rPr>
                <w:rFonts w:ascii="Arial" w:hAnsi="Arial" w:cs="Arial"/>
                <w:b/>
                <w:sz w:val="20"/>
                <w:szCs w:val="20"/>
                <w:lang w:val="en-GB"/>
              </w:rPr>
            </w:pPr>
            <w:r w:rsidRPr="0032657F">
              <w:rPr>
                <w:rFonts w:ascii="Arial" w:hAnsi="Arial" w:cs="Arial"/>
                <w:b/>
                <w:sz w:val="20"/>
                <w:szCs w:val="20"/>
                <w:lang w:val="en-GB"/>
              </w:rPr>
              <w:t>14. Are the references relevant and sufficient (in number)?</w:t>
            </w:r>
          </w:p>
          <w:p w14:paraId="2BF07E45" w14:textId="77777777" w:rsidR="0051575F" w:rsidRPr="0032657F" w:rsidRDefault="004E2AC2">
            <w:pPr>
              <w:rPr>
                <w:rFonts w:ascii="Arial" w:hAnsi="Arial" w:cs="Arial"/>
                <w:color w:val="404040"/>
                <w:sz w:val="20"/>
                <w:szCs w:val="20"/>
                <w:shd w:val="clear" w:color="auto" w:fill="FFFFFF"/>
                <w:lang w:val="en-GB"/>
              </w:rPr>
            </w:pPr>
            <w:r w:rsidRPr="0032657F">
              <w:rPr>
                <w:rFonts w:ascii="Arial" w:hAnsi="Arial" w:cs="Arial"/>
                <w:color w:val="404040"/>
                <w:sz w:val="20"/>
                <w:szCs w:val="20"/>
                <w:shd w:val="clear" w:color="auto" w:fill="FFFFFF"/>
                <w:lang w:val="en-GB"/>
              </w:rPr>
              <w:t xml:space="preserve">Rating Scale: </w:t>
            </w:r>
          </w:p>
          <w:p w14:paraId="4428F8C7" w14:textId="77777777" w:rsidR="0051575F" w:rsidRPr="0032657F" w:rsidRDefault="004E2AC2">
            <w:pPr>
              <w:rPr>
                <w:rFonts w:ascii="Arial" w:hAnsi="Arial" w:cs="Arial"/>
                <w:color w:val="404040"/>
                <w:sz w:val="20"/>
                <w:szCs w:val="20"/>
                <w:shd w:val="clear" w:color="auto" w:fill="FFFFFF"/>
                <w:lang w:val="en-GB"/>
              </w:rPr>
            </w:pPr>
            <w:r w:rsidRPr="0032657F">
              <w:rPr>
                <w:rFonts w:ascii="Arial" w:hAnsi="Arial" w:cs="Arial"/>
                <w:color w:val="404040"/>
                <w:sz w:val="20"/>
                <w:szCs w:val="20"/>
                <w:shd w:val="clear" w:color="auto" w:fill="FFFFFF"/>
                <w:lang w:val="en-GB"/>
              </w:rPr>
              <w:lastRenderedPageBreak/>
              <w:t xml:space="preserve">5 = Excellent 4 = Good 3 = Satisfactory 2 = Needs Improvement 1 = Poor </w:t>
            </w:r>
          </w:p>
          <w:p w14:paraId="72DCD0B8" w14:textId="77777777" w:rsidR="0051575F" w:rsidRPr="0032657F" w:rsidRDefault="004E2AC2">
            <w:pPr>
              <w:rPr>
                <w:rFonts w:ascii="Arial" w:hAnsi="Arial" w:cs="Arial"/>
                <w:sz w:val="20"/>
                <w:szCs w:val="20"/>
                <w:lang w:val="en-GB"/>
              </w:rPr>
            </w:pPr>
            <w:r w:rsidRPr="0032657F">
              <w:rPr>
                <w:rFonts w:ascii="Arial" w:hAnsi="Arial" w:cs="Arial"/>
                <w:color w:val="404040"/>
                <w:sz w:val="20"/>
                <w:szCs w:val="20"/>
                <w:shd w:val="clear" w:color="auto" w:fill="FFFFFF"/>
                <w:lang w:val="en-GB"/>
              </w:rPr>
              <w:t>N/A = Not Applicable</w:t>
            </w:r>
          </w:p>
        </w:tc>
        <w:tc>
          <w:tcPr>
            <w:tcW w:w="1843" w:type="pct"/>
          </w:tcPr>
          <w:p w14:paraId="1C40084D" w14:textId="504CC1A6" w:rsidR="0051575F" w:rsidRPr="0032657F" w:rsidRDefault="00B24F67">
            <w:pPr>
              <w:pStyle w:val="ListParagraph"/>
              <w:ind w:left="0"/>
              <w:rPr>
                <w:rFonts w:ascii="Arial" w:hAnsi="Arial" w:cs="Arial"/>
                <w:bCs/>
                <w:sz w:val="20"/>
                <w:szCs w:val="20"/>
                <w:lang w:val="en-GB"/>
              </w:rPr>
            </w:pPr>
            <w:r w:rsidRPr="0032657F">
              <w:rPr>
                <w:rFonts w:ascii="Arial" w:hAnsi="Arial" w:cs="Arial"/>
                <w:bCs/>
                <w:sz w:val="20"/>
                <w:szCs w:val="20"/>
                <w:lang w:val="en-GB"/>
              </w:rPr>
              <w:lastRenderedPageBreak/>
              <w:t>3</w:t>
            </w:r>
          </w:p>
        </w:tc>
        <w:tc>
          <w:tcPr>
            <w:tcW w:w="1367" w:type="pct"/>
          </w:tcPr>
          <w:p w14:paraId="5F8B2359" w14:textId="77777777" w:rsidR="0051575F" w:rsidRPr="0032657F" w:rsidRDefault="0051575F">
            <w:pPr>
              <w:pStyle w:val="Heading2"/>
              <w:jc w:val="left"/>
              <w:rPr>
                <w:rFonts w:ascii="Arial" w:hAnsi="Arial" w:cs="Arial"/>
                <w:b w:val="0"/>
                <w:lang w:val="en-GB" w:eastAsia="en-US"/>
              </w:rPr>
            </w:pPr>
          </w:p>
        </w:tc>
      </w:tr>
      <w:tr w:rsidR="0051575F" w:rsidRPr="0032657F" w14:paraId="7C5E7A50" w14:textId="77777777">
        <w:trPr>
          <w:trHeight w:val="20"/>
          <w:jc w:val="center"/>
        </w:trPr>
        <w:tc>
          <w:tcPr>
            <w:tcW w:w="1790" w:type="pct"/>
            <w:noWrap/>
          </w:tcPr>
          <w:p w14:paraId="34D4463B" w14:textId="77777777" w:rsidR="0051575F" w:rsidRPr="0032657F" w:rsidRDefault="004E2AC2">
            <w:pPr>
              <w:rPr>
                <w:rFonts w:ascii="Arial" w:hAnsi="Arial" w:cs="Arial"/>
                <w:b/>
                <w:sz w:val="20"/>
                <w:szCs w:val="20"/>
                <w:lang w:val="en-GB"/>
              </w:rPr>
            </w:pPr>
            <w:r w:rsidRPr="0032657F">
              <w:rPr>
                <w:rFonts w:ascii="Arial" w:hAnsi="Arial" w:cs="Arial"/>
                <w:b/>
                <w:sz w:val="20"/>
                <w:szCs w:val="20"/>
                <w:lang w:val="en-GB"/>
              </w:rPr>
              <w:t>15. Is the manuscript written in clear and understandable language?</w:t>
            </w:r>
          </w:p>
          <w:p w14:paraId="4E97093E" w14:textId="77777777" w:rsidR="0051575F" w:rsidRPr="0032657F" w:rsidRDefault="004E2AC2">
            <w:pPr>
              <w:rPr>
                <w:rFonts w:ascii="Arial" w:hAnsi="Arial" w:cs="Arial"/>
                <w:color w:val="404040"/>
                <w:sz w:val="20"/>
                <w:szCs w:val="20"/>
                <w:shd w:val="clear" w:color="auto" w:fill="FFFFFF"/>
                <w:lang w:val="en-GB"/>
              </w:rPr>
            </w:pPr>
            <w:r w:rsidRPr="0032657F">
              <w:rPr>
                <w:rFonts w:ascii="Arial" w:hAnsi="Arial" w:cs="Arial"/>
                <w:color w:val="404040"/>
                <w:sz w:val="20"/>
                <w:szCs w:val="20"/>
                <w:shd w:val="clear" w:color="auto" w:fill="FFFFFF"/>
                <w:lang w:val="en-GB"/>
              </w:rPr>
              <w:t xml:space="preserve">Rating Scale: </w:t>
            </w:r>
          </w:p>
          <w:p w14:paraId="134A7820" w14:textId="77777777" w:rsidR="0051575F" w:rsidRPr="0032657F" w:rsidRDefault="004E2AC2">
            <w:pPr>
              <w:rPr>
                <w:rFonts w:ascii="Arial" w:hAnsi="Arial" w:cs="Arial"/>
                <w:color w:val="404040"/>
                <w:sz w:val="20"/>
                <w:szCs w:val="20"/>
                <w:shd w:val="clear" w:color="auto" w:fill="FFFFFF"/>
                <w:lang w:val="en-GB"/>
              </w:rPr>
            </w:pPr>
            <w:r w:rsidRPr="0032657F">
              <w:rPr>
                <w:rFonts w:ascii="Arial" w:hAnsi="Arial" w:cs="Arial"/>
                <w:color w:val="404040"/>
                <w:sz w:val="20"/>
                <w:szCs w:val="20"/>
                <w:shd w:val="clear" w:color="auto" w:fill="FFFFFF"/>
                <w:lang w:val="en-GB"/>
              </w:rPr>
              <w:t xml:space="preserve">5 = Excellent 4 = Good 3 = Satisfactory 2 = Needs Improvement 1 = Poor </w:t>
            </w:r>
          </w:p>
          <w:p w14:paraId="2AEF2CFB" w14:textId="77777777" w:rsidR="0051575F" w:rsidRPr="0032657F" w:rsidRDefault="004E2AC2">
            <w:pPr>
              <w:rPr>
                <w:rFonts w:ascii="Arial" w:hAnsi="Arial" w:cs="Arial"/>
                <w:sz w:val="20"/>
                <w:szCs w:val="20"/>
                <w:lang w:val="en-GB"/>
              </w:rPr>
            </w:pPr>
            <w:r w:rsidRPr="0032657F">
              <w:rPr>
                <w:rFonts w:ascii="Arial" w:hAnsi="Arial" w:cs="Arial"/>
                <w:color w:val="404040"/>
                <w:sz w:val="20"/>
                <w:szCs w:val="20"/>
                <w:shd w:val="clear" w:color="auto" w:fill="FFFFFF"/>
                <w:lang w:val="en-GB"/>
              </w:rPr>
              <w:t>N/A = Not Applicable</w:t>
            </w:r>
          </w:p>
        </w:tc>
        <w:tc>
          <w:tcPr>
            <w:tcW w:w="1843" w:type="pct"/>
          </w:tcPr>
          <w:p w14:paraId="349D6C5B" w14:textId="2BADDD24" w:rsidR="0051575F" w:rsidRPr="0032657F" w:rsidRDefault="00B24F67">
            <w:pPr>
              <w:pStyle w:val="ListParagraph"/>
              <w:ind w:left="0"/>
              <w:rPr>
                <w:rFonts w:ascii="Arial" w:hAnsi="Arial" w:cs="Arial"/>
                <w:bCs/>
                <w:sz w:val="20"/>
                <w:szCs w:val="20"/>
                <w:lang w:val="en-GB"/>
              </w:rPr>
            </w:pPr>
            <w:r w:rsidRPr="0032657F">
              <w:rPr>
                <w:rFonts w:ascii="Arial" w:hAnsi="Arial" w:cs="Arial"/>
                <w:bCs/>
                <w:sz w:val="20"/>
                <w:szCs w:val="20"/>
                <w:lang w:val="en-GB"/>
              </w:rPr>
              <w:t>3</w:t>
            </w:r>
          </w:p>
        </w:tc>
        <w:tc>
          <w:tcPr>
            <w:tcW w:w="1367" w:type="pct"/>
          </w:tcPr>
          <w:p w14:paraId="1652AA5D" w14:textId="77777777" w:rsidR="0051575F" w:rsidRPr="0032657F" w:rsidRDefault="0051575F">
            <w:pPr>
              <w:pStyle w:val="Heading2"/>
              <w:jc w:val="left"/>
              <w:rPr>
                <w:rFonts w:ascii="Arial" w:hAnsi="Arial" w:cs="Arial"/>
                <w:b w:val="0"/>
                <w:lang w:val="en-GB" w:eastAsia="en-US"/>
              </w:rPr>
            </w:pPr>
          </w:p>
        </w:tc>
      </w:tr>
    </w:tbl>
    <w:p w14:paraId="3C2176C2" w14:textId="77777777" w:rsidR="0051575F" w:rsidRPr="0032657F" w:rsidRDefault="0051575F">
      <w:pPr>
        <w:pStyle w:val="BodyText"/>
        <w:rPr>
          <w:rFonts w:ascii="Arial" w:hAnsi="Arial" w:cs="Arial"/>
          <w:b/>
          <w:bCs/>
          <w:sz w:val="20"/>
          <w:szCs w:val="20"/>
          <w:u w:val="single"/>
          <w:lang w:val="en-GB"/>
        </w:rPr>
      </w:pPr>
    </w:p>
    <w:p w14:paraId="6AD5BFF9" w14:textId="77777777" w:rsidR="0051575F" w:rsidRPr="0032657F" w:rsidRDefault="004E2AC2">
      <w:pPr>
        <w:pStyle w:val="Heading2"/>
        <w:jc w:val="left"/>
        <w:rPr>
          <w:rFonts w:ascii="Arial" w:hAnsi="Arial" w:cs="Arial"/>
          <w:u w:val="single"/>
          <w:lang w:val="en-GB" w:eastAsia="en-US"/>
        </w:rPr>
      </w:pPr>
      <w:r w:rsidRPr="0032657F">
        <w:rPr>
          <w:rFonts w:ascii="Arial" w:hAnsi="Arial" w:cs="Arial"/>
          <w:highlight w:val="yellow"/>
          <w:u w:val="single"/>
          <w:lang w:val="en-GB" w:eastAsia="en-US"/>
        </w:rPr>
        <w:t>PART 2.2 (Subjective Evaluation)</w:t>
      </w:r>
    </w:p>
    <w:p w14:paraId="2532A8F2" w14:textId="77777777" w:rsidR="0051575F" w:rsidRPr="0032657F" w:rsidRDefault="0051575F">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71"/>
        <w:gridCol w:w="4883"/>
        <w:gridCol w:w="4216"/>
      </w:tblGrid>
      <w:tr w:rsidR="0051575F" w:rsidRPr="0032657F" w14:paraId="41F58DAA" w14:textId="77777777">
        <w:trPr>
          <w:trHeight w:val="20"/>
          <w:jc w:val="center"/>
        </w:trPr>
        <w:tc>
          <w:tcPr>
            <w:tcW w:w="1672" w:type="pct"/>
            <w:noWrap/>
          </w:tcPr>
          <w:p w14:paraId="23881E90" w14:textId="77777777" w:rsidR="0051575F" w:rsidRPr="0032657F" w:rsidRDefault="0051575F">
            <w:pPr>
              <w:pStyle w:val="Heading2"/>
              <w:jc w:val="left"/>
              <w:rPr>
                <w:rFonts w:ascii="Arial" w:hAnsi="Arial" w:cs="Arial"/>
                <w:lang w:val="en-GB" w:eastAsia="en-US"/>
              </w:rPr>
            </w:pPr>
          </w:p>
        </w:tc>
        <w:tc>
          <w:tcPr>
            <w:tcW w:w="1786" w:type="pct"/>
          </w:tcPr>
          <w:p w14:paraId="38093B34" w14:textId="77777777" w:rsidR="0051575F" w:rsidRPr="0032657F" w:rsidRDefault="004E2AC2">
            <w:pPr>
              <w:pStyle w:val="Heading2"/>
              <w:jc w:val="left"/>
              <w:rPr>
                <w:rFonts w:ascii="Arial" w:hAnsi="Arial" w:cs="Arial"/>
                <w:lang w:val="en-GB" w:eastAsia="en-US"/>
              </w:rPr>
            </w:pPr>
            <w:r w:rsidRPr="0032657F">
              <w:rPr>
                <w:rFonts w:ascii="Arial" w:hAnsi="Arial" w:cs="Arial"/>
                <w:lang w:val="en-GB" w:eastAsia="en-US"/>
              </w:rPr>
              <w:t>Reviewer’s comment</w:t>
            </w:r>
          </w:p>
          <w:p w14:paraId="5530F8E8" w14:textId="77777777" w:rsidR="0051575F" w:rsidRPr="0032657F" w:rsidRDefault="0051575F">
            <w:pPr>
              <w:rPr>
                <w:rFonts w:ascii="Arial" w:hAnsi="Arial" w:cs="Arial"/>
                <w:sz w:val="20"/>
                <w:szCs w:val="20"/>
                <w:lang w:val="en-GB"/>
              </w:rPr>
            </w:pPr>
          </w:p>
        </w:tc>
        <w:tc>
          <w:tcPr>
            <w:tcW w:w="1543" w:type="pct"/>
          </w:tcPr>
          <w:p w14:paraId="52C9ACE7" w14:textId="77777777" w:rsidR="0051575F" w:rsidRPr="0032657F" w:rsidRDefault="004E2AC2">
            <w:pPr>
              <w:spacing w:after="160" w:line="259" w:lineRule="auto"/>
              <w:rPr>
                <w:rFonts w:ascii="Arial" w:eastAsia="Calibri" w:hAnsi="Arial" w:cs="Arial"/>
                <w:kern w:val="2"/>
                <w:sz w:val="20"/>
                <w:szCs w:val="20"/>
                <w:lang w:val="en-IN"/>
              </w:rPr>
            </w:pPr>
            <w:r w:rsidRPr="0032657F">
              <w:rPr>
                <w:rFonts w:ascii="Arial" w:eastAsia="Calibri" w:hAnsi="Arial" w:cs="Arial"/>
                <w:b/>
                <w:kern w:val="2"/>
                <w:sz w:val="20"/>
                <w:szCs w:val="20"/>
                <w:lang w:val="en-IN"/>
              </w:rPr>
              <w:t>Author’s Feedback</w:t>
            </w:r>
            <w:r w:rsidRPr="0032657F">
              <w:rPr>
                <w:rFonts w:ascii="Arial" w:eastAsia="Calibri" w:hAnsi="Arial" w:cs="Arial"/>
                <w:kern w:val="2"/>
                <w:sz w:val="20"/>
                <w:szCs w:val="20"/>
                <w:lang w:val="en-IN"/>
              </w:rPr>
              <w:t xml:space="preserve"> (It is mandatory that authors should write his/her feedback here)</w:t>
            </w:r>
          </w:p>
          <w:p w14:paraId="1DFB04D8" w14:textId="77777777" w:rsidR="0051575F" w:rsidRPr="0032657F" w:rsidRDefault="0051575F">
            <w:pPr>
              <w:pStyle w:val="Heading2"/>
              <w:jc w:val="left"/>
              <w:rPr>
                <w:rFonts w:ascii="Arial" w:hAnsi="Arial" w:cs="Arial"/>
                <w:b w:val="0"/>
                <w:lang w:val="en-GB" w:eastAsia="en-US"/>
              </w:rPr>
            </w:pPr>
          </w:p>
        </w:tc>
      </w:tr>
      <w:tr w:rsidR="0051575F" w:rsidRPr="0032657F" w14:paraId="7BFB8DAE" w14:textId="77777777">
        <w:trPr>
          <w:trHeight w:val="20"/>
          <w:jc w:val="center"/>
        </w:trPr>
        <w:tc>
          <w:tcPr>
            <w:tcW w:w="1672" w:type="pct"/>
            <w:noWrap/>
          </w:tcPr>
          <w:p w14:paraId="04487945" w14:textId="77777777" w:rsidR="0051575F" w:rsidRPr="0032657F" w:rsidRDefault="004E2AC2">
            <w:pPr>
              <w:rPr>
                <w:rFonts w:ascii="Arial" w:hAnsi="Arial" w:cs="Arial"/>
                <w:b/>
                <w:bCs/>
                <w:sz w:val="20"/>
                <w:szCs w:val="20"/>
                <w:lang w:val="en-GB"/>
              </w:rPr>
            </w:pPr>
            <w:r w:rsidRPr="0032657F">
              <w:rPr>
                <w:rFonts w:ascii="Arial" w:hAnsi="Arial" w:cs="Arial"/>
                <w:b/>
                <w:bCs/>
                <w:sz w:val="20"/>
                <w:szCs w:val="20"/>
                <w:lang w:val="en-GB"/>
              </w:rPr>
              <w:t>Is the title of the article suitable?</w:t>
            </w:r>
          </w:p>
          <w:p w14:paraId="6B60FC9E" w14:textId="77777777" w:rsidR="0051575F" w:rsidRPr="0032657F" w:rsidRDefault="0051575F">
            <w:pPr>
              <w:rPr>
                <w:rFonts w:ascii="Arial" w:hAnsi="Arial" w:cs="Arial"/>
                <w:bCs/>
                <w:sz w:val="20"/>
                <w:szCs w:val="20"/>
                <w:lang w:val="en-GB"/>
              </w:rPr>
            </w:pPr>
          </w:p>
          <w:p w14:paraId="02C82E37" w14:textId="77777777" w:rsidR="0051575F" w:rsidRPr="0032657F" w:rsidRDefault="004E2AC2">
            <w:pPr>
              <w:rPr>
                <w:rFonts w:ascii="Arial" w:hAnsi="Arial" w:cs="Arial"/>
                <w:sz w:val="20"/>
                <w:szCs w:val="20"/>
                <w:u w:val="single"/>
                <w:lang w:val="en-GB"/>
              </w:rPr>
            </w:pPr>
            <w:r w:rsidRPr="0032657F">
              <w:rPr>
                <w:rFonts w:ascii="Arial" w:hAnsi="Arial" w:cs="Arial"/>
                <w:bCs/>
                <w:sz w:val="20"/>
                <w:szCs w:val="20"/>
                <w:lang w:val="en-GB"/>
              </w:rPr>
              <w:t>If your answer is NO, please provide a brief, clear suggestion for improvement.</w:t>
            </w:r>
          </w:p>
        </w:tc>
        <w:tc>
          <w:tcPr>
            <w:tcW w:w="1786" w:type="pct"/>
          </w:tcPr>
          <w:p w14:paraId="33DEFDA4" w14:textId="49FBA34F" w:rsidR="006552B8" w:rsidRPr="0032657F" w:rsidRDefault="006552B8">
            <w:pPr>
              <w:ind w:left="360"/>
              <w:rPr>
                <w:rFonts w:ascii="Arial" w:hAnsi="Arial" w:cs="Arial"/>
                <w:sz w:val="20"/>
                <w:szCs w:val="20"/>
              </w:rPr>
            </w:pPr>
            <w:r w:rsidRPr="0032657F">
              <w:rPr>
                <w:rFonts w:ascii="Arial" w:hAnsi="Arial" w:cs="Arial"/>
                <w:sz w:val="20"/>
                <w:szCs w:val="20"/>
              </w:rPr>
              <w:t>The title is clear but somewhat focuses only on “production,” without highlighting the key analyses contribution.</w:t>
            </w:r>
          </w:p>
          <w:p w14:paraId="20825DEC" w14:textId="5501F956" w:rsidR="006552B8" w:rsidRPr="0032657F" w:rsidRDefault="00D81418">
            <w:pPr>
              <w:ind w:left="360"/>
              <w:rPr>
                <w:rFonts w:ascii="Arial" w:hAnsi="Arial" w:cs="Arial"/>
                <w:sz w:val="20"/>
                <w:szCs w:val="20"/>
                <w:lang w:bidi="th-TH"/>
              </w:rPr>
            </w:pPr>
            <w:r w:rsidRPr="0032657F">
              <w:rPr>
                <w:rFonts w:ascii="Arial" w:hAnsi="Arial" w:cs="Arial"/>
                <w:sz w:val="20"/>
                <w:szCs w:val="20"/>
                <w:lang w:bidi="th-TH"/>
              </w:rPr>
              <w:t>Suggested Title:</w:t>
            </w:r>
          </w:p>
          <w:p w14:paraId="54A1AE59" w14:textId="0CB540C4" w:rsidR="0051575F" w:rsidRPr="0032657F" w:rsidRDefault="006552B8">
            <w:pPr>
              <w:ind w:left="360"/>
              <w:rPr>
                <w:rFonts w:ascii="Arial" w:hAnsi="Arial" w:cs="Arial"/>
                <w:sz w:val="20"/>
                <w:szCs w:val="20"/>
                <w:lang w:val="en-GB"/>
              </w:rPr>
            </w:pPr>
            <w:r w:rsidRPr="0032657F">
              <w:rPr>
                <w:rFonts w:ascii="Arial" w:hAnsi="Arial" w:cs="Arial"/>
                <w:color w:val="EE0000"/>
                <w:sz w:val="20"/>
                <w:szCs w:val="20"/>
              </w:rPr>
              <w:t>“Production and Characterization of Plant-Based Yoghurt from Blends of Tiger Nuts (</w:t>
            </w:r>
            <w:r w:rsidRPr="0032657F">
              <w:rPr>
                <w:rFonts w:ascii="Arial" w:hAnsi="Arial" w:cs="Arial"/>
                <w:i/>
                <w:iCs/>
                <w:color w:val="EE0000"/>
                <w:sz w:val="20"/>
                <w:szCs w:val="20"/>
              </w:rPr>
              <w:t>Cyperus esculentus</w:t>
            </w:r>
            <w:r w:rsidRPr="0032657F">
              <w:rPr>
                <w:rFonts w:ascii="Arial" w:hAnsi="Arial" w:cs="Arial"/>
                <w:color w:val="EE0000"/>
                <w:sz w:val="20"/>
                <w:szCs w:val="20"/>
              </w:rPr>
              <w:t>) and Pumpkin Seeds (</w:t>
            </w:r>
            <w:r w:rsidRPr="0032657F">
              <w:rPr>
                <w:rFonts w:ascii="Arial" w:hAnsi="Arial" w:cs="Arial"/>
                <w:i/>
                <w:iCs/>
                <w:color w:val="EE0000"/>
                <w:sz w:val="20"/>
                <w:szCs w:val="20"/>
              </w:rPr>
              <w:t>Cucurbita pepo</w:t>
            </w:r>
            <w:r w:rsidRPr="0032657F">
              <w:rPr>
                <w:rFonts w:ascii="Arial" w:hAnsi="Arial" w:cs="Arial"/>
                <w:color w:val="EE0000"/>
                <w:sz w:val="20"/>
                <w:szCs w:val="20"/>
              </w:rPr>
              <w:t>)”</w:t>
            </w:r>
          </w:p>
        </w:tc>
        <w:tc>
          <w:tcPr>
            <w:tcW w:w="1543" w:type="pct"/>
          </w:tcPr>
          <w:p w14:paraId="59AA7947" w14:textId="77777777" w:rsidR="0051575F" w:rsidRPr="0032657F" w:rsidRDefault="0051575F">
            <w:pPr>
              <w:pStyle w:val="Heading2"/>
              <w:jc w:val="left"/>
              <w:rPr>
                <w:rFonts w:ascii="Arial" w:hAnsi="Arial" w:cs="Arial"/>
                <w:b w:val="0"/>
                <w:lang w:val="en-GB" w:eastAsia="en-US"/>
              </w:rPr>
            </w:pPr>
          </w:p>
        </w:tc>
      </w:tr>
      <w:tr w:rsidR="0051575F" w:rsidRPr="0032657F" w14:paraId="54E4B923" w14:textId="77777777">
        <w:trPr>
          <w:trHeight w:val="20"/>
          <w:jc w:val="center"/>
        </w:trPr>
        <w:tc>
          <w:tcPr>
            <w:tcW w:w="1672" w:type="pct"/>
            <w:noWrap/>
          </w:tcPr>
          <w:p w14:paraId="7C7733D5" w14:textId="77777777" w:rsidR="0051575F" w:rsidRPr="0032657F" w:rsidRDefault="004E2AC2">
            <w:pPr>
              <w:pStyle w:val="Heading2"/>
              <w:jc w:val="left"/>
              <w:rPr>
                <w:rFonts w:ascii="Arial" w:hAnsi="Arial" w:cs="Arial"/>
                <w:lang w:val="en-GB" w:eastAsia="en-US"/>
              </w:rPr>
            </w:pPr>
            <w:r w:rsidRPr="0032657F">
              <w:rPr>
                <w:rFonts w:ascii="Arial" w:hAnsi="Arial" w:cs="Arial"/>
                <w:lang w:val="en-GB" w:eastAsia="en-US"/>
              </w:rPr>
              <w:t xml:space="preserve">Is the abstract of the article comprehensive? </w:t>
            </w:r>
          </w:p>
          <w:p w14:paraId="040C7AAD" w14:textId="77777777" w:rsidR="0051575F" w:rsidRPr="0032657F" w:rsidRDefault="0051575F">
            <w:pPr>
              <w:rPr>
                <w:rFonts w:ascii="Arial" w:hAnsi="Arial" w:cs="Arial"/>
                <w:bCs/>
                <w:sz w:val="20"/>
                <w:szCs w:val="20"/>
                <w:lang w:val="en-GB"/>
              </w:rPr>
            </w:pPr>
          </w:p>
          <w:p w14:paraId="6DCB01E8" w14:textId="77777777" w:rsidR="0051575F" w:rsidRPr="0032657F" w:rsidRDefault="004E2AC2">
            <w:pPr>
              <w:rPr>
                <w:rFonts w:ascii="Arial" w:hAnsi="Arial" w:cs="Arial"/>
                <w:sz w:val="20"/>
                <w:szCs w:val="20"/>
                <w:lang w:val="en-GB"/>
              </w:rPr>
            </w:pPr>
            <w:r w:rsidRPr="0032657F">
              <w:rPr>
                <w:rFonts w:ascii="Arial" w:hAnsi="Arial" w:cs="Arial"/>
                <w:bCs/>
                <w:sz w:val="20"/>
                <w:szCs w:val="20"/>
                <w:lang w:val="en-GB"/>
              </w:rPr>
              <w:t>If your answer is NO, please provide a brief, clear suggestion for improvement.</w:t>
            </w:r>
          </w:p>
        </w:tc>
        <w:tc>
          <w:tcPr>
            <w:tcW w:w="1786" w:type="pct"/>
          </w:tcPr>
          <w:p w14:paraId="5BBC5A3D" w14:textId="77777777" w:rsidR="0051575F" w:rsidRPr="0032657F" w:rsidRDefault="00D81418">
            <w:pPr>
              <w:ind w:left="360"/>
              <w:rPr>
                <w:rFonts w:ascii="Arial" w:hAnsi="Arial" w:cs="Arial"/>
                <w:sz w:val="20"/>
                <w:szCs w:val="20"/>
                <w:lang w:bidi="th-TH"/>
              </w:rPr>
            </w:pPr>
            <w:r w:rsidRPr="0032657F">
              <w:rPr>
                <w:rFonts w:ascii="Arial" w:hAnsi="Arial" w:cs="Arial"/>
                <w:sz w:val="20"/>
                <w:szCs w:val="20"/>
                <w:lang w:bidi="th-TH"/>
              </w:rPr>
              <w:t>The manuscript contains several grammatical and typographical errors that should be carefully revised.</w:t>
            </w:r>
          </w:p>
          <w:p w14:paraId="7DE5184F" w14:textId="0BC3B503" w:rsidR="00D81418" w:rsidRPr="0032657F" w:rsidRDefault="00D81418" w:rsidP="00D81418">
            <w:pPr>
              <w:ind w:left="360"/>
              <w:rPr>
                <w:rFonts w:ascii="Arial" w:hAnsi="Arial" w:cs="Arial"/>
                <w:sz w:val="20"/>
                <w:szCs w:val="20"/>
                <w:lang w:val="en-GB" w:bidi="th-TH"/>
              </w:rPr>
            </w:pPr>
            <w:r w:rsidRPr="0032657F">
              <w:rPr>
                <w:rFonts w:ascii="Arial" w:hAnsi="Arial" w:cs="Arial"/>
                <w:sz w:val="20"/>
                <w:szCs w:val="20"/>
                <w:lang w:val="en-GB" w:bidi="th-TH"/>
              </w:rPr>
              <w:t xml:space="preserve">For example: </w:t>
            </w:r>
          </w:p>
          <w:p w14:paraId="63AEEB3E" w14:textId="4883A887" w:rsidR="00D81418" w:rsidRPr="0032657F" w:rsidRDefault="00D81418" w:rsidP="00D81418">
            <w:pPr>
              <w:pStyle w:val="ListParagraph"/>
              <w:numPr>
                <w:ilvl w:val="0"/>
                <w:numId w:val="13"/>
              </w:numPr>
              <w:rPr>
                <w:rFonts w:ascii="Arial" w:hAnsi="Arial" w:cs="Arial"/>
                <w:b/>
                <w:bCs/>
                <w:sz w:val="20"/>
                <w:szCs w:val="20"/>
                <w:lang w:val="en-GB" w:bidi="th-TH"/>
              </w:rPr>
            </w:pPr>
            <w:r w:rsidRPr="0032657F">
              <w:rPr>
                <w:rFonts w:ascii="Arial" w:hAnsi="Arial" w:cs="Arial"/>
                <w:sz w:val="20"/>
                <w:szCs w:val="20"/>
                <w:lang w:bidi="th-TH"/>
              </w:rPr>
              <w:t>“analogue” to “analogue</w:t>
            </w:r>
            <w:r w:rsidRPr="0032657F">
              <w:rPr>
                <w:rFonts w:ascii="Arial" w:hAnsi="Arial" w:cs="Arial"/>
                <w:color w:val="EE0000"/>
                <w:sz w:val="20"/>
                <w:szCs w:val="20"/>
                <w:lang w:bidi="th-TH"/>
              </w:rPr>
              <w:t>s</w:t>
            </w:r>
            <w:r w:rsidRPr="0032657F">
              <w:rPr>
                <w:rFonts w:ascii="Arial" w:hAnsi="Arial" w:cs="Arial"/>
                <w:sz w:val="20"/>
                <w:szCs w:val="20"/>
                <w:lang w:bidi="th-TH"/>
              </w:rPr>
              <w:t>”</w:t>
            </w:r>
          </w:p>
          <w:p w14:paraId="54D3778D" w14:textId="77777777" w:rsidR="00D81418" w:rsidRPr="0032657F" w:rsidRDefault="00D81418" w:rsidP="00D81418">
            <w:pPr>
              <w:pStyle w:val="ListParagraph"/>
              <w:numPr>
                <w:ilvl w:val="0"/>
                <w:numId w:val="13"/>
              </w:numPr>
              <w:rPr>
                <w:rFonts w:ascii="Arial" w:hAnsi="Arial" w:cs="Arial"/>
                <w:sz w:val="20"/>
                <w:szCs w:val="20"/>
                <w:lang w:val="en-GB" w:bidi="th-TH"/>
              </w:rPr>
            </w:pPr>
            <w:r w:rsidRPr="0032657F">
              <w:rPr>
                <w:rFonts w:ascii="Arial" w:hAnsi="Arial" w:cs="Arial"/>
                <w:sz w:val="20"/>
                <w:szCs w:val="20"/>
                <w:lang w:bidi="th-TH"/>
              </w:rPr>
              <w:t>Procedure to Procedure</w:t>
            </w:r>
            <w:r w:rsidRPr="0032657F">
              <w:rPr>
                <w:rFonts w:ascii="Arial" w:hAnsi="Arial" w:cs="Arial"/>
                <w:color w:val="EE0000"/>
                <w:sz w:val="20"/>
                <w:szCs w:val="20"/>
                <w:lang w:bidi="th-TH"/>
              </w:rPr>
              <w:t>s</w:t>
            </w:r>
          </w:p>
          <w:p w14:paraId="7F42FE54" w14:textId="77777777" w:rsidR="00D81418" w:rsidRPr="0032657F" w:rsidRDefault="00D81418" w:rsidP="00D81418">
            <w:pPr>
              <w:pStyle w:val="ListParagraph"/>
              <w:numPr>
                <w:ilvl w:val="0"/>
                <w:numId w:val="13"/>
              </w:numPr>
              <w:rPr>
                <w:rFonts w:ascii="Arial" w:hAnsi="Arial" w:cs="Arial"/>
                <w:sz w:val="20"/>
                <w:szCs w:val="20"/>
                <w:lang w:val="en-GB" w:bidi="th-TH"/>
              </w:rPr>
            </w:pPr>
            <w:r w:rsidRPr="0032657F">
              <w:rPr>
                <w:rFonts w:ascii="Arial" w:hAnsi="Arial" w:cs="Arial"/>
                <w:sz w:val="20"/>
                <w:szCs w:val="20"/>
                <w:lang w:val="en-GB" w:bidi="th-TH"/>
              </w:rPr>
              <w:t>Result to result</w:t>
            </w:r>
            <w:r w:rsidRPr="0032657F">
              <w:rPr>
                <w:rFonts w:ascii="Arial" w:hAnsi="Arial" w:cs="Arial"/>
                <w:color w:val="EE0000"/>
                <w:sz w:val="20"/>
                <w:szCs w:val="20"/>
                <w:lang w:val="en-GB" w:bidi="th-TH"/>
              </w:rPr>
              <w:t>s</w:t>
            </w:r>
          </w:p>
          <w:p w14:paraId="0DF7D767" w14:textId="77777777" w:rsidR="00D81418" w:rsidRPr="0032657F" w:rsidRDefault="00D81418" w:rsidP="00D81418">
            <w:pPr>
              <w:pStyle w:val="ListParagraph"/>
              <w:numPr>
                <w:ilvl w:val="0"/>
                <w:numId w:val="13"/>
              </w:numPr>
              <w:rPr>
                <w:rFonts w:ascii="Arial" w:hAnsi="Arial" w:cs="Arial"/>
                <w:sz w:val="20"/>
                <w:szCs w:val="20"/>
                <w:lang w:val="en-GB" w:bidi="th-TH"/>
              </w:rPr>
            </w:pPr>
            <w:r w:rsidRPr="0032657F">
              <w:rPr>
                <w:rFonts w:ascii="Arial" w:hAnsi="Arial" w:cs="Arial"/>
                <w:sz w:val="20"/>
                <w:szCs w:val="20"/>
                <w:lang w:bidi="th-TH"/>
              </w:rPr>
              <w:t xml:space="preserve">ranged between…to  </w:t>
            </w:r>
            <w:r w:rsidRPr="0032657F">
              <w:rPr>
                <w:rFonts w:ascii="Arial" w:hAnsi="Arial" w:cs="Arial"/>
                <w:sz w:val="20"/>
                <w:szCs w:val="20"/>
                <w:lang w:bidi="th-TH"/>
              </w:rPr>
              <w:sym w:font="Wingdings" w:char="F0E0"/>
            </w:r>
            <w:r w:rsidRPr="0032657F">
              <w:rPr>
                <w:rFonts w:ascii="Arial" w:hAnsi="Arial" w:cs="Arial"/>
                <w:sz w:val="20"/>
                <w:szCs w:val="20"/>
                <w:lang w:bidi="th-TH"/>
              </w:rPr>
              <w:t xml:space="preserve">   </w:t>
            </w:r>
            <w:r w:rsidRPr="0032657F">
              <w:rPr>
                <w:rFonts w:ascii="Arial" w:hAnsi="Arial" w:cs="Arial"/>
                <w:color w:val="EE0000"/>
                <w:sz w:val="20"/>
                <w:szCs w:val="20"/>
                <w:lang w:bidi="th-TH"/>
              </w:rPr>
              <w:t>ranged from…to</w:t>
            </w:r>
          </w:p>
          <w:p w14:paraId="484A705E" w14:textId="77777777" w:rsidR="00D81418" w:rsidRPr="0032657F" w:rsidRDefault="00D81418" w:rsidP="00D81418">
            <w:pPr>
              <w:pStyle w:val="ListParagraph"/>
              <w:numPr>
                <w:ilvl w:val="0"/>
                <w:numId w:val="13"/>
              </w:numPr>
              <w:rPr>
                <w:rFonts w:ascii="Arial" w:hAnsi="Arial" w:cs="Arial"/>
                <w:sz w:val="20"/>
                <w:szCs w:val="20"/>
                <w:lang w:val="en-GB" w:bidi="th-TH"/>
              </w:rPr>
            </w:pPr>
            <w:r w:rsidRPr="0032657F">
              <w:rPr>
                <w:rFonts w:ascii="Arial" w:hAnsi="Arial" w:cs="Arial"/>
                <w:sz w:val="20"/>
                <w:szCs w:val="20"/>
                <w:lang w:bidi="th-TH"/>
              </w:rPr>
              <w:t xml:space="preserve">brix  </w:t>
            </w:r>
            <w:r w:rsidRPr="0032657F">
              <w:rPr>
                <w:rFonts w:ascii="Arial" w:hAnsi="Arial" w:cs="Arial"/>
                <w:sz w:val="20"/>
                <w:szCs w:val="20"/>
                <w:lang w:bidi="th-TH"/>
              </w:rPr>
              <w:sym w:font="Wingdings" w:char="F0E0"/>
            </w:r>
            <w:r w:rsidRPr="0032657F">
              <w:rPr>
                <w:rFonts w:ascii="Arial" w:hAnsi="Arial" w:cs="Arial"/>
                <w:sz w:val="20"/>
                <w:szCs w:val="20"/>
                <w:lang w:bidi="th-TH"/>
              </w:rPr>
              <w:t xml:space="preserve"> </w:t>
            </w:r>
            <w:r w:rsidRPr="0032657F">
              <w:rPr>
                <w:rFonts w:ascii="Arial" w:hAnsi="Arial" w:cs="Arial"/>
                <w:color w:val="EE0000"/>
                <w:sz w:val="20"/>
                <w:szCs w:val="20"/>
                <w:lang w:bidi="th-TH"/>
              </w:rPr>
              <w:t>°Brix</w:t>
            </w:r>
          </w:p>
          <w:p w14:paraId="201510ED" w14:textId="4E8D0E4D" w:rsidR="003E602D" w:rsidRPr="0032657F" w:rsidRDefault="00B816C3" w:rsidP="003E602D">
            <w:pPr>
              <w:pStyle w:val="ListParagraph"/>
              <w:numPr>
                <w:ilvl w:val="0"/>
                <w:numId w:val="13"/>
              </w:numPr>
              <w:rPr>
                <w:rFonts w:ascii="Arial" w:hAnsi="Arial" w:cs="Arial"/>
                <w:sz w:val="20"/>
                <w:szCs w:val="20"/>
                <w:cs/>
                <w:lang w:bidi="th-TH"/>
              </w:rPr>
            </w:pPr>
            <w:r w:rsidRPr="0032657F">
              <w:rPr>
                <w:rFonts w:ascii="Arial" w:hAnsi="Arial" w:cs="Arial"/>
                <w:sz w:val="20"/>
                <w:szCs w:val="20"/>
                <w:lang w:bidi="th-TH"/>
              </w:rPr>
              <w:t>35</w:t>
            </w:r>
            <w:r w:rsidR="003E602D" w:rsidRPr="0032657F">
              <w:rPr>
                <w:rFonts w:ascii="Arial" w:hAnsi="Arial" w:cs="Arial"/>
                <w:sz w:val="20"/>
                <w:szCs w:val="20"/>
                <w:lang w:bidi="th-TH"/>
              </w:rPr>
              <w:t xml:space="preserve">×104 </w:t>
            </w:r>
            <w:proofErr w:type="spellStart"/>
            <w:r w:rsidR="003E602D" w:rsidRPr="0032657F">
              <w:rPr>
                <w:rFonts w:ascii="Arial" w:hAnsi="Arial" w:cs="Arial"/>
                <w:sz w:val="20"/>
                <w:szCs w:val="20"/>
                <w:lang w:bidi="th-TH"/>
              </w:rPr>
              <w:t>cfu</w:t>
            </w:r>
            <w:proofErr w:type="spellEnd"/>
            <w:r w:rsidR="003E602D" w:rsidRPr="0032657F">
              <w:rPr>
                <w:rFonts w:ascii="Arial" w:hAnsi="Arial" w:cs="Arial"/>
                <w:sz w:val="20"/>
                <w:szCs w:val="20"/>
                <w:lang w:bidi="th-TH"/>
              </w:rPr>
              <w:t xml:space="preserve">/mL </w:t>
            </w:r>
            <w:r w:rsidR="003E602D" w:rsidRPr="0032657F">
              <w:rPr>
                <w:rFonts w:ascii="Arial" w:hAnsi="Arial" w:cs="Arial"/>
                <w:sz w:val="20"/>
                <w:szCs w:val="20"/>
                <w:lang w:bidi="th-TH"/>
              </w:rPr>
              <w:sym w:font="Wingdings" w:char="F0E0"/>
            </w:r>
            <w:r w:rsidR="003E602D" w:rsidRPr="0032657F">
              <w:rPr>
                <w:rFonts w:ascii="Arial" w:hAnsi="Arial" w:cs="Arial"/>
                <w:sz w:val="20"/>
                <w:szCs w:val="20"/>
                <w:lang w:bidi="th-TH"/>
              </w:rPr>
              <w:t xml:space="preserve">  </w:t>
            </w:r>
            <w:r w:rsidRPr="0032657F">
              <w:rPr>
                <w:rFonts w:ascii="Arial" w:hAnsi="Arial" w:cs="Arial"/>
                <w:sz w:val="20"/>
                <w:szCs w:val="20"/>
                <w:lang w:bidi="th-TH"/>
              </w:rPr>
              <w:t>3.5</w:t>
            </w:r>
            <w:r w:rsidR="003E602D" w:rsidRPr="0032657F">
              <w:rPr>
                <w:rFonts w:ascii="Arial" w:hAnsi="Arial" w:cs="Arial"/>
                <w:sz w:val="20"/>
                <w:szCs w:val="20"/>
                <w:lang w:bidi="th-TH"/>
              </w:rPr>
              <w:t xml:space="preserve">× </w:t>
            </w:r>
            <w:r w:rsidR="003E602D" w:rsidRPr="0032657F">
              <w:rPr>
                <w:rFonts w:ascii="Arial" w:hAnsi="Arial" w:cs="Arial"/>
                <w:color w:val="EE0000"/>
                <w:sz w:val="20"/>
                <w:szCs w:val="20"/>
                <w:lang w:bidi="th-TH"/>
              </w:rPr>
              <w:t>10</w:t>
            </w:r>
            <w:r w:rsidRPr="0032657F">
              <w:rPr>
                <w:rFonts w:ascii="Arial" w:hAnsi="Arial" w:cs="Arial"/>
                <w:color w:val="EE0000"/>
                <w:sz w:val="20"/>
                <w:szCs w:val="20"/>
                <w:vertAlign w:val="superscript"/>
                <w:lang w:bidi="th-TH"/>
              </w:rPr>
              <w:t>5</w:t>
            </w:r>
            <w:r w:rsidR="00C636E3" w:rsidRPr="0032657F">
              <w:rPr>
                <w:rFonts w:ascii="Arial" w:hAnsi="Arial" w:cs="Arial"/>
                <w:sz w:val="20"/>
                <w:szCs w:val="20"/>
                <w:lang w:bidi="th-TH"/>
              </w:rPr>
              <w:t xml:space="preserve"> </w:t>
            </w:r>
            <w:proofErr w:type="spellStart"/>
            <w:r w:rsidR="00C636E3" w:rsidRPr="0032657F">
              <w:rPr>
                <w:rFonts w:ascii="Arial" w:hAnsi="Arial" w:cs="Arial"/>
                <w:sz w:val="20"/>
                <w:szCs w:val="20"/>
                <w:lang w:bidi="th-TH"/>
              </w:rPr>
              <w:t>cfu</w:t>
            </w:r>
            <w:proofErr w:type="spellEnd"/>
            <w:r w:rsidR="00C636E3" w:rsidRPr="0032657F">
              <w:rPr>
                <w:rFonts w:ascii="Arial" w:hAnsi="Arial" w:cs="Arial"/>
                <w:sz w:val="20"/>
                <w:szCs w:val="20"/>
                <w:lang w:bidi="th-TH"/>
              </w:rPr>
              <w:t>/mL</w:t>
            </w:r>
          </w:p>
        </w:tc>
        <w:tc>
          <w:tcPr>
            <w:tcW w:w="1543" w:type="pct"/>
          </w:tcPr>
          <w:p w14:paraId="63372073" w14:textId="77777777" w:rsidR="0051575F" w:rsidRPr="0032657F" w:rsidRDefault="0051575F">
            <w:pPr>
              <w:pStyle w:val="Heading2"/>
              <w:jc w:val="left"/>
              <w:rPr>
                <w:rFonts w:ascii="Arial" w:hAnsi="Arial" w:cs="Arial"/>
                <w:b w:val="0"/>
                <w:cs/>
                <w:lang w:val="en-GB" w:eastAsia="en-US" w:bidi="th-TH"/>
              </w:rPr>
            </w:pPr>
          </w:p>
        </w:tc>
      </w:tr>
      <w:tr w:rsidR="0051575F" w:rsidRPr="0032657F" w14:paraId="44A268E1" w14:textId="77777777">
        <w:trPr>
          <w:trHeight w:val="20"/>
          <w:jc w:val="center"/>
        </w:trPr>
        <w:tc>
          <w:tcPr>
            <w:tcW w:w="1672" w:type="pct"/>
            <w:noWrap/>
          </w:tcPr>
          <w:p w14:paraId="659F59FD" w14:textId="77777777" w:rsidR="0051575F" w:rsidRPr="0032657F" w:rsidRDefault="004E2AC2">
            <w:pPr>
              <w:pStyle w:val="Heading2"/>
              <w:jc w:val="left"/>
              <w:rPr>
                <w:rFonts w:ascii="Arial" w:hAnsi="Arial" w:cs="Arial"/>
                <w:b w:val="0"/>
                <w:lang w:val="en-GB" w:eastAsia="en-US"/>
              </w:rPr>
            </w:pPr>
            <w:r w:rsidRPr="0032657F">
              <w:rPr>
                <w:rFonts w:ascii="Arial" w:hAnsi="Arial" w:cs="Arial"/>
                <w:lang w:val="en-GB" w:eastAsia="en-US"/>
              </w:rPr>
              <w:t xml:space="preserve">Is the manuscript scientifically correct? </w:t>
            </w:r>
            <w:r w:rsidRPr="0032657F">
              <w:rPr>
                <w:rFonts w:ascii="Arial" w:hAnsi="Arial" w:cs="Arial"/>
                <w:lang w:val="en-GB" w:eastAsia="en-US"/>
              </w:rPr>
              <w:br/>
            </w:r>
          </w:p>
          <w:p w14:paraId="2D4C3CCB" w14:textId="77777777" w:rsidR="0051575F" w:rsidRPr="0032657F" w:rsidRDefault="004E2AC2">
            <w:pPr>
              <w:rPr>
                <w:rFonts w:ascii="Arial" w:hAnsi="Arial" w:cs="Arial"/>
                <w:b/>
                <w:sz w:val="20"/>
                <w:szCs w:val="20"/>
                <w:lang w:val="en-GB"/>
              </w:rPr>
            </w:pPr>
            <w:r w:rsidRPr="0032657F">
              <w:rPr>
                <w:rFonts w:ascii="Arial" w:hAnsi="Arial" w:cs="Arial"/>
                <w:bCs/>
                <w:sz w:val="20"/>
                <w:szCs w:val="20"/>
                <w:lang w:val="en-GB"/>
              </w:rPr>
              <w:t>If your answer is NO, please provide a brief, clear suggestion for improvement.</w:t>
            </w:r>
          </w:p>
        </w:tc>
        <w:tc>
          <w:tcPr>
            <w:tcW w:w="1786" w:type="pct"/>
          </w:tcPr>
          <w:p w14:paraId="60C4F137" w14:textId="20C79E4D" w:rsidR="0051575F" w:rsidRPr="0032657F" w:rsidRDefault="006C098B">
            <w:pPr>
              <w:pStyle w:val="ListParagraph"/>
              <w:ind w:left="0"/>
              <w:rPr>
                <w:rFonts w:ascii="Arial" w:hAnsi="Arial" w:cs="Arial"/>
                <w:bCs/>
                <w:sz w:val="20"/>
                <w:szCs w:val="20"/>
                <w:lang w:val="en-GB"/>
              </w:rPr>
            </w:pPr>
            <w:r w:rsidRPr="0032657F">
              <w:rPr>
                <w:rFonts w:ascii="Arial" w:hAnsi="Arial" w:cs="Arial"/>
                <w:bCs/>
                <w:sz w:val="20"/>
                <w:szCs w:val="20"/>
              </w:rPr>
              <w:t xml:space="preserve">Table 4 should be revised to ensure consistency with the values reported in the Results section (×10⁵ </w:t>
            </w:r>
            <w:proofErr w:type="spellStart"/>
            <w:r w:rsidRPr="0032657F">
              <w:rPr>
                <w:rFonts w:ascii="Arial" w:hAnsi="Arial" w:cs="Arial"/>
                <w:bCs/>
                <w:sz w:val="20"/>
                <w:szCs w:val="20"/>
              </w:rPr>
              <w:t>cfu</w:t>
            </w:r>
            <w:proofErr w:type="spellEnd"/>
            <w:r w:rsidRPr="0032657F">
              <w:rPr>
                <w:rFonts w:ascii="Arial" w:hAnsi="Arial" w:cs="Arial"/>
                <w:bCs/>
                <w:sz w:val="20"/>
                <w:szCs w:val="20"/>
              </w:rPr>
              <w:t>/mL).</w:t>
            </w:r>
          </w:p>
        </w:tc>
        <w:tc>
          <w:tcPr>
            <w:tcW w:w="1543" w:type="pct"/>
          </w:tcPr>
          <w:p w14:paraId="7E66B108" w14:textId="77777777" w:rsidR="0051575F" w:rsidRPr="0032657F" w:rsidRDefault="0051575F">
            <w:pPr>
              <w:pStyle w:val="Heading2"/>
              <w:jc w:val="left"/>
              <w:rPr>
                <w:rFonts w:ascii="Arial" w:hAnsi="Arial" w:cs="Arial"/>
                <w:b w:val="0"/>
                <w:lang w:val="en-GB" w:eastAsia="en-US"/>
              </w:rPr>
            </w:pPr>
          </w:p>
        </w:tc>
      </w:tr>
      <w:tr w:rsidR="0051575F" w:rsidRPr="0032657F" w14:paraId="1D73817B" w14:textId="77777777">
        <w:trPr>
          <w:trHeight w:val="20"/>
          <w:jc w:val="center"/>
        </w:trPr>
        <w:tc>
          <w:tcPr>
            <w:tcW w:w="1672" w:type="pct"/>
            <w:noWrap/>
          </w:tcPr>
          <w:p w14:paraId="259E6C03" w14:textId="77777777" w:rsidR="0051575F" w:rsidRPr="0032657F" w:rsidRDefault="004E2AC2">
            <w:pPr>
              <w:rPr>
                <w:rFonts w:ascii="Arial" w:hAnsi="Arial" w:cs="Arial"/>
                <w:b/>
                <w:bCs/>
                <w:sz w:val="20"/>
                <w:szCs w:val="20"/>
                <w:lang w:val="en-GB"/>
              </w:rPr>
            </w:pPr>
            <w:r w:rsidRPr="0032657F">
              <w:rPr>
                <w:rFonts w:ascii="Arial" w:hAnsi="Arial" w:cs="Arial"/>
                <w:b/>
                <w:bCs/>
                <w:sz w:val="20"/>
                <w:szCs w:val="20"/>
                <w:lang w:val="en-GB"/>
              </w:rPr>
              <w:t xml:space="preserve">Are the references sufficient and recent? </w:t>
            </w:r>
          </w:p>
          <w:p w14:paraId="49A2749F" w14:textId="77777777" w:rsidR="0051575F" w:rsidRPr="0032657F" w:rsidRDefault="004E2AC2">
            <w:pPr>
              <w:rPr>
                <w:rFonts w:ascii="Arial" w:hAnsi="Arial" w:cs="Arial"/>
                <w:bCs/>
                <w:sz w:val="20"/>
                <w:szCs w:val="20"/>
                <w:lang w:val="en-GB"/>
              </w:rPr>
            </w:pPr>
            <w:r w:rsidRPr="0032657F">
              <w:rPr>
                <w:rFonts w:ascii="Arial" w:hAnsi="Arial" w:cs="Arial"/>
                <w:bCs/>
                <w:sz w:val="20"/>
                <w:szCs w:val="20"/>
                <w:lang w:val="en-GB"/>
              </w:rPr>
              <w:t>(YES or NO)</w:t>
            </w:r>
          </w:p>
          <w:p w14:paraId="7860E72D" w14:textId="77777777" w:rsidR="0051575F" w:rsidRPr="0032657F" w:rsidRDefault="0051575F">
            <w:pPr>
              <w:rPr>
                <w:rFonts w:ascii="Arial" w:hAnsi="Arial" w:cs="Arial"/>
                <w:bCs/>
                <w:sz w:val="20"/>
                <w:szCs w:val="20"/>
                <w:lang w:val="en-GB"/>
              </w:rPr>
            </w:pPr>
          </w:p>
          <w:p w14:paraId="3891AD5F" w14:textId="77777777" w:rsidR="0051575F" w:rsidRPr="0032657F" w:rsidRDefault="004E2AC2">
            <w:pPr>
              <w:rPr>
                <w:rFonts w:ascii="Arial" w:hAnsi="Arial" w:cs="Arial"/>
                <w:b/>
                <w:bCs/>
                <w:sz w:val="20"/>
                <w:szCs w:val="20"/>
                <w:lang w:val="en-GB"/>
              </w:rPr>
            </w:pPr>
            <w:r w:rsidRPr="0032657F">
              <w:rPr>
                <w:rFonts w:ascii="Arial" w:hAnsi="Arial" w:cs="Arial"/>
                <w:bCs/>
                <w:sz w:val="20"/>
                <w:szCs w:val="20"/>
                <w:lang w:val="en-GB"/>
              </w:rPr>
              <w:t>If your answer is NO, please provide clear suggestion for improvement.</w:t>
            </w:r>
          </w:p>
        </w:tc>
        <w:tc>
          <w:tcPr>
            <w:tcW w:w="1786" w:type="pct"/>
          </w:tcPr>
          <w:p w14:paraId="47B4F173" w14:textId="6EF6ED7A" w:rsidR="0051575F" w:rsidRPr="0032657F" w:rsidRDefault="004223D7">
            <w:pPr>
              <w:pStyle w:val="ListParagraph"/>
              <w:ind w:left="0"/>
              <w:rPr>
                <w:rFonts w:ascii="Arial" w:hAnsi="Arial" w:cs="Arial"/>
                <w:bCs/>
                <w:sz w:val="20"/>
                <w:szCs w:val="20"/>
                <w:lang w:bidi="th-TH"/>
              </w:rPr>
            </w:pPr>
            <w:r w:rsidRPr="0032657F">
              <w:rPr>
                <w:rFonts w:ascii="Arial" w:hAnsi="Arial" w:cs="Arial"/>
                <w:bCs/>
                <w:sz w:val="20"/>
                <w:szCs w:val="20"/>
                <w:lang w:bidi="th-TH"/>
              </w:rPr>
              <w:t>Yes</w:t>
            </w:r>
          </w:p>
        </w:tc>
        <w:tc>
          <w:tcPr>
            <w:tcW w:w="1543" w:type="pct"/>
          </w:tcPr>
          <w:p w14:paraId="039F9DC0" w14:textId="77777777" w:rsidR="0051575F" w:rsidRPr="0032657F" w:rsidRDefault="0051575F">
            <w:pPr>
              <w:pStyle w:val="Heading2"/>
              <w:jc w:val="left"/>
              <w:rPr>
                <w:rFonts w:ascii="Arial" w:hAnsi="Arial" w:cs="Arial"/>
                <w:b w:val="0"/>
                <w:lang w:val="en-GB" w:eastAsia="en-US"/>
              </w:rPr>
            </w:pPr>
          </w:p>
        </w:tc>
      </w:tr>
      <w:tr w:rsidR="0051575F" w:rsidRPr="0032657F" w14:paraId="0A7FE3E8" w14:textId="77777777">
        <w:trPr>
          <w:trHeight w:val="896"/>
          <w:jc w:val="center"/>
        </w:trPr>
        <w:tc>
          <w:tcPr>
            <w:tcW w:w="1672" w:type="pct"/>
            <w:noWrap/>
          </w:tcPr>
          <w:p w14:paraId="733AFE08" w14:textId="77777777" w:rsidR="0051575F" w:rsidRPr="0032657F" w:rsidRDefault="004E2AC2">
            <w:pPr>
              <w:rPr>
                <w:rFonts w:ascii="Arial" w:hAnsi="Arial" w:cs="Arial"/>
                <w:b/>
                <w:bCs/>
                <w:sz w:val="20"/>
                <w:szCs w:val="20"/>
                <w:lang w:val="en-GB"/>
              </w:rPr>
            </w:pPr>
            <w:r w:rsidRPr="0032657F">
              <w:rPr>
                <w:rFonts w:ascii="Arial" w:hAnsi="Arial" w:cs="Arial"/>
                <w:b/>
                <w:bCs/>
                <w:sz w:val="20"/>
                <w:szCs w:val="20"/>
                <w:lang w:val="en-GB"/>
              </w:rPr>
              <w:t>Are there ethical issues in this manuscript?</w:t>
            </w:r>
          </w:p>
          <w:p w14:paraId="39307B82" w14:textId="77777777" w:rsidR="0051575F" w:rsidRPr="0032657F" w:rsidRDefault="004E2AC2">
            <w:pPr>
              <w:rPr>
                <w:rFonts w:ascii="Arial" w:hAnsi="Arial" w:cs="Arial"/>
                <w:bCs/>
                <w:sz w:val="20"/>
                <w:szCs w:val="20"/>
                <w:lang w:val="en-GB"/>
              </w:rPr>
            </w:pPr>
            <w:r w:rsidRPr="0032657F">
              <w:rPr>
                <w:rFonts w:ascii="Arial" w:hAnsi="Arial" w:cs="Arial"/>
                <w:bCs/>
                <w:sz w:val="20"/>
                <w:szCs w:val="20"/>
                <w:lang w:val="en-GB"/>
              </w:rPr>
              <w:t>(YES or NO)</w:t>
            </w:r>
          </w:p>
          <w:p w14:paraId="13FEF4C9" w14:textId="77777777" w:rsidR="0051575F" w:rsidRPr="0032657F" w:rsidRDefault="0051575F">
            <w:pPr>
              <w:rPr>
                <w:rFonts w:ascii="Arial" w:hAnsi="Arial" w:cs="Arial"/>
                <w:bCs/>
                <w:sz w:val="20"/>
                <w:szCs w:val="20"/>
                <w:lang w:val="en-GB"/>
              </w:rPr>
            </w:pPr>
          </w:p>
          <w:p w14:paraId="37016C3B" w14:textId="77777777" w:rsidR="0051575F" w:rsidRPr="0032657F" w:rsidRDefault="004E2AC2">
            <w:pPr>
              <w:rPr>
                <w:rFonts w:ascii="Arial" w:hAnsi="Arial" w:cs="Arial"/>
                <w:bCs/>
                <w:sz w:val="20"/>
                <w:szCs w:val="20"/>
                <w:lang w:val="en-GB"/>
              </w:rPr>
            </w:pPr>
            <w:r w:rsidRPr="0032657F">
              <w:rPr>
                <w:rFonts w:ascii="Arial" w:hAnsi="Arial" w:cs="Arial"/>
                <w:bCs/>
                <w:sz w:val="20"/>
                <w:szCs w:val="20"/>
                <w:lang w:val="en-GB"/>
              </w:rPr>
              <w:t>(If yes, kindly please write down the ethical issues here in details)</w:t>
            </w:r>
          </w:p>
          <w:p w14:paraId="4CA1E987" w14:textId="77777777" w:rsidR="0051575F" w:rsidRPr="0032657F" w:rsidRDefault="0051575F">
            <w:pPr>
              <w:rPr>
                <w:rFonts w:ascii="Arial" w:hAnsi="Arial" w:cs="Arial"/>
                <w:bCs/>
                <w:sz w:val="20"/>
                <w:szCs w:val="20"/>
                <w:lang w:val="en-GB"/>
              </w:rPr>
            </w:pPr>
          </w:p>
        </w:tc>
        <w:tc>
          <w:tcPr>
            <w:tcW w:w="1786" w:type="pct"/>
          </w:tcPr>
          <w:p w14:paraId="7A88AE91" w14:textId="24399BB2" w:rsidR="0051575F" w:rsidRPr="0032657F" w:rsidRDefault="004223D7">
            <w:pPr>
              <w:pStyle w:val="ListParagraph"/>
              <w:ind w:left="0"/>
              <w:rPr>
                <w:rFonts w:ascii="Arial" w:hAnsi="Arial" w:cs="Arial"/>
                <w:bCs/>
                <w:sz w:val="20"/>
                <w:szCs w:val="20"/>
                <w:lang w:val="en-GB"/>
              </w:rPr>
            </w:pPr>
            <w:r w:rsidRPr="0032657F">
              <w:rPr>
                <w:rFonts w:ascii="Arial" w:hAnsi="Arial" w:cs="Arial"/>
                <w:bCs/>
                <w:sz w:val="20"/>
                <w:szCs w:val="20"/>
                <w:lang w:val="en-GB"/>
              </w:rPr>
              <w:t>No</w:t>
            </w:r>
          </w:p>
        </w:tc>
        <w:tc>
          <w:tcPr>
            <w:tcW w:w="1543" w:type="pct"/>
          </w:tcPr>
          <w:p w14:paraId="689DD84D" w14:textId="77777777" w:rsidR="0051575F" w:rsidRPr="0032657F" w:rsidRDefault="0051575F">
            <w:pPr>
              <w:pStyle w:val="Heading2"/>
              <w:jc w:val="left"/>
              <w:rPr>
                <w:rFonts w:ascii="Arial" w:hAnsi="Arial" w:cs="Arial"/>
                <w:b w:val="0"/>
                <w:lang w:val="en-GB" w:eastAsia="en-US"/>
              </w:rPr>
            </w:pPr>
          </w:p>
        </w:tc>
      </w:tr>
    </w:tbl>
    <w:p w14:paraId="6756FE44" w14:textId="77777777" w:rsidR="0051575F" w:rsidRPr="0032657F" w:rsidRDefault="0051575F">
      <w:pPr>
        <w:pStyle w:val="Heading2"/>
        <w:jc w:val="left"/>
        <w:rPr>
          <w:rFonts w:ascii="Arial" w:hAnsi="Arial" w:cs="Arial"/>
          <w:highlight w:val="yellow"/>
          <w:lang w:val="en-GB" w:eastAsia="en-US"/>
        </w:rPr>
      </w:pPr>
    </w:p>
    <w:p w14:paraId="50A37B99" w14:textId="77777777" w:rsidR="0032657F" w:rsidRPr="0032657F" w:rsidRDefault="0032657F" w:rsidP="0032657F">
      <w:pPr>
        <w:pStyle w:val="Affiliation"/>
        <w:spacing w:after="0" w:line="240" w:lineRule="auto"/>
        <w:jc w:val="left"/>
        <w:rPr>
          <w:rFonts w:ascii="Arial" w:hAnsi="Arial" w:cs="Arial"/>
          <w:b/>
        </w:rPr>
      </w:pPr>
    </w:p>
    <w:p w14:paraId="2AC9888E" w14:textId="77777777" w:rsidR="0032657F" w:rsidRPr="0032657F" w:rsidRDefault="0032657F" w:rsidP="0032657F">
      <w:pPr>
        <w:pStyle w:val="Affiliation"/>
        <w:spacing w:after="0" w:line="240" w:lineRule="auto"/>
        <w:jc w:val="left"/>
        <w:rPr>
          <w:rFonts w:ascii="Arial" w:hAnsi="Arial" w:cs="Arial"/>
          <w:b/>
          <w:u w:val="single"/>
        </w:rPr>
      </w:pPr>
      <w:r w:rsidRPr="0032657F">
        <w:rPr>
          <w:rFonts w:ascii="Arial" w:hAnsi="Arial" w:cs="Arial"/>
          <w:b/>
          <w:u w:val="single"/>
        </w:rPr>
        <w:t>Reviewer details:</w:t>
      </w:r>
    </w:p>
    <w:p w14:paraId="10887F9D" w14:textId="77777777" w:rsidR="0032657F" w:rsidRPr="0032657F" w:rsidRDefault="0032657F" w:rsidP="0032657F">
      <w:pPr>
        <w:pStyle w:val="Affiliation"/>
        <w:spacing w:after="0" w:line="240" w:lineRule="auto"/>
        <w:jc w:val="left"/>
        <w:rPr>
          <w:rFonts w:ascii="Arial" w:hAnsi="Arial" w:cs="Arial"/>
        </w:rPr>
      </w:pPr>
    </w:p>
    <w:p w14:paraId="5F945D36" w14:textId="77777777" w:rsidR="0032657F" w:rsidRPr="0032657F" w:rsidRDefault="0032657F" w:rsidP="0032657F">
      <w:pPr>
        <w:rPr>
          <w:rFonts w:ascii="Arial" w:hAnsi="Arial" w:cs="Arial"/>
          <w:sz w:val="20"/>
          <w:szCs w:val="20"/>
        </w:rPr>
      </w:pPr>
      <w:proofErr w:type="spellStart"/>
      <w:r w:rsidRPr="0032657F">
        <w:rPr>
          <w:rFonts w:ascii="Arial" w:hAnsi="Arial" w:cs="Arial"/>
          <w:color w:val="000000"/>
          <w:sz w:val="20"/>
          <w:szCs w:val="20"/>
        </w:rPr>
        <w:t>Nureesun</w:t>
      </w:r>
      <w:proofErr w:type="spellEnd"/>
      <w:r w:rsidRPr="0032657F">
        <w:rPr>
          <w:rFonts w:ascii="Arial" w:hAnsi="Arial" w:cs="Arial"/>
          <w:color w:val="000000"/>
          <w:sz w:val="20"/>
          <w:szCs w:val="20"/>
        </w:rPr>
        <w:t xml:space="preserve"> </w:t>
      </w:r>
      <w:proofErr w:type="spellStart"/>
      <w:r w:rsidRPr="0032657F">
        <w:rPr>
          <w:rFonts w:ascii="Arial" w:hAnsi="Arial" w:cs="Arial"/>
          <w:color w:val="000000"/>
          <w:sz w:val="20"/>
          <w:szCs w:val="20"/>
        </w:rPr>
        <w:t>Mahamud</w:t>
      </w:r>
      <w:proofErr w:type="spellEnd"/>
      <w:r w:rsidRPr="0032657F">
        <w:rPr>
          <w:rFonts w:ascii="Arial" w:hAnsi="Arial" w:cs="Arial"/>
          <w:color w:val="000000"/>
          <w:sz w:val="20"/>
          <w:szCs w:val="20"/>
        </w:rPr>
        <w:t>, The Halal Science Center Chulalongkorn University</w:t>
      </w:r>
      <w:r w:rsidRPr="0032657F">
        <w:rPr>
          <w:rFonts w:ascii="Arial" w:hAnsi="Arial" w:cs="Arial"/>
          <w:sz w:val="20"/>
          <w:szCs w:val="20"/>
        </w:rPr>
        <w:t xml:space="preserve">, </w:t>
      </w:r>
      <w:r w:rsidRPr="0032657F">
        <w:rPr>
          <w:rFonts w:ascii="Arial" w:hAnsi="Arial" w:cs="Arial"/>
          <w:color w:val="000000"/>
          <w:sz w:val="20"/>
          <w:szCs w:val="20"/>
        </w:rPr>
        <w:t>Thailand</w:t>
      </w:r>
    </w:p>
    <w:p w14:paraId="59C8BCC7" w14:textId="77777777" w:rsidR="0032657F" w:rsidRPr="0032657F" w:rsidRDefault="0032657F" w:rsidP="0032657F">
      <w:pPr>
        <w:pStyle w:val="Affiliation"/>
        <w:spacing w:after="0" w:line="240" w:lineRule="auto"/>
        <w:jc w:val="left"/>
        <w:rPr>
          <w:rFonts w:ascii="Arial" w:hAnsi="Arial" w:cs="Arial"/>
        </w:rPr>
      </w:pPr>
    </w:p>
    <w:p w14:paraId="0F655F62" w14:textId="77777777" w:rsidR="0051575F" w:rsidRPr="0032657F" w:rsidRDefault="0051575F">
      <w:pPr>
        <w:rPr>
          <w:rFonts w:ascii="Arial" w:hAnsi="Arial" w:cs="Arial"/>
          <w:sz w:val="20"/>
          <w:szCs w:val="20"/>
          <w:highlight w:val="yellow"/>
          <w:lang w:val="en-GB"/>
        </w:rPr>
      </w:pPr>
    </w:p>
    <w:p w14:paraId="3F08DC90" w14:textId="77777777" w:rsidR="0051575F" w:rsidRPr="0032657F" w:rsidRDefault="0051575F">
      <w:pPr>
        <w:rPr>
          <w:rFonts w:ascii="Arial" w:hAnsi="Arial" w:cs="Arial"/>
          <w:sz w:val="20"/>
          <w:szCs w:val="20"/>
          <w:highlight w:val="yellow"/>
          <w:lang w:val="en-GB"/>
        </w:rPr>
      </w:pPr>
      <w:bookmarkStart w:id="0" w:name="_GoBack"/>
      <w:bookmarkEnd w:id="0"/>
    </w:p>
    <w:sectPr w:rsidR="0051575F" w:rsidRPr="0032657F">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DD7CC1" w14:textId="77777777" w:rsidR="00C96811" w:rsidRDefault="00C96811">
      <w:r>
        <w:separator/>
      </w:r>
    </w:p>
  </w:endnote>
  <w:endnote w:type="continuationSeparator" w:id="0">
    <w:p w14:paraId="01904308" w14:textId="77777777" w:rsidR="00C96811" w:rsidRDefault="00C968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163658" w14:textId="77777777" w:rsidR="0051575F" w:rsidRDefault="0051575F">
    <w:pPr>
      <w:pStyle w:val="Footer"/>
      <w:jc w:val="right"/>
    </w:pPr>
  </w:p>
  <w:p w14:paraId="782F851D" w14:textId="50B2AE87" w:rsidR="0051575F" w:rsidRDefault="004E2AC2">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8D3EBE">
      <w:rPr>
        <w:b/>
        <w:noProof/>
        <w:sz w:val="20"/>
      </w:rPr>
      <w:t>3</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8D3EBE">
      <w:rPr>
        <w:b/>
        <w:noProof/>
        <w:sz w:val="20"/>
      </w:rPr>
      <w:t>3</w:t>
    </w:r>
    <w:r>
      <w:rPr>
        <w:b/>
        <w:sz w:val="20"/>
      </w:rPr>
      <w:fldChar w:fldCharType="end"/>
    </w:r>
  </w:p>
  <w:p w14:paraId="52129DC0" w14:textId="77777777" w:rsidR="0051575F" w:rsidRDefault="004E2AC2">
    <w:pPr>
      <w:pStyle w:val="Footer"/>
      <w:jc w:val="right"/>
      <w:rPr>
        <w:b/>
        <w:sz w:val="20"/>
      </w:rPr>
    </w:pPr>
    <w:r>
      <w:rPr>
        <w:b/>
        <w:sz w:val="20"/>
      </w:rPr>
      <w:t>V240326</w:t>
    </w:r>
  </w:p>
  <w:p w14:paraId="2F3A9E1A" w14:textId="77777777" w:rsidR="0051575F" w:rsidRDefault="0051575F">
    <w:pPr>
      <w:pStyle w:val="Footer"/>
      <w:jc w:val="right"/>
    </w:pPr>
  </w:p>
  <w:p w14:paraId="76D00CA1" w14:textId="77777777" w:rsidR="0051575F" w:rsidRDefault="0051575F">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6B8151" w14:textId="77777777" w:rsidR="00C96811" w:rsidRDefault="00C96811">
      <w:r>
        <w:separator/>
      </w:r>
    </w:p>
  </w:footnote>
  <w:footnote w:type="continuationSeparator" w:id="0">
    <w:p w14:paraId="4728C767" w14:textId="77777777" w:rsidR="00C96811" w:rsidRDefault="00C968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FAEEF1" w14:textId="77777777" w:rsidR="0051575F" w:rsidRDefault="0051575F">
    <w:pPr>
      <w:spacing w:before="100" w:beforeAutospacing="1" w:after="100" w:afterAutospacing="1"/>
      <w:jc w:val="center"/>
      <w:rPr>
        <w:rFonts w:ascii="Arial" w:hAnsi="Arial" w:cs="Arial"/>
        <w:b/>
        <w:bCs/>
        <w:color w:val="003399"/>
        <w:szCs w:val="20"/>
        <w:u w:val="single"/>
        <w:lang w:val="en-GB"/>
      </w:rPr>
    </w:pPr>
  </w:p>
  <w:p w14:paraId="5CAD8777" w14:textId="77777777" w:rsidR="0051575F" w:rsidRDefault="004E2AC2">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6BB6799D"/>
    <w:multiLevelType w:val="hybridMultilevel"/>
    <w:tmpl w:val="4B86BFF2"/>
    <w:lvl w:ilvl="0" w:tplc="682CE0EC">
      <w:numFmt w:val="bullet"/>
      <w:lvlText w:val="-"/>
      <w:lvlJc w:val="left"/>
      <w:pPr>
        <w:ind w:left="720" w:hanging="360"/>
      </w:pPr>
      <w:rPr>
        <w:rFonts w:ascii="Times New Roman" w:eastAsia="Times New Roman" w:hAnsi="Times New Roman" w:cs="Times New Roman"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2"/>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575F"/>
    <w:rsid w:val="0032657F"/>
    <w:rsid w:val="003E602D"/>
    <w:rsid w:val="004223D7"/>
    <w:rsid w:val="00453107"/>
    <w:rsid w:val="004E2AC2"/>
    <w:rsid w:val="0051575F"/>
    <w:rsid w:val="00572A6B"/>
    <w:rsid w:val="00595F9C"/>
    <w:rsid w:val="006552B8"/>
    <w:rsid w:val="006C098B"/>
    <w:rsid w:val="00716382"/>
    <w:rsid w:val="008112B7"/>
    <w:rsid w:val="008D3EBE"/>
    <w:rsid w:val="009049B1"/>
    <w:rsid w:val="00A332BA"/>
    <w:rsid w:val="00A72D13"/>
    <w:rsid w:val="00B24F67"/>
    <w:rsid w:val="00B816C3"/>
    <w:rsid w:val="00C636E3"/>
    <w:rsid w:val="00C96811"/>
    <w:rsid w:val="00CE3959"/>
    <w:rsid w:val="00CF68D0"/>
    <w:rsid w:val="00D03F8D"/>
    <w:rsid w:val="00D81418"/>
    <w:rsid w:val="00DE194F"/>
    <w:rsid w:val="00FE4A5E"/>
  </w:rsids>
  <m:mathPr>
    <m:mathFont m:val="Cambria Math"/>
    <m:brkBin m:val="before"/>
    <m:brkBinSub m:val="--"/>
    <m:smallFrac m:val="0"/>
    <m:dispDef/>
    <m:lMargin m:val="0"/>
    <m:rMargin m:val="0"/>
    <m:defJc m:val="centerGroup"/>
    <m:wrapIndent m:val="1440"/>
    <m:intLim m:val="subSup"/>
    <m:naryLim m:val="undOvr"/>
  </m:mathPr>
  <w:themeFontLang w:val="en-IN"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74BFC9"/>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paragraph" w:customStyle="1" w:styleId="Affiliation">
    <w:name w:val="Affiliation"/>
    <w:basedOn w:val="Normal"/>
    <w:rsid w:val="0032657F"/>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970347">
      <w:bodyDiv w:val="1"/>
      <w:marLeft w:val="0"/>
      <w:marRight w:val="0"/>
      <w:marTop w:val="0"/>
      <w:marBottom w:val="0"/>
      <w:divBdr>
        <w:top w:val="none" w:sz="0" w:space="0" w:color="auto"/>
        <w:left w:val="none" w:sz="0" w:space="0" w:color="auto"/>
        <w:bottom w:val="none" w:sz="0" w:space="0" w:color="auto"/>
        <w:right w:val="none" w:sz="0" w:space="0" w:color="auto"/>
      </w:divBdr>
    </w:div>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29610177">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2</Pages>
  <Words>746</Words>
  <Characters>4253</Characters>
  <Application>Microsoft Office Word</Application>
  <DocSecurity>0</DocSecurity>
  <Lines>35</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4990</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14</cp:revision>
  <dcterms:created xsi:type="dcterms:W3CDTF">2026-04-07T01:45:00Z</dcterms:created>
  <dcterms:modified xsi:type="dcterms:W3CDTF">2026-04-15T05:56:00Z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