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B6A27" w:rsidRPr="000F7481" w14:paraId="7AD7D67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523C15" w14:textId="77777777" w:rsidR="00AB6A27" w:rsidRPr="000F7481" w:rsidRDefault="00AB6A27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0F7481" w14:paraId="68A3B667" w14:textId="77777777" w:rsidTr="00107C72">
        <w:trPr>
          <w:trHeight w:val="290"/>
        </w:trPr>
        <w:tc>
          <w:tcPr>
            <w:tcW w:w="1186" w:type="pct"/>
          </w:tcPr>
          <w:p w14:paraId="454C1968" w14:textId="77777777" w:rsidR="00AB6A27" w:rsidRPr="000F748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73D7" w14:textId="77777777" w:rsidR="00AB6A27" w:rsidRPr="000F7481" w:rsidRDefault="00061F4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B6A27" w:rsidRPr="000F748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Current Journal of Applied Science and Technology </w:t>
              </w:r>
            </w:hyperlink>
          </w:p>
        </w:tc>
      </w:tr>
      <w:tr w:rsidR="00AB6A27" w:rsidRPr="000F7481" w14:paraId="19E71ADB" w14:textId="77777777" w:rsidTr="00107C72">
        <w:trPr>
          <w:trHeight w:val="290"/>
        </w:trPr>
        <w:tc>
          <w:tcPr>
            <w:tcW w:w="1186" w:type="pct"/>
          </w:tcPr>
          <w:p w14:paraId="6B996934" w14:textId="77777777" w:rsidR="00AB6A27" w:rsidRPr="000F748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DD48" w14:textId="77777777" w:rsidR="00AB6A27" w:rsidRPr="000F7481" w:rsidRDefault="004C64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Ms_CJAST_156005</w:t>
            </w:r>
          </w:p>
        </w:tc>
      </w:tr>
      <w:tr w:rsidR="00AB6A27" w:rsidRPr="000F7481" w14:paraId="5BBA3A90" w14:textId="77777777" w:rsidTr="00107C72">
        <w:trPr>
          <w:trHeight w:val="650"/>
        </w:trPr>
        <w:tc>
          <w:tcPr>
            <w:tcW w:w="1186" w:type="pct"/>
          </w:tcPr>
          <w:p w14:paraId="51FDF53C" w14:textId="77777777" w:rsidR="00AB6A27" w:rsidRPr="000F748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E90C" w14:textId="77777777" w:rsidR="00AB6A27" w:rsidRPr="000F7481" w:rsidRDefault="004C64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Statin Intolerance: Mechanisms, Risk Factors, </w:t>
            </w:r>
            <w:proofErr w:type="gramStart"/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 Manifestations</w:t>
            </w:r>
            <w:proofErr w:type="gramEnd"/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Management</w:t>
            </w:r>
          </w:p>
        </w:tc>
      </w:tr>
      <w:tr w:rsidR="00AB6A27" w:rsidRPr="000F7481" w14:paraId="2E6BFE95" w14:textId="77777777" w:rsidTr="00107C72">
        <w:trPr>
          <w:trHeight w:val="332"/>
        </w:trPr>
        <w:tc>
          <w:tcPr>
            <w:tcW w:w="1186" w:type="pct"/>
          </w:tcPr>
          <w:p w14:paraId="126591EA" w14:textId="77777777" w:rsidR="00AB6A27" w:rsidRPr="000F7481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6B30" w14:textId="77777777" w:rsidR="00AB6A27" w:rsidRPr="000F7481" w:rsidRDefault="00AB6A27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012746C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E13724" w14:textId="77777777" w:rsidR="00AB6A27" w:rsidRPr="000F7481" w:rsidRDefault="00AB6A27" w:rsidP="00AB6A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7481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7D0D0D7B" w14:textId="77777777" w:rsidR="00AB6A27" w:rsidRPr="000F7481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8CB2ABB" w14:textId="77777777" w:rsidR="00AB6A27" w:rsidRPr="000F7481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B6A27" w:rsidRPr="000F7481" w14:paraId="6B1FAC2C" w14:textId="77777777" w:rsidTr="00770EEE">
        <w:tc>
          <w:tcPr>
            <w:tcW w:w="1789" w:type="pct"/>
            <w:noWrap/>
          </w:tcPr>
          <w:p w14:paraId="25333C4D" w14:textId="77777777" w:rsidR="00AB6A27" w:rsidRPr="000F7481" w:rsidRDefault="00AB6A2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9D0CE5" w14:textId="77777777" w:rsidR="00AB6A27" w:rsidRPr="000F7481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048C80" w14:textId="77777777" w:rsidR="00AB6A27" w:rsidRPr="000F7481" w:rsidRDefault="00AB6A2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74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74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8EE624" w14:textId="77777777" w:rsidR="00AB6A27" w:rsidRPr="000F7481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1953ED32" w14:textId="77777777" w:rsidTr="00770EEE">
        <w:trPr>
          <w:trHeight w:val="1264"/>
        </w:trPr>
        <w:tc>
          <w:tcPr>
            <w:tcW w:w="1789" w:type="pct"/>
            <w:noWrap/>
          </w:tcPr>
          <w:p w14:paraId="391CFD8F" w14:textId="77777777" w:rsidR="00AB6A27" w:rsidRPr="000F7481" w:rsidRDefault="00AB6A2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382E3E" w14:textId="1E7CB72D" w:rsidR="00AB6A27" w:rsidRPr="000F7481" w:rsidRDefault="00D25AA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review assists physicians in selecting appropriate statin and making informed decisions about switching to an alternative statin or </w:t>
            </w:r>
            <w:r w:rsidR="00D52B6D" w:rsidRPr="000F7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initiating </w:t>
            </w:r>
            <w:r w:rsidRPr="000F7481">
              <w:rPr>
                <w:rFonts w:ascii="Arial" w:hAnsi="Arial" w:cs="Arial"/>
                <w:b/>
                <w:bCs/>
                <w:sz w:val="20"/>
                <w:szCs w:val="20"/>
              </w:rPr>
              <w:t>combination therapy.</w:t>
            </w:r>
          </w:p>
        </w:tc>
        <w:tc>
          <w:tcPr>
            <w:tcW w:w="1367" w:type="pct"/>
          </w:tcPr>
          <w:p w14:paraId="0E52CB75" w14:textId="77777777" w:rsidR="00AB6A27" w:rsidRPr="000F7481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BF58A7" w14:textId="77777777" w:rsidR="00AB6A27" w:rsidRPr="000F748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1E08E941" w14:textId="77777777" w:rsidR="00AB6A27" w:rsidRPr="000F748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56E914D0" w14:textId="77777777" w:rsidR="00AB6A27" w:rsidRPr="000F7481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F748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F7481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46D0643A" w14:textId="77777777" w:rsidR="00AB6A27" w:rsidRPr="000F748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B6A27" w:rsidRPr="000F7481" w14:paraId="62344B3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A1D7CB" w14:textId="77777777" w:rsidR="00AB6A27" w:rsidRPr="000F7481" w:rsidRDefault="00AB6A2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E04E9A" w14:textId="77777777" w:rsidR="00AB6A27" w:rsidRPr="000F7481" w:rsidRDefault="00AB6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0F7481" w14:paraId="1A18CE54" w14:textId="77777777" w:rsidTr="00107C72">
        <w:tc>
          <w:tcPr>
            <w:tcW w:w="1790" w:type="pct"/>
            <w:noWrap/>
          </w:tcPr>
          <w:p w14:paraId="0B35DAE4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1B1DDE" w14:textId="77777777" w:rsidR="00AB6A27" w:rsidRPr="000F7481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559A9A" w14:textId="77777777" w:rsidR="00AB6A27" w:rsidRPr="000F7481" w:rsidRDefault="00AB6A27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74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B6A27" w:rsidRPr="000F7481" w14:paraId="579E4EE3" w14:textId="77777777" w:rsidTr="00107C72">
        <w:trPr>
          <w:trHeight w:val="1262"/>
        </w:trPr>
        <w:tc>
          <w:tcPr>
            <w:tcW w:w="1790" w:type="pct"/>
            <w:noWrap/>
          </w:tcPr>
          <w:p w14:paraId="44B031D3" w14:textId="77777777" w:rsidR="00AB6A27" w:rsidRPr="000F7481" w:rsidRDefault="00AB6A2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674462B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B4A349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8DBD2" w14:textId="440B0423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45D8E4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4C8126FA" w14:textId="77777777" w:rsidTr="00107C72">
        <w:trPr>
          <w:trHeight w:val="1262"/>
        </w:trPr>
        <w:tc>
          <w:tcPr>
            <w:tcW w:w="1790" w:type="pct"/>
            <w:noWrap/>
          </w:tcPr>
          <w:p w14:paraId="6F452CCF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D4F2F1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8D733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49C97" w14:textId="75AA976A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581743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577F21D9" w14:textId="77777777" w:rsidTr="00107C72">
        <w:trPr>
          <w:trHeight w:val="1262"/>
        </w:trPr>
        <w:tc>
          <w:tcPr>
            <w:tcW w:w="1790" w:type="pct"/>
            <w:noWrap/>
          </w:tcPr>
          <w:p w14:paraId="11C12328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96E834F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03601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14A912" w14:textId="67DFE323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(</w:t>
            </w:r>
            <w:r w:rsidRPr="000F74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Cardiovascular risk </w:t>
            </w:r>
            <w:proofErr w:type="spellStart"/>
            <w:r w:rsidRPr="000F74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manageme</w:t>
            </w:r>
            <w:proofErr w:type="spellEnd"/>
            <w:r w:rsidRPr="000F748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 correct the word)</w:t>
            </w:r>
          </w:p>
        </w:tc>
        <w:tc>
          <w:tcPr>
            <w:tcW w:w="1367" w:type="pct"/>
          </w:tcPr>
          <w:p w14:paraId="61A6CFCF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3F304BD0" w14:textId="77777777" w:rsidTr="00107C72">
        <w:trPr>
          <w:trHeight w:val="1262"/>
        </w:trPr>
        <w:tc>
          <w:tcPr>
            <w:tcW w:w="1790" w:type="pct"/>
            <w:noWrap/>
          </w:tcPr>
          <w:p w14:paraId="43426004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6A5FA7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48094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591B8" w14:textId="1319B2B3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542586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4EF0039C" w14:textId="77777777" w:rsidTr="00107C72">
        <w:trPr>
          <w:trHeight w:val="1262"/>
        </w:trPr>
        <w:tc>
          <w:tcPr>
            <w:tcW w:w="1790" w:type="pct"/>
            <w:noWrap/>
          </w:tcPr>
          <w:p w14:paraId="3AD94500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C38F40E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79BDE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38B3D" w14:textId="5BE92F9A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A152BE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0D3975C7" w14:textId="77777777" w:rsidTr="00107C72">
        <w:trPr>
          <w:trHeight w:val="1262"/>
        </w:trPr>
        <w:tc>
          <w:tcPr>
            <w:tcW w:w="1790" w:type="pct"/>
            <w:noWrap/>
          </w:tcPr>
          <w:p w14:paraId="68C7678A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4DBFA3D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BDF96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D46C6" w14:textId="1BD41817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70E622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0661A7F8" w14:textId="77777777" w:rsidTr="00107C72">
        <w:trPr>
          <w:trHeight w:val="1262"/>
        </w:trPr>
        <w:tc>
          <w:tcPr>
            <w:tcW w:w="1790" w:type="pct"/>
            <w:noWrap/>
          </w:tcPr>
          <w:p w14:paraId="70681B72" w14:textId="77777777" w:rsidR="00AB6A27" w:rsidRPr="000F7481" w:rsidRDefault="00AB6A2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4F1E18B" w14:textId="77777777" w:rsidR="00AB6A27" w:rsidRPr="000F7481" w:rsidRDefault="00AB6A27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67886" w14:textId="77777777" w:rsidR="00AB6A27" w:rsidRPr="000F7481" w:rsidRDefault="00AB6A2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A7D27" w14:textId="32ACE879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101E27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16C301C0" w14:textId="77777777" w:rsidTr="00107C72">
        <w:trPr>
          <w:trHeight w:val="1262"/>
        </w:trPr>
        <w:tc>
          <w:tcPr>
            <w:tcW w:w="1790" w:type="pct"/>
            <w:noWrap/>
          </w:tcPr>
          <w:p w14:paraId="6B759ADA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9C27B28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B7EFA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4327AB" w14:textId="07BF758F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E55A5B5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547B60D1" w14:textId="77777777" w:rsidTr="00107C72">
        <w:trPr>
          <w:trHeight w:val="1262"/>
        </w:trPr>
        <w:tc>
          <w:tcPr>
            <w:tcW w:w="1790" w:type="pct"/>
            <w:noWrap/>
          </w:tcPr>
          <w:p w14:paraId="5226D2EE" w14:textId="77777777" w:rsidR="00AB6A27" w:rsidRPr="000F7481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48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676C66F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75F3A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CF1D1" w14:textId="570D92FD" w:rsidR="00AB6A27" w:rsidRPr="000F7481" w:rsidRDefault="00D25A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D585D1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6798C150" w14:textId="77777777" w:rsidTr="00107C72">
        <w:trPr>
          <w:trHeight w:val="703"/>
        </w:trPr>
        <w:tc>
          <w:tcPr>
            <w:tcW w:w="1790" w:type="pct"/>
            <w:noWrap/>
          </w:tcPr>
          <w:p w14:paraId="1C3E189D" w14:textId="77777777" w:rsidR="00AB6A27" w:rsidRPr="000F7481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F748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F748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54312BC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265A7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7289B7" w14:textId="490F8930" w:rsidR="00AB6A27" w:rsidRPr="000F7481" w:rsidRDefault="00D25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E1A075A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1C529C36" w14:textId="77777777" w:rsidTr="00107C72">
        <w:trPr>
          <w:trHeight w:val="703"/>
        </w:trPr>
        <w:tc>
          <w:tcPr>
            <w:tcW w:w="1790" w:type="pct"/>
            <w:noWrap/>
          </w:tcPr>
          <w:p w14:paraId="6A3D0E0D" w14:textId="77777777" w:rsidR="00AB6A27" w:rsidRPr="000F7481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350E975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8F417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58CDE0" w14:textId="2F5E74EF" w:rsidR="00AB6A27" w:rsidRPr="000F7481" w:rsidRDefault="00D25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DEFB12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4BD2E49D" w14:textId="77777777" w:rsidTr="00107C72">
        <w:trPr>
          <w:trHeight w:val="703"/>
        </w:trPr>
        <w:tc>
          <w:tcPr>
            <w:tcW w:w="1790" w:type="pct"/>
            <w:noWrap/>
          </w:tcPr>
          <w:p w14:paraId="283F7FB6" w14:textId="77777777" w:rsidR="00AB6A27" w:rsidRPr="000F7481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27133685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F5825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55662" w14:textId="7810FD2F" w:rsidR="00AB6A27" w:rsidRPr="000F7481" w:rsidRDefault="00D25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E4FF0BA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707D362D" w14:textId="77777777" w:rsidTr="00107C72">
        <w:trPr>
          <w:trHeight w:val="703"/>
        </w:trPr>
        <w:tc>
          <w:tcPr>
            <w:tcW w:w="1790" w:type="pct"/>
            <w:noWrap/>
          </w:tcPr>
          <w:p w14:paraId="74993B17" w14:textId="77777777" w:rsidR="00AB6A27" w:rsidRPr="000F7481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F748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57CDC50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CC5C0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DB24AC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1AD718" w14:textId="7ECD91C7" w:rsidR="00AB6A27" w:rsidRPr="000F7481" w:rsidRDefault="00D25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BA69E5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2C306E80" w14:textId="77777777" w:rsidTr="00107C72">
        <w:trPr>
          <w:trHeight w:val="703"/>
        </w:trPr>
        <w:tc>
          <w:tcPr>
            <w:tcW w:w="1790" w:type="pct"/>
            <w:noWrap/>
          </w:tcPr>
          <w:p w14:paraId="0E946133" w14:textId="77777777" w:rsidR="00AB6A27" w:rsidRPr="000F7481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D6196F3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8D5AC" w14:textId="77777777" w:rsidR="00AB6A27" w:rsidRPr="000F7481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5A08D1" w14:textId="77777777" w:rsidR="00AB6A27" w:rsidRPr="000F7481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1111E4" w14:textId="3ECDF8C6" w:rsidR="00AB6A27" w:rsidRPr="000F7481" w:rsidRDefault="00D25A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E83B1C" w14:textId="77777777" w:rsidR="00AB6A27" w:rsidRPr="000F7481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0BE95C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04457D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EAA8CB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5A7287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E86569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8721BE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26637E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C3C112" w14:textId="77777777" w:rsidR="00AB6A27" w:rsidRPr="000F7481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F748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F748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CD2C9BF" w14:textId="77777777" w:rsidR="00AB6A27" w:rsidRPr="000F748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B6A27" w:rsidRPr="000F7481" w14:paraId="64708550" w14:textId="77777777" w:rsidTr="00BE1E56">
        <w:tc>
          <w:tcPr>
            <w:tcW w:w="1265" w:type="pct"/>
            <w:noWrap/>
          </w:tcPr>
          <w:p w14:paraId="1D92880B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979D7CE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258AA16" w14:textId="77777777" w:rsidR="00AB6A27" w:rsidRPr="000F7481" w:rsidRDefault="00AB6A27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820D4B" w14:textId="77777777" w:rsidR="00AB6A27" w:rsidRPr="000F7481" w:rsidRDefault="00AB6A27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74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74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44E776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3EB34F08" w14:textId="77777777" w:rsidTr="00BE1E56">
        <w:trPr>
          <w:trHeight w:val="1262"/>
        </w:trPr>
        <w:tc>
          <w:tcPr>
            <w:tcW w:w="1265" w:type="pct"/>
            <w:noWrap/>
          </w:tcPr>
          <w:p w14:paraId="4BB73A2F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3FFB09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8E5991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0EEC96" w14:textId="75F9EAF4" w:rsidR="00AB6A27" w:rsidRPr="000F7481" w:rsidRDefault="00D25A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971953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6237CE26" w14:textId="77777777" w:rsidTr="00BE1E56">
        <w:trPr>
          <w:trHeight w:val="1262"/>
        </w:trPr>
        <w:tc>
          <w:tcPr>
            <w:tcW w:w="1265" w:type="pct"/>
            <w:noWrap/>
          </w:tcPr>
          <w:p w14:paraId="7FEBC37D" w14:textId="77777777" w:rsidR="00AB6A27" w:rsidRPr="000F7481" w:rsidRDefault="00AB6A27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B78D98" w14:textId="77777777" w:rsidR="00AB6A27" w:rsidRPr="000F7481" w:rsidRDefault="00AB6A27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BFCB60" w14:textId="77777777" w:rsidR="00AB6A27" w:rsidRPr="000F7481" w:rsidRDefault="00AB6A27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E9DC79" w14:textId="2A42B603" w:rsidR="00AB6A27" w:rsidRPr="000F7481" w:rsidRDefault="00D25A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BBC314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25C69F7C" w14:textId="77777777" w:rsidTr="00BE1E56">
        <w:trPr>
          <w:trHeight w:val="704"/>
        </w:trPr>
        <w:tc>
          <w:tcPr>
            <w:tcW w:w="1265" w:type="pct"/>
            <w:noWrap/>
          </w:tcPr>
          <w:p w14:paraId="11EC79A0" w14:textId="77777777" w:rsidR="00AB6A27" w:rsidRPr="000F7481" w:rsidRDefault="00AB6A27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F748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7481">
              <w:rPr>
                <w:rFonts w:ascii="Arial" w:hAnsi="Arial" w:cs="Arial"/>
                <w:lang w:val="en-GB" w:eastAsia="en-US"/>
              </w:rPr>
              <w:br/>
            </w:r>
          </w:p>
          <w:p w14:paraId="38029F3B" w14:textId="77777777" w:rsidR="00AB6A27" w:rsidRPr="000F7481" w:rsidRDefault="00AB6A27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A36570" w14:textId="1B1015FA" w:rsidR="00AB6A27" w:rsidRPr="000F7481" w:rsidRDefault="00D25AA3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774CB6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0F7481" w14:paraId="046E387B" w14:textId="77777777" w:rsidTr="00BE1E56">
        <w:trPr>
          <w:trHeight w:val="703"/>
        </w:trPr>
        <w:tc>
          <w:tcPr>
            <w:tcW w:w="1265" w:type="pct"/>
            <w:noWrap/>
          </w:tcPr>
          <w:p w14:paraId="4FE128D2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E7D2CA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8E4255" w14:textId="77777777" w:rsidR="00AB6A27" w:rsidRPr="000F7481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793A481" w14:textId="1CFB3B42" w:rsidR="00AB6A27" w:rsidRPr="000F7481" w:rsidRDefault="00D25AA3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1A9260" w14:textId="77777777" w:rsidR="00AB6A27" w:rsidRPr="000F7481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7984BA" w14:textId="77777777" w:rsidR="00AB6A27" w:rsidRPr="000F7481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14:paraId="37E59655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C50EA5" w14:textId="77777777" w:rsidR="00AB6A27" w:rsidRPr="000F7481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A45CC" w:rsidRPr="000F7481" w14:paraId="37D3329F" w14:textId="77777777" w:rsidTr="005C72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9F54" w14:textId="77777777" w:rsidR="002A45CC" w:rsidRPr="000F7481" w:rsidRDefault="002A45CC" w:rsidP="002A45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F748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F748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452618" w14:textId="77777777" w:rsidR="002A45CC" w:rsidRPr="000F7481" w:rsidRDefault="002A45CC" w:rsidP="002A45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A45CC" w:rsidRPr="000F7481" w14:paraId="4542E09C" w14:textId="77777777" w:rsidTr="005C72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D7AD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E07C" w14:textId="77777777" w:rsidR="002A45CC" w:rsidRPr="000F7481" w:rsidRDefault="002A45CC" w:rsidP="002A45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74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C27F0AD" w14:textId="77777777" w:rsidR="002A45CC" w:rsidRPr="000F7481" w:rsidRDefault="002A45CC" w:rsidP="002A45C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74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74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4911F6" w14:textId="77777777" w:rsidR="002A45CC" w:rsidRPr="000F7481" w:rsidRDefault="002A45CC" w:rsidP="002A45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45CC" w:rsidRPr="000F7481" w14:paraId="7A37BF3D" w14:textId="77777777" w:rsidTr="005C72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9D22" w14:textId="77777777" w:rsidR="002A45CC" w:rsidRPr="000F7481" w:rsidRDefault="002A45CC" w:rsidP="002A45C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F748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2C00BC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0EE6" w14:textId="77777777" w:rsidR="002A45CC" w:rsidRPr="000F7481" w:rsidRDefault="002A45CC" w:rsidP="002A45C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74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74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74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B98F41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9B99A91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6B5A29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6E9430" w14:textId="77777777" w:rsidR="002A45CC" w:rsidRPr="000F7481" w:rsidRDefault="002A45CC" w:rsidP="002A45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7B08FA4" w14:textId="37B30746" w:rsidR="002A45CC" w:rsidRPr="000F7481" w:rsidRDefault="002A45CC" w:rsidP="002A45CC">
      <w:pPr>
        <w:rPr>
          <w:rFonts w:ascii="Arial" w:hAnsi="Arial" w:cs="Arial"/>
          <w:sz w:val="20"/>
          <w:szCs w:val="20"/>
        </w:rPr>
      </w:pPr>
    </w:p>
    <w:p w14:paraId="6A2AE830" w14:textId="77777777" w:rsidR="000F7481" w:rsidRPr="000F7481" w:rsidRDefault="000F7481" w:rsidP="002A45CC">
      <w:pPr>
        <w:rPr>
          <w:rFonts w:ascii="Arial" w:hAnsi="Arial" w:cs="Arial"/>
          <w:sz w:val="20"/>
          <w:szCs w:val="20"/>
        </w:rPr>
      </w:pPr>
    </w:p>
    <w:p w14:paraId="1E9E3DBC" w14:textId="77777777" w:rsidR="000F7481" w:rsidRPr="000F7481" w:rsidRDefault="000F7481" w:rsidP="000F7481">
      <w:pPr>
        <w:rPr>
          <w:rFonts w:ascii="Arial" w:hAnsi="Arial" w:cs="Arial"/>
          <w:b/>
          <w:sz w:val="20"/>
          <w:szCs w:val="20"/>
          <w:u w:val="single"/>
        </w:rPr>
      </w:pPr>
      <w:r w:rsidRPr="000F748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836E34" w14:textId="77777777" w:rsidR="002A45CC" w:rsidRPr="000F7481" w:rsidRDefault="002A45CC" w:rsidP="002A45CC">
      <w:pPr>
        <w:rPr>
          <w:rFonts w:ascii="Arial" w:hAnsi="Arial" w:cs="Arial"/>
          <w:sz w:val="20"/>
          <w:szCs w:val="20"/>
        </w:rPr>
      </w:pPr>
    </w:p>
    <w:p w14:paraId="5C27A2BF" w14:textId="7FA5168C" w:rsidR="002A45CC" w:rsidRPr="000F7481" w:rsidRDefault="000F7481" w:rsidP="000F7481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216948"/>
      <w:bookmarkStart w:id="3" w:name="_GoBack"/>
      <w:proofErr w:type="spellStart"/>
      <w:r w:rsidRPr="000F7481">
        <w:rPr>
          <w:rFonts w:ascii="Arial" w:hAnsi="Arial" w:cs="Arial"/>
          <w:bCs/>
          <w:sz w:val="20"/>
          <w:szCs w:val="20"/>
          <w:lang w:val="en-GB"/>
        </w:rPr>
        <w:t>Pijush</w:t>
      </w:r>
      <w:proofErr w:type="spellEnd"/>
      <w:r w:rsidRPr="000F748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0F7481">
        <w:rPr>
          <w:rFonts w:ascii="Arial" w:hAnsi="Arial" w:cs="Arial"/>
          <w:bCs/>
          <w:sz w:val="20"/>
          <w:szCs w:val="20"/>
          <w:lang w:val="en-GB"/>
        </w:rPr>
        <w:t>Karmakar</w:t>
      </w:r>
      <w:proofErr w:type="spellEnd"/>
      <w:r w:rsidRPr="000F748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0F7481">
        <w:rPr>
          <w:rFonts w:ascii="Arial" w:hAnsi="Arial" w:cs="Arial"/>
          <w:bCs/>
          <w:sz w:val="20"/>
          <w:szCs w:val="20"/>
          <w:lang w:val="en-GB"/>
        </w:rPr>
        <w:t>Eastern Medical College</w:t>
      </w:r>
      <w:r w:rsidRPr="000F748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0F7481">
        <w:rPr>
          <w:rFonts w:ascii="Arial" w:hAnsi="Arial" w:cs="Arial"/>
          <w:bCs/>
          <w:sz w:val="20"/>
          <w:szCs w:val="20"/>
          <w:lang w:val="en-GB"/>
        </w:rPr>
        <w:t>Bangladesh</w:t>
      </w:r>
    </w:p>
    <w:bookmarkEnd w:id="1"/>
    <w:bookmarkEnd w:id="2"/>
    <w:bookmarkEnd w:id="3"/>
    <w:p w14:paraId="779B5BC4" w14:textId="77777777" w:rsidR="002A45CC" w:rsidRPr="000F7481" w:rsidRDefault="002A45CC" w:rsidP="002A45CC">
      <w:pPr>
        <w:rPr>
          <w:rFonts w:ascii="Arial" w:hAnsi="Arial" w:cs="Arial"/>
          <w:sz w:val="20"/>
          <w:szCs w:val="20"/>
        </w:rPr>
      </w:pPr>
    </w:p>
    <w:p w14:paraId="5DD4D3C1" w14:textId="77777777" w:rsidR="008913D5" w:rsidRPr="000F7481" w:rsidRDefault="008913D5" w:rsidP="002A45CC">
      <w:pPr>
        <w:pStyle w:val="BodyText"/>
        <w:rPr>
          <w:rFonts w:ascii="Arial" w:hAnsi="Arial" w:cs="Arial"/>
          <w:sz w:val="20"/>
          <w:szCs w:val="20"/>
        </w:rPr>
      </w:pPr>
    </w:p>
    <w:sectPr w:rsidR="008913D5" w:rsidRPr="000F748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00602" w14:textId="77777777" w:rsidR="00061F49" w:rsidRPr="0000007A" w:rsidRDefault="00061F49" w:rsidP="0099583E">
      <w:r>
        <w:separator/>
      </w:r>
    </w:p>
  </w:endnote>
  <w:endnote w:type="continuationSeparator" w:id="0">
    <w:p w14:paraId="0365EB0D" w14:textId="77777777" w:rsidR="00061F49" w:rsidRPr="0000007A" w:rsidRDefault="00061F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F57D" w14:textId="77777777" w:rsidR="00AB6A27" w:rsidRDefault="00AB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33C9" w14:textId="356E447B" w:rsidR="00AB6A27" w:rsidRDefault="00AB6A27" w:rsidP="00AB6A2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A45C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A45C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54C71B4" w14:textId="77777777" w:rsidR="00AB6A27" w:rsidRDefault="00AB6A27" w:rsidP="00AB6A27">
    <w:pPr>
      <w:pStyle w:val="Footer"/>
      <w:jc w:val="right"/>
    </w:pPr>
  </w:p>
  <w:p w14:paraId="60B2B08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6C8F" w14:textId="77777777" w:rsidR="00AB6A27" w:rsidRDefault="00AB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9B06" w14:textId="77777777" w:rsidR="00061F49" w:rsidRPr="0000007A" w:rsidRDefault="00061F49" w:rsidP="0099583E">
      <w:r>
        <w:separator/>
      </w:r>
    </w:p>
  </w:footnote>
  <w:footnote w:type="continuationSeparator" w:id="0">
    <w:p w14:paraId="58D3E798" w14:textId="77777777" w:rsidR="00061F49" w:rsidRPr="0000007A" w:rsidRDefault="00061F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EDA9" w14:textId="77777777" w:rsidR="00AB6A27" w:rsidRDefault="00AB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AB42" w14:textId="77777777" w:rsidR="00AB6A27" w:rsidRDefault="00AB6A27" w:rsidP="00AB6A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85A7B1" w14:textId="77777777" w:rsidR="00B62F41" w:rsidRPr="007B5FE1" w:rsidRDefault="00AB6A27" w:rsidP="00AB6A27">
    <w:pPr>
      <w:spacing w:before="100" w:beforeAutospacing="1" w:after="100" w:afterAutospacing="1"/>
      <w:jc w:val="center"/>
      <w:rPr>
        <w:color w:val="000000"/>
        <w:sz w:val="20"/>
      </w:rPr>
    </w:pPr>
    <w:r w:rsidRPr="00061F49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4E2C2" w14:textId="77777777" w:rsidR="00AB6A27" w:rsidRDefault="00AB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1F49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7481"/>
    <w:rsid w:val="00100577"/>
    <w:rsid w:val="00101322"/>
    <w:rsid w:val="00107C72"/>
    <w:rsid w:val="0012172B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746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5CC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64C3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1B0D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4D48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43676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A27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C4EBB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5AA3"/>
    <w:rsid w:val="00D3257B"/>
    <w:rsid w:val="00D40416"/>
    <w:rsid w:val="00D45CF7"/>
    <w:rsid w:val="00D4782A"/>
    <w:rsid w:val="00D52B6D"/>
    <w:rsid w:val="00D717FD"/>
    <w:rsid w:val="00D7603E"/>
    <w:rsid w:val="00D8579C"/>
    <w:rsid w:val="00D90124"/>
    <w:rsid w:val="00D9392F"/>
    <w:rsid w:val="00D961FB"/>
    <w:rsid w:val="00D977C4"/>
    <w:rsid w:val="00DA1F40"/>
    <w:rsid w:val="00DA41F5"/>
    <w:rsid w:val="00DB0359"/>
    <w:rsid w:val="00DB5B54"/>
    <w:rsid w:val="00DB7E1B"/>
    <w:rsid w:val="00DC0C7E"/>
    <w:rsid w:val="00DC1D81"/>
    <w:rsid w:val="00DE636A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1878"/>
    <w:rsid w:val="00E972A7"/>
    <w:rsid w:val="00EA2839"/>
    <w:rsid w:val="00EB3E91"/>
    <w:rsid w:val="00EC6894"/>
    <w:rsid w:val="00EC7A1F"/>
    <w:rsid w:val="00ED2378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AD73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cja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2026-03-24T06:32:00Z</dcterms:created>
  <dcterms:modified xsi:type="dcterms:W3CDTF">2026-04-04T12:12:00Z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