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54" w:rsidRDefault="00F67A54">
      <w:pPr>
        <w:pStyle w:val="BodyText"/>
        <w:rPr>
          <w:b w:val="0"/>
        </w:rPr>
      </w:pPr>
    </w:p>
    <w:p w:rsidR="00F67A54" w:rsidRDefault="00F67A54">
      <w:pPr>
        <w:pStyle w:val="BodyText"/>
        <w:spacing w:before="40" w:after="1"/>
        <w:rPr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F67A54">
        <w:trPr>
          <w:trHeight w:val="373"/>
        </w:trPr>
        <w:tc>
          <w:tcPr>
            <w:tcW w:w="5164" w:type="dxa"/>
          </w:tcPr>
          <w:p w:rsidR="00F67A54" w:rsidRDefault="00417B4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:rsidR="00F67A54" w:rsidRDefault="00417B4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Cardiology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Angiology: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Journal</w:t>
            </w:r>
          </w:p>
        </w:tc>
      </w:tr>
      <w:tr w:rsidR="00F67A54">
        <w:trPr>
          <w:trHeight w:val="373"/>
        </w:trPr>
        <w:tc>
          <w:tcPr>
            <w:tcW w:w="5164" w:type="dxa"/>
          </w:tcPr>
          <w:p w:rsidR="00F67A54" w:rsidRDefault="00417B4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:rsidR="00F67A54" w:rsidRDefault="00417B4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Ms_CA_155295</w:t>
            </w:r>
          </w:p>
        </w:tc>
      </w:tr>
      <w:tr w:rsidR="00F67A54">
        <w:trPr>
          <w:trHeight w:val="640"/>
        </w:trPr>
        <w:tc>
          <w:tcPr>
            <w:tcW w:w="5164" w:type="dxa"/>
          </w:tcPr>
          <w:p w:rsidR="00F67A54" w:rsidRDefault="00417B4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:rsidR="00F67A54" w:rsidRDefault="00417B4E">
            <w:pPr>
              <w:pStyle w:val="TableParagraph"/>
              <w:spacing w:before="91" w:line="230" w:lineRule="auto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Epidemiology,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Diagnostic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Features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Pulmonary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Embolism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Moroccan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Tertiary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Cardiology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Department: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Retrospective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Descriptive </w:t>
            </w:r>
            <w:r>
              <w:rPr>
                <w:rFonts w:ascii="Arial"/>
                <w:b/>
                <w:spacing w:val="-2"/>
                <w:sz w:val="20"/>
              </w:rPr>
              <w:t>Study</w:t>
            </w:r>
          </w:p>
        </w:tc>
      </w:tr>
      <w:tr w:rsidR="00F67A54">
        <w:trPr>
          <w:trHeight w:val="373"/>
        </w:trPr>
        <w:tc>
          <w:tcPr>
            <w:tcW w:w="5164" w:type="dxa"/>
          </w:tcPr>
          <w:p w:rsidR="00F67A54" w:rsidRDefault="00417B4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67A54" w:rsidRDefault="00F67A54">
      <w:pPr>
        <w:pStyle w:val="BodyText"/>
        <w:rPr>
          <w:b w:val="0"/>
        </w:rPr>
      </w:pPr>
    </w:p>
    <w:p w:rsidR="00F67A54" w:rsidRDefault="00417B4E">
      <w:pPr>
        <w:pStyle w:val="BodyText"/>
        <w:spacing w:before="91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F67A54" w:rsidRDefault="00F67A54">
      <w:pPr>
        <w:pStyle w:val="BodyText"/>
        <w:spacing w:before="70"/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5"/>
        <w:gridCol w:w="9294"/>
        <w:gridCol w:w="6398"/>
      </w:tblGrid>
      <w:tr w:rsidR="00F67A54">
        <w:trPr>
          <w:trHeight w:val="1109"/>
        </w:trPr>
        <w:tc>
          <w:tcPr>
            <w:tcW w:w="5315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67A54" w:rsidRDefault="00F67A54">
            <w:pPr>
              <w:pStyle w:val="TableParagraph"/>
              <w:spacing w:before="3" w:line="230" w:lineRule="auto"/>
              <w:ind w:right="92"/>
              <w:rPr>
                <w:b/>
                <w:sz w:val="20"/>
              </w:rPr>
            </w:pPr>
          </w:p>
        </w:tc>
        <w:tc>
          <w:tcPr>
            <w:tcW w:w="6398" w:type="dxa"/>
          </w:tcPr>
          <w:p w:rsidR="00F67A54" w:rsidRDefault="00417B4E">
            <w:pPr>
              <w:pStyle w:val="TableParagraph"/>
              <w:spacing w:line="242" w:lineRule="auto"/>
              <w:ind w:right="71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67A54">
        <w:trPr>
          <w:trHeight w:val="1253"/>
        </w:trPr>
        <w:tc>
          <w:tcPr>
            <w:tcW w:w="5315" w:type="dxa"/>
          </w:tcPr>
          <w:p w:rsidR="00F67A54" w:rsidRDefault="00417B4E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retrospective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centre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Morroco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Population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</w:t>
            </w:r>
          </w:p>
          <w:p w:rsidR="00F67A54" w:rsidRDefault="00417B4E">
            <w:pPr>
              <w:pStyle w:val="TableParagraph"/>
              <w:spacing w:before="3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54.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Its</w:t>
            </w:r>
            <w:proofErr w:type="spellEnd"/>
            <w:r>
              <w:rPr>
                <w:b/>
                <w:sz w:val="20"/>
              </w:rPr>
              <w:t xml:space="preserve"> an epidemiological study highlighting on risk factors, presentation and diagnostic tools of acute PE 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modalities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length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mentioned. </w:t>
            </w:r>
            <w:proofErr w:type="spellStart"/>
            <w:r>
              <w:rPr>
                <w:b/>
                <w:sz w:val="20"/>
              </w:rPr>
              <w:t>Furthur</w:t>
            </w:r>
            <w:proofErr w:type="spellEnd"/>
            <w:r>
              <w:rPr>
                <w:b/>
                <w:sz w:val="20"/>
              </w:rPr>
              <w:t xml:space="preserve"> extended study is needed.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1252"/>
        </w:trPr>
        <w:tc>
          <w:tcPr>
            <w:tcW w:w="5315" w:type="dxa"/>
          </w:tcPr>
          <w:p w:rsidR="00F67A54" w:rsidRDefault="00417B4E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67A54" w:rsidRDefault="00417B4E">
            <w:pPr>
              <w:pStyle w:val="TableParagraph"/>
              <w:spacing w:before="0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ind w:left="4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1251"/>
        </w:trPr>
        <w:tc>
          <w:tcPr>
            <w:tcW w:w="5315" w:type="dxa"/>
          </w:tcPr>
          <w:p w:rsidR="00F67A54" w:rsidRDefault="00417B4E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  <w:p w:rsidR="00F67A54" w:rsidRDefault="00417B4E">
            <w:pPr>
              <w:pStyle w:val="TableParagraph"/>
              <w:spacing w:before="0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added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693"/>
        </w:trPr>
        <w:tc>
          <w:tcPr>
            <w:tcW w:w="5315" w:type="dxa"/>
          </w:tcPr>
          <w:p w:rsidR="00F67A54" w:rsidRDefault="00417B4E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811"/>
        </w:trPr>
        <w:tc>
          <w:tcPr>
            <w:tcW w:w="5315" w:type="dxa"/>
          </w:tcPr>
          <w:p w:rsidR="00F67A54" w:rsidRDefault="00417B4E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811"/>
        </w:trPr>
        <w:tc>
          <w:tcPr>
            <w:tcW w:w="5315" w:type="dxa"/>
          </w:tcPr>
          <w:p w:rsidR="00F67A54" w:rsidRDefault="00417B4E">
            <w:pPr>
              <w:pStyle w:val="TableParagraph"/>
              <w:spacing w:before="69" w:line="230" w:lineRule="auto"/>
              <w:ind w:left="445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some duplication of writing may be </w:t>
            </w:r>
            <w:r>
              <w:rPr>
                <w:spacing w:val="-2"/>
                <w:sz w:val="20"/>
              </w:rPr>
              <w:t>deleted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67A54">
        <w:trPr>
          <w:trHeight w:val="1167"/>
        </w:trPr>
        <w:tc>
          <w:tcPr>
            <w:tcW w:w="5315" w:type="dxa"/>
          </w:tcPr>
          <w:p w:rsidR="00F67A54" w:rsidRDefault="00417B4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94" w:type="dxa"/>
          </w:tcPr>
          <w:p w:rsidR="00F67A54" w:rsidRDefault="00417B4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 multi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centre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extended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 done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study.</w:t>
            </w:r>
          </w:p>
        </w:tc>
        <w:tc>
          <w:tcPr>
            <w:tcW w:w="6398" w:type="dxa"/>
          </w:tcPr>
          <w:p w:rsidR="00F67A54" w:rsidRDefault="00F67A54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67A54" w:rsidRDefault="00F67A54">
      <w:pPr>
        <w:pStyle w:val="BodyText"/>
      </w:pPr>
    </w:p>
    <w:p w:rsidR="00F67A54" w:rsidRDefault="00F67A54">
      <w:pPr>
        <w:pStyle w:val="BodyText"/>
      </w:pPr>
    </w:p>
    <w:p w:rsidR="00F67A54" w:rsidRDefault="00F67A5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A97AF4" w:rsidRDefault="00A97AF4">
      <w:pPr>
        <w:pStyle w:val="BodyText"/>
      </w:pPr>
    </w:p>
    <w:p w:rsidR="00F67A54" w:rsidRDefault="00F67A54">
      <w:pPr>
        <w:pStyle w:val="BodyText"/>
      </w:pPr>
    </w:p>
    <w:p w:rsidR="00F67A54" w:rsidRDefault="00F67A5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606AC" w:rsidRPr="004606AC" w:rsidTr="004606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606A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06A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606AC" w:rsidRPr="004606AC" w:rsidTr="004606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6AC" w:rsidRPr="004606AC" w:rsidRDefault="004606AC" w:rsidP="004606A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06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AC" w:rsidRPr="004606AC" w:rsidRDefault="004606AC" w:rsidP="004606A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06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06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06AC" w:rsidRPr="004606AC" w:rsidRDefault="004606AC" w:rsidP="004606A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06AC" w:rsidRPr="004606AC" w:rsidTr="004606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06A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06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06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06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606AC" w:rsidRPr="004606AC" w:rsidRDefault="004606AC" w:rsidP="004606A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606AC" w:rsidRPr="004606AC" w:rsidRDefault="004606AC" w:rsidP="004606AC">
      <w:pPr>
        <w:widowControl/>
        <w:autoSpaceDE/>
        <w:autoSpaceDN/>
        <w:rPr>
          <w:sz w:val="24"/>
          <w:szCs w:val="24"/>
        </w:rPr>
      </w:pPr>
    </w:p>
    <w:p w:rsidR="00A97AF4" w:rsidRDefault="00A97AF4" w:rsidP="00A97AF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97AF4" w:rsidRPr="005F4EDD" w:rsidRDefault="00A97AF4" w:rsidP="00A97AF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97AF4" w:rsidRDefault="00A97AF4" w:rsidP="00A97AF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97AF4" w:rsidRDefault="00A97AF4" w:rsidP="00A97AF4">
      <w:r>
        <w:rPr>
          <w:rFonts w:ascii="Helvetica" w:hAnsi="Helvetica" w:cs="Helvetica"/>
          <w:color w:val="0D0D0D"/>
          <w:sz w:val="18"/>
          <w:szCs w:val="18"/>
        </w:rPr>
        <w:t>Md Abu Zahid</w:t>
      </w:r>
      <w:r>
        <w:rPr>
          <w:rFonts w:cs="Helvetica"/>
          <w:color w:val="0D0D0D"/>
          <w:sz w:val="18"/>
          <w:szCs w:val="18"/>
        </w:rPr>
        <w:t xml:space="preserve">, </w:t>
      </w:r>
      <w:r>
        <w:rPr>
          <w:rFonts w:ascii="Helvetica" w:hAnsi="Helvetica" w:cs="Helvetica"/>
          <w:color w:val="0D0D0D"/>
          <w:sz w:val="18"/>
          <w:szCs w:val="18"/>
        </w:rPr>
        <w:t>Rangpur Medical College</w:t>
      </w:r>
      <w:r>
        <w:rPr>
          <w:rFonts w:cs="Helvetica"/>
          <w:color w:val="0D0D0D"/>
          <w:sz w:val="18"/>
          <w:szCs w:val="18"/>
        </w:rPr>
        <w:t xml:space="preserve">, </w:t>
      </w:r>
      <w:r>
        <w:rPr>
          <w:rFonts w:ascii="Helvetica" w:hAnsi="Helvetica" w:cs="Helvetica"/>
          <w:color w:val="0D0D0D"/>
          <w:sz w:val="18"/>
          <w:szCs w:val="18"/>
        </w:rPr>
        <w:t>Bangladesh</w:t>
      </w:r>
      <w:r>
        <w:rPr>
          <w:rFonts w:ascii="Helvetica" w:hAnsi="Helvetica" w:cs="Helvetica"/>
          <w:color w:val="0D0D0D"/>
          <w:sz w:val="18"/>
          <w:szCs w:val="18"/>
        </w:rPr>
        <w:br/>
      </w:r>
    </w:p>
    <w:p w:rsidR="004606AC" w:rsidRPr="004606AC" w:rsidRDefault="004606AC" w:rsidP="004606AC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4606AC" w:rsidRPr="004606AC" w:rsidRDefault="004606AC" w:rsidP="004606AC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4606AC" w:rsidRPr="004606AC" w:rsidRDefault="004606AC" w:rsidP="004606AC">
      <w:pPr>
        <w:widowControl/>
        <w:autoSpaceDE/>
        <w:autoSpaceDN/>
        <w:rPr>
          <w:sz w:val="24"/>
          <w:szCs w:val="24"/>
        </w:rPr>
      </w:pPr>
    </w:p>
    <w:p w:rsidR="00F67A54" w:rsidRDefault="00F67A54">
      <w:pPr>
        <w:pStyle w:val="BodyText"/>
      </w:pPr>
    </w:p>
    <w:sectPr w:rsidR="00F67A54" w:rsidSect="004606AC">
      <w:pgSz w:w="23820" w:h="16840" w:orient="landscape"/>
      <w:pgMar w:top="1420" w:right="1133" w:bottom="1313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A64" w:rsidRDefault="00C40A64">
      <w:r>
        <w:separator/>
      </w:r>
    </w:p>
  </w:endnote>
  <w:endnote w:type="continuationSeparator" w:id="0">
    <w:p w:rsidR="00C40A64" w:rsidRDefault="00C4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A64" w:rsidRDefault="00C40A64">
      <w:r>
        <w:separator/>
      </w:r>
    </w:p>
  </w:footnote>
  <w:footnote w:type="continuationSeparator" w:id="0">
    <w:p w:rsidR="00C40A64" w:rsidRDefault="00C4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A54"/>
    <w:rsid w:val="00417B4E"/>
    <w:rsid w:val="004606AC"/>
    <w:rsid w:val="00A0655B"/>
    <w:rsid w:val="00A97AF4"/>
    <w:rsid w:val="00C40A64"/>
    <w:rsid w:val="00E554D8"/>
    <w:rsid w:val="00F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EAF0"/>
  <w15:docId w15:val="{328E0AE3-2586-430D-94F8-595680F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paragraph" w:customStyle="1" w:styleId="Affiliation">
    <w:name w:val="Affiliation"/>
    <w:basedOn w:val="Normal"/>
    <w:rsid w:val="00A97AF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Rev_CA_155295</dc:title>
  <cp:lastModifiedBy>SDI 1186</cp:lastModifiedBy>
  <cp:revision>4</cp:revision>
  <dcterms:created xsi:type="dcterms:W3CDTF">2026-03-19T09:11:00Z</dcterms:created>
  <dcterms:modified xsi:type="dcterms:W3CDTF">2026-03-28T08:31:00Z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2026-03-19T00:00:00Z</vt:filetime>
  </property>
  <property fmtid="{D5CDD505-2E9C-101B-9397-08002B2CF9AE}" pid="5" name="Producer">
    <vt:lpwstr>iOS Version 26.2.1 (Build 23C71) Quartz PDFContext</vt:lpwstr>
  </property>
</Properties>
</file>