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36F58" w:rsidRPr="00CD045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36F58" w:rsidRPr="00CD0451" w:rsidRDefault="009D71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36F58" w:rsidRPr="00CD0451" w:rsidRDefault="009A769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983D81" w:rsidRPr="00CD0451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Research Journal of Agriculture</w:t>
              </w:r>
            </w:hyperlink>
          </w:p>
        </w:tc>
      </w:tr>
      <w:tr w:rsidR="00A36F58" w:rsidRPr="00CD045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36F58" w:rsidRPr="00CD0451" w:rsidRDefault="009D71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36F58" w:rsidRPr="00CD0451" w:rsidRDefault="008102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Ms_ARJA_157019</w:t>
            </w:r>
          </w:p>
        </w:tc>
      </w:tr>
      <w:tr w:rsidR="00A36F58" w:rsidRPr="00CD045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36F58" w:rsidRPr="00CD0451" w:rsidRDefault="009D71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36F58" w:rsidRPr="00CD0451" w:rsidRDefault="008102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Comparative Phytochemical and Herbicidal Activity of Leaf and Flower Oleoresin from </w:t>
            </w:r>
            <w:proofErr w:type="spellStart"/>
            <w:r w:rsidRPr="00CD0451">
              <w:rPr>
                <w:rFonts w:ascii="Arial" w:hAnsi="Arial" w:cs="Arial"/>
                <w:b/>
                <w:sz w:val="20"/>
                <w:szCs w:val="20"/>
                <w:lang w:val="en-GB"/>
              </w:rPr>
              <w:t>Adhatoda</w:t>
            </w:r>
            <w:proofErr w:type="spellEnd"/>
            <w:r w:rsidRPr="00CD045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D0451">
              <w:rPr>
                <w:rFonts w:ascii="Arial" w:hAnsi="Arial" w:cs="Arial"/>
                <w:b/>
                <w:sz w:val="20"/>
                <w:szCs w:val="20"/>
                <w:lang w:val="en-GB"/>
              </w:rPr>
              <w:t>vasica</w:t>
            </w:r>
            <w:proofErr w:type="spellEnd"/>
            <w:r w:rsidRPr="00CD045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</w:t>
            </w:r>
          </w:p>
        </w:tc>
      </w:tr>
      <w:tr w:rsidR="00A36F58" w:rsidRPr="00CD045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36F58" w:rsidRPr="00CD0451" w:rsidRDefault="009D71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36F58" w:rsidRPr="00CD0451" w:rsidRDefault="009D71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36F58" w:rsidRPr="00CD0451" w:rsidRDefault="00A36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36F58" w:rsidRPr="00CD0451" w:rsidRDefault="00A36F5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36F58" w:rsidRPr="00CD0451" w:rsidRDefault="00A36F5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36F58" w:rsidRPr="00CD0451" w:rsidRDefault="00A36F5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36F58" w:rsidRPr="00CD0451" w:rsidRDefault="00A36F5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36F58" w:rsidRPr="00CD0451" w:rsidRDefault="009D715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D045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D045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A36F58" w:rsidRPr="00CD0451" w:rsidRDefault="00A36F5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36F58" w:rsidRPr="00CD045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36F58" w:rsidRPr="00CD0451" w:rsidRDefault="00A36F5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A36F58" w:rsidRPr="00CD0451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D0451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36F58" w:rsidRPr="00CD0451" w:rsidRDefault="009D715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D045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D045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36F58" w:rsidRPr="00CD0451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CD045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36F58" w:rsidRPr="00CD0451" w:rsidRDefault="009D715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D045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36F58" w:rsidRPr="00CD0451" w:rsidRDefault="00F64D7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Because the research touched on alternative materials, they are useful in the future instead of chemicals and their harmful effects</w:t>
            </w:r>
          </w:p>
        </w:tc>
        <w:tc>
          <w:tcPr>
            <w:tcW w:w="1367" w:type="pct"/>
            <w:shd w:val="clear" w:color="auto" w:fill="auto"/>
          </w:tcPr>
          <w:p w:rsidR="00A36F58" w:rsidRPr="00CD0451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36F58" w:rsidRPr="00CD0451" w:rsidRDefault="00A36F58">
      <w:pPr>
        <w:rPr>
          <w:rFonts w:ascii="Arial" w:hAnsi="Arial" w:cs="Arial"/>
          <w:sz w:val="20"/>
          <w:szCs w:val="20"/>
          <w:lang w:val="en-GB"/>
        </w:rPr>
      </w:pPr>
    </w:p>
    <w:p w:rsidR="00A36F58" w:rsidRPr="00CD0451" w:rsidRDefault="00A36F58">
      <w:pPr>
        <w:rPr>
          <w:rFonts w:ascii="Arial" w:hAnsi="Arial" w:cs="Arial"/>
          <w:sz w:val="20"/>
          <w:szCs w:val="20"/>
          <w:lang w:val="en-GB"/>
        </w:rPr>
      </w:pPr>
    </w:p>
    <w:p w:rsidR="00A36F58" w:rsidRPr="00CD0451" w:rsidRDefault="00A36F58">
      <w:pPr>
        <w:rPr>
          <w:rFonts w:ascii="Arial" w:hAnsi="Arial" w:cs="Arial"/>
          <w:sz w:val="20"/>
          <w:szCs w:val="20"/>
          <w:lang w:val="en-GB"/>
        </w:rPr>
      </w:pPr>
    </w:p>
    <w:p w:rsidR="00A36F58" w:rsidRPr="00CD0451" w:rsidRDefault="009D715C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CD0451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A36F58" w:rsidRPr="00CD0451" w:rsidRDefault="00A36F5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36F58" w:rsidRPr="00CD0451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CD0451" w:rsidRDefault="00A36F5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A36F58" w:rsidRPr="00CD0451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D0451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36F58" w:rsidRPr="00CD0451" w:rsidRDefault="009D715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045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D045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36F58" w:rsidRPr="00CD04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CD0451" w:rsidRDefault="009D7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36F58" w:rsidRPr="00CD0451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CD0451" w:rsidRDefault="009D715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D0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CD0451" w:rsidRDefault="00A36F5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A36F58" w:rsidRPr="00CD0451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CD04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CD0451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D0451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A36F58" w:rsidRPr="00CD0451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CD0451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CD0451" w:rsidRDefault="00A36F5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A36F58" w:rsidRPr="00CD0451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CD04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CD0451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D045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36F58" w:rsidRPr="00CD0451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CD0451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CD0451" w:rsidRDefault="00A36F5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A36F58" w:rsidRPr="00CD0451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CD04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CD0451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D045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36F58" w:rsidRPr="00CD0451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CD0451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CD0451" w:rsidRDefault="00A36F5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A36F58" w:rsidRPr="00CD0451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CD04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CD0451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D045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36F58" w:rsidRPr="00CD0451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CD0451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CD0451" w:rsidRDefault="00A36F5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A36F58" w:rsidRPr="00CD0451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CD04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CD0451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D045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36F58" w:rsidRPr="00CD0451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CD0451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CD0451" w:rsidRDefault="00A36F5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A36F58" w:rsidRPr="00CD0451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CD04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CD0451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D045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36F58" w:rsidRPr="00CD0451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CD0451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CD0451" w:rsidRDefault="00A36F5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A36F58" w:rsidRPr="00CD0451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CD04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CD0451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D045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36F58" w:rsidRPr="00CD0451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CD0451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CD0451" w:rsidRDefault="00A36F5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A36F58" w:rsidRPr="00CD0451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CD04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CD0451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36F58" w:rsidRPr="00CD0451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CD0451" w:rsidRDefault="009D71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CD0451" w:rsidRDefault="00A36F5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A36F58" w:rsidRPr="00CD0451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CD04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CD0451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36F58" w:rsidRPr="00CD0451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CD0451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CD0451" w:rsidRDefault="00A36F5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A36F58" w:rsidRPr="00CD0451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CD04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CD0451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36F58" w:rsidRPr="00CD0451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CD0451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CD0451" w:rsidRDefault="006227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36F58" w:rsidRPr="00CD0451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CD04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CD0451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36F58" w:rsidRPr="00CD0451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CD0451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CD0451" w:rsidRDefault="006227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36F58" w:rsidRPr="00CD0451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CD04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CD0451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36F58" w:rsidRPr="00CD0451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CD0451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CD0451" w:rsidRDefault="006227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36F58" w:rsidRPr="00CD0451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CD04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CD0451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36F58" w:rsidRPr="00CD0451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CD0451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A36F58" w:rsidRPr="00CD0451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CD0451" w:rsidRDefault="006227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A36F58" w:rsidRPr="00CD0451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CD04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6F58" w:rsidRPr="00CD0451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36F58" w:rsidRPr="00CD0451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6F58" w:rsidRPr="00CD0451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36F58" w:rsidRPr="00CD0451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36F58" w:rsidRPr="00CD0451" w:rsidRDefault="006227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36F58" w:rsidRPr="00CD0451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36F58" w:rsidRPr="00CD0451" w:rsidRDefault="00A36F5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36F58" w:rsidRPr="00CD0451" w:rsidRDefault="00A36F5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36F58" w:rsidRPr="00CD0451" w:rsidRDefault="00A36F5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36F58" w:rsidRPr="00CD0451" w:rsidRDefault="009D715C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CD0451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A36F58" w:rsidRPr="00CD0451" w:rsidRDefault="00A36F5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36F58" w:rsidRPr="00CD045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36F58" w:rsidRPr="00CD0451" w:rsidRDefault="00A36F5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36F58" w:rsidRPr="00CD0451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D0451">
              <w:rPr>
                <w:rFonts w:ascii="Arial" w:hAnsi="Arial" w:cs="Arial"/>
                <w:lang w:val="en-GB"/>
              </w:rPr>
              <w:t>Reviewer’s comment</w:t>
            </w:r>
          </w:p>
          <w:p w:rsidR="00A36F58" w:rsidRPr="00CD0451" w:rsidRDefault="00A36F5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36F58" w:rsidRPr="00CD0451" w:rsidRDefault="009D715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D045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D045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36F58" w:rsidRPr="00CD0451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CD045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36F58" w:rsidRPr="00CD0451" w:rsidRDefault="009D7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36F58" w:rsidRPr="00CD0451" w:rsidRDefault="00A36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36F58" w:rsidRPr="00CD0451" w:rsidRDefault="009D715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D045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36F58" w:rsidRPr="00CD0451" w:rsidRDefault="00214D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36F58" w:rsidRPr="00CD0451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CD045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36F58" w:rsidRPr="00CD0451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D0451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A36F58" w:rsidRPr="00CD0451" w:rsidRDefault="00A36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36F58" w:rsidRPr="00CD0451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36F58" w:rsidRPr="00CD0451" w:rsidRDefault="00214D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36F58" w:rsidRPr="00CD0451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CD045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36F58" w:rsidRPr="00CD0451" w:rsidRDefault="009D715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D0451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CD0451">
              <w:rPr>
                <w:rFonts w:ascii="Arial" w:hAnsi="Arial" w:cs="Arial"/>
                <w:lang w:val="en-GB"/>
              </w:rPr>
              <w:br/>
            </w:r>
          </w:p>
          <w:p w:rsidR="00A36F58" w:rsidRPr="00CD0451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36F58" w:rsidRPr="00CD0451" w:rsidRDefault="00214D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36F58" w:rsidRPr="00CD0451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CD045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36F58" w:rsidRPr="00CD0451" w:rsidRDefault="009D7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36F58" w:rsidRPr="00CD0451" w:rsidRDefault="009D71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36F58" w:rsidRPr="00CD0451" w:rsidRDefault="00A36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36F58" w:rsidRPr="00CD0451" w:rsidRDefault="009D7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36F58" w:rsidRPr="00CD0451" w:rsidRDefault="00214D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:rsidR="00214D57" w:rsidRPr="00CD0451" w:rsidRDefault="00214D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14D57" w:rsidRPr="00CD0451" w:rsidRDefault="00214D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14D57" w:rsidRPr="00CD0451" w:rsidRDefault="00214D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 updated references</w:t>
            </w:r>
          </w:p>
          <w:p w:rsidR="00214D57" w:rsidRPr="00CD0451" w:rsidRDefault="00214D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36F58" w:rsidRPr="00CD0451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6F58" w:rsidRPr="00CD0451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36F58" w:rsidRPr="00CD0451" w:rsidRDefault="009D7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36F58" w:rsidRPr="00CD0451" w:rsidRDefault="009D71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36F58" w:rsidRPr="00CD0451" w:rsidRDefault="00A36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36F58" w:rsidRPr="00CD0451" w:rsidRDefault="009D71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36F58" w:rsidRPr="00CD0451" w:rsidRDefault="00A36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36F58" w:rsidRPr="00CD0451" w:rsidRDefault="008A5E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45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:rsidR="008A5EC7" w:rsidRPr="00CD0451" w:rsidRDefault="008A5E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36F58" w:rsidRPr="00CD0451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36F58" w:rsidRPr="00CD0451" w:rsidRDefault="00A36F58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0F1842" w:rsidRPr="00CD0451" w:rsidRDefault="000F1842" w:rsidP="000F18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0F1842" w:rsidRPr="00CD0451" w:rsidRDefault="000F1842" w:rsidP="000F184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D0451">
        <w:rPr>
          <w:rFonts w:ascii="Arial" w:hAnsi="Arial" w:cs="Arial"/>
          <w:b/>
          <w:u w:val="single"/>
        </w:rPr>
        <w:t>Reviewer details:</w:t>
      </w:r>
    </w:p>
    <w:p w:rsidR="000F1842" w:rsidRPr="00CD0451" w:rsidRDefault="000F1842" w:rsidP="000F18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0F1842" w:rsidRPr="00CD0451" w:rsidRDefault="000F1842" w:rsidP="000F1842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CD0451">
        <w:rPr>
          <w:rFonts w:ascii="Arial" w:hAnsi="Arial" w:cs="Arial"/>
          <w:sz w:val="20"/>
          <w:szCs w:val="20"/>
          <w:lang w:val="en-GB"/>
        </w:rPr>
        <w:t>Beadaa</w:t>
      </w:r>
      <w:proofErr w:type="spellEnd"/>
      <w:r w:rsidRPr="00CD045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D0451">
        <w:rPr>
          <w:rFonts w:ascii="Arial" w:hAnsi="Arial" w:cs="Arial"/>
          <w:sz w:val="20"/>
          <w:szCs w:val="20"/>
          <w:lang w:val="en-GB"/>
        </w:rPr>
        <w:t>Abdalqader</w:t>
      </w:r>
      <w:proofErr w:type="spellEnd"/>
      <w:r w:rsidRPr="00CD045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D0451">
        <w:rPr>
          <w:rFonts w:ascii="Arial" w:hAnsi="Arial" w:cs="Arial"/>
          <w:sz w:val="20"/>
          <w:szCs w:val="20"/>
          <w:lang w:val="en-GB"/>
        </w:rPr>
        <w:t>Mahdii</w:t>
      </w:r>
      <w:proofErr w:type="spellEnd"/>
      <w:r w:rsidRPr="00CD0451">
        <w:rPr>
          <w:rFonts w:ascii="Arial" w:hAnsi="Arial" w:cs="Arial"/>
          <w:sz w:val="20"/>
          <w:szCs w:val="20"/>
          <w:lang w:val="en-GB"/>
        </w:rPr>
        <w:t xml:space="preserve">, </w:t>
      </w:r>
      <w:r w:rsidRPr="00CD0451">
        <w:rPr>
          <w:rFonts w:ascii="Arial" w:hAnsi="Arial" w:cs="Arial"/>
          <w:sz w:val="20"/>
          <w:szCs w:val="20"/>
          <w:lang w:val="en-GB"/>
        </w:rPr>
        <w:t>University of Baghdad</w:t>
      </w:r>
      <w:r w:rsidRPr="00CD0451">
        <w:rPr>
          <w:rFonts w:ascii="Arial" w:hAnsi="Arial" w:cs="Arial"/>
          <w:sz w:val="20"/>
          <w:szCs w:val="20"/>
          <w:lang w:val="en-GB"/>
        </w:rPr>
        <w:t xml:space="preserve">, </w:t>
      </w:r>
      <w:r w:rsidRPr="00CD0451">
        <w:rPr>
          <w:rFonts w:ascii="Arial" w:hAnsi="Arial" w:cs="Arial"/>
          <w:sz w:val="20"/>
          <w:szCs w:val="20"/>
          <w:lang w:val="en-GB"/>
        </w:rPr>
        <w:t>Iraq</w:t>
      </w:r>
      <w:bookmarkStart w:id="0" w:name="_GoBack"/>
      <w:bookmarkEnd w:id="0"/>
    </w:p>
    <w:sectPr w:rsidR="000F1842" w:rsidRPr="00CD045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69A" w:rsidRDefault="009A769A">
      <w:r>
        <w:separator/>
      </w:r>
    </w:p>
  </w:endnote>
  <w:endnote w:type="continuationSeparator" w:id="0">
    <w:p w:rsidR="009A769A" w:rsidRDefault="009A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F58" w:rsidRDefault="00A36F58">
    <w:pPr>
      <w:pStyle w:val="Footer"/>
      <w:jc w:val="right"/>
    </w:pPr>
  </w:p>
  <w:p w:rsidR="00A36F58" w:rsidRDefault="009D715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82DB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82DB5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A36F58" w:rsidRDefault="009D715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36F58" w:rsidRDefault="00A36F58">
    <w:pPr>
      <w:pStyle w:val="Footer"/>
      <w:jc w:val="right"/>
    </w:pPr>
  </w:p>
  <w:p w:rsidR="00A36F58" w:rsidRDefault="00A36F5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69A" w:rsidRDefault="009A769A">
      <w:r>
        <w:separator/>
      </w:r>
    </w:p>
  </w:footnote>
  <w:footnote w:type="continuationSeparator" w:id="0">
    <w:p w:rsidR="009A769A" w:rsidRDefault="009A7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F58" w:rsidRDefault="00A36F5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36F58" w:rsidRDefault="009D715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6F58"/>
    <w:rsid w:val="0005493C"/>
    <w:rsid w:val="000F1842"/>
    <w:rsid w:val="00194842"/>
    <w:rsid w:val="00212A79"/>
    <w:rsid w:val="00214D57"/>
    <w:rsid w:val="00393E14"/>
    <w:rsid w:val="00402CEC"/>
    <w:rsid w:val="00555E6D"/>
    <w:rsid w:val="00622711"/>
    <w:rsid w:val="006718AD"/>
    <w:rsid w:val="006876C2"/>
    <w:rsid w:val="00782DB5"/>
    <w:rsid w:val="0081028D"/>
    <w:rsid w:val="008A5EC7"/>
    <w:rsid w:val="008C5690"/>
    <w:rsid w:val="00983D81"/>
    <w:rsid w:val="009A769A"/>
    <w:rsid w:val="009D715C"/>
    <w:rsid w:val="009E6072"/>
    <w:rsid w:val="00A36F58"/>
    <w:rsid w:val="00A86949"/>
    <w:rsid w:val="00AB2258"/>
    <w:rsid w:val="00CD0451"/>
    <w:rsid w:val="00E20B74"/>
    <w:rsid w:val="00E25AF9"/>
    <w:rsid w:val="00F6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A2451"/>
  <w15:docId w15:val="{2CA11B6E-65F1-45E5-AD2B-C20B4602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694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rsid w:val="00A86949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go">
    <w:name w:val="go"/>
    <w:rsid w:val="00A86949"/>
  </w:style>
  <w:style w:type="paragraph" w:customStyle="1" w:styleId="Affiliation">
    <w:name w:val="Affiliation"/>
    <w:basedOn w:val="Normal"/>
    <w:rsid w:val="000F184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rj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31</cp:revision>
  <dcterms:created xsi:type="dcterms:W3CDTF">2026-03-24T06:15:00Z</dcterms:created>
  <dcterms:modified xsi:type="dcterms:W3CDTF">2026-04-24T06:07:00Z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