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6670" w14:paraId="6030AF7C" w14:textId="77777777">
        <w:trPr>
          <w:trHeight w:val="20"/>
          <w:jc w:val="center"/>
        </w:trPr>
        <w:tc>
          <w:tcPr>
            <w:tcW w:w="1186" w:type="pct"/>
          </w:tcPr>
          <w:p w14:paraId="6030AF7A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030AF7B" w14:textId="77777777" w:rsidR="00726670" w:rsidRDefault="00420EA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05D1" w:rsidRPr="006A05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Arts &amp; Social Sciences</w:t>
              </w:r>
            </w:hyperlink>
          </w:p>
        </w:tc>
      </w:tr>
      <w:tr w:rsidR="00726670" w14:paraId="6030AF7F" w14:textId="77777777">
        <w:trPr>
          <w:trHeight w:val="20"/>
          <w:jc w:val="center"/>
        </w:trPr>
        <w:tc>
          <w:tcPr>
            <w:tcW w:w="1186" w:type="pct"/>
          </w:tcPr>
          <w:p w14:paraId="6030AF7D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030AF7E" w14:textId="77777777" w:rsidR="00726670" w:rsidRDefault="008A1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1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Ms_ARJASS_157239</w:t>
            </w:r>
          </w:p>
        </w:tc>
      </w:tr>
      <w:tr w:rsidR="00726670" w14:paraId="6030AF82" w14:textId="77777777">
        <w:trPr>
          <w:trHeight w:val="20"/>
          <w:jc w:val="center"/>
        </w:trPr>
        <w:tc>
          <w:tcPr>
            <w:tcW w:w="1186" w:type="pct"/>
          </w:tcPr>
          <w:p w14:paraId="6030AF80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030AF81" w14:textId="77777777" w:rsidR="00726670" w:rsidRDefault="00842C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42CE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Aesthetic Characteristics and Cultural Expression of Ceramic Calligraphy</w:t>
            </w:r>
          </w:p>
        </w:tc>
      </w:tr>
      <w:tr w:rsidR="00726670" w14:paraId="6030AF86" w14:textId="77777777">
        <w:trPr>
          <w:trHeight w:val="20"/>
          <w:jc w:val="center"/>
        </w:trPr>
        <w:tc>
          <w:tcPr>
            <w:tcW w:w="1186" w:type="pct"/>
          </w:tcPr>
          <w:p w14:paraId="6030AF83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030AF84" w14:textId="77777777" w:rsidR="00726670" w:rsidRDefault="00365E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6030AF85" w14:textId="77777777" w:rsidR="00726670" w:rsidRDefault="007266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030AF87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30AF9F" w14:textId="77777777" w:rsidR="00726670" w:rsidRDefault="00365E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030AFA0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6030AFA1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6670" w14:paraId="6030AFA6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30AFA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030AFA3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030AFA4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30AFA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6030AFA7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6030AFA8" w14:textId="77777777" w:rsidR="00726670" w:rsidRDefault="0072667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030AFA9" w14:textId="77777777" w:rsidR="00726670" w:rsidRDefault="00726670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030AFA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30AFAC" w14:textId="77777777" w:rsidR="00726670" w:rsidRDefault="00726670">
      <w:pPr>
        <w:rPr>
          <w:sz w:val="20"/>
          <w:szCs w:val="20"/>
          <w:lang w:val="en-GB"/>
        </w:rPr>
      </w:pPr>
    </w:p>
    <w:p w14:paraId="6030AFAD" w14:textId="77777777" w:rsidR="00726670" w:rsidRDefault="00726670">
      <w:pPr>
        <w:rPr>
          <w:sz w:val="20"/>
          <w:szCs w:val="20"/>
          <w:lang w:val="en-GB"/>
        </w:rPr>
      </w:pPr>
    </w:p>
    <w:p w14:paraId="6030AFAE" w14:textId="77777777" w:rsidR="00726670" w:rsidRDefault="00726670">
      <w:pPr>
        <w:rPr>
          <w:sz w:val="20"/>
          <w:szCs w:val="20"/>
          <w:lang w:val="en-GB"/>
        </w:rPr>
      </w:pPr>
    </w:p>
    <w:p w14:paraId="6030AFAF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6030AFB0" w14:textId="77777777" w:rsidR="00726670" w:rsidRDefault="0072667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6670" w14:paraId="6030AFB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030AFB1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  <w:p w14:paraId="6030AFB2" w14:textId="77777777" w:rsidR="00726670" w:rsidRDefault="00726670">
            <w:pPr>
              <w:rPr>
                <w:sz w:val="20"/>
                <w:szCs w:val="20"/>
                <w:lang w:val="en-GB"/>
              </w:rPr>
            </w:pPr>
          </w:p>
        </w:tc>
      </w:tr>
      <w:tr w:rsidR="00726670" w14:paraId="6030AF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B4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030AFB5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030AFB6" w14:textId="77777777" w:rsidR="00726670" w:rsidRDefault="00365E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6670" w14:paraId="6030AF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B8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030AFB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BA" w14:textId="77777777" w:rsidR="00726670" w:rsidRDefault="00365E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BB" w14:textId="6A7F1DDE" w:rsidR="00726670" w:rsidRDefault="008F6C0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B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BE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030AFBF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C0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C1" w14:textId="0F4CAD64" w:rsidR="00726670" w:rsidRDefault="005465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C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C4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6030AFC5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C6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C7" w14:textId="521D2324" w:rsidR="00726670" w:rsidRDefault="005465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C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CA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030AFCB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CC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CD" w14:textId="0951F8D2" w:rsidR="00726670" w:rsidRDefault="008A3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C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D0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030AFD1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D2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D3" w14:textId="1EA074D0" w:rsidR="00726670" w:rsidRDefault="008A3AF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D4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D6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030AFD7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D8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D9" w14:textId="446C5640" w:rsidR="00726670" w:rsidRDefault="003E38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D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DC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6030AFDD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DE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DF" w14:textId="756100B3" w:rsidR="00726670" w:rsidRDefault="003E38E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E0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E2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6030AFE3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E4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E5" w14:textId="5EBC90C7" w:rsidR="00726670" w:rsidRDefault="00A936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30AFE6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E8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6030AFE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EA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EB" w14:textId="0432A431" w:rsidR="00726670" w:rsidRDefault="00A936E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30AFE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EE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030AFEF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F0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F1" w14:textId="392856A0" w:rsidR="00726670" w:rsidRDefault="00332A7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F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F4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030AFF5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F6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F7" w14:textId="72AE2B17" w:rsidR="00726670" w:rsidRDefault="00BC01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AFF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AF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AFFA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030AFFB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AFFC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30AFFD" w14:textId="1EB7F384" w:rsidR="00726670" w:rsidRDefault="00BC01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30AFF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B000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030B001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B002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30B003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30B004" w14:textId="1205D790" w:rsidR="00726670" w:rsidRDefault="00BC01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30B00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30B007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30B008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0B00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30B00A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30B00B" w14:textId="052B632B" w:rsidR="00726670" w:rsidRDefault="00BC01D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30B00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30B00E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30B00F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30B010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30B011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030B012" w14:textId="77777777" w:rsidR="00726670" w:rsidRDefault="0072667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26670" w14:paraId="6030B018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13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030B014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030B015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6030B016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30B017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1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19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030B01A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6030B01B" w14:textId="77777777" w:rsidR="00726670" w:rsidRDefault="00365E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30B01C" w14:textId="6ACCF3E5" w:rsidR="00726670" w:rsidRDefault="00795B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30B01D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24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1F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030B020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6030B021" w14:textId="77777777" w:rsidR="00726670" w:rsidRDefault="00365E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30B022" w14:textId="4E4AE6AF" w:rsidR="00726670" w:rsidRDefault="00795B1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30B023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29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25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030B026" w14:textId="77777777" w:rsidR="00726670" w:rsidRDefault="00365E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030B027" w14:textId="41F9E4E6" w:rsidR="00726670" w:rsidRDefault="00A9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30B02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2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2A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30B02B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6030B02C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030B02D" w14:textId="3AEBCC05" w:rsidR="00726670" w:rsidRDefault="00A95C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30B02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030B03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30B030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030B031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030B032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6030B033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30B034" w14:textId="77777777" w:rsidR="00726670" w:rsidRDefault="0072667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030B035" w14:textId="36449BEE" w:rsidR="00726670" w:rsidRDefault="00D820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030B036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030B038" w14:textId="77777777" w:rsidR="00726670" w:rsidRDefault="00726670">
      <w:pPr>
        <w:rPr>
          <w:lang w:val="en-GB"/>
        </w:rPr>
      </w:pPr>
    </w:p>
    <w:p w14:paraId="4DD48E7A" w14:textId="77777777" w:rsidR="0068179C" w:rsidRDefault="0068179C" w:rsidP="006817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E6ACCC3" w14:textId="77777777" w:rsidR="0068179C" w:rsidRDefault="0068179C" w:rsidP="0068179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23E4B01" w14:textId="77777777" w:rsidR="0068179C" w:rsidRDefault="0068179C" w:rsidP="0068179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AD02A12" w14:textId="77777777" w:rsidR="0068179C" w:rsidRDefault="0068179C" w:rsidP="0068179C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Somarouthu</w:t>
      </w:r>
      <w:proofErr w:type="spellEnd"/>
      <w:r>
        <w:rPr>
          <w:rFonts w:ascii="Calibri" w:hAnsi="Calibri" w:cs="Calibri"/>
          <w:color w:val="000000"/>
        </w:rPr>
        <w:t xml:space="preserve"> V G V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Prasad, </w:t>
      </w:r>
      <w:proofErr w:type="spellStart"/>
      <w:r>
        <w:rPr>
          <w:rFonts w:ascii="Calibri" w:hAnsi="Calibri" w:cs="Calibri"/>
          <w:color w:val="000000"/>
        </w:rPr>
        <w:t>Pithapur</w:t>
      </w:r>
      <w:proofErr w:type="spellEnd"/>
      <w:r>
        <w:rPr>
          <w:rFonts w:ascii="Calibri" w:hAnsi="Calibri" w:cs="Calibri"/>
          <w:color w:val="000000"/>
        </w:rPr>
        <w:t xml:space="preserve"> Rajah’s Government College (A), India</w:t>
      </w:r>
      <w:r>
        <w:rPr>
          <w:rFonts w:ascii="Calibri" w:hAnsi="Calibri" w:cs="Calibri"/>
          <w:color w:val="000000"/>
        </w:rPr>
        <w:br/>
      </w:r>
    </w:p>
    <w:p w14:paraId="6030B039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266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E849" w14:textId="77777777" w:rsidR="00420EAB" w:rsidRDefault="00420EAB">
      <w:r>
        <w:separator/>
      </w:r>
    </w:p>
  </w:endnote>
  <w:endnote w:type="continuationSeparator" w:id="0">
    <w:p w14:paraId="5EB300F5" w14:textId="77777777" w:rsidR="00420EAB" w:rsidRDefault="0042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B0A7" w14:textId="45FD5FFE" w:rsidR="00726670" w:rsidRDefault="00365E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2221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2221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030B0A8" w14:textId="77777777" w:rsidR="00726670" w:rsidRDefault="00726670">
    <w:pPr>
      <w:pStyle w:val="Footer"/>
      <w:jc w:val="right"/>
    </w:pPr>
  </w:p>
  <w:p w14:paraId="6030B0A9" w14:textId="77777777" w:rsidR="00726670" w:rsidRDefault="007266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1EC5B" w14:textId="77777777" w:rsidR="00420EAB" w:rsidRDefault="00420EAB">
      <w:r>
        <w:separator/>
      </w:r>
    </w:p>
  </w:footnote>
  <w:footnote w:type="continuationSeparator" w:id="0">
    <w:p w14:paraId="7D70D312" w14:textId="77777777" w:rsidR="00420EAB" w:rsidRDefault="0042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0B0A5" w14:textId="77777777" w:rsidR="00726670" w:rsidRDefault="007266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30B0A6" w14:textId="77777777" w:rsidR="00726670" w:rsidRDefault="00365E10">
    <w:pPr>
      <w:spacing w:before="100" w:beforeAutospacing="1" w:after="100" w:afterAutospacing="1"/>
      <w:jc w:val="center"/>
      <w:rPr>
        <w:color w:val="000000"/>
        <w:sz w:val="20"/>
      </w:rPr>
    </w:pPr>
    <w:r w:rsidRPr="00420EA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670"/>
    <w:rsid w:val="000572A9"/>
    <w:rsid w:val="00093A29"/>
    <w:rsid w:val="000A2C81"/>
    <w:rsid w:val="00126508"/>
    <w:rsid w:val="001340B0"/>
    <w:rsid w:val="00222211"/>
    <w:rsid w:val="00332A76"/>
    <w:rsid w:val="00365E10"/>
    <w:rsid w:val="003E38E4"/>
    <w:rsid w:val="00420EAB"/>
    <w:rsid w:val="00546511"/>
    <w:rsid w:val="0068179C"/>
    <w:rsid w:val="006A05D1"/>
    <w:rsid w:val="00726670"/>
    <w:rsid w:val="00795B1F"/>
    <w:rsid w:val="00842CE5"/>
    <w:rsid w:val="008A1A34"/>
    <w:rsid w:val="008A3AFC"/>
    <w:rsid w:val="008F6C0B"/>
    <w:rsid w:val="00A936E6"/>
    <w:rsid w:val="00A95C3C"/>
    <w:rsid w:val="00BC01D2"/>
    <w:rsid w:val="00C157C8"/>
    <w:rsid w:val="00C20107"/>
    <w:rsid w:val="00CD546A"/>
    <w:rsid w:val="00CF5523"/>
    <w:rsid w:val="00D10E50"/>
    <w:rsid w:val="00D820E0"/>
    <w:rsid w:val="00E7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0AF7A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817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35</cp:revision>
  <dcterms:created xsi:type="dcterms:W3CDTF">2026-03-24T06:32:00Z</dcterms:created>
  <dcterms:modified xsi:type="dcterms:W3CDTF">2026-04-21T11:17:00Z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