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F09EB" w:rsidRPr="00B52698" w14:paraId="34B324F7" w14:textId="77777777">
        <w:trPr>
          <w:trHeight w:val="20"/>
          <w:jc w:val="center"/>
        </w:trPr>
        <w:tc>
          <w:tcPr>
            <w:tcW w:w="1186" w:type="pct"/>
            <w:shd w:val="clear" w:color="auto" w:fill="auto"/>
          </w:tcPr>
          <w:p w14:paraId="2ECF0171" w14:textId="77777777" w:rsidR="001F09EB" w:rsidRPr="00B52698" w:rsidRDefault="00232DC5">
            <w:pPr>
              <w:pStyle w:val="BodyText"/>
              <w:ind w:left="90"/>
              <w:jc w:val="left"/>
              <w:rPr>
                <w:rFonts w:ascii="Arial" w:hAnsi="Arial" w:cs="Arial"/>
                <w:bCs/>
                <w:sz w:val="20"/>
                <w:szCs w:val="20"/>
                <w:lang w:val="en-GB" w:eastAsia="en-US"/>
              </w:rPr>
            </w:pPr>
            <w:r w:rsidRPr="00B52698">
              <w:rPr>
                <w:rFonts w:ascii="Arial" w:hAnsi="Arial" w:cs="Arial"/>
                <w:bCs/>
                <w:sz w:val="20"/>
                <w:szCs w:val="20"/>
                <w:lang w:val="en-GB" w:eastAsia="en-US"/>
              </w:rPr>
              <w:t>Journal Name:</w:t>
            </w:r>
          </w:p>
        </w:tc>
        <w:tc>
          <w:tcPr>
            <w:tcW w:w="3814" w:type="pct"/>
            <w:shd w:val="clear" w:color="auto" w:fill="auto"/>
          </w:tcPr>
          <w:p w14:paraId="56772AD6" w14:textId="77777777" w:rsidR="001F09EB" w:rsidRPr="00B52698" w:rsidRDefault="00232DC5">
            <w:pPr>
              <w:rPr>
                <w:rFonts w:ascii="Arial" w:hAnsi="Arial" w:cs="Arial"/>
                <w:b/>
                <w:bCs/>
                <w:color w:val="0000FF"/>
                <w:sz w:val="20"/>
                <w:szCs w:val="20"/>
                <w:lang w:val="en-GB"/>
              </w:rPr>
            </w:pPr>
            <w:r w:rsidRPr="00B52698">
              <w:rPr>
                <w:rFonts w:ascii="Arial" w:hAnsi="Arial" w:cs="Arial"/>
                <w:b/>
                <w:bCs/>
                <w:color w:val="0000FF"/>
                <w:sz w:val="20"/>
                <w:szCs w:val="20"/>
                <w:lang w:val="en-GB"/>
              </w:rPr>
              <w:t>Asian Research Journal of Arts &amp; Social Sciences</w:t>
            </w:r>
          </w:p>
        </w:tc>
      </w:tr>
      <w:tr w:rsidR="001F09EB" w:rsidRPr="00B52698" w14:paraId="6BD08031" w14:textId="77777777">
        <w:trPr>
          <w:trHeight w:val="20"/>
          <w:jc w:val="center"/>
        </w:trPr>
        <w:tc>
          <w:tcPr>
            <w:tcW w:w="1186" w:type="pct"/>
            <w:shd w:val="clear" w:color="auto" w:fill="auto"/>
          </w:tcPr>
          <w:p w14:paraId="579DEDAC" w14:textId="77777777" w:rsidR="001F09EB" w:rsidRPr="00B52698" w:rsidRDefault="00232DC5">
            <w:pPr>
              <w:pStyle w:val="BodyText"/>
              <w:ind w:left="90"/>
              <w:jc w:val="left"/>
              <w:rPr>
                <w:rFonts w:ascii="Arial" w:hAnsi="Arial" w:cs="Arial"/>
                <w:bCs/>
                <w:sz w:val="20"/>
                <w:szCs w:val="20"/>
                <w:lang w:val="en-GB" w:eastAsia="en-US"/>
              </w:rPr>
            </w:pPr>
            <w:r w:rsidRPr="00B52698">
              <w:rPr>
                <w:rFonts w:ascii="Arial" w:hAnsi="Arial" w:cs="Arial"/>
                <w:bCs/>
                <w:sz w:val="20"/>
                <w:szCs w:val="20"/>
                <w:lang w:val="en-GB" w:eastAsia="en-US"/>
              </w:rPr>
              <w:t>Manuscript Number:</w:t>
            </w:r>
          </w:p>
        </w:tc>
        <w:tc>
          <w:tcPr>
            <w:tcW w:w="3814" w:type="pct"/>
            <w:shd w:val="clear" w:color="auto" w:fill="auto"/>
          </w:tcPr>
          <w:p w14:paraId="60B3C66F" w14:textId="77777777" w:rsidR="001F09EB" w:rsidRPr="00B52698" w:rsidRDefault="00CA1226">
            <w:pPr>
              <w:pStyle w:val="NormalWeb"/>
              <w:spacing w:before="0" w:beforeAutospacing="0" w:after="0" w:afterAutospacing="0"/>
              <w:rPr>
                <w:rFonts w:ascii="Arial" w:hAnsi="Arial" w:cs="Arial"/>
                <w:b/>
                <w:bCs/>
                <w:sz w:val="20"/>
                <w:szCs w:val="20"/>
                <w:lang w:val="en-GB"/>
              </w:rPr>
            </w:pPr>
            <w:r w:rsidRPr="00B52698">
              <w:rPr>
                <w:rFonts w:ascii="Arial" w:hAnsi="Arial" w:cs="Arial"/>
                <w:b/>
                <w:bCs/>
                <w:sz w:val="20"/>
                <w:szCs w:val="20"/>
                <w:lang w:val="en-GB"/>
              </w:rPr>
              <w:t>Ms_ARJASS_156609</w:t>
            </w:r>
          </w:p>
        </w:tc>
      </w:tr>
      <w:tr w:rsidR="001F09EB" w:rsidRPr="00B52698" w14:paraId="06723A0A" w14:textId="77777777">
        <w:trPr>
          <w:trHeight w:val="20"/>
          <w:jc w:val="center"/>
        </w:trPr>
        <w:tc>
          <w:tcPr>
            <w:tcW w:w="1186" w:type="pct"/>
            <w:shd w:val="clear" w:color="auto" w:fill="auto"/>
          </w:tcPr>
          <w:p w14:paraId="38D2B8E9" w14:textId="77777777" w:rsidR="001F09EB" w:rsidRPr="00B52698" w:rsidRDefault="00232DC5">
            <w:pPr>
              <w:pStyle w:val="BodyText"/>
              <w:ind w:left="90"/>
              <w:jc w:val="left"/>
              <w:rPr>
                <w:rFonts w:ascii="Arial" w:hAnsi="Arial" w:cs="Arial"/>
                <w:bCs/>
                <w:sz w:val="20"/>
                <w:szCs w:val="20"/>
                <w:lang w:val="en-GB" w:eastAsia="en-US"/>
              </w:rPr>
            </w:pPr>
            <w:r w:rsidRPr="00B52698">
              <w:rPr>
                <w:rFonts w:ascii="Arial" w:hAnsi="Arial" w:cs="Arial"/>
                <w:bCs/>
                <w:sz w:val="20"/>
                <w:szCs w:val="20"/>
                <w:lang w:val="en-GB" w:eastAsia="en-US"/>
              </w:rPr>
              <w:t xml:space="preserve">Title of the Manuscript: </w:t>
            </w:r>
          </w:p>
        </w:tc>
        <w:tc>
          <w:tcPr>
            <w:tcW w:w="3814" w:type="pct"/>
            <w:shd w:val="clear" w:color="auto" w:fill="auto"/>
          </w:tcPr>
          <w:p w14:paraId="070C85B6" w14:textId="77777777" w:rsidR="001F09EB" w:rsidRPr="00B52698" w:rsidRDefault="00CA1226">
            <w:pPr>
              <w:pStyle w:val="NormalWeb"/>
              <w:spacing w:before="0" w:beforeAutospacing="0" w:after="0" w:afterAutospacing="0"/>
              <w:rPr>
                <w:rFonts w:ascii="Arial" w:hAnsi="Arial" w:cs="Arial"/>
                <w:b/>
                <w:sz w:val="20"/>
                <w:szCs w:val="20"/>
                <w:lang w:val="en-GB"/>
              </w:rPr>
            </w:pPr>
            <w:r w:rsidRPr="00B52698">
              <w:rPr>
                <w:rFonts w:ascii="Arial" w:hAnsi="Arial" w:cs="Arial"/>
                <w:b/>
                <w:sz w:val="20"/>
                <w:szCs w:val="20"/>
                <w:lang w:val="en-GB"/>
              </w:rPr>
              <w:t>After field-study: university graduates’ attitudes and ties toward rural areas</w:t>
            </w:r>
          </w:p>
        </w:tc>
      </w:tr>
      <w:tr w:rsidR="001F09EB" w:rsidRPr="00B52698" w14:paraId="05CC703F" w14:textId="77777777">
        <w:trPr>
          <w:trHeight w:val="20"/>
          <w:jc w:val="center"/>
        </w:trPr>
        <w:tc>
          <w:tcPr>
            <w:tcW w:w="1186" w:type="pct"/>
            <w:shd w:val="clear" w:color="auto" w:fill="auto"/>
          </w:tcPr>
          <w:p w14:paraId="67293778" w14:textId="77777777" w:rsidR="001F09EB" w:rsidRPr="00B52698" w:rsidRDefault="00232DC5">
            <w:pPr>
              <w:pStyle w:val="BodyText"/>
              <w:ind w:left="90"/>
              <w:jc w:val="left"/>
              <w:rPr>
                <w:rFonts w:ascii="Arial" w:hAnsi="Arial" w:cs="Arial"/>
                <w:bCs/>
                <w:sz w:val="20"/>
                <w:szCs w:val="20"/>
                <w:lang w:val="en-GB" w:eastAsia="en-US"/>
              </w:rPr>
            </w:pPr>
            <w:r w:rsidRPr="00B52698">
              <w:rPr>
                <w:rFonts w:ascii="Arial" w:hAnsi="Arial" w:cs="Arial"/>
                <w:bCs/>
                <w:sz w:val="20"/>
                <w:szCs w:val="20"/>
                <w:lang w:val="en-GB" w:eastAsia="en-US"/>
              </w:rPr>
              <w:t>Type of the Article</w:t>
            </w:r>
          </w:p>
        </w:tc>
        <w:tc>
          <w:tcPr>
            <w:tcW w:w="3814" w:type="pct"/>
            <w:shd w:val="clear" w:color="auto" w:fill="auto"/>
          </w:tcPr>
          <w:p w14:paraId="3341EC62" w14:textId="77777777" w:rsidR="001F09EB" w:rsidRPr="00B52698" w:rsidRDefault="00232DC5">
            <w:pPr>
              <w:pStyle w:val="NormalWeb"/>
              <w:spacing w:before="0" w:beforeAutospacing="0" w:after="0" w:afterAutospacing="0"/>
              <w:rPr>
                <w:rFonts w:ascii="Arial" w:hAnsi="Arial" w:cs="Arial"/>
                <w:b/>
                <w:sz w:val="20"/>
                <w:szCs w:val="20"/>
                <w:lang w:val="en-GB"/>
              </w:rPr>
            </w:pPr>
            <w:r w:rsidRPr="00B52698">
              <w:rPr>
                <w:rFonts w:ascii="Arial" w:hAnsi="Arial" w:cs="Arial"/>
                <w:b/>
                <w:sz w:val="20"/>
                <w:szCs w:val="20"/>
                <w:lang w:val="en-GB"/>
              </w:rPr>
              <w:t>Research Article</w:t>
            </w:r>
          </w:p>
          <w:p w14:paraId="031633C3" w14:textId="77777777" w:rsidR="001F09EB" w:rsidRPr="00B52698" w:rsidRDefault="001F09EB">
            <w:pPr>
              <w:pStyle w:val="NormalWeb"/>
              <w:spacing w:before="0" w:beforeAutospacing="0" w:after="0" w:afterAutospacing="0"/>
              <w:rPr>
                <w:rFonts w:ascii="Arial" w:hAnsi="Arial" w:cs="Arial"/>
                <w:b/>
                <w:sz w:val="20"/>
                <w:szCs w:val="20"/>
                <w:lang w:val="en-GB"/>
              </w:rPr>
            </w:pPr>
          </w:p>
        </w:tc>
      </w:tr>
    </w:tbl>
    <w:p w14:paraId="0EFAE168" w14:textId="77777777" w:rsidR="001F09EB" w:rsidRPr="00B52698" w:rsidRDefault="001F09EB">
      <w:pPr>
        <w:pStyle w:val="BodyText"/>
        <w:rPr>
          <w:rFonts w:ascii="Arial" w:hAnsi="Arial" w:cs="Arial"/>
          <w:i/>
          <w:sz w:val="20"/>
          <w:szCs w:val="20"/>
          <w:u w:val="single"/>
          <w:lang w:val="en-GB"/>
        </w:rPr>
      </w:pPr>
    </w:p>
    <w:p w14:paraId="49A605F4" w14:textId="77777777" w:rsidR="001F09EB" w:rsidRPr="00B52698" w:rsidRDefault="001F09EB">
      <w:pPr>
        <w:pStyle w:val="BodyText"/>
        <w:rPr>
          <w:rFonts w:ascii="Arial" w:hAnsi="Arial" w:cs="Arial"/>
          <w:i/>
          <w:sz w:val="20"/>
          <w:szCs w:val="20"/>
          <w:u w:val="single"/>
          <w:lang w:val="en-GB"/>
        </w:rPr>
      </w:pPr>
    </w:p>
    <w:p w14:paraId="013F362F" w14:textId="77777777" w:rsidR="001F09EB" w:rsidRPr="00B52698" w:rsidRDefault="001F09EB">
      <w:pPr>
        <w:pStyle w:val="BodyText"/>
        <w:rPr>
          <w:rFonts w:ascii="Arial" w:hAnsi="Arial" w:cs="Arial"/>
          <w:i/>
          <w:sz w:val="20"/>
          <w:szCs w:val="20"/>
          <w:u w:val="single"/>
          <w:lang w:val="en-GB"/>
        </w:rPr>
      </w:pPr>
    </w:p>
    <w:p w14:paraId="242F3D54" w14:textId="77777777" w:rsidR="001F09EB" w:rsidRPr="00B52698" w:rsidRDefault="001F09EB">
      <w:pPr>
        <w:pStyle w:val="BodyText"/>
        <w:rPr>
          <w:rFonts w:ascii="Arial" w:hAnsi="Arial" w:cs="Arial"/>
          <w:sz w:val="20"/>
          <w:szCs w:val="20"/>
          <w:lang w:val="en-GB"/>
        </w:rPr>
      </w:pPr>
    </w:p>
    <w:p w14:paraId="43508B31" w14:textId="77777777" w:rsidR="001F09EB" w:rsidRPr="00B52698" w:rsidRDefault="001F09EB">
      <w:pPr>
        <w:pStyle w:val="BodyText"/>
        <w:rPr>
          <w:rFonts w:ascii="Arial" w:hAnsi="Arial" w:cs="Arial"/>
          <w:sz w:val="20"/>
          <w:szCs w:val="20"/>
          <w:lang w:val="en-GB"/>
        </w:rPr>
      </w:pPr>
    </w:p>
    <w:p w14:paraId="03F8C22D" w14:textId="77777777" w:rsidR="001F09EB" w:rsidRPr="00B52698" w:rsidRDefault="001F09EB">
      <w:pPr>
        <w:pStyle w:val="BodyText"/>
        <w:rPr>
          <w:rFonts w:ascii="Arial" w:hAnsi="Arial" w:cs="Arial"/>
          <w:sz w:val="20"/>
          <w:szCs w:val="20"/>
          <w:lang w:val="en-GB"/>
        </w:rPr>
      </w:pPr>
    </w:p>
    <w:p w14:paraId="793DF6FC" w14:textId="77777777" w:rsidR="001F09EB" w:rsidRPr="00B52698" w:rsidRDefault="00232DC5">
      <w:pPr>
        <w:pStyle w:val="BodyText"/>
        <w:rPr>
          <w:rFonts w:ascii="Arial" w:hAnsi="Arial" w:cs="Arial"/>
          <w:b/>
          <w:sz w:val="20"/>
          <w:szCs w:val="20"/>
          <w:u w:val="single"/>
          <w:lang w:val="en-GB"/>
        </w:rPr>
      </w:pPr>
      <w:r w:rsidRPr="00B52698">
        <w:rPr>
          <w:rFonts w:ascii="Arial" w:hAnsi="Arial" w:cs="Arial"/>
          <w:b/>
          <w:sz w:val="20"/>
          <w:szCs w:val="20"/>
          <w:highlight w:val="yellow"/>
          <w:u w:val="single"/>
          <w:lang w:val="en-GB"/>
        </w:rPr>
        <w:t>PART 1 (Importance of the manuscript)</w:t>
      </w:r>
      <w:r w:rsidRPr="00B52698">
        <w:rPr>
          <w:rFonts w:ascii="Arial" w:hAnsi="Arial" w:cs="Arial"/>
          <w:b/>
          <w:sz w:val="20"/>
          <w:szCs w:val="20"/>
          <w:u w:val="single"/>
          <w:lang w:val="en-GB"/>
        </w:rPr>
        <w:t xml:space="preserve"> </w:t>
      </w:r>
    </w:p>
    <w:p w14:paraId="59391C0E" w14:textId="77777777" w:rsidR="001F09EB" w:rsidRPr="00B52698" w:rsidRDefault="001F09E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F09EB" w:rsidRPr="00B52698" w14:paraId="24CE2E3C" w14:textId="77777777">
        <w:trPr>
          <w:trHeight w:val="20"/>
          <w:jc w:val="center"/>
        </w:trPr>
        <w:tc>
          <w:tcPr>
            <w:tcW w:w="1789" w:type="pct"/>
            <w:shd w:val="clear" w:color="auto" w:fill="auto"/>
            <w:noWrap/>
          </w:tcPr>
          <w:p w14:paraId="7EF61E52" w14:textId="77777777" w:rsidR="001F09EB" w:rsidRPr="00B52698" w:rsidRDefault="001F09EB">
            <w:pPr>
              <w:pStyle w:val="Heading2"/>
              <w:jc w:val="left"/>
              <w:rPr>
                <w:rFonts w:ascii="Arial" w:hAnsi="Arial" w:cs="Arial"/>
                <w:lang w:val="en-GB" w:eastAsia="en-US"/>
              </w:rPr>
            </w:pPr>
          </w:p>
        </w:tc>
        <w:tc>
          <w:tcPr>
            <w:tcW w:w="1844" w:type="pct"/>
            <w:shd w:val="clear" w:color="auto" w:fill="auto"/>
          </w:tcPr>
          <w:p w14:paraId="42F63CCE" w14:textId="77777777" w:rsidR="001F09EB" w:rsidRPr="00B52698" w:rsidRDefault="00232DC5">
            <w:pPr>
              <w:pStyle w:val="Heading2"/>
              <w:jc w:val="left"/>
              <w:rPr>
                <w:rFonts w:ascii="Arial" w:hAnsi="Arial" w:cs="Arial"/>
                <w:lang w:val="en-GB" w:eastAsia="en-US"/>
              </w:rPr>
            </w:pPr>
            <w:r w:rsidRPr="00B52698">
              <w:rPr>
                <w:rFonts w:ascii="Arial" w:hAnsi="Arial" w:cs="Arial"/>
                <w:lang w:val="en-GB" w:eastAsia="en-US"/>
              </w:rPr>
              <w:t>Comments of the Reviewers</w:t>
            </w:r>
          </w:p>
        </w:tc>
        <w:tc>
          <w:tcPr>
            <w:tcW w:w="1367" w:type="pct"/>
            <w:shd w:val="clear" w:color="auto" w:fill="auto"/>
          </w:tcPr>
          <w:p w14:paraId="7B877ED4" w14:textId="77777777" w:rsidR="001F09EB" w:rsidRPr="00B52698" w:rsidRDefault="00232DC5">
            <w:pPr>
              <w:spacing w:after="160" w:line="259" w:lineRule="auto"/>
              <w:rPr>
                <w:rFonts w:ascii="Arial" w:eastAsia="Calibri" w:hAnsi="Arial" w:cs="Arial"/>
                <w:kern w:val="2"/>
                <w:sz w:val="20"/>
                <w:szCs w:val="20"/>
                <w:lang w:val="en-GB"/>
              </w:rPr>
            </w:pPr>
            <w:r w:rsidRPr="00B52698">
              <w:rPr>
                <w:rFonts w:ascii="Arial" w:eastAsia="Calibri" w:hAnsi="Arial" w:cs="Arial"/>
                <w:b/>
                <w:kern w:val="2"/>
                <w:sz w:val="20"/>
                <w:szCs w:val="20"/>
                <w:lang w:val="en-GB"/>
              </w:rPr>
              <w:t>Author’s Feedback</w:t>
            </w:r>
            <w:r w:rsidRPr="00B52698">
              <w:rPr>
                <w:rFonts w:ascii="Arial" w:eastAsia="Calibri" w:hAnsi="Arial" w:cs="Arial"/>
                <w:kern w:val="2"/>
                <w:sz w:val="20"/>
                <w:szCs w:val="20"/>
                <w:lang w:val="en-GB"/>
              </w:rPr>
              <w:t xml:space="preserve"> </w:t>
            </w:r>
          </w:p>
          <w:p w14:paraId="18197C9C" w14:textId="77777777" w:rsidR="001F09EB" w:rsidRPr="00B52698" w:rsidRDefault="001F09EB">
            <w:pPr>
              <w:pStyle w:val="Heading2"/>
              <w:jc w:val="left"/>
              <w:rPr>
                <w:rFonts w:ascii="Arial" w:hAnsi="Arial" w:cs="Arial"/>
                <w:b w:val="0"/>
                <w:lang w:val="en-GB" w:eastAsia="en-US"/>
              </w:rPr>
            </w:pPr>
          </w:p>
        </w:tc>
      </w:tr>
      <w:tr w:rsidR="001F09EB" w:rsidRPr="00B52698" w14:paraId="216A0118" w14:textId="77777777">
        <w:trPr>
          <w:trHeight w:val="20"/>
          <w:jc w:val="center"/>
        </w:trPr>
        <w:tc>
          <w:tcPr>
            <w:tcW w:w="1789" w:type="pct"/>
            <w:shd w:val="clear" w:color="auto" w:fill="auto"/>
            <w:noWrap/>
          </w:tcPr>
          <w:p w14:paraId="14D08B2B" w14:textId="77777777" w:rsidR="001F09EB" w:rsidRPr="00B52698" w:rsidRDefault="00232DC5">
            <w:pPr>
              <w:rPr>
                <w:rFonts w:ascii="Arial" w:eastAsia="MS Mincho" w:hAnsi="Arial" w:cs="Arial"/>
                <w:bCs/>
                <w:sz w:val="20"/>
                <w:szCs w:val="20"/>
                <w:lang w:val="en-GB"/>
              </w:rPr>
            </w:pPr>
            <w:r w:rsidRPr="00B52698">
              <w:rPr>
                <w:rFonts w:ascii="Arial" w:hAnsi="Arial" w:cs="Arial"/>
                <w:b/>
                <w:bCs/>
                <w:sz w:val="20"/>
                <w:szCs w:val="20"/>
                <w:lang w:val="en-GB"/>
              </w:rPr>
              <w:t>Please write a few sentences regarding the importance of this manuscript for the scientific community.</w:t>
            </w:r>
            <w:r w:rsidRPr="00B52698">
              <w:rPr>
                <w:rFonts w:ascii="Arial" w:hAnsi="Arial" w:cs="Arial"/>
                <w:bCs/>
                <w:sz w:val="20"/>
                <w:szCs w:val="20"/>
                <w:lang w:val="en-GB"/>
              </w:rPr>
              <w:t xml:space="preserve"> A minimum of 3-4 sentences may be required for this part.</w:t>
            </w:r>
          </w:p>
        </w:tc>
        <w:tc>
          <w:tcPr>
            <w:tcW w:w="1844" w:type="pct"/>
            <w:shd w:val="clear" w:color="auto" w:fill="auto"/>
          </w:tcPr>
          <w:p w14:paraId="1F779C28" w14:textId="43F726B0" w:rsidR="001F09EB" w:rsidRPr="00B52698" w:rsidRDefault="00F07C69">
            <w:pPr>
              <w:pStyle w:val="ListParagraph"/>
              <w:ind w:left="0"/>
              <w:rPr>
                <w:rFonts w:ascii="Arial" w:hAnsi="Arial" w:cs="Arial"/>
                <w:b/>
                <w:bCs/>
                <w:sz w:val="20"/>
                <w:szCs w:val="20"/>
                <w:lang w:val="en-GB"/>
              </w:rPr>
            </w:pPr>
            <w:r w:rsidRPr="00B52698">
              <w:rPr>
                <w:rFonts w:ascii="Arial" w:hAnsi="Arial" w:cs="Arial"/>
                <w:color w:val="000000"/>
                <w:sz w:val="20"/>
                <w:szCs w:val="20"/>
              </w:rPr>
              <w:t>This manuscript addresses an important and timely issue related to rural depopulation and the role of higher education in fostering sustainable rural–urban relationships. By shifting the focus from immediate migration outcomes to long-term relational ties (e.g., “related population”), the study offers a meaningful conceptual contribution to the literature on community-engaged learning and rural revitalization. The qualitative insights from multiple stakeholders (students, graduates, professors, and local staff) provide a rich and nuanced understanding of field-study (FS) programs. Overall, the study contributes to both educational research and rural development studies by reframing how the impact of experiential learning should be evaluated.</w:t>
            </w:r>
          </w:p>
        </w:tc>
        <w:tc>
          <w:tcPr>
            <w:tcW w:w="1367" w:type="pct"/>
            <w:shd w:val="clear" w:color="auto" w:fill="auto"/>
          </w:tcPr>
          <w:p w14:paraId="4AAE7276" w14:textId="77777777" w:rsidR="001F09EB" w:rsidRPr="00B52698" w:rsidRDefault="001F09EB">
            <w:pPr>
              <w:pStyle w:val="Heading2"/>
              <w:jc w:val="left"/>
              <w:rPr>
                <w:rFonts w:ascii="Arial" w:hAnsi="Arial" w:cs="Arial"/>
                <w:b w:val="0"/>
                <w:lang w:val="en-GB" w:eastAsia="en-US"/>
              </w:rPr>
            </w:pPr>
          </w:p>
        </w:tc>
      </w:tr>
    </w:tbl>
    <w:p w14:paraId="7AB8C298" w14:textId="77777777" w:rsidR="001F09EB" w:rsidRPr="00B52698" w:rsidRDefault="001F09EB">
      <w:pPr>
        <w:rPr>
          <w:rFonts w:ascii="Arial" w:hAnsi="Arial" w:cs="Arial"/>
          <w:sz w:val="20"/>
          <w:szCs w:val="20"/>
          <w:lang w:val="en-GB"/>
        </w:rPr>
      </w:pPr>
    </w:p>
    <w:p w14:paraId="1D0E28FF" w14:textId="77777777" w:rsidR="001F09EB" w:rsidRPr="00B52698" w:rsidRDefault="001F09EB">
      <w:pPr>
        <w:rPr>
          <w:rFonts w:ascii="Arial" w:hAnsi="Arial" w:cs="Arial"/>
          <w:sz w:val="20"/>
          <w:szCs w:val="20"/>
          <w:lang w:val="en-GB"/>
        </w:rPr>
      </w:pPr>
    </w:p>
    <w:p w14:paraId="43478824" w14:textId="77777777" w:rsidR="001F09EB" w:rsidRPr="00B52698" w:rsidRDefault="001F09EB">
      <w:pPr>
        <w:rPr>
          <w:rFonts w:ascii="Arial" w:hAnsi="Arial" w:cs="Arial"/>
          <w:sz w:val="20"/>
          <w:szCs w:val="20"/>
          <w:lang w:val="en-GB"/>
        </w:rPr>
      </w:pPr>
    </w:p>
    <w:p w14:paraId="2A3EAE30" w14:textId="77777777" w:rsidR="001F09EB" w:rsidRPr="00B52698" w:rsidRDefault="00232DC5">
      <w:pPr>
        <w:pStyle w:val="Heading2"/>
        <w:jc w:val="left"/>
        <w:rPr>
          <w:rFonts w:ascii="Arial" w:hAnsi="Arial" w:cs="Arial"/>
          <w:highlight w:val="yellow"/>
          <w:u w:val="single"/>
          <w:lang w:val="en-GB" w:eastAsia="en-US"/>
        </w:rPr>
      </w:pPr>
      <w:r w:rsidRPr="00B52698">
        <w:rPr>
          <w:rFonts w:ascii="Arial" w:hAnsi="Arial" w:cs="Arial"/>
          <w:highlight w:val="yellow"/>
          <w:u w:val="single"/>
          <w:lang w:val="en-GB" w:eastAsia="en-US"/>
        </w:rPr>
        <w:t>PART 2.1 (Objective Evaluation)</w:t>
      </w:r>
    </w:p>
    <w:p w14:paraId="41AD2A80" w14:textId="77777777" w:rsidR="001F09EB" w:rsidRPr="00B52698"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F09EB" w:rsidRPr="00B52698" w14:paraId="096A6A7E" w14:textId="77777777">
        <w:trPr>
          <w:trHeight w:val="20"/>
          <w:tblHeader/>
          <w:jc w:val="center"/>
        </w:trPr>
        <w:tc>
          <w:tcPr>
            <w:tcW w:w="1790" w:type="pct"/>
            <w:shd w:val="clear" w:color="auto" w:fill="auto"/>
            <w:noWrap/>
          </w:tcPr>
          <w:p w14:paraId="2B4439C8" w14:textId="77777777" w:rsidR="001F09EB" w:rsidRPr="00B52698" w:rsidRDefault="001F09EB">
            <w:pPr>
              <w:pStyle w:val="Heading2"/>
              <w:jc w:val="left"/>
              <w:rPr>
                <w:rFonts w:ascii="Arial" w:hAnsi="Arial" w:cs="Arial"/>
                <w:lang w:val="en-GB" w:eastAsia="en-US"/>
              </w:rPr>
            </w:pPr>
          </w:p>
        </w:tc>
        <w:tc>
          <w:tcPr>
            <w:tcW w:w="1843" w:type="pct"/>
            <w:shd w:val="clear" w:color="auto" w:fill="auto"/>
          </w:tcPr>
          <w:p w14:paraId="736979DB" w14:textId="77777777" w:rsidR="001F09EB" w:rsidRPr="00B52698" w:rsidRDefault="00232DC5">
            <w:pPr>
              <w:pStyle w:val="Heading2"/>
              <w:jc w:val="left"/>
              <w:rPr>
                <w:rFonts w:ascii="Arial" w:hAnsi="Arial" w:cs="Arial"/>
                <w:lang w:val="en-GB" w:eastAsia="en-US"/>
              </w:rPr>
            </w:pPr>
            <w:r w:rsidRPr="00B52698">
              <w:rPr>
                <w:rFonts w:ascii="Arial" w:hAnsi="Arial" w:cs="Arial"/>
                <w:lang w:val="en-GB" w:eastAsia="en-US"/>
              </w:rPr>
              <w:t>Rating of the Reviewers</w:t>
            </w:r>
          </w:p>
        </w:tc>
        <w:tc>
          <w:tcPr>
            <w:tcW w:w="1367" w:type="pct"/>
            <w:shd w:val="clear" w:color="auto" w:fill="auto"/>
          </w:tcPr>
          <w:p w14:paraId="3074BC59" w14:textId="77777777" w:rsidR="001F09EB" w:rsidRPr="00B52698" w:rsidRDefault="00232DC5">
            <w:pPr>
              <w:spacing w:after="160" w:line="259" w:lineRule="auto"/>
              <w:rPr>
                <w:rFonts w:ascii="Arial" w:hAnsi="Arial" w:cs="Arial"/>
                <w:b/>
                <w:sz w:val="20"/>
                <w:szCs w:val="20"/>
                <w:lang w:val="en-GB"/>
              </w:rPr>
            </w:pPr>
            <w:r w:rsidRPr="00B52698">
              <w:rPr>
                <w:rFonts w:ascii="Arial" w:eastAsia="Calibri" w:hAnsi="Arial" w:cs="Arial"/>
                <w:b/>
                <w:kern w:val="2"/>
                <w:sz w:val="20"/>
                <w:szCs w:val="20"/>
                <w:lang w:val="en-GB"/>
              </w:rPr>
              <w:t>Author’s Feedback</w:t>
            </w:r>
            <w:r w:rsidRPr="00B52698">
              <w:rPr>
                <w:rFonts w:ascii="Arial" w:eastAsia="Calibri" w:hAnsi="Arial" w:cs="Arial"/>
                <w:kern w:val="2"/>
                <w:sz w:val="20"/>
                <w:szCs w:val="20"/>
                <w:lang w:val="en-GB"/>
              </w:rPr>
              <w:t xml:space="preserve"> </w:t>
            </w:r>
          </w:p>
        </w:tc>
      </w:tr>
      <w:tr w:rsidR="001F09EB" w:rsidRPr="00B52698" w14:paraId="37D7C417" w14:textId="77777777">
        <w:trPr>
          <w:trHeight w:val="20"/>
          <w:jc w:val="center"/>
        </w:trPr>
        <w:tc>
          <w:tcPr>
            <w:tcW w:w="1790" w:type="pct"/>
            <w:shd w:val="clear" w:color="auto" w:fill="auto"/>
            <w:noWrap/>
          </w:tcPr>
          <w:p w14:paraId="5284142D" w14:textId="77777777" w:rsidR="001F09EB" w:rsidRPr="00B52698" w:rsidRDefault="00232DC5">
            <w:pPr>
              <w:rPr>
                <w:rFonts w:ascii="Arial" w:hAnsi="Arial" w:cs="Arial"/>
                <w:b/>
                <w:bCs/>
                <w:sz w:val="20"/>
                <w:szCs w:val="20"/>
                <w:lang w:val="en-GB"/>
              </w:rPr>
            </w:pPr>
            <w:r w:rsidRPr="00B52698">
              <w:rPr>
                <w:rFonts w:ascii="Arial" w:hAnsi="Arial" w:cs="Arial"/>
                <w:b/>
                <w:bCs/>
                <w:sz w:val="20"/>
                <w:szCs w:val="20"/>
                <w:lang w:val="en-GB"/>
              </w:rPr>
              <w:t xml:space="preserve">1. Is the title clear and appropriate for the study? </w:t>
            </w:r>
          </w:p>
          <w:p w14:paraId="3006E93A"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Rating Scale: </w:t>
            </w:r>
          </w:p>
          <w:p w14:paraId="142E189C" w14:textId="77777777" w:rsidR="001F09EB" w:rsidRPr="00B52698" w:rsidRDefault="00232DC5">
            <w:pPr>
              <w:rPr>
                <w:rFonts w:ascii="Arial" w:hAnsi="Arial" w:cs="Arial"/>
                <w:sz w:val="20"/>
                <w:szCs w:val="20"/>
                <w:u w:val="single"/>
                <w:lang w:val="en-GB"/>
              </w:rPr>
            </w:pPr>
            <w:r w:rsidRPr="00B52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72D789" w14:textId="4EFC1D44" w:rsidR="001F09EB" w:rsidRPr="00B52698" w:rsidRDefault="00F07C69">
            <w:pPr>
              <w:ind w:left="360"/>
              <w:rPr>
                <w:rFonts w:ascii="Arial" w:hAnsi="Arial" w:cs="Arial"/>
                <w:b/>
                <w:bCs/>
                <w:sz w:val="20"/>
                <w:szCs w:val="20"/>
                <w:lang w:val="en-GB"/>
              </w:rPr>
            </w:pPr>
            <w:r w:rsidRPr="00B52698">
              <w:rPr>
                <w:rFonts w:ascii="Arial" w:hAnsi="Arial" w:cs="Arial"/>
                <w:b/>
                <w:bCs/>
                <w:sz w:val="20"/>
                <w:szCs w:val="20"/>
                <w:lang w:val="en-GB"/>
              </w:rPr>
              <w:t>5</w:t>
            </w:r>
          </w:p>
        </w:tc>
        <w:tc>
          <w:tcPr>
            <w:tcW w:w="1367" w:type="pct"/>
            <w:shd w:val="clear" w:color="auto" w:fill="auto"/>
          </w:tcPr>
          <w:p w14:paraId="1BC38BD2" w14:textId="77777777" w:rsidR="001F09EB" w:rsidRPr="00B52698" w:rsidRDefault="001F09EB">
            <w:pPr>
              <w:pStyle w:val="Heading2"/>
              <w:jc w:val="left"/>
              <w:rPr>
                <w:rFonts w:ascii="Arial" w:hAnsi="Arial" w:cs="Arial"/>
                <w:b w:val="0"/>
                <w:lang w:val="en-GB" w:eastAsia="en-US"/>
              </w:rPr>
            </w:pPr>
          </w:p>
        </w:tc>
      </w:tr>
      <w:tr w:rsidR="001F09EB" w:rsidRPr="00B52698" w14:paraId="4727F9CC" w14:textId="77777777">
        <w:trPr>
          <w:trHeight w:val="20"/>
          <w:jc w:val="center"/>
        </w:trPr>
        <w:tc>
          <w:tcPr>
            <w:tcW w:w="1790" w:type="pct"/>
            <w:shd w:val="clear" w:color="auto" w:fill="auto"/>
            <w:noWrap/>
          </w:tcPr>
          <w:p w14:paraId="6B8A8729" w14:textId="77777777" w:rsidR="001F09EB" w:rsidRPr="00B52698" w:rsidRDefault="00232DC5">
            <w:pPr>
              <w:pStyle w:val="Heading2"/>
              <w:jc w:val="left"/>
              <w:rPr>
                <w:rFonts w:ascii="Arial" w:hAnsi="Arial" w:cs="Arial"/>
                <w:lang w:val="en-GB" w:eastAsia="en-US"/>
              </w:rPr>
            </w:pPr>
            <w:r w:rsidRPr="00B52698">
              <w:rPr>
                <w:rFonts w:ascii="Arial" w:hAnsi="Arial" w:cs="Arial"/>
                <w:lang w:val="en-GB" w:eastAsia="en-US"/>
              </w:rPr>
              <w:t xml:space="preserve">2. Is the abstract of the article comprehensive? </w:t>
            </w:r>
          </w:p>
          <w:p w14:paraId="3C7023CF"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Rating Scale: </w:t>
            </w:r>
          </w:p>
          <w:p w14:paraId="351A960A" w14:textId="77777777" w:rsidR="001F09EB" w:rsidRPr="00B52698" w:rsidRDefault="00232DC5">
            <w:pPr>
              <w:rPr>
                <w:rFonts w:ascii="Arial" w:hAnsi="Arial" w:cs="Arial"/>
                <w:sz w:val="20"/>
                <w:szCs w:val="20"/>
                <w:lang w:val="en-GB"/>
              </w:rPr>
            </w:pPr>
            <w:r w:rsidRPr="00B52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7FACF4E" w14:textId="38FB9C03" w:rsidR="001F09EB" w:rsidRPr="00B52698" w:rsidRDefault="00F07C69">
            <w:pPr>
              <w:ind w:left="360"/>
              <w:rPr>
                <w:rFonts w:ascii="Arial" w:hAnsi="Arial" w:cs="Arial"/>
                <w:b/>
                <w:bCs/>
                <w:sz w:val="20"/>
                <w:szCs w:val="20"/>
                <w:lang w:val="en-GB"/>
              </w:rPr>
            </w:pPr>
            <w:r w:rsidRPr="00B52698">
              <w:rPr>
                <w:rFonts w:ascii="Arial" w:hAnsi="Arial" w:cs="Arial"/>
                <w:b/>
                <w:bCs/>
                <w:sz w:val="20"/>
                <w:szCs w:val="20"/>
                <w:lang w:val="en-GB"/>
              </w:rPr>
              <w:t>4</w:t>
            </w:r>
          </w:p>
        </w:tc>
        <w:tc>
          <w:tcPr>
            <w:tcW w:w="1367" w:type="pct"/>
            <w:shd w:val="clear" w:color="auto" w:fill="auto"/>
          </w:tcPr>
          <w:p w14:paraId="4BEFBCBA" w14:textId="77777777" w:rsidR="001F09EB" w:rsidRPr="00B52698" w:rsidRDefault="001F09EB">
            <w:pPr>
              <w:pStyle w:val="Heading2"/>
              <w:jc w:val="left"/>
              <w:rPr>
                <w:rFonts w:ascii="Arial" w:hAnsi="Arial" w:cs="Arial"/>
                <w:b w:val="0"/>
                <w:lang w:val="en-GB" w:eastAsia="en-US"/>
              </w:rPr>
            </w:pPr>
          </w:p>
        </w:tc>
      </w:tr>
      <w:tr w:rsidR="001F09EB" w:rsidRPr="00B52698" w14:paraId="191D8790" w14:textId="77777777">
        <w:trPr>
          <w:trHeight w:val="20"/>
          <w:jc w:val="center"/>
        </w:trPr>
        <w:tc>
          <w:tcPr>
            <w:tcW w:w="1790" w:type="pct"/>
            <w:shd w:val="clear" w:color="auto" w:fill="auto"/>
            <w:noWrap/>
          </w:tcPr>
          <w:p w14:paraId="63A6D2DC" w14:textId="77777777" w:rsidR="001F09EB" w:rsidRPr="00B52698" w:rsidRDefault="00232DC5">
            <w:pPr>
              <w:pStyle w:val="Heading2"/>
              <w:jc w:val="left"/>
              <w:rPr>
                <w:rFonts w:ascii="Arial" w:hAnsi="Arial" w:cs="Arial"/>
                <w:lang w:val="en-GB"/>
              </w:rPr>
            </w:pPr>
            <w:r w:rsidRPr="00B52698">
              <w:rPr>
                <w:rFonts w:ascii="Arial" w:hAnsi="Arial" w:cs="Arial"/>
                <w:lang w:val="en-GB"/>
              </w:rPr>
              <w:t>3. Are the keywords appropriate and useful?</w:t>
            </w:r>
          </w:p>
          <w:p w14:paraId="11F43444"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Rating Scale: </w:t>
            </w:r>
          </w:p>
          <w:p w14:paraId="6085CF38" w14:textId="77777777" w:rsidR="001F09EB" w:rsidRPr="00B52698" w:rsidRDefault="00232DC5">
            <w:pPr>
              <w:rPr>
                <w:rFonts w:ascii="Arial" w:hAnsi="Arial" w:cs="Arial"/>
                <w:sz w:val="20"/>
                <w:szCs w:val="20"/>
                <w:lang w:val="en-GB" w:eastAsia="x-none"/>
              </w:rPr>
            </w:pPr>
            <w:r w:rsidRPr="00B52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86B923B" w14:textId="279CDE8E" w:rsidR="001F09EB" w:rsidRPr="00B52698" w:rsidRDefault="00F07C69">
            <w:pPr>
              <w:ind w:left="360"/>
              <w:rPr>
                <w:rFonts w:ascii="Arial" w:hAnsi="Arial" w:cs="Arial"/>
                <w:b/>
                <w:bCs/>
                <w:sz w:val="20"/>
                <w:szCs w:val="20"/>
                <w:lang w:val="en-GB"/>
              </w:rPr>
            </w:pPr>
            <w:r w:rsidRPr="00B52698">
              <w:rPr>
                <w:rFonts w:ascii="Arial" w:hAnsi="Arial" w:cs="Arial"/>
                <w:b/>
                <w:bCs/>
                <w:sz w:val="20"/>
                <w:szCs w:val="20"/>
                <w:lang w:val="en-GB"/>
              </w:rPr>
              <w:t>4</w:t>
            </w:r>
          </w:p>
        </w:tc>
        <w:tc>
          <w:tcPr>
            <w:tcW w:w="1367" w:type="pct"/>
            <w:shd w:val="clear" w:color="auto" w:fill="auto"/>
          </w:tcPr>
          <w:p w14:paraId="21D590B7" w14:textId="77777777" w:rsidR="001F09EB" w:rsidRPr="00B52698" w:rsidRDefault="001F09EB">
            <w:pPr>
              <w:pStyle w:val="Heading2"/>
              <w:jc w:val="left"/>
              <w:rPr>
                <w:rFonts w:ascii="Arial" w:hAnsi="Arial" w:cs="Arial"/>
                <w:b w:val="0"/>
                <w:lang w:val="en-GB" w:eastAsia="en-US"/>
              </w:rPr>
            </w:pPr>
          </w:p>
        </w:tc>
      </w:tr>
      <w:tr w:rsidR="001F09EB" w:rsidRPr="00B52698" w14:paraId="637B77D3" w14:textId="77777777">
        <w:trPr>
          <w:trHeight w:val="20"/>
          <w:jc w:val="center"/>
        </w:trPr>
        <w:tc>
          <w:tcPr>
            <w:tcW w:w="1790" w:type="pct"/>
            <w:shd w:val="clear" w:color="auto" w:fill="auto"/>
            <w:noWrap/>
          </w:tcPr>
          <w:p w14:paraId="1CE652F1" w14:textId="77777777" w:rsidR="001F09EB" w:rsidRPr="00B52698" w:rsidRDefault="00232DC5">
            <w:pPr>
              <w:pStyle w:val="Heading2"/>
              <w:jc w:val="left"/>
              <w:rPr>
                <w:rFonts w:ascii="Arial" w:hAnsi="Arial" w:cs="Arial"/>
                <w:lang w:val="en-GB"/>
              </w:rPr>
            </w:pPr>
            <w:r w:rsidRPr="00B52698">
              <w:rPr>
                <w:rFonts w:ascii="Arial" w:hAnsi="Arial" w:cs="Arial"/>
                <w:lang w:val="en-GB"/>
              </w:rPr>
              <w:t>4. Is the background information of the paper sufficient and well organized?</w:t>
            </w:r>
          </w:p>
          <w:p w14:paraId="4B08A0CC"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Rating Scale: </w:t>
            </w:r>
          </w:p>
          <w:p w14:paraId="250D8342" w14:textId="77777777" w:rsidR="001F09EB" w:rsidRPr="00B52698" w:rsidRDefault="00232DC5">
            <w:pPr>
              <w:rPr>
                <w:rFonts w:ascii="Arial" w:hAnsi="Arial" w:cs="Arial"/>
                <w:sz w:val="20"/>
                <w:szCs w:val="20"/>
                <w:lang w:val="en-GB" w:eastAsia="x-none"/>
              </w:rPr>
            </w:pPr>
            <w:r w:rsidRPr="00B52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7149F4" w14:textId="673B291D" w:rsidR="001F09EB" w:rsidRPr="00B52698" w:rsidRDefault="00F07C69">
            <w:pPr>
              <w:ind w:left="360"/>
              <w:rPr>
                <w:rFonts w:ascii="Arial" w:hAnsi="Arial" w:cs="Arial"/>
                <w:b/>
                <w:bCs/>
                <w:sz w:val="20"/>
                <w:szCs w:val="20"/>
                <w:lang w:val="en-GB"/>
              </w:rPr>
            </w:pPr>
            <w:r w:rsidRPr="00B52698">
              <w:rPr>
                <w:rFonts w:ascii="Arial" w:hAnsi="Arial" w:cs="Arial"/>
                <w:b/>
                <w:bCs/>
                <w:sz w:val="20"/>
                <w:szCs w:val="20"/>
                <w:lang w:val="en-GB"/>
              </w:rPr>
              <w:t>4</w:t>
            </w:r>
          </w:p>
        </w:tc>
        <w:tc>
          <w:tcPr>
            <w:tcW w:w="1367" w:type="pct"/>
            <w:shd w:val="clear" w:color="auto" w:fill="auto"/>
          </w:tcPr>
          <w:p w14:paraId="1F2EDA5A" w14:textId="77777777" w:rsidR="001F09EB" w:rsidRPr="00B52698" w:rsidRDefault="001F09EB">
            <w:pPr>
              <w:pStyle w:val="Heading2"/>
              <w:jc w:val="left"/>
              <w:rPr>
                <w:rFonts w:ascii="Arial" w:hAnsi="Arial" w:cs="Arial"/>
                <w:b w:val="0"/>
                <w:lang w:val="en-GB" w:eastAsia="en-US"/>
              </w:rPr>
            </w:pPr>
          </w:p>
        </w:tc>
      </w:tr>
      <w:tr w:rsidR="001F09EB" w:rsidRPr="00B52698" w14:paraId="25EC4B42" w14:textId="77777777">
        <w:trPr>
          <w:trHeight w:val="20"/>
          <w:jc w:val="center"/>
        </w:trPr>
        <w:tc>
          <w:tcPr>
            <w:tcW w:w="1790" w:type="pct"/>
            <w:shd w:val="clear" w:color="auto" w:fill="auto"/>
            <w:noWrap/>
          </w:tcPr>
          <w:p w14:paraId="12B0BE49" w14:textId="77777777" w:rsidR="001F09EB" w:rsidRPr="00B52698" w:rsidRDefault="00232DC5">
            <w:pPr>
              <w:pStyle w:val="Heading2"/>
              <w:jc w:val="left"/>
              <w:rPr>
                <w:rFonts w:ascii="Arial" w:hAnsi="Arial" w:cs="Arial"/>
                <w:lang w:val="en-GB"/>
              </w:rPr>
            </w:pPr>
            <w:r w:rsidRPr="00B52698">
              <w:rPr>
                <w:rFonts w:ascii="Arial" w:hAnsi="Arial" w:cs="Arial"/>
                <w:lang w:val="en-GB"/>
              </w:rPr>
              <w:t>5. Are the research objectives/hypotheses clearly stated?</w:t>
            </w:r>
          </w:p>
          <w:p w14:paraId="2180A7D3"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Rating Scale: </w:t>
            </w:r>
          </w:p>
          <w:p w14:paraId="5FB3110F" w14:textId="77777777" w:rsidR="001F09EB" w:rsidRPr="00B52698" w:rsidRDefault="00232DC5">
            <w:pPr>
              <w:rPr>
                <w:rFonts w:ascii="Arial" w:hAnsi="Arial" w:cs="Arial"/>
                <w:sz w:val="20"/>
                <w:szCs w:val="20"/>
                <w:lang w:val="en-GB" w:eastAsia="x-none"/>
              </w:rPr>
            </w:pPr>
            <w:r w:rsidRPr="00B52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A24A42" w14:textId="129C1C3B" w:rsidR="001F09EB" w:rsidRPr="00B52698" w:rsidRDefault="00F07C69">
            <w:pPr>
              <w:ind w:left="360"/>
              <w:rPr>
                <w:rFonts w:ascii="Arial" w:hAnsi="Arial" w:cs="Arial"/>
                <w:b/>
                <w:bCs/>
                <w:sz w:val="20"/>
                <w:szCs w:val="20"/>
                <w:lang w:val="en-GB"/>
              </w:rPr>
            </w:pPr>
            <w:r w:rsidRPr="00B52698">
              <w:rPr>
                <w:rFonts w:ascii="Arial" w:hAnsi="Arial" w:cs="Arial"/>
                <w:b/>
                <w:bCs/>
                <w:sz w:val="20"/>
                <w:szCs w:val="20"/>
                <w:lang w:val="en-GB"/>
              </w:rPr>
              <w:t>4</w:t>
            </w:r>
          </w:p>
        </w:tc>
        <w:tc>
          <w:tcPr>
            <w:tcW w:w="1367" w:type="pct"/>
            <w:shd w:val="clear" w:color="auto" w:fill="auto"/>
          </w:tcPr>
          <w:p w14:paraId="3407AFB4" w14:textId="77777777" w:rsidR="001F09EB" w:rsidRPr="00B52698" w:rsidRDefault="001F09EB">
            <w:pPr>
              <w:pStyle w:val="Heading2"/>
              <w:jc w:val="left"/>
              <w:rPr>
                <w:rFonts w:ascii="Arial" w:hAnsi="Arial" w:cs="Arial"/>
                <w:b w:val="0"/>
                <w:lang w:val="en-GB" w:eastAsia="en-US"/>
              </w:rPr>
            </w:pPr>
          </w:p>
        </w:tc>
      </w:tr>
      <w:tr w:rsidR="001F09EB" w:rsidRPr="00B52698" w14:paraId="7004767E" w14:textId="77777777">
        <w:trPr>
          <w:trHeight w:val="20"/>
          <w:jc w:val="center"/>
        </w:trPr>
        <w:tc>
          <w:tcPr>
            <w:tcW w:w="1790" w:type="pct"/>
            <w:shd w:val="clear" w:color="auto" w:fill="auto"/>
            <w:noWrap/>
          </w:tcPr>
          <w:p w14:paraId="750FE5A9" w14:textId="77777777" w:rsidR="001F09EB" w:rsidRPr="00B52698" w:rsidRDefault="00232DC5">
            <w:pPr>
              <w:pStyle w:val="Heading2"/>
              <w:jc w:val="left"/>
              <w:rPr>
                <w:rFonts w:ascii="Arial" w:hAnsi="Arial" w:cs="Arial"/>
                <w:lang w:val="en-GB"/>
              </w:rPr>
            </w:pPr>
            <w:r w:rsidRPr="00B52698">
              <w:rPr>
                <w:rFonts w:ascii="Arial" w:hAnsi="Arial" w:cs="Arial"/>
                <w:lang w:val="en-GB"/>
              </w:rPr>
              <w:t>6. Is the literature review relevant and up to date?</w:t>
            </w:r>
          </w:p>
          <w:p w14:paraId="7DEA778E"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Rating Scale: </w:t>
            </w:r>
          </w:p>
          <w:p w14:paraId="26F989D5" w14:textId="77777777" w:rsidR="001F09EB" w:rsidRPr="00B52698" w:rsidRDefault="00232DC5">
            <w:pPr>
              <w:rPr>
                <w:rFonts w:ascii="Arial" w:hAnsi="Arial" w:cs="Arial"/>
                <w:sz w:val="20"/>
                <w:szCs w:val="20"/>
                <w:lang w:val="en-GB" w:eastAsia="x-none"/>
              </w:rPr>
            </w:pPr>
            <w:r w:rsidRPr="00B52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E2984F9" w14:textId="63A53246" w:rsidR="001F09EB" w:rsidRPr="00B52698" w:rsidRDefault="00F07C69">
            <w:pPr>
              <w:ind w:left="360"/>
              <w:rPr>
                <w:rFonts w:ascii="Arial" w:hAnsi="Arial" w:cs="Arial"/>
                <w:b/>
                <w:bCs/>
                <w:sz w:val="20"/>
                <w:szCs w:val="20"/>
                <w:lang w:val="en-GB"/>
              </w:rPr>
            </w:pPr>
            <w:r w:rsidRPr="00B52698">
              <w:rPr>
                <w:rFonts w:ascii="Arial" w:hAnsi="Arial" w:cs="Arial"/>
                <w:b/>
                <w:bCs/>
                <w:sz w:val="20"/>
                <w:szCs w:val="20"/>
                <w:lang w:val="en-GB"/>
              </w:rPr>
              <w:t>4</w:t>
            </w:r>
          </w:p>
        </w:tc>
        <w:tc>
          <w:tcPr>
            <w:tcW w:w="1367" w:type="pct"/>
            <w:shd w:val="clear" w:color="auto" w:fill="auto"/>
          </w:tcPr>
          <w:p w14:paraId="29DF2112" w14:textId="77777777" w:rsidR="001F09EB" w:rsidRPr="00B52698" w:rsidRDefault="001F09EB">
            <w:pPr>
              <w:pStyle w:val="Heading2"/>
              <w:jc w:val="left"/>
              <w:rPr>
                <w:rFonts w:ascii="Arial" w:hAnsi="Arial" w:cs="Arial"/>
                <w:b w:val="0"/>
                <w:lang w:val="en-GB" w:eastAsia="en-US"/>
              </w:rPr>
            </w:pPr>
          </w:p>
        </w:tc>
      </w:tr>
      <w:tr w:rsidR="001F09EB" w:rsidRPr="00B52698" w14:paraId="406DD5E4" w14:textId="77777777">
        <w:trPr>
          <w:trHeight w:val="20"/>
          <w:jc w:val="center"/>
        </w:trPr>
        <w:tc>
          <w:tcPr>
            <w:tcW w:w="1790" w:type="pct"/>
            <w:shd w:val="clear" w:color="auto" w:fill="auto"/>
            <w:noWrap/>
          </w:tcPr>
          <w:p w14:paraId="7642C07F" w14:textId="77777777" w:rsidR="001F09EB" w:rsidRPr="00B52698" w:rsidRDefault="00232DC5">
            <w:pPr>
              <w:pStyle w:val="Heading2"/>
              <w:jc w:val="left"/>
              <w:rPr>
                <w:rFonts w:ascii="Arial" w:hAnsi="Arial" w:cs="Arial"/>
                <w:lang w:val="en-GB"/>
              </w:rPr>
            </w:pPr>
            <w:r w:rsidRPr="00B52698">
              <w:rPr>
                <w:rFonts w:ascii="Arial" w:hAnsi="Arial" w:cs="Arial"/>
                <w:lang w:val="en-GB"/>
              </w:rPr>
              <w:t>7. Is the research methodology appropriate for the study?</w:t>
            </w:r>
          </w:p>
          <w:p w14:paraId="79DFCA95"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Rating Scale: </w:t>
            </w:r>
          </w:p>
          <w:p w14:paraId="196BBF7A" w14:textId="77777777" w:rsidR="001F09EB" w:rsidRPr="00B52698" w:rsidRDefault="00232DC5">
            <w:pPr>
              <w:rPr>
                <w:rFonts w:ascii="Arial" w:hAnsi="Arial" w:cs="Arial"/>
                <w:sz w:val="20"/>
                <w:szCs w:val="20"/>
                <w:lang w:val="en-GB"/>
              </w:rPr>
            </w:pPr>
            <w:r w:rsidRPr="00B52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59D5CD9" w14:textId="4BE2A041" w:rsidR="001F09EB" w:rsidRPr="00B52698" w:rsidRDefault="00B22E4D">
            <w:pPr>
              <w:ind w:left="360"/>
              <w:rPr>
                <w:rFonts w:ascii="Arial" w:hAnsi="Arial" w:cs="Arial"/>
                <w:b/>
                <w:bCs/>
                <w:sz w:val="20"/>
                <w:szCs w:val="20"/>
                <w:lang w:val="en-GB"/>
              </w:rPr>
            </w:pPr>
            <w:r w:rsidRPr="00B52698">
              <w:rPr>
                <w:rFonts w:ascii="Arial" w:hAnsi="Arial" w:cs="Arial"/>
                <w:b/>
                <w:bCs/>
                <w:sz w:val="20"/>
                <w:szCs w:val="20"/>
                <w:lang w:val="en-GB"/>
              </w:rPr>
              <w:t>4</w:t>
            </w:r>
          </w:p>
        </w:tc>
        <w:tc>
          <w:tcPr>
            <w:tcW w:w="1367" w:type="pct"/>
            <w:shd w:val="clear" w:color="auto" w:fill="auto"/>
          </w:tcPr>
          <w:p w14:paraId="10FFCD26" w14:textId="77777777" w:rsidR="001F09EB" w:rsidRPr="00B52698" w:rsidRDefault="001F09EB">
            <w:pPr>
              <w:pStyle w:val="Heading2"/>
              <w:jc w:val="left"/>
              <w:rPr>
                <w:rFonts w:ascii="Arial" w:hAnsi="Arial" w:cs="Arial"/>
                <w:b w:val="0"/>
                <w:lang w:val="en-GB" w:eastAsia="en-US"/>
              </w:rPr>
            </w:pPr>
          </w:p>
        </w:tc>
      </w:tr>
      <w:tr w:rsidR="001F09EB" w:rsidRPr="00B52698" w14:paraId="3D7C2BFA" w14:textId="77777777">
        <w:trPr>
          <w:trHeight w:val="20"/>
          <w:jc w:val="center"/>
        </w:trPr>
        <w:tc>
          <w:tcPr>
            <w:tcW w:w="1790" w:type="pct"/>
            <w:shd w:val="clear" w:color="auto" w:fill="auto"/>
            <w:noWrap/>
          </w:tcPr>
          <w:p w14:paraId="50B35050" w14:textId="77777777" w:rsidR="001F09EB" w:rsidRPr="00B52698" w:rsidRDefault="00232DC5">
            <w:pPr>
              <w:pStyle w:val="Heading2"/>
              <w:jc w:val="left"/>
              <w:rPr>
                <w:rFonts w:ascii="Arial" w:hAnsi="Arial" w:cs="Arial"/>
                <w:lang w:val="en-GB"/>
              </w:rPr>
            </w:pPr>
            <w:r w:rsidRPr="00B52698">
              <w:rPr>
                <w:rFonts w:ascii="Arial" w:hAnsi="Arial" w:cs="Arial"/>
                <w:lang w:val="en-GB"/>
              </w:rPr>
              <w:t>8. Were ethical issues properly addressed (if applicable)?</w:t>
            </w:r>
          </w:p>
          <w:p w14:paraId="0A1CE7A8"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Rating Scale: </w:t>
            </w:r>
          </w:p>
          <w:p w14:paraId="11EFBC4D" w14:textId="77777777" w:rsidR="001F09EB" w:rsidRPr="00B52698" w:rsidRDefault="00232DC5">
            <w:pPr>
              <w:rPr>
                <w:rFonts w:ascii="Arial" w:hAnsi="Arial" w:cs="Arial"/>
                <w:sz w:val="20"/>
                <w:szCs w:val="20"/>
                <w:lang w:val="en-GB" w:eastAsia="x-none"/>
              </w:rPr>
            </w:pPr>
            <w:r w:rsidRPr="00B52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5178627" w14:textId="6A1445FF" w:rsidR="001F09EB" w:rsidRPr="00B52698" w:rsidRDefault="00F07C69">
            <w:pPr>
              <w:ind w:left="360"/>
              <w:rPr>
                <w:rFonts w:ascii="Arial" w:hAnsi="Arial" w:cs="Arial"/>
                <w:b/>
                <w:bCs/>
                <w:sz w:val="20"/>
                <w:szCs w:val="20"/>
                <w:lang w:val="en-GB"/>
              </w:rPr>
            </w:pPr>
            <w:r w:rsidRPr="00B52698">
              <w:rPr>
                <w:rFonts w:ascii="Arial" w:hAnsi="Arial" w:cs="Arial"/>
                <w:b/>
                <w:bCs/>
                <w:sz w:val="20"/>
                <w:szCs w:val="20"/>
                <w:lang w:val="en-GB"/>
              </w:rPr>
              <w:t>4</w:t>
            </w:r>
          </w:p>
        </w:tc>
        <w:tc>
          <w:tcPr>
            <w:tcW w:w="1367" w:type="pct"/>
            <w:shd w:val="clear" w:color="auto" w:fill="auto"/>
          </w:tcPr>
          <w:p w14:paraId="62825823" w14:textId="77777777" w:rsidR="001F09EB" w:rsidRPr="00B52698" w:rsidRDefault="001F09EB">
            <w:pPr>
              <w:pStyle w:val="Heading2"/>
              <w:jc w:val="left"/>
              <w:rPr>
                <w:rFonts w:ascii="Arial" w:hAnsi="Arial" w:cs="Arial"/>
                <w:b w:val="0"/>
                <w:lang w:val="en-GB" w:eastAsia="en-US"/>
              </w:rPr>
            </w:pPr>
          </w:p>
        </w:tc>
      </w:tr>
      <w:tr w:rsidR="001F09EB" w:rsidRPr="00B52698" w14:paraId="33D79E84" w14:textId="77777777">
        <w:trPr>
          <w:trHeight w:val="20"/>
          <w:jc w:val="center"/>
        </w:trPr>
        <w:tc>
          <w:tcPr>
            <w:tcW w:w="1790" w:type="pct"/>
            <w:shd w:val="clear" w:color="auto" w:fill="auto"/>
            <w:noWrap/>
          </w:tcPr>
          <w:p w14:paraId="5FAFF9EC" w14:textId="77777777" w:rsidR="001F09EB" w:rsidRPr="00B52698" w:rsidRDefault="00232DC5">
            <w:pPr>
              <w:rPr>
                <w:rFonts w:ascii="Arial" w:hAnsi="Arial" w:cs="Arial"/>
                <w:b/>
                <w:sz w:val="20"/>
                <w:szCs w:val="20"/>
                <w:lang w:val="en-GB"/>
              </w:rPr>
            </w:pPr>
            <w:r w:rsidRPr="00B52698">
              <w:rPr>
                <w:rFonts w:ascii="Arial" w:hAnsi="Arial" w:cs="Arial"/>
                <w:b/>
                <w:sz w:val="20"/>
                <w:szCs w:val="20"/>
                <w:lang w:val="en-GB"/>
              </w:rPr>
              <w:t xml:space="preserve">9. Are the results presented clearly? </w:t>
            </w:r>
          </w:p>
          <w:p w14:paraId="7D13C658"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Rating Scale: </w:t>
            </w:r>
          </w:p>
          <w:p w14:paraId="7AAD2895" w14:textId="77777777" w:rsidR="001F09EB" w:rsidRPr="00B52698" w:rsidRDefault="00232DC5">
            <w:pPr>
              <w:rPr>
                <w:rFonts w:ascii="Arial" w:hAnsi="Arial" w:cs="Arial"/>
                <w:bCs/>
                <w:sz w:val="20"/>
                <w:szCs w:val="20"/>
                <w:lang w:val="en-GB"/>
              </w:rPr>
            </w:pPr>
            <w:r w:rsidRPr="00B52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FADDAE" w14:textId="0DF77D3A" w:rsidR="001F09EB" w:rsidRPr="00B52698" w:rsidRDefault="00F07C69">
            <w:pPr>
              <w:pStyle w:val="ListParagraph"/>
              <w:ind w:left="0"/>
              <w:rPr>
                <w:rFonts w:ascii="Arial" w:hAnsi="Arial" w:cs="Arial"/>
                <w:bCs/>
                <w:sz w:val="20"/>
                <w:szCs w:val="20"/>
                <w:lang w:val="en-GB"/>
              </w:rPr>
            </w:pPr>
            <w:r w:rsidRPr="00B52698">
              <w:rPr>
                <w:rFonts w:ascii="Arial" w:hAnsi="Arial" w:cs="Arial"/>
                <w:bCs/>
                <w:sz w:val="20"/>
                <w:szCs w:val="20"/>
                <w:lang w:val="en-GB"/>
              </w:rPr>
              <w:t xml:space="preserve">      5</w:t>
            </w:r>
          </w:p>
        </w:tc>
        <w:tc>
          <w:tcPr>
            <w:tcW w:w="1367" w:type="pct"/>
            <w:shd w:val="clear" w:color="auto" w:fill="auto"/>
          </w:tcPr>
          <w:p w14:paraId="3617384C" w14:textId="77777777" w:rsidR="001F09EB" w:rsidRPr="00B52698" w:rsidRDefault="001F09EB">
            <w:pPr>
              <w:pStyle w:val="Heading2"/>
              <w:jc w:val="left"/>
              <w:rPr>
                <w:rFonts w:ascii="Arial" w:hAnsi="Arial" w:cs="Arial"/>
                <w:b w:val="0"/>
                <w:lang w:val="en-GB" w:eastAsia="en-US"/>
              </w:rPr>
            </w:pPr>
          </w:p>
        </w:tc>
      </w:tr>
      <w:tr w:rsidR="001F09EB" w:rsidRPr="00B52698" w14:paraId="5ADBE32B" w14:textId="77777777">
        <w:trPr>
          <w:trHeight w:val="20"/>
          <w:jc w:val="center"/>
        </w:trPr>
        <w:tc>
          <w:tcPr>
            <w:tcW w:w="1790" w:type="pct"/>
            <w:shd w:val="clear" w:color="auto" w:fill="auto"/>
            <w:noWrap/>
          </w:tcPr>
          <w:p w14:paraId="71E8FECC" w14:textId="77777777" w:rsidR="001F09EB" w:rsidRPr="00B52698" w:rsidRDefault="00232DC5">
            <w:pPr>
              <w:rPr>
                <w:rFonts w:ascii="Arial" w:hAnsi="Arial" w:cs="Arial"/>
                <w:b/>
                <w:sz w:val="20"/>
                <w:szCs w:val="20"/>
                <w:lang w:val="en-GB"/>
              </w:rPr>
            </w:pPr>
            <w:r w:rsidRPr="00B52698">
              <w:rPr>
                <w:rFonts w:ascii="Arial" w:hAnsi="Arial" w:cs="Arial"/>
                <w:b/>
                <w:sz w:val="20"/>
                <w:szCs w:val="20"/>
                <w:lang w:val="en-GB"/>
              </w:rPr>
              <w:t>10. Are tables and figures clear, relevant, and necessary?</w:t>
            </w:r>
          </w:p>
          <w:p w14:paraId="1283D7F1"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Rating Scale: </w:t>
            </w:r>
          </w:p>
          <w:p w14:paraId="66FFE761" w14:textId="77777777" w:rsidR="001F09EB" w:rsidRPr="00B52698" w:rsidRDefault="00232DC5">
            <w:pPr>
              <w:rPr>
                <w:rFonts w:ascii="Arial" w:hAnsi="Arial" w:cs="Arial"/>
                <w:sz w:val="20"/>
                <w:szCs w:val="20"/>
                <w:lang w:val="en-GB"/>
              </w:rPr>
            </w:pPr>
            <w:r w:rsidRPr="00B52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5C623D" w14:textId="77777777" w:rsidR="001F09EB" w:rsidRPr="00B52698" w:rsidRDefault="001F09EB">
            <w:pPr>
              <w:pStyle w:val="ListParagraph"/>
              <w:ind w:left="0"/>
              <w:rPr>
                <w:rFonts w:ascii="Arial" w:hAnsi="Arial" w:cs="Arial"/>
                <w:bCs/>
                <w:sz w:val="20"/>
                <w:szCs w:val="20"/>
                <w:lang w:val="en-GB"/>
              </w:rPr>
            </w:pPr>
          </w:p>
        </w:tc>
        <w:tc>
          <w:tcPr>
            <w:tcW w:w="1367" w:type="pct"/>
            <w:shd w:val="clear" w:color="auto" w:fill="auto"/>
          </w:tcPr>
          <w:p w14:paraId="2D316426" w14:textId="77777777" w:rsidR="001F09EB" w:rsidRPr="00B52698" w:rsidRDefault="001F09EB">
            <w:pPr>
              <w:pStyle w:val="Heading2"/>
              <w:jc w:val="left"/>
              <w:rPr>
                <w:rFonts w:ascii="Arial" w:hAnsi="Arial" w:cs="Arial"/>
                <w:b w:val="0"/>
                <w:lang w:val="en-GB" w:eastAsia="en-US"/>
              </w:rPr>
            </w:pPr>
          </w:p>
        </w:tc>
      </w:tr>
      <w:tr w:rsidR="001F09EB" w:rsidRPr="00B52698" w14:paraId="492C72E5" w14:textId="77777777">
        <w:trPr>
          <w:trHeight w:val="20"/>
          <w:jc w:val="center"/>
        </w:trPr>
        <w:tc>
          <w:tcPr>
            <w:tcW w:w="1790" w:type="pct"/>
            <w:shd w:val="clear" w:color="auto" w:fill="auto"/>
            <w:noWrap/>
          </w:tcPr>
          <w:p w14:paraId="40A6BF8A" w14:textId="77777777" w:rsidR="001F09EB" w:rsidRPr="00B52698" w:rsidRDefault="00232DC5">
            <w:pPr>
              <w:rPr>
                <w:rFonts w:ascii="Arial" w:hAnsi="Arial" w:cs="Arial"/>
                <w:b/>
                <w:sz w:val="20"/>
                <w:szCs w:val="20"/>
                <w:lang w:val="en-GB"/>
              </w:rPr>
            </w:pPr>
            <w:r w:rsidRPr="00B52698">
              <w:rPr>
                <w:rFonts w:ascii="Arial" w:hAnsi="Arial" w:cs="Arial"/>
                <w:b/>
                <w:sz w:val="20"/>
                <w:szCs w:val="20"/>
                <w:lang w:val="en-GB"/>
              </w:rPr>
              <w:t>11. Does the discussion relate findings to existing literature?</w:t>
            </w:r>
          </w:p>
          <w:p w14:paraId="580EDF95"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Rating Scale: </w:t>
            </w:r>
          </w:p>
          <w:p w14:paraId="4DA437C9" w14:textId="77777777" w:rsidR="001F09EB" w:rsidRPr="00B52698" w:rsidRDefault="00232DC5">
            <w:pPr>
              <w:rPr>
                <w:rFonts w:ascii="Arial" w:hAnsi="Arial" w:cs="Arial"/>
                <w:sz w:val="20"/>
                <w:szCs w:val="20"/>
                <w:lang w:val="en-GB"/>
              </w:rPr>
            </w:pPr>
            <w:r w:rsidRPr="00B5269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2FFD0000" w14:textId="6A8BD26A" w:rsidR="001F09EB" w:rsidRPr="00B52698" w:rsidRDefault="00F07C69">
            <w:pPr>
              <w:pStyle w:val="ListParagraph"/>
              <w:ind w:left="0"/>
              <w:rPr>
                <w:rFonts w:ascii="Arial" w:hAnsi="Arial" w:cs="Arial"/>
                <w:bCs/>
                <w:sz w:val="20"/>
                <w:szCs w:val="20"/>
                <w:lang w:val="en-GB"/>
              </w:rPr>
            </w:pPr>
            <w:r w:rsidRPr="00B52698">
              <w:rPr>
                <w:rFonts w:ascii="Arial" w:hAnsi="Arial" w:cs="Arial"/>
                <w:bCs/>
                <w:sz w:val="20"/>
                <w:szCs w:val="20"/>
                <w:lang w:val="en-GB"/>
              </w:rPr>
              <w:lastRenderedPageBreak/>
              <w:t>4</w:t>
            </w:r>
          </w:p>
        </w:tc>
        <w:tc>
          <w:tcPr>
            <w:tcW w:w="1367" w:type="pct"/>
            <w:shd w:val="clear" w:color="auto" w:fill="auto"/>
          </w:tcPr>
          <w:p w14:paraId="17F5BBA5" w14:textId="77777777" w:rsidR="001F09EB" w:rsidRPr="00B52698" w:rsidRDefault="001F09EB">
            <w:pPr>
              <w:pStyle w:val="Heading2"/>
              <w:jc w:val="left"/>
              <w:rPr>
                <w:rFonts w:ascii="Arial" w:hAnsi="Arial" w:cs="Arial"/>
                <w:b w:val="0"/>
                <w:lang w:val="en-GB" w:eastAsia="en-US"/>
              </w:rPr>
            </w:pPr>
          </w:p>
        </w:tc>
      </w:tr>
      <w:tr w:rsidR="001F09EB" w:rsidRPr="00B52698" w14:paraId="602A0CE7" w14:textId="77777777">
        <w:trPr>
          <w:trHeight w:val="20"/>
          <w:jc w:val="center"/>
        </w:trPr>
        <w:tc>
          <w:tcPr>
            <w:tcW w:w="1790" w:type="pct"/>
            <w:shd w:val="clear" w:color="auto" w:fill="auto"/>
            <w:noWrap/>
          </w:tcPr>
          <w:p w14:paraId="49409FBF" w14:textId="77777777" w:rsidR="001F09EB" w:rsidRPr="00B52698" w:rsidRDefault="00232DC5">
            <w:pPr>
              <w:rPr>
                <w:rFonts w:ascii="Arial" w:hAnsi="Arial" w:cs="Arial"/>
                <w:b/>
                <w:sz w:val="20"/>
                <w:szCs w:val="20"/>
                <w:lang w:val="en-GB"/>
              </w:rPr>
            </w:pPr>
            <w:r w:rsidRPr="00B52698">
              <w:rPr>
                <w:rFonts w:ascii="Arial" w:hAnsi="Arial" w:cs="Arial"/>
                <w:b/>
                <w:sz w:val="20"/>
                <w:szCs w:val="20"/>
                <w:lang w:val="en-GB"/>
              </w:rPr>
              <w:t>12. Are the conclusions supported by the data?</w:t>
            </w:r>
          </w:p>
          <w:p w14:paraId="4F3D3315"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Rating Scale: </w:t>
            </w:r>
          </w:p>
          <w:p w14:paraId="79DD9E84" w14:textId="77777777" w:rsidR="001F09EB" w:rsidRPr="00B52698" w:rsidRDefault="00232DC5">
            <w:pPr>
              <w:rPr>
                <w:rFonts w:ascii="Arial" w:hAnsi="Arial" w:cs="Arial"/>
                <w:sz w:val="20"/>
                <w:szCs w:val="20"/>
                <w:lang w:val="en-GB"/>
              </w:rPr>
            </w:pPr>
            <w:r w:rsidRPr="00B52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1731C0" w14:textId="7441FC83" w:rsidR="001F09EB" w:rsidRPr="00B52698" w:rsidRDefault="00F07C69">
            <w:pPr>
              <w:pStyle w:val="ListParagraph"/>
              <w:ind w:left="0"/>
              <w:rPr>
                <w:rFonts w:ascii="Arial" w:hAnsi="Arial" w:cs="Arial"/>
                <w:bCs/>
                <w:sz w:val="20"/>
                <w:szCs w:val="20"/>
                <w:lang w:val="en-GB"/>
              </w:rPr>
            </w:pPr>
            <w:r w:rsidRPr="00B52698">
              <w:rPr>
                <w:rFonts w:ascii="Arial" w:hAnsi="Arial" w:cs="Arial"/>
                <w:bCs/>
                <w:sz w:val="20"/>
                <w:szCs w:val="20"/>
                <w:lang w:val="en-GB"/>
              </w:rPr>
              <w:t>5</w:t>
            </w:r>
          </w:p>
        </w:tc>
        <w:tc>
          <w:tcPr>
            <w:tcW w:w="1367" w:type="pct"/>
            <w:shd w:val="clear" w:color="auto" w:fill="auto"/>
          </w:tcPr>
          <w:p w14:paraId="02DC8013" w14:textId="77777777" w:rsidR="001F09EB" w:rsidRPr="00B52698" w:rsidRDefault="001F09EB">
            <w:pPr>
              <w:pStyle w:val="Heading2"/>
              <w:jc w:val="left"/>
              <w:rPr>
                <w:rFonts w:ascii="Arial" w:hAnsi="Arial" w:cs="Arial"/>
                <w:b w:val="0"/>
                <w:lang w:val="en-GB" w:eastAsia="en-US"/>
              </w:rPr>
            </w:pPr>
          </w:p>
        </w:tc>
      </w:tr>
      <w:tr w:rsidR="001F09EB" w:rsidRPr="00B52698" w14:paraId="44D874F4" w14:textId="77777777">
        <w:trPr>
          <w:trHeight w:val="20"/>
          <w:jc w:val="center"/>
        </w:trPr>
        <w:tc>
          <w:tcPr>
            <w:tcW w:w="1790" w:type="pct"/>
            <w:shd w:val="clear" w:color="auto" w:fill="auto"/>
            <w:noWrap/>
          </w:tcPr>
          <w:p w14:paraId="483DD602" w14:textId="77777777" w:rsidR="001F09EB" w:rsidRPr="00B52698" w:rsidRDefault="00232DC5">
            <w:pPr>
              <w:rPr>
                <w:rFonts w:ascii="Arial" w:hAnsi="Arial" w:cs="Arial"/>
                <w:b/>
                <w:sz w:val="20"/>
                <w:szCs w:val="20"/>
                <w:lang w:val="en-GB"/>
              </w:rPr>
            </w:pPr>
            <w:r w:rsidRPr="00B52698">
              <w:rPr>
                <w:rFonts w:ascii="Arial" w:hAnsi="Arial" w:cs="Arial"/>
                <w:b/>
                <w:sz w:val="20"/>
                <w:szCs w:val="20"/>
                <w:lang w:val="en-GB"/>
              </w:rPr>
              <w:t>13. Are the limitations of the study discussed?</w:t>
            </w:r>
          </w:p>
          <w:p w14:paraId="0747DE47"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Rating Scale: </w:t>
            </w:r>
          </w:p>
          <w:p w14:paraId="6B26EB35" w14:textId="77777777" w:rsidR="001F09EB" w:rsidRPr="00B52698" w:rsidRDefault="00232DC5">
            <w:pPr>
              <w:rPr>
                <w:rFonts w:ascii="Arial" w:hAnsi="Arial" w:cs="Arial"/>
                <w:sz w:val="20"/>
                <w:szCs w:val="20"/>
                <w:lang w:val="en-GB"/>
              </w:rPr>
            </w:pPr>
            <w:r w:rsidRPr="00B526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F1A50E8" w14:textId="228120FB" w:rsidR="001F09EB" w:rsidRPr="00B52698" w:rsidRDefault="00F07C69">
            <w:pPr>
              <w:pStyle w:val="ListParagraph"/>
              <w:ind w:left="0"/>
              <w:rPr>
                <w:rFonts w:ascii="Arial" w:hAnsi="Arial" w:cs="Arial"/>
                <w:bCs/>
                <w:sz w:val="20"/>
                <w:szCs w:val="20"/>
                <w:lang w:val="en-GB"/>
              </w:rPr>
            </w:pPr>
            <w:r w:rsidRPr="00B52698">
              <w:rPr>
                <w:rFonts w:ascii="Arial" w:hAnsi="Arial" w:cs="Arial"/>
                <w:bCs/>
                <w:sz w:val="20"/>
                <w:szCs w:val="20"/>
                <w:lang w:val="en-GB"/>
              </w:rPr>
              <w:t>5</w:t>
            </w:r>
          </w:p>
        </w:tc>
        <w:tc>
          <w:tcPr>
            <w:tcW w:w="1367" w:type="pct"/>
            <w:shd w:val="clear" w:color="auto" w:fill="auto"/>
          </w:tcPr>
          <w:p w14:paraId="3F9EA97A" w14:textId="77777777" w:rsidR="001F09EB" w:rsidRPr="00B52698" w:rsidRDefault="001F09EB">
            <w:pPr>
              <w:pStyle w:val="Heading2"/>
              <w:jc w:val="left"/>
              <w:rPr>
                <w:rFonts w:ascii="Arial" w:hAnsi="Arial" w:cs="Arial"/>
                <w:b w:val="0"/>
                <w:lang w:val="en-GB" w:eastAsia="en-US"/>
              </w:rPr>
            </w:pPr>
          </w:p>
        </w:tc>
      </w:tr>
      <w:tr w:rsidR="001F09EB" w:rsidRPr="00B52698" w14:paraId="370AA654" w14:textId="77777777">
        <w:trPr>
          <w:trHeight w:val="20"/>
          <w:jc w:val="center"/>
        </w:trPr>
        <w:tc>
          <w:tcPr>
            <w:tcW w:w="1790" w:type="pct"/>
            <w:shd w:val="clear" w:color="auto" w:fill="auto"/>
            <w:noWrap/>
          </w:tcPr>
          <w:p w14:paraId="3F0B80FE" w14:textId="77777777" w:rsidR="001F09EB" w:rsidRPr="00B52698" w:rsidRDefault="00232DC5">
            <w:pPr>
              <w:rPr>
                <w:rFonts w:ascii="Arial" w:hAnsi="Arial" w:cs="Arial"/>
                <w:b/>
                <w:sz w:val="20"/>
                <w:szCs w:val="20"/>
                <w:lang w:val="en-GB"/>
              </w:rPr>
            </w:pPr>
            <w:r w:rsidRPr="00B52698">
              <w:rPr>
                <w:rFonts w:ascii="Arial" w:hAnsi="Arial" w:cs="Arial"/>
                <w:b/>
                <w:sz w:val="20"/>
                <w:szCs w:val="20"/>
                <w:lang w:val="en-GB"/>
              </w:rPr>
              <w:t>14. Are the references relevant and sufficient (in number)?</w:t>
            </w:r>
          </w:p>
          <w:p w14:paraId="37606DA3"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Rating Scale: </w:t>
            </w:r>
          </w:p>
          <w:p w14:paraId="095AC622"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5 = Excellent 4 = Good 3 = Satisfactory 2 = Needs Improvement 1 = Poor </w:t>
            </w:r>
          </w:p>
          <w:p w14:paraId="7A6FB780" w14:textId="77777777" w:rsidR="001F09EB" w:rsidRPr="00B52698" w:rsidRDefault="00232DC5">
            <w:pPr>
              <w:rPr>
                <w:rFonts w:ascii="Arial" w:hAnsi="Arial" w:cs="Arial"/>
                <w:sz w:val="20"/>
                <w:szCs w:val="20"/>
                <w:lang w:val="en-GB"/>
              </w:rPr>
            </w:pPr>
            <w:r w:rsidRPr="00B52698">
              <w:rPr>
                <w:rFonts w:ascii="Arial" w:hAnsi="Arial" w:cs="Arial"/>
                <w:color w:val="404040"/>
                <w:sz w:val="20"/>
                <w:szCs w:val="20"/>
                <w:shd w:val="clear" w:color="auto" w:fill="FFFFFF"/>
                <w:lang w:val="en-GB"/>
              </w:rPr>
              <w:t>N/A = Not Applicable</w:t>
            </w:r>
          </w:p>
        </w:tc>
        <w:tc>
          <w:tcPr>
            <w:tcW w:w="1843" w:type="pct"/>
            <w:shd w:val="clear" w:color="auto" w:fill="auto"/>
          </w:tcPr>
          <w:p w14:paraId="2ADFAFB3" w14:textId="4EDB0C88" w:rsidR="001F09EB" w:rsidRPr="00B52698" w:rsidRDefault="00F07C69">
            <w:pPr>
              <w:pStyle w:val="ListParagraph"/>
              <w:ind w:left="0"/>
              <w:rPr>
                <w:rFonts w:ascii="Arial" w:hAnsi="Arial" w:cs="Arial"/>
                <w:bCs/>
                <w:sz w:val="20"/>
                <w:szCs w:val="20"/>
                <w:lang w:val="en-GB"/>
              </w:rPr>
            </w:pPr>
            <w:r w:rsidRPr="00B52698">
              <w:rPr>
                <w:rFonts w:ascii="Arial" w:hAnsi="Arial" w:cs="Arial"/>
                <w:bCs/>
                <w:sz w:val="20"/>
                <w:szCs w:val="20"/>
                <w:lang w:val="en-GB"/>
              </w:rPr>
              <w:t>4</w:t>
            </w:r>
          </w:p>
        </w:tc>
        <w:tc>
          <w:tcPr>
            <w:tcW w:w="1367" w:type="pct"/>
            <w:shd w:val="clear" w:color="auto" w:fill="auto"/>
          </w:tcPr>
          <w:p w14:paraId="626425CA" w14:textId="77777777" w:rsidR="001F09EB" w:rsidRPr="00B52698" w:rsidRDefault="001F09EB">
            <w:pPr>
              <w:pStyle w:val="Heading2"/>
              <w:jc w:val="left"/>
              <w:rPr>
                <w:rFonts w:ascii="Arial" w:hAnsi="Arial" w:cs="Arial"/>
                <w:b w:val="0"/>
                <w:lang w:val="en-GB" w:eastAsia="en-US"/>
              </w:rPr>
            </w:pPr>
          </w:p>
        </w:tc>
      </w:tr>
      <w:tr w:rsidR="001F09EB" w:rsidRPr="00B52698" w14:paraId="605255B2" w14:textId="77777777">
        <w:trPr>
          <w:trHeight w:val="20"/>
          <w:jc w:val="center"/>
        </w:trPr>
        <w:tc>
          <w:tcPr>
            <w:tcW w:w="1790" w:type="pct"/>
            <w:shd w:val="clear" w:color="auto" w:fill="auto"/>
            <w:noWrap/>
          </w:tcPr>
          <w:p w14:paraId="2E9BA63B" w14:textId="77777777" w:rsidR="001F09EB" w:rsidRPr="00B52698" w:rsidRDefault="00232DC5">
            <w:pPr>
              <w:rPr>
                <w:rFonts w:ascii="Arial" w:hAnsi="Arial" w:cs="Arial"/>
                <w:b/>
                <w:sz w:val="20"/>
                <w:szCs w:val="20"/>
                <w:lang w:val="en-GB"/>
              </w:rPr>
            </w:pPr>
            <w:r w:rsidRPr="00B52698">
              <w:rPr>
                <w:rFonts w:ascii="Arial" w:hAnsi="Arial" w:cs="Arial"/>
                <w:b/>
                <w:sz w:val="20"/>
                <w:szCs w:val="20"/>
                <w:lang w:val="en-GB"/>
              </w:rPr>
              <w:t>15. Is the manuscript written in clear and understandable language?</w:t>
            </w:r>
          </w:p>
          <w:p w14:paraId="2444E460"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Rating Scale: </w:t>
            </w:r>
          </w:p>
          <w:p w14:paraId="01FA0089" w14:textId="77777777" w:rsidR="001F09EB" w:rsidRPr="00B52698" w:rsidRDefault="00232DC5">
            <w:pPr>
              <w:rPr>
                <w:rFonts w:ascii="Arial" w:hAnsi="Arial" w:cs="Arial"/>
                <w:color w:val="404040"/>
                <w:sz w:val="20"/>
                <w:szCs w:val="20"/>
                <w:shd w:val="clear" w:color="auto" w:fill="FFFFFF"/>
                <w:lang w:val="en-GB"/>
              </w:rPr>
            </w:pPr>
            <w:r w:rsidRPr="00B52698">
              <w:rPr>
                <w:rFonts w:ascii="Arial" w:hAnsi="Arial" w:cs="Arial"/>
                <w:color w:val="404040"/>
                <w:sz w:val="20"/>
                <w:szCs w:val="20"/>
                <w:shd w:val="clear" w:color="auto" w:fill="FFFFFF"/>
                <w:lang w:val="en-GB"/>
              </w:rPr>
              <w:t xml:space="preserve">5 = Excellent 4 = Good 3 = Satisfactory 2 = Needs Improvement 1 = Poor </w:t>
            </w:r>
          </w:p>
          <w:p w14:paraId="6EF32A16" w14:textId="77777777" w:rsidR="001F09EB" w:rsidRPr="00B52698" w:rsidRDefault="00232DC5">
            <w:pPr>
              <w:rPr>
                <w:rFonts w:ascii="Arial" w:hAnsi="Arial" w:cs="Arial"/>
                <w:sz w:val="20"/>
                <w:szCs w:val="20"/>
                <w:lang w:val="en-GB"/>
              </w:rPr>
            </w:pPr>
            <w:r w:rsidRPr="00B52698">
              <w:rPr>
                <w:rFonts w:ascii="Arial" w:hAnsi="Arial" w:cs="Arial"/>
                <w:color w:val="404040"/>
                <w:sz w:val="20"/>
                <w:szCs w:val="20"/>
                <w:shd w:val="clear" w:color="auto" w:fill="FFFFFF"/>
                <w:lang w:val="en-GB"/>
              </w:rPr>
              <w:t>N/A = Not Applicable</w:t>
            </w:r>
          </w:p>
        </w:tc>
        <w:tc>
          <w:tcPr>
            <w:tcW w:w="1843" w:type="pct"/>
            <w:shd w:val="clear" w:color="auto" w:fill="auto"/>
          </w:tcPr>
          <w:p w14:paraId="01A26F2E" w14:textId="447CA4F5" w:rsidR="001F09EB" w:rsidRPr="00B52698" w:rsidRDefault="00F07C69">
            <w:pPr>
              <w:pStyle w:val="ListParagraph"/>
              <w:ind w:left="0"/>
              <w:rPr>
                <w:rFonts w:ascii="Arial" w:hAnsi="Arial" w:cs="Arial"/>
                <w:bCs/>
                <w:sz w:val="20"/>
                <w:szCs w:val="20"/>
                <w:lang w:val="en-GB"/>
              </w:rPr>
            </w:pPr>
            <w:r w:rsidRPr="00B52698">
              <w:rPr>
                <w:rFonts w:ascii="Arial" w:hAnsi="Arial" w:cs="Arial"/>
                <w:bCs/>
                <w:sz w:val="20"/>
                <w:szCs w:val="20"/>
                <w:lang w:val="en-GB"/>
              </w:rPr>
              <w:t>4</w:t>
            </w:r>
          </w:p>
        </w:tc>
        <w:tc>
          <w:tcPr>
            <w:tcW w:w="1367" w:type="pct"/>
            <w:shd w:val="clear" w:color="auto" w:fill="auto"/>
          </w:tcPr>
          <w:p w14:paraId="4F8FF261" w14:textId="77777777" w:rsidR="001F09EB" w:rsidRPr="00B52698" w:rsidRDefault="001F09EB">
            <w:pPr>
              <w:pStyle w:val="Heading2"/>
              <w:jc w:val="left"/>
              <w:rPr>
                <w:rFonts w:ascii="Arial" w:hAnsi="Arial" w:cs="Arial"/>
                <w:b w:val="0"/>
                <w:lang w:val="en-GB" w:eastAsia="en-US"/>
              </w:rPr>
            </w:pPr>
          </w:p>
        </w:tc>
      </w:tr>
    </w:tbl>
    <w:p w14:paraId="51AE6687" w14:textId="77777777" w:rsidR="001F09EB" w:rsidRPr="00B52698" w:rsidRDefault="001F09EB">
      <w:pPr>
        <w:pStyle w:val="BodyText"/>
        <w:rPr>
          <w:rFonts w:ascii="Arial" w:hAnsi="Arial" w:cs="Arial"/>
          <w:b/>
          <w:bCs/>
          <w:sz w:val="20"/>
          <w:szCs w:val="20"/>
          <w:u w:val="single"/>
          <w:lang w:val="en-GB"/>
        </w:rPr>
      </w:pPr>
    </w:p>
    <w:p w14:paraId="2AA03338" w14:textId="77777777" w:rsidR="001F09EB" w:rsidRPr="00B52698" w:rsidRDefault="001F09EB">
      <w:pPr>
        <w:pStyle w:val="BodyText"/>
        <w:rPr>
          <w:rFonts w:ascii="Arial" w:hAnsi="Arial" w:cs="Arial"/>
          <w:b/>
          <w:bCs/>
          <w:sz w:val="20"/>
          <w:szCs w:val="20"/>
          <w:u w:val="single"/>
          <w:lang w:val="en-GB"/>
        </w:rPr>
      </w:pPr>
    </w:p>
    <w:p w14:paraId="5ED9AD94" w14:textId="77777777" w:rsidR="001F09EB" w:rsidRPr="00B52698" w:rsidRDefault="001F09EB">
      <w:pPr>
        <w:pStyle w:val="BodyText"/>
        <w:rPr>
          <w:rFonts w:ascii="Arial" w:hAnsi="Arial" w:cs="Arial"/>
          <w:b/>
          <w:bCs/>
          <w:sz w:val="20"/>
          <w:szCs w:val="20"/>
          <w:u w:val="single"/>
          <w:lang w:val="en-GB"/>
        </w:rPr>
      </w:pPr>
    </w:p>
    <w:p w14:paraId="5FE4F67B" w14:textId="77777777" w:rsidR="001F09EB" w:rsidRPr="00B52698" w:rsidRDefault="00232DC5">
      <w:pPr>
        <w:pStyle w:val="Heading2"/>
        <w:jc w:val="left"/>
        <w:rPr>
          <w:rFonts w:ascii="Arial" w:hAnsi="Arial" w:cs="Arial"/>
          <w:u w:val="single"/>
          <w:lang w:val="en-GB" w:eastAsia="en-US"/>
        </w:rPr>
      </w:pPr>
      <w:r w:rsidRPr="00B52698">
        <w:rPr>
          <w:rFonts w:ascii="Arial" w:hAnsi="Arial" w:cs="Arial"/>
          <w:highlight w:val="yellow"/>
          <w:u w:val="single"/>
          <w:lang w:val="en-GB" w:eastAsia="en-US"/>
        </w:rPr>
        <w:t>PART 2.2 (Subjective Evaluation)</w:t>
      </w:r>
    </w:p>
    <w:p w14:paraId="6DD0C637" w14:textId="77777777" w:rsidR="001F09EB" w:rsidRPr="00B52698"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F09EB" w:rsidRPr="00B52698" w14:paraId="2154D43E" w14:textId="77777777">
        <w:trPr>
          <w:trHeight w:val="20"/>
          <w:jc w:val="center"/>
        </w:trPr>
        <w:tc>
          <w:tcPr>
            <w:tcW w:w="1672" w:type="pct"/>
            <w:shd w:val="clear" w:color="auto" w:fill="auto"/>
            <w:noWrap/>
          </w:tcPr>
          <w:p w14:paraId="7D511DA5" w14:textId="77777777" w:rsidR="001F09EB" w:rsidRPr="00B52698" w:rsidRDefault="001F09EB">
            <w:pPr>
              <w:pStyle w:val="Heading2"/>
              <w:jc w:val="left"/>
              <w:rPr>
                <w:rFonts w:ascii="Arial" w:hAnsi="Arial" w:cs="Arial"/>
                <w:lang w:val="en-GB" w:eastAsia="en-US"/>
              </w:rPr>
            </w:pPr>
          </w:p>
        </w:tc>
        <w:tc>
          <w:tcPr>
            <w:tcW w:w="1786" w:type="pct"/>
            <w:shd w:val="clear" w:color="auto" w:fill="auto"/>
          </w:tcPr>
          <w:p w14:paraId="2BEB31E9" w14:textId="77777777" w:rsidR="001F09EB" w:rsidRPr="00B52698" w:rsidRDefault="00232DC5">
            <w:pPr>
              <w:pStyle w:val="Heading2"/>
              <w:jc w:val="left"/>
              <w:rPr>
                <w:rFonts w:ascii="Arial" w:hAnsi="Arial" w:cs="Arial"/>
                <w:lang w:val="en-GB" w:eastAsia="en-US"/>
              </w:rPr>
            </w:pPr>
            <w:r w:rsidRPr="00B52698">
              <w:rPr>
                <w:rFonts w:ascii="Arial" w:hAnsi="Arial" w:cs="Arial"/>
                <w:lang w:val="en-GB" w:eastAsia="en-US"/>
              </w:rPr>
              <w:t>Reviewer’s comment</w:t>
            </w:r>
          </w:p>
          <w:p w14:paraId="78E691EE" w14:textId="77777777" w:rsidR="001F09EB" w:rsidRPr="00B52698" w:rsidRDefault="001F09EB">
            <w:pPr>
              <w:rPr>
                <w:rFonts w:ascii="Arial" w:hAnsi="Arial" w:cs="Arial"/>
                <w:sz w:val="20"/>
                <w:szCs w:val="20"/>
                <w:lang w:val="en-GB"/>
              </w:rPr>
            </w:pPr>
          </w:p>
        </w:tc>
        <w:tc>
          <w:tcPr>
            <w:tcW w:w="1543" w:type="pct"/>
            <w:shd w:val="clear" w:color="auto" w:fill="auto"/>
          </w:tcPr>
          <w:p w14:paraId="407952F1" w14:textId="77777777" w:rsidR="001F09EB" w:rsidRPr="00B52698" w:rsidRDefault="00232DC5">
            <w:pPr>
              <w:spacing w:after="160" w:line="259" w:lineRule="auto"/>
              <w:rPr>
                <w:rFonts w:ascii="Arial" w:eastAsia="Calibri" w:hAnsi="Arial" w:cs="Arial"/>
                <w:kern w:val="2"/>
                <w:sz w:val="20"/>
                <w:szCs w:val="20"/>
                <w:lang w:val="en-IN"/>
              </w:rPr>
            </w:pPr>
            <w:r w:rsidRPr="00B52698">
              <w:rPr>
                <w:rFonts w:ascii="Arial" w:eastAsia="Calibri" w:hAnsi="Arial" w:cs="Arial"/>
                <w:b/>
                <w:kern w:val="2"/>
                <w:sz w:val="20"/>
                <w:szCs w:val="20"/>
                <w:lang w:val="en-IN"/>
              </w:rPr>
              <w:t>Author’s Feedback</w:t>
            </w:r>
            <w:r w:rsidRPr="00B52698">
              <w:rPr>
                <w:rFonts w:ascii="Arial" w:eastAsia="Calibri" w:hAnsi="Arial" w:cs="Arial"/>
                <w:kern w:val="2"/>
                <w:sz w:val="20"/>
                <w:szCs w:val="20"/>
                <w:lang w:val="en-IN"/>
              </w:rPr>
              <w:t xml:space="preserve"> (It is mandatory that authors should write his/her feedback here)</w:t>
            </w:r>
          </w:p>
          <w:p w14:paraId="096FCE95" w14:textId="77777777" w:rsidR="001F09EB" w:rsidRPr="00B52698" w:rsidRDefault="001F09EB">
            <w:pPr>
              <w:pStyle w:val="Heading2"/>
              <w:jc w:val="left"/>
              <w:rPr>
                <w:rFonts w:ascii="Arial" w:hAnsi="Arial" w:cs="Arial"/>
                <w:b w:val="0"/>
                <w:lang w:val="en-GB" w:eastAsia="en-US"/>
              </w:rPr>
            </w:pPr>
          </w:p>
        </w:tc>
      </w:tr>
      <w:tr w:rsidR="001F09EB" w:rsidRPr="00B52698" w14:paraId="6D8FC913" w14:textId="77777777">
        <w:trPr>
          <w:trHeight w:val="20"/>
          <w:jc w:val="center"/>
        </w:trPr>
        <w:tc>
          <w:tcPr>
            <w:tcW w:w="1672" w:type="pct"/>
            <w:shd w:val="clear" w:color="auto" w:fill="auto"/>
            <w:noWrap/>
          </w:tcPr>
          <w:p w14:paraId="4E5F0525" w14:textId="77777777" w:rsidR="001F09EB" w:rsidRPr="00B52698" w:rsidRDefault="00232DC5">
            <w:pPr>
              <w:rPr>
                <w:rFonts w:ascii="Arial" w:hAnsi="Arial" w:cs="Arial"/>
                <w:b/>
                <w:bCs/>
                <w:sz w:val="20"/>
                <w:szCs w:val="20"/>
                <w:lang w:val="en-GB"/>
              </w:rPr>
            </w:pPr>
            <w:r w:rsidRPr="00B52698">
              <w:rPr>
                <w:rFonts w:ascii="Arial" w:hAnsi="Arial" w:cs="Arial"/>
                <w:b/>
                <w:bCs/>
                <w:sz w:val="20"/>
                <w:szCs w:val="20"/>
                <w:lang w:val="en-GB"/>
              </w:rPr>
              <w:t>Is the title of the article suitable?</w:t>
            </w:r>
          </w:p>
          <w:p w14:paraId="2E55463E" w14:textId="77777777" w:rsidR="001F09EB" w:rsidRPr="00B52698" w:rsidRDefault="001F09EB">
            <w:pPr>
              <w:rPr>
                <w:rFonts w:ascii="Arial" w:hAnsi="Arial" w:cs="Arial"/>
                <w:bCs/>
                <w:sz w:val="20"/>
                <w:szCs w:val="20"/>
                <w:lang w:val="en-GB"/>
              </w:rPr>
            </w:pPr>
          </w:p>
          <w:p w14:paraId="18747E49" w14:textId="77777777" w:rsidR="001F09EB" w:rsidRPr="00B52698" w:rsidRDefault="00232DC5">
            <w:pPr>
              <w:rPr>
                <w:rFonts w:ascii="Arial" w:hAnsi="Arial" w:cs="Arial"/>
                <w:sz w:val="20"/>
                <w:szCs w:val="20"/>
                <w:u w:val="single"/>
                <w:lang w:val="en-GB"/>
              </w:rPr>
            </w:pPr>
            <w:r w:rsidRPr="00B52698">
              <w:rPr>
                <w:rFonts w:ascii="Arial" w:hAnsi="Arial" w:cs="Arial"/>
                <w:bCs/>
                <w:sz w:val="20"/>
                <w:szCs w:val="20"/>
                <w:lang w:val="en-GB"/>
              </w:rPr>
              <w:t>If your answer is NO, please provide a brief, clear suggestion for improvement.</w:t>
            </w:r>
          </w:p>
        </w:tc>
        <w:tc>
          <w:tcPr>
            <w:tcW w:w="1786" w:type="pct"/>
            <w:shd w:val="clear" w:color="auto" w:fill="auto"/>
          </w:tcPr>
          <w:p w14:paraId="481D6E1E" w14:textId="7B3FBCEF" w:rsidR="001F09EB" w:rsidRPr="00B52698" w:rsidRDefault="00F07C69">
            <w:pPr>
              <w:ind w:left="360"/>
              <w:rPr>
                <w:rFonts w:ascii="Arial" w:hAnsi="Arial" w:cs="Arial"/>
                <w:b/>
                <w:bCs/>
                <w:sz w:val="20"/>
                <w:szCs w:val="20"/>
                <w:lang w:val="en-GB"/>
              </w:rPr>
            </w:pPr>
            <w:r w:rsidRPr="00B52698">
              <w:rPr>
                <w:rFonts w:ascii="Arial" w:hAnsi="Arial" w:cs="Arial"/>
                <w:b/>
                <w:bCs/>
                <w:sz w:val="20"/>
                <w:szCs w:val="20"/>
                <w:lang w:val="en-GB"/>
              </w:rPr>
              <w:t>Yes</w:t>
            </w:r>
          </w:p>
        </w:tc>
        <w:tc>
          <w:tcPr>
            <w:tcW w:w="1543" w:type="pct"/>
            <w:shd w:val="clear" w:color="auto" w:fill="auto"/>
          </w:tcPr>
          <w:p w14:paraId="2C164632" w14:textId="77777777" w:rsidR="001F09EB" w:rsidRPr="00B52698" w:rsidRDefault="001F09EB">
            <w:pPr>
              <w:pStyle w:val="Heading2"/>
              <w:jc w:val="left"/>
              <w:rPr>
                <w:rFonts w:ascii="Arial" w:hAnsi="Arial" w:cs="Arial"/>
                <w:b w:val="0"/>
                <w:lang w:val="en-GB" w:eastAsia="en-US"/>
              </w:rPr>
            </w:pPr>
          </w:p>
        </w:tc>
      </w:tr>
      <w:tr w:rsidR="001F09EB" w:rsidRPr="00B52698" w14:paraId="1736CC0C" w14:textId="77777777">
        <w:trPr>
          <w:trHeight w:val="20"/>
          <w:jc w:val="center"/>
        </w:trPr>
        <w:tc>
          <w:tcPr>
            <w:tcW w:w="1672" w:type="pct"/>
            <w:shd w:val="clear" w:color="auto" w:fill="auto"/>
            <w:noWrap/>
          </w:tcPr>
          <w:p w14:paraId="4021C0BC" w14:textId="77777777" w:rsidR="001F09EB" w:rsidRPr="00B52698" w:rsidRDefault="00232DC5">
            <w:pPr>
              <w:pStyle w:val="Heading2"/>
              <w:jc w:val="left"/>
              <w:rPr>
                <w:rFonts w:ascii="Arial" w:hAnsi="Arial" w:cs="Arial"/>
                <w:lang w:val="en-GB" w:eastAsia="en-US"/>
              </w:rPr>
            </w:pPr>
            <w:r w:rsidRPr="00B52698">
              <w:rPr>
                <w:rFonts w:ascii="Arial" w:hAnsi="Arial" w:cs="Arial"/>
                <w:lang w:val="en-GB" w:eastAsia="en-US"/>
              </w:rPr>
              <w:t xml:space="preserve">Is the abstract of the article comprehensive? </w:t>
            </w:r>
          </w:p>
          <w:p w14:paraId="69EBB640" w14:textId="77777777" w:rsidR="001F09EB" w:rsidRPr="00B52698" w:rsidRDefault="001F09EB">
            <w:pPr>
              <w:rPr>
                <w:rFonts w:ascii="Arial" w:hAnsi="Arial" w:cs="Arial"/>
                <w:bCs/>
                <w:sz w:val="20"/>
                <w:szCs w:val="20"/>
                <w:lang w:val="en-GB"/>
              </w:rPr>
            </w:pPr>
          </w:p>
          <w:p w14:paraId="12BB99CF" w14:textId="77777777" w:rsidR="001F09EB" w:rsidRPr="00B52698" w:rsidRDefault="00232DC5">
            <w:pPr>
              <w:rPr>
                <w:rFonts w:ascii="Arial" w:hAnsi="Arial" w:cs="Arial"/>
                <w:sz w:val="20"/>
                <w:szCs w:val="20"/>
                <w:lang w:val="en-GB"/>
              </w:rPr>
            </w:pPr>
            <w:r w:rsidRPr="00B52698">
              <w:rPr>
                <w:rFonts w:ascii="Arial" w:hAnsi="Arial" w:cs="Arial"/>
                <w:bCs/>
                <w:sz w:val="20"/>
                <w:szCs w:val="20"/>
                <w:lang w:val="en-GB"/>
              </w:rPr>
              <w:t>If your answer is NO, please provide a brief, clear suggestion for improvement.</w:t>
            </w:r>
          </w:p>
        </w:tc>
        <w:tc>
          <w:tcPr>
            <w:tcW w:w="1786" w:type="pct"/>
            <w:shd w:val="clear" w:color="auto" w:fill="auto"/>
          </w:tcPr>
          <w:p w14:paraId="42084489" w14:textId="4F61953F" w:rsidR="00F07C69" w:rsidRPr="00B52698" w:rsidRDefault="00F07C69" w:rsidP="00EB1A56">
            <w:pPr>
              <w:pStyle w:val="NormalWeb"/>
              <w:rPr>
                <w:rFonts w:ascii="Arial" w:hAnsi="Arial" w:cs="Arial"/>
                <w:color w:val="000000"/>
                <w:sz w:val="20"/>
                <w:szCs w:val="20"/>
              </w:rPr>
            </w:pPr>
            <w:r w:rsidRPr="00B52698">
              <w:rPr>
                <w:rFonts w:ascii="Arial" w:hAnsi="Arial" w:cs="Arial"/>
                <w:sz w:val="20"/>
                <w:szCs w:val="20"/>
                <w:lang w:val="en-GB"/>
              </w:rPr>
              <w:t xml:space="preserve">Yes, but minor improvement suggested. </w:t>
            </w:r>
            <w:r w:rsidRPr="00B52698">
              <w:rPr>
                <w:rFonts w:ascii="Arial" w:hAnsi="Arial" w:cs="Arial"/>
                <w:color w:val="000000"/>
                <w:sz w:val="20"/>
                <w:szCs w:val="20"/>
              </w:rPr>
              <w:t>The abstract could more explicitly highlight the</w:t>
            </w:r>
            <w:r w:rsidRPr="00B52698">
              <w:rPr>
                <w:rStyle w:val="apple-converted-space"/>
                <w:rFonts w:ascii="Arial" w:hAnsi="Arial" w:cs="Arial"/>
                <w:color w:val="000000"/>
                <w:sz w:val="20"/>
                <w:szCs w:val="20"/>
              </w:rPr>
              <w:t> </w:t>
            </w:r>
            <w:r w:rsidRPr="00B52698">
              <w:rPr>
                <w:rStyle w:val="Emphasis"/>
                <w:rFonts w:ascii="Arial" w:hAnsi="Arial" w:cs="Arial"/>
                <w:color w:val="000000"/>
                <w:sz w:val="20"/>
                <w:szCs w:val="20"/>
              </w:rPr>
              <w:t>theoretical contribution</w:t>
            </w:r>
            <w:r w:rsidRPr="00B52698">
              <w:rPr>
                <w:rStyle w:val="apple-converted-space"/>
                <w:rFonts w:ascii="Arial" w:hAnsi="Arial" w:cs="Arial"/>
                <w:color w:val="000000"/>
                <w:sz w:val="20"/>
                <w:szCs w:val="20"/>
              </w:rPr>
              <w:t> </w:t>
            </w:r>
            <w:r w:rsidRPr="00B52698">
              <w:rPr>
                <w:rFonts w:ascii="Arial" w:hAnsi="Arial" w:cs="Arial"/>
                <w:color w:val="000000"/>
                <w:sz w:val="20"/>
                <w:szCs w:val="20"/>
              </w:rPr>
              <w:t>(e.g., shifting from migration to relational ties/</w:t>
            </w:r>
            <w:proofErr w:type="spellStart"/>
            <w:r w:rsidRPr="00B52698">
              <w:rPr>
                <w:rFonts w:ascii="Arial" w:hAnsi="Arial" w:cs="Arial"/>
                <w:color w:val="000000"/>
                <w:sz w:val="20"/>
                <w:szCs w:val="20"/>
              </w:rPr>
              <w:t>kankeijinko</w:t>
            </w:r>
            <w:proofErr w:type="spellEnd"/>
            <w:r w:rsidRPr="00B52698">
              <w:rPr>
                <w:rFonts w:ascii="Arial" w:hAnsi="Arial" w:cs="Arial"/>
                <w:color w:val="000000"/>
                <w:sz w:val="20"/>
                <w:szCs w:val="20"/>
              </w:rPr>
              <w:t>).</w:t>
            </w:r>
            <w:r w:rsidR="00EB1A56" w:rsidRPr="00B52698">
              <w:rPr>
                <w:rFonts w:ascii="Arial" w:hAnsi="Arial" w:cs="Arial"/>
                <w:color w:val="000000"/>
                <w:sz w:val="20"/>
                <w:szCs w:val="20"/>
              </w:rPr>
              <w:t xml:space="preserve"> Additionally, there is a typographical error: “stakeholders” is incorrectly written as “</w:t>
            </w:r>
            <w:proofErr w:type="spellStart"/>
            <w:r w:rsidR="00EB1A56" w:rsidRPr="00B52698">
              <w:rPr>
                <w:rFonts w:ascii="Arial" w:hAnsi="Arial" w:cs="Arial"/>
                <w:color w:val="000000"/>
                <w:sz w:val="20"/>
                <w:szCs w:val="20"/>
              </w:rPr>
              <w:t>stafftakeholders</w:t>
            </w:r>
            <w:proofErr w:type="spellEnd"/>
            <w:r w:rsidR="00EB1A56" w:rsidRPr="00B52698">
              <w:rPr>
                <w:rFonts w:ascii="Arial" w:hAnsi="Arial" w:cs="Arial"/>
                <w:color w:val="000000"/>
                <w:sz w:val="20"/>
                <w:szCs w:val="20"/>
              </w:rPr>
              <w:t>.”</w:t>
            </w:r>
          </w:p>
        </w:tc>
        <w:tc>
          <w:tcPr>
            <w:tcW w:w="1543" w:type="pct"/>
            <w:shd w:val="clear" w:color="auto" w:fill="auto"/>
          </w:tcPr>
          <w:p w14:paraId="523A074C" w14:textId="77777777" w:rsidR="001F09EB" w:rsidRPr="00B52698" w:rsidRDefault="001F09EB">
            <w:pPr>
              <w:pStyle w:val="Heading2"/>
              <w:jc w:val="left"/>
              <w:rPr>
                <w:rFonts w:ascii="Arial" w:hAnsi="Arial" w:cs="Arial"/>
                <w:b w:val="0"/>
                <w:lang w:val="en-GB" w:eastAsia="en-US"/>
              </w:rPr>
            </w:pPr>
          </w:p>
        </w:tc>
      </w:tr>
      <w:tr w:rsidR="001F09EB" w:rsidRPr="00B52698" w14:paraId="1A9E86FB" w14:textId="77777777">
        <w:trPr>
          <w:trHeight w:val="20"/>
          <w:jc w:val="center"/>
        </w:trPr>
        <w:tc>
          <w:tcPr>
            <w:tcW w:w="1672" w:type="pct"/>
            <w:shd w:val="clear" w:color="auto" w:fill="auto"/>
            <w:noWrap/>
          </w:tcPr>
          <w:p w14:paraId="2C3EAF3E" w14:textId="77777777" w:rsidR="001F09EB" w:rsidRPr="00B52698" w:rsidRDefault="00232DC5">
            <w:pPr>
              <w:pStyle w:val="Heading2"/>
              <w:jc w:val="left"/>
              <w:rPr>
                <w:rFonts w:ascii="Arial" w:hAnsi="Arial" w:cs="Arial"/>
                <w:b w:val="0"/>
                <w:lang w:val="en-GB" w:eastAsia="en-US"/>
              </w:rPr>
            </w:pPr>
            <w:r w:rsidRPr="00B52698">
              <w:rPr>
                <w:rFonts w:ascii="Arial" w:hAnsi="Arial" w:cs="Arial"/>
                <w:lang w:val="en-GB" w:eastAsia="en-US"/>
              </w:rPr>
              <w:t xml:space="preserve">Is the manuscript scientifically correct? </w:t>
            </w:r>
            <w:r w:rsidRPr="00B52698">
              <w:rPr>
                <w:rFonts w:ascii="Arial" w:hAnsi="Arial" w:cs="Arial"/>
                <w:lang w:val="en-GB" w:eastAsia="en-US"/>
              </w:rPr>
              <w:br/>
            </w:r>
          </w:p>
          <w:p w14:paraId="7BD5B0EA" w14:textId="77777777" w:rsidR="001F09EB" w:rsidRPr="00B52698" w:rsidRDefault="00232DC5">
            <w:pPr>
              <w:rPr>
                <w:rFonts w:ascii="Arial" w:hAnsi="Arial" w:cs="Arial"/>
                <w:b/>
                <w:sz w:val="20"/>
                <w:szCs w:val="20"/>
                <w:lang w:val="en-GB"/>
              </w:rPr>
            </w:pPr>
            <w:r w:rsidRPr="00B52698">
              <w:rPr>
                <w:rFonts w:ascii="Arial" w:hAnsi="Arial" w:cs="Arial"/>
                <w:bCs/>
                <w:sz w:val="20"/>
                <w:szCs w:val="20"/>
                <w:lang w:val="en-GB"/>
              </w:rPr>
              <w:t>If your answer is NO, please provide a brief, clear suggestion for improvement.</w:t>
            </w:r>
          </w:p>
        </w:tc>
        <w:tc>
          <w:tcPr>
            <w:tcW w:w="1786" w:type="pct"/>
            <w:shd w:val="clear" w:color="auto" w:fill="auto"/>
          </w:tcPr>
          <w:p w14:paraId="6EA8BB98" w14:textId="5A869094" w:rsidR="00222289" w:rsidRPr="00B52698" w:rsidRDefault="00F07C69" w:rsidP="00222289">
            <w:pPr>
              <w:pStyle w:val="ListParagraph"/>
              <w:ind w:left="0"/>
              <w:rPr>
                <w:rFonts w:ascii="Arial" w:hAnsi="Arial" w:cs="Arial"/>
                <w:color w:val="000000"/>
                <w:sz w:val="20"/>
                <w:szCs w:val="20"/>
              </w:rPr>
            </w:pPr>
            <w:r w:rsidRPr="00B52698">
              <w:rPr>
                <w:rFonts w:ascii="Arial" w:hAnsi="Arial" w:cs="Arial"/>
                <w:bCs/>
                <w:sz w:val="20"/>
                <w:szCs w:val="20"/>
                <w:lang w:val="en-GB"/>
              </w:rPr>
              <w:t>Yes</w:t>
            </w:r>
            <w:r w:rsidR="004C4BC8" w:rsidRPr="00B52698">
              <w:rPr>
                <w:rFonts w:ascii="Arial" w:hAnsi="Arial" w:cs="Arial"/>
                <w:bCs/>
                <w:sz w:val="20"/>
                <w:szCs w:val="20"/>
                <w:lang w:val="en-GB"/>
              </w:rPr>
              <w:t xml:space="preserve">! </w:t>
            </w:r>
            <w:r w:rsidR="00222289" w:rsidRPr="00B52698">
              <w:rPr>
                <w:rFonts w:ascii="Arial" w:hAnsi="Arial" w:cs="Arial"/>
                <w:color w:val="000000"/>
                <w:sz w:val="20"/>
                <w:szCs w:val="20"/>
              </w:rPr>
              <w:t>However, several aspects of the methodology would benefit from further clarification and strengthening to enhance transparency and rigor: The section is currently presented in a largely narrative form. It would be beneficial to organize it into clearer subsections (e.g., research design, study setting, participants and sampling, data collection, data analysis, and ethical considerations) to improve readability and align with standard academic conventions.</w:t>
            </w:r>
            <w:r w:rsidR="00B22E4D" w:rsidRPr="00B52698">
              <w:rPr>
                <w:rFonts w:ascii="Arial" w:hAnsi="Arial" w:cs="Arial"/>
                <w:color w:val="000000"/>
                <w:sz w:val="20"/>
                <w:szCs w:val="20"/>
              </w:rPr>
              <w:t xml:space="preserve"> While the use of qualitative coding and thematic analysis is appropriate, the description remains somewhat general. The authors are encouraged to specify the analytical framework (e.g., whether a recognized approach such as Braun and Clarke’s thematic analysis was followed), clarify whether the coding was inductive or deductive, and explain how analytical rigor was ensured (e.g., iterative coding, validation strategies). Although the purposive sampling strategy is acknowledged, the authors could further clarify the criteria for participant selection and indicate whether data saturation was considered in determining the sample size.</w:t>
            </w:r>
          </w:p>
          <w:p w14:paraId="4FF10794" w14:textId="3687083C" w:rsidR="00222289" w:rsidRPr="00B52698" w:rsidRDefault="00222289">
            <w:pPr>
              <w:pStyle w:val="ListParagraph"/>
              <w:ind w:left="0"/>
              <w:rPr>
                <w:rFonts w:ascii="Arial" w:hAnsi="Arial" w:cs="Arial"/>
                <w:bCs/>
                <w:sz w:val="20"/>
                <w:szCs w:val="20"/>
              </w:rPr>
            </w:pPr>
          </w:p>
        </w:tc>
        <w:tc>
          <w:tcPr>
            <w:tcW w:w="1543" w:type="pct"/>
            <w:shd w:val="clear" w:color="auto" w:fill="auto"/>
          </w:tcPr>
          <w:p w14:paraId="6CBC9B4B" w14:textId="77777777" w:rsidR="001F09EB" w:rsidRPr="00B52698" w:rsidRDefault="001F09EB">
            <w:pPr>
              <w:pStyle w:val="Heading2"/>
              <w:jc w:val="left"/>
              <w:rPr>
                <w:rFonts w:ascii="Arial" w:hAnsi="Arial" w:cs="Arial"/>
                <w:b w:val="0"/>
                <w:lang w:val="en-GB" w:eastAsia="en-US"/>
              </w:rPr>
            </w:pPr>
          </w:p>
        </w:tc>
      </w:tr>
      <w:tr w:rsidR="001F09EB" w:rsidRPr="00B52698" w14:paraId="3350E074" w14:textId="77777777">
        <w:trPr>
          <w:trHeight w:val="20"/>
          <w:jc w:val="center"/>
        </w:trPr>
        <w:tc>
          <w:tcPr>
            <w:tcW w:w="1672" w:type="pct"/>
            <w:shd w:val="clear" w:color="auto" w:fill="auto"/>
            <w:noWrap/>
          </w:tcPr>
          <w:p w14:paraId="4EAD12E4" w14:textId="77777777" w:rsidR="001F09EB" w:rsidRPr="00B52698" w:rsidRDefault="00232DC5">
            <w:pPr>
              <w:rPr>
                <w:rFonts w:ascii="Arial" w:hAnsi="Arial" w:cs="Arial"/>
                <w:b/>
                <w:bCs/>
                <w:sz w:val="20"/>
                <w:szCs w:val="20"/>
                <w:lang w:val="en-GB"/>
              </w:rPr>
            </w:pPr>
            <w:r w:rsidRPr="00B52698">
              <w:rPr>
                <w:rFonts w:ascii="Arial" w:hAnsi="Arial" w:cs="Arial"/>
                <w:b/>
                <w:bCs/>
                <w:sz w:val="20"/>
                <w:szCs w:val="20"/>
                <w:lang w:val="en-GB"/>
              </w:rPr>
              <w:t xml:space="preserve">Are the references sufficient and recent? </w:t>
            </w:r>
          </w:p>
          <w:p w14:paraId="60BA8826" w14:textId="77777777" w:rsidR="001F09EB" w:rsidRPr="00B52698" w:rsidRDefault="00232DC5">
            <w:pPr>
              <w:rPr>
                <w:rFonts w:ascii="Arial" w:hAnsi="Arial" w:cs="Arial"/>
                <w:bCs/>
                <w:sz w:val="20"/>
                <w:szCs w:val="20"/>
                <w:lang w:val="en-GB"/>
              </w:rPr>
            </w:pPr>
            <w:r w:rsidRPr="00B52698">
              <w:rPr>
                <w:rFonts w:ascii="Arial" w:hAnsi="Arial" w:cs="Arial"/>
                <w:bCs/>
                <w:sz w:val="20"/>
                <w:szCs w:val="20"/>
                <w:lang w:val="en-GB"/>
              </w:rPr>
              <w:t>(YES or NO)</w:t>
            </w:r>
          </w:p>
          <w:p w14:paraId="6F05F30B" w14:textId="77777777" w:rsidR="001F09EB" w:rsidRPr="00B52698" w:rsidRDefault="001F09EB">
            <w:pPr>
              <w:rPr>
                <w:rFonts w:ascii="Arial" w:hAnsi="Arial" w:cs="Arial"/>
                <w:bCs/>
                <w:sz w:val="20"/>
                <w:szCs w:val="20"/>
                <w:lang w:val="en-GB"/>
              </w:rPr>
            </w:pPr>
          </w:p>
          <w:p w14:paraId="5249D3A6" w14:textId="77777777" w:rsidR="001F09EB" w:rsidRPr="00B52698" w:rsidRDefault="00232DC5">
            <w:pPr>
              <w:rPr>
                <w:rFonts w:ascii="Arial" w:hAnsi="Arial" w:cs="Arial"/>
                <w:b/>
                <w:bCs/>
                <w:sz w:val="20"/>
                <w:szCs w:val="20"/>
                <w:lang w:val="en-GB"/>
              </w:rPr>
            </w:pPr>
            <w:r w:rsidRPr="00B52698">
              <w:rPr>
                <w:rFonts w:ascii="Arial" w:hAnsi="Arial" w:cs="Arial"/>
                <w:bCs/>
                <w:sz w:val="20"/>
                <w:szCs w:val="20"/>
                <w:lang w:val="en-GB"/>
              </w:rPr>
              <w:t>If your answer is NO, please provide clear suggestion for improvement.</w:t>
            </w:r>
          </w:p>
        </w:tc>
        <w:tc>
          <w:tcPr>
            <w:tcW w:w="1786" w:type="pct"/>
            <w:shd w:val="clear" w:color="auto" w:fill="auto"/>
          </w:tcPr>
          <w:p w14:paraId="12432420" w14:textId="77777777" w:rsidR="001F09EB" w:rsidRPr="00B52698" w:rsidRDefault="004C4BC8">
            <w:pPr>
              <w:pStyle w:val="ListParagraph"/>
              <w:ind w:left="0"/>
              <w:rPr>
                <w:rFonts w:ascii="Arial" w:hAnsi="Arial" w:cs="Arial"/>
                <w:bCs/>
                <w:sz w:val="20"/>
                <w:szCs w:val="20"/>
                <w:lang w:val="en-GB"/>
              </w:rPr>
            </w:pPr>
            <w:r w:rsidRPr="00B52698">
              <w:rPr>
                <w:rFonts w:ascii="Arial" w:hAnsi="Arial" w:cs="Arial"/>
                <w:bCs/>
                <w:sz w:val="20"/>
                <w:szCs w:val="20"/>
                <w:lang w:val="en-GB"/>
              </w:rPr>
              <w:t xml:space="preserve">No. </w:t>
            </w:r>
          </w:p>
          <w:p w14:paraId="00C4D3F8" w14:textId="46F99F26" w:rsidR="004C4BC8" w:rsidRPr="00B52698" w:rsidRDefault="004C4BC8" w:rsidP="004C4BC8">
            <w:pPr>
              <w:rPr>
                <w:rFonts w:ascii="Arial" w:hAnsi="Arial" w:cs="Arial"/>
                <w:sz w:val="20"/>
                <w:szCs w:val="20"/>
              </w:rPr>
            </w:pPr>
            <w:r w:rsidRPr="00B52698">
              <w:rPr>
                <w:rFonts w:ascii="Arial" w:hAnsi="Arial" w:cs="Arial"/>
                <w:sz w:val="20"/>
                <w:szCs w:val="20"/>
              </w:rPr>
              <w:t>Add more recent (last 5 years) international literature on:</w:t>
            </w:r>
          </w:p>
          <w:p w14:paraId="1A0478CF" w14:textId="77777777" w:rsidR="004C4BC8" w:rsidRPr="00B52698" w:rsidRDefault="004C4BC8" w:rsidP="004C4BC8">
            <w:pPr>
              <w:numPr>
                <w:ilvl w:val="0"/>
                <w:numId w:val="13"/>
              </w:numPr>
              <w:spacing w:before="100" w:beforeAutospacing="1" w:after="100" w:afterAutospacing="1"/>
              <w:rPr>
                <w:rFonts w:ascii="Arial" w:hAnsi="Arial" w:cs="Arial"/>
                <w:sz w:val="20"/>
                <w:szCs w:val="20"/>
              </w:rPr>
            </w:pPr>
            <w:r w:rsidRPr="00B52698">
              <w:rPr>
                <w:rFonts w:ascii="Arial" w:hAnsi="Arial" w:cs="Arial"/>
                <w:sz w:val="20"/>
                <w:szCs w:val="20"/>
              </w:rPr>
              <w:t>experiential learning / service-learning</w:t>
            </w:r>
          </w:p>
          <w:p w14:paraId="389B5B04" w14:textId="77777777" w:rsidR="004C4BC8" w:rsidRPr="00B52698" w:rsidRDefault="004C4BC8" w:rsidP="004C4BC8">
            <w:pPr>
              <w:numPr>
                <w:ilvl w:val="0"/>
                <w:numId w:val="13"/>
              </w:numPr>
              <w:spacing w:before="100" w:beforeAutospacing="1" w:after="100" w:afterAutospacing="1"/>
              <w:rPr>
                <w:rFonts w:ascii="Arial" w:hAnsi="Arial" w:cs="Arial"/>
                <w:sz w:val="20"/>
                <w:szCs w:val="20"/>
              </w:rPr>
            </w:pPr>
            <w:r w:rsidRPr="00B52698">
              <w:rPr>
                <w:rFonts w:ascii="Arial" w:hAnsi="Arial" w:cs="Arial"/>
                <w:sz w:val="20"/>
                <w:szCs w:val="20"/>
              </w:rPr>
              <w:t>rural mobility and “multi-local living”</w:t>
            </w:r>
          </w:p>
          <w:p w14:paraId="67D5759C" w14:textId="77777777" w:rsidR="004C4BC8" w:rsidRPr="00B52698" w:rsidRDefault="004C4BC8" w:rsidP="004C4BC8">
            <w:pPr>
              <w:numPr>
                <w:ilvl w:val="0"/>
                <w:numId w:val="13"/>
              </w:numPr>
              <w:spacing w:before="100" w:beforeAutospacing="1" w:after="100" w:afterAutospacing="1"/>
              <w:rPr>
                <w:rFonts w:ascii="Arial" w:hAnsi="Arial" w:cs="Arial"/>
                <w:sz w:val="20"/>
                <w:szCs w:val="20"/>
              </w:rPr>
            </w:pPr>
            <w:r w:rsidRPr="00B52698">
              <w:rPr>
                <w:rFonts w:ascii="Arial" w:hAnsi="Arial" w:cs="Arial"/>
                <w:sz w:val="20"/>
                <w:szCs w:val="20"/>
              </w:rPr>
              <w:t>youth migration and return migration</w:t>
            </w:r>
          </w:p>
          <w:p w14:paraId="75495B4C" w14:textId="31487C30" w:rsidR="004C4BC8" w:rsidRPr="00B52698" w:rsidRDefault="004C4BC8" w:rsidP="004C4BC8">
            <w:pPr>
              <w:spacing w:before="100" w:beforeAutospacing="1" w:after="100" w:afterAutospacing="1"/>
              <w:rPr>
                <w:rFonts w:ascii="Arial" w:hAnsi="Arial" w:cs="Arial"/>
                <w:sz w:val="20"/>
                <w:szCs w:val="20"/>
              </w:rPr>
            </w:pPr>
            <w:r w:rsidRPr="00B52698">
              <w:rPr>
                <w:rFonts w:ascii="Arial" w:hAnsi="Arial" w:cs="Arial"/>
                <w:sz w:val="20"/>
                <w:szCs w:val="20"/>
              </w:rPr>
              <w:t>Include broader comparative perspectives beyond Japan</w:t>
            </w:r>
            <w:r w:rsidR="00EB1A56" w:rsidRPr="00B52698">
              <w:rPr>
                <w:rFonts w:ascii="Arial" w:hAnsi="Arial" w:cs="Arial"/>
                <w:sz w:val="20"/>
                <w:szCs w:val="20"/>
              </w:rPr>
              <w:t xml:space="preserve">. </w:t>
            </w:r>
          </w:p>
        </w:tc>
        <w:tc>
          <w:tcPr>
            <w:tcW w:w="1543" w:type="pct"/>
            <w:shd w:val="clear" w:color="auto" w:fill="auto"/>
          </w:tcPr>
          <w:p w14:paraId="1A406434" w14:textId="77777777" w:rsidR="001F09EB" w:rsidRPr="00B52698" w:rsidRDefault="001F09EB">
            <w:pPr>
              <w:pStyle w:val="Heading2"/>
              <w:jc w:val="left"/>
              <w:rPr>
                <w:rFonts w:ascii="Arial" w:hAnsi="Arial" w:cs="Arial"/>
                <w:b w:val="0"/>
                <w:lang w:val="en-GB" w:eastAsia="en-US"/>
              </w:rPr>
            </w:pPr>
          </w:p>
        </w:tc>
      </w:tr>
      <w:tr w:rsidR="001F09EB" w:rsidRPr="00B52698" w14:paraId="4E452388" w14:textId="77777777">
        <w:trPr>
          <w:trHeight w:val="896"/>
          <w:jc w:val="center"/>
        </w:trPr>
        <w:tc>
          <w:tcPr>
            <w:tcW w:w="1672" w:type="pct"/>
            <w:shd w:val="clear" w:color="auto" w:fill="auto"/>
            <w:noWrap/>
          </w:tcPr>
          <w:p w14:paraId="40BF9982" w14:textId="77777777" w:rsidR="001F09EB" w:rsidRPr="00B52698" w:rsidRDefault="00232DC5">
            <w:pPr>
              <w:rPr>
                <w:rFonts w:ascii="Arial" w:hAnsi="Arial" w:cs="Arial"/>
                <w:b/>
                <w:bCs/>
                <w:sz w:val="20"/>
                <w:szCs w:val="20"/>
                <w:lang w:val="en-GB"/>
              </w:rPr>
            </w:pPr>
            <w:r w:rsidRPr="00B52698">
              <w:rPr>
                <w:rFonts w:ascii="Arial" w:hAnsi="Arial" w:cs="Arial"/>
                <w:b/>
                <w:bCs/>
                <w:sz w:val="20"/>
                <w:szCs w:val="20"/>
                <w:lang w:val="en-GB"/>
              </w:rPr>
              <w:t>Are there ethical issues in this manuscript?</w:t>
            </w:r>
          </w:p>
          <w:p w14:paraId="1170E220" w14:textId="77777777" w:rsidR="001F09EB" w:rsidRPr="00B52698" w:rsidRDefault="00232DC5">
            <w:pPr>
              <w:rPr>
                <w:rFonts w:ascii="Arial" w:hAnsi="Arial" w:cs="Arial"/>
                <w:bCs/>
                <w:sz w:val="20"/>
                <w:szCs w:val="20"/>
                <w:lang w:val="en-GB"/>
              </w:rPr>
            </w:pPr>
            <w:r w:rsidRPr="00B52698">
              <w:rPr>
                <w:rFonts w:ascii="Arial" w:hAnsi="Arial" w:cs="Arial"/>
                <w:bCs/>
                <w:sz w:val="20"/>
                <w:szCs w:val="20"/>
                <w:lang w:val="en-GB"/>
              </w:rPr>
              <w:t>(YES or NO)</w:t>
            </w:r>
          </w:p>
          <w:p w14:paraId="329FAD8F" w14:textId="77777777" w:rsidR="001F09EB" w:rsidRPr="00B52698" w:rsidRDefault="001F09EB">
            <w:pPr>
              <w:rPr>
                <w:rFonts w:ascii="Arial" w:hAnsi="Arial" w:cs="Arial"/>
                <w:bCs/>
                <w:sz w:val="20"/>
                <w:szCs w:val="20"/>
                <w:lang w:val="en-GB"/>
              </w:rPr>
            </w:pPr>
          </w:p>
          <w:p w14:paraId="32D208D0" w14:textId="77777777" w:rsidR="001F09EB" w:rsidRPr="00B52698" w:rsidRDefault="00232DC5">
            <w:pPr>
              <w:rPr>
                <w:rFonts w:ascii="Arial" w:hAnsi="Arial" w:cs="Arial"/>
                <w:bCs/>
                <w:sz w:val="20"/>
                <w:szCs w:val="20"/>
                <w:lang w:val="en-GB"/>
              </w:rPr>
            </w:pPr>
            <w:r w:rsidRPr="00B52698">
              <w:rPr>
                <w:rFonts w:ascii="Arial" w:hAnsi="Arial" w:cs="Arial"/>
                <w:bCs/>
                <w:sz w:val="20"/>
                <w:szCs w:val="20"/>
                <w:lang w:val="en-GB"/>
              </w:rPr>
              <w:t>(If yes, kindly please write down the ethical issues here in details)</w:t>
            </w:r>
          </w:p>
          <w:p w14:paraId="3EA8E070" w14:textId="77777777" w:rsidR="001F09EB" w:rsidRPr="00B52698" w:rsidRDefault="001F09EB">
            <w:pPr>
              <w:rPr>
                <w:rFonts w:ascii="Arial" w:hAnsi="Arial" w:cs="Arial"/>
                <w:bCs/>
                <w:sz w:val="20"/>
                <w:szCs w:val="20"/>
                <w:lang w:val="en-GB"/>
              </w:rPr>
            </w:pPr>
          </w:p>
        </w:tc>
        <w:tc>
          <w:tcPr>
            <w:tcW w:w="1786" w:type="pct"/>
            <w:shd w:val="clear" w:color="auto" w:fill="auto"/>
          </w:tcPr>
          <w:p w14:paraId="28E5B4B1" w14:textId="23F57649" w:rsidR="004C4BC8" w:rsidRPr="00B52698" w:rsidRDefault="004C4BC8" w:rsidP="004C4BC8">
            <w:pPr>
              <w:pStyle w:val="NormalWeb"/>
              <w:rPr>
                <w:rFonts w:ascii="Arial" w:hAnsi="Arial" w:cs="Arial"/>
                <w:color w:val="000000"/>
                <w:sz w:val="20"/>
                <w:szCs w:val="20"/>
              </w:rPr>
            </w:pPr>
            <w:r w:rsidRPr="00B52698">
              <w:rPr>
                <w:rFonts w:ascii="Arial" w:hAnsi="Arial" w:cs="Arial"/>
                <w:bCs/>
                <w:sz w:val="20"/>
                <w:szCs w:val="20"/>
                <w:lang w:val="en-GB"/>
              </w:rPr>
              <w:t xml:space="preserve">No, but needs clarification. </w:t>
            </w:r>
            <w:r w:rsidRPr="00B52698">
              <w:rPr>
                <w:rFonts w:ascii="Arial" w:hAnsi="Arial" w:cs="Arial"/>
                <w:color w:val="000000"/>
                <w:sz w:val="20"/>
                <w:szCs w:val="20"/>
              </w:rPr>
              <w:t>Explicitly state: ethics approval (if applicable), consent procedures (written/verbal), and data protection approach</w:t>
            </w:r>
            <w:r w:rsidR="00EB1A56" w:rsidRPr="00B52698">
              <w:rPr>
                <w:rFonts w:ascii="Arial" w:hAnsi="Arial" w:cs="Arial"/>
                <w:color w:val="000000"/>
                <w:sz w:val="20"/>
                <w:szCs w:val="20"/>
              </w:rPr>
              <w:t xml:space="preserve">. </w:t>
            </w:r>
          </w:p>
          <w:p w14:paraId="6FB71076" w14:textId="0F51C05C" w:rsidR="001F09EB" w:rsidRPr="00B52698" w:rsidRDefault="004C4BC8">
            <w:pPr>
              <w:pStyle w:val="ListParagraph"/>
              <w:ind w:left="0"/>
              <w:rPr>
                <w:rFonts w:ascii="Arial" w:hAnsi="Arial" w:cs="Arial"/>
                <w:bCs/>
                <w:sz w:val="20"/>
                <w:szCs w:val="20"/>
                <w:lang w:val="en-GB"/>
              </w:rPr>
            </w:pPr>
            <w:r w:rsidRPr="00B52698">
              <w:rPr>
                <w:rFonts w:ascii="Arial" w:hAnsi="Arial" w:cs="Arial"/>
                <w:bCs/>
                <w:sz w:val="20"/>
                <w:szCs w:val="20"/>
                <w:lang w:val="en-GB"/>
              </w:rPr>
              <w:t xml:space="preserve"> </w:t>
            </w:r>
          </w:p>
        </w:tc>
        <w:tc>
          <w:tcPr>
            <w:tcW w:w="1543" w:type="pct"/>
            <w:shd w:val="clear" w:color="auto" w:fill="auto"/>
          </w:tcPr>
          <w:p w14:paraId="5CFF6EA9" w14:textId="77777777" w:rsidR="001F09EB" w:rsidRPr="00B52698" w:rsidRDefault="001F09EB">
            <w:pPr>
              <w:pStyle w:val="Heading2"/>
              <w:jc w:val="left"/>
              <w:rPr>
                <w:rFonts w:ascii="Arial" w:hAnsi="Arial" w:cs="Arial"/>
                <w:b w:val="0"/>
                <w:lang w:val="en-GB" w:eastAsia="en-US"/>
              </w:rPr>
            </w:pPr>
          </w:p>
        </w:tc>
      </w:tr>
    </w:tbl>
    <w:p w14:paraId="4D7105F3" w14:textId="77777777" w:rsidR="001F09EB" w:rsidRPr="00B52698" w:rsidRDefault="001F09EB">
      <w:pPr>
        <w:pStyle w:val="Heading2"/>
        <w:jc w:val="left"/>
        <w:rPr>
          <w:rFonts w:ascii="Arial" w:hAnsi="Arial" w:cs="Arial"/>
          <w:highlight w:val="yellow"/>
          <w:lang w:val="en-GB" w:eastAsia="en-US"/>
        </w:rPr>
      </w:pPr>
    </w:p>
    <w:p w14:paraId="383F1B4B" w14:textId="77777777" w:rsidR="00B52698" w:rsidRPr="00B52698" w:rsidRDefault="00B52698" w:rsidP="00B52698">
      <w:pPr>
        <w:pStyle w:val="Affiliation"/>
        <w:spacing w:after="0" w:line="240" w:lineRule="auto"/>
        <w:jc w:val="left"/>
        <w:rPr>
          <w:rFonts w:ascii="Arial" w:hAnsi="Arial" w:cs="Arial"/>
          <w:b/>
          <w:u w:val="single"/>
        </w:rPr>
      </w:pPr>
      <w:bookmarkStart w:id="0" w:name="_GoBack"/>
      <w:bookmarkEnd w:id="0"/>
      <w:r w:rsidRPr="00B52698">
        <w:rPr>
          <w:rFonts w:ascii="Arial" w:hAnsi="Arial" w:cs="Arial"/>
          <w:b/>
          <w:u w:val="single"/>
        </w:rPr>
        <w:t>Reviewer details:</w:t>
      </w:r>
    </w:p>
    <w:p w14:paraId="48B30C95" w14:textId="6806D67F" w:rsidR="001F09EB" w:rsidRPr="00B52698" w:rsidRDefault="001F09EB">
      <w:pPr>
        <w:rPr>
          <w:rFonts w:ascii="Arial" w:hAnsi="Arial" w:cs="Arial"/>
          <w:sz w:val="20"/>
          <w:szCs w:val="20"/>
          <w:highlight w:val="yellow"/>
          <w:lang w:val="en-GB"/>
        </w:rPr>
      </w:pPr>
    </w:p>
    <w:p w14:paraId="695FC690" w14:textId="121E854D" w:rsidR="00B52698" w:rsidRPr="00B52698" w:rsidRDefault="00B52698" w:rsidP="00B52698">
      <w:pPr>
        <w:rPr>
          <w:rFonts w:ascii="Arial" w:hAnsi="Arial" w:cs="Arial"/>
          <w:sz w:val="20"/>
          <w:szCs w:val="20"/>
          <w:highlight w:val="yellow"/>
          <w:lang w:val="en-GB"/>
        </w:rPr>
      </w:pPr>
      <w:proofErr w:type="spellStart"/>
      <w:r w:rsidRPr="00B52698">
        <w:rPr>
          <w:rFonts w:ascii="Arial" w:hAnsi="Arial" w:cs="Arial"/>
          <w:sz w:val="20"/>
          <w:szCs w:val="20"/>
          <w:lang w:val="en-GB"/>
        </w:rPr>
        <w:t>Rahmatika</w:t>
      </w:r>
      <w:proofErr w:type="spellEnd"/>
      <w:r w:rsidRPr="00B52698">
        <w:rPr>
          <w:rFonts w:ascii="Arial" w:hAnsi="Arial" w:cs="Arial"/>
          <w:sz w:val="20"/>
          <w:szCs w:val="20"/>
          <w:lang w:val="en-GB"/>
        </w:rPr>
        <w:t xml:space="preserve"> </w:t>
      </w:r>
      <w:proofErr w:type="spellStart"/>
      <w:r w:rsidRPr="00B52698">
        <w:rPr>
          <w:rFonts w:ascii="Arial" w:hAnsi="Arial" w:cs="Arial"/>
          <w:sz w:val="20"/>
          <w:szCs w:val="20"/>
          <w:lang w:val="en-GB"/>
        </w:rPr>
        <w:t>Dewi</w:t>
      </w:r>
      <w:proofErr w:type="spellEnd"/>
      <w:r w:rsidRPr="00B52698">
        <w:rPr>
          <w:rFonts w:ascii="Arial" w:hAnsi="Arial" w:cs="Arial"/>
          <w:sz w:val="20"/>
          <w:szCs w:val="20"/>
          <w:lang w:val="en-GB"/>
        </w:rPr>
        <w:t xml:space="preserve">, </w:t>
      </w:r>
      <w:r w:rsidRPr="00B52698">
        <w:rPr>
          <w:rFonts w:ascii="Arial" w:hAnsi="Arial" w:cs="Arial"/>
          <w:sz w:val="20"/>
          <w:szCs w:val="20"/>
          <w:lang w:val="en-GB"/>
        </w:rPr>
        <w:t>National Research and Innovation Agency (BRIN)</w:t>
      </w:r>
      <w:r w:rsidRPr="00B52698">
        <w:rPr>
          <w:rFonts w:ascii="Arial" w:hAnsi="Arial" w:cs="Arial"/>
          <w:sz w:val="20"/>
          <w:szCs w:val="20"/>
          <w:lang w:val="en-GB"/>
        </w:rPr>
        <w:t xml:space="preserve">, </w:t>
      </w:r>
      <w:r w:rsidRPr="00B52698">
        <w:rPr>
          <w:rFonts w:ascii="Arial" w:hAnsi="Arial" w:cs="Arial"/>
          <w:sz w:val="20"/>
          <w:szCs w:val="20"/>
          <w:lang w:val="en-GB"/>
        </w:rPr>
        <w:t>Indonesia</w:t>
      </w:r>
    </w:p>
    <w:sectPr w:rsidR="00B52698" w:rsidRPr="00B5269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DA052" w14:textId="77777777" w:rsidR="006C5F18" w:rsidRDefault="006C5F18">
      <w:r>
        <w:separator/>
      </w:r>
    </w:p>
  </w:endnote>
  <w:endnote w:type="continuationSeparator" w:id="0">
    <w:p w14:paraId="04A71544" w14:textId="77777777" w:rsidR="006C5F18" w:rsidRDefault="006C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CAEF3" w14:textId="77777777" w:rsidR="001F09EB" w:rsidRDefault="001F09EB">
    <w:pPr>
      <w:pStyle w:val="Footer"/>
      <w:jc w:val="right"/>
    </w:pPr>
  </w:p>
  <w:p w14:paraId="34307D7D" w14:textId="77777777" w:rsidR="001F09EB" w:rsidRDefault="00232DC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34AFCC0" w14:textId="77777777" w:rsidR="001F09EB" w:rsidRDefault="00232DC5">
    <w:pPr>
      <w:pStyle w:val="Footer"/>
      <w:jc w:val="right"/>
      <w:rPr>
        <w:b/>
        <w:sz w:val="20"/>
      </w:rPr>
    </w:pPr>
    <w:r>
      <w:rPr>
        <w:b/>
        <w:sz w:val="20"/>
      </w:rPr>
      <w:t>V240326</w:t>
    </w:r>
  </w:p>
  <w:p w14:paraId="2ECF3182" w14:textId="77777777" w:rsidR="001F09EB" w:rsidRDefault="001F09EB">
    <w:pPr>
      <w:pStyle w:val="Footer"/>
      <w:jc w:val="right"/>
    </w:pPr>
  </w:p>
  <w:p w14:paraId="5DAB274F" w14:textId="77777777" w:rsidR="001F09EB" w:rsidRDefault="001F09E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FFAC2" w14:textId="77777777" w:rsidR="006C5F18" w:rsidRDefault="006C5F18">
      <w:r>
        <w:separator/>
      </w:r>
    </w:p>
  </w:footnote>
  <w:footnote w:type="continuationSeparator" w:id="0">
    <w:p w14:paraId="0B5680FB" w14:textId="77777777" w:rsidR="006C5F18" w:rsidRDefault="006C5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7054" w14:textId="77777777" w:rsidR="001F09EB" w:rsidRDefault="001F09EB">
    <w:pPr>
      <w:spacing w:before="100" w:beforeAutospacing="1" w:after="100" w:afterAutospacing="1"/>
      <w:jc w:val="center"/>
      <w:rPr>
        <w:rFonts w:ascii="Arial" w:hAnsi="Arial" w:cs="Arial"/>
        <w:b/>
        <w:bCs/>
        <w:color w:val="003399"/>
        <w:szCs w:val="20"/>
        <w:u w:val="single"/>
        <w:lang w:val="en-GB"/>
      </w:rPr>
    </w:pPr>
  </w:p>
  <w:p w14:paraId="39F6235A" w14:textId="77777777" w:rsidR="001F09EB" w:rsidRDefault="00232DC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B21C45"/>
    <w:multiLevelType w:val="multilevel"/>
    <w:tmpl w:val="79228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8D10A0"/>
    <w:multiLevelType w:val="multilevel"/>
    <w:tmpl w:val="10C6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924F04"/>
    <w:multiLevelType w:val="multilevel"/>
    <w:tmpl w:val="3168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4"/>
  </w:num>
  <w:num w:numId="9">
    <w:abstractNumId w:val="11"/>
  </w:num>
  <w:num w:numId="10">
    <w:abstractNumId w:val="2"/>
  </w:num>
  <w:num w:numId="11">
    <w:abstractNumId w:val="1"/>
  </w:num>
  <w:num w:numId="12">
    <w:abstractNumId w:val="5"/>
  </w:num>
  <w:num w:numId="13">
    <w:abstractNumId w:val="1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9EB"/>
    <w:rsid w:val="00000518"/>
    <w:rsid w:val="001F09EB"/>
    <w:rsid w:val="00222289"/>
    <w:rsid w:val="00232DC5"/>
    <w:rsid w:val="00493863"/>
    <w:rsid w:val="004A1FA7"/>
    <w:rsid w:val="004C4BC8"/>
    <w:rsid w:val="00546FA7"/>
    <w:rsid w:val="0061322F"/>
    <w:rsid w:val="006C5F18"/>
    <w:rsid w:val="00841A76"/>
    <w:rsid w:val="009D011E"/>
    <w:rsid w:val="00B22E4D"/>
    <w:rsid w:val="00B52698"/>
    <w:rsid w:val="00CA1226"/>
    <w:rsid w:val="00DA6AC8"/>
    <w:rsid w:val="00EB1A56"/>
    <w:rsid w:val="00F07C69"/>
    <w:rsid w:val="00F92E45"/>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AD96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apple-converted-space">
    <w:name w:val="apple-converted-space"/>
    <w:basedOn w:val="DefaultParagraphFont"/>
    <w:rsid w:val="00F07C69"/>
  </w:style>
  <w:style w:type="character" w:styleId="Emphasis">
    <w:name w:val="Emphasis"/>
    <w:uiPriority w:val="20"/>
    <w:qFormat/>
    <w:rsid w:val="00F07C69"/>
    <w:rPr>
      <w:i/>
      <w:iCs/>
    </w:rPr>
  </w:style>
  <w:style w:type="character" w:styleId="Strong">
    <w:name w:val="Strong"/>
    <w:uiPriority w:val="22"/>
    <w:qFormat/>
    <w:rsid w:val="00222289"/>
    <w:rPr>
      <w:b/>
      <w:bCs/>
    </w:rPr>
  </w:style>
  <w:style w:type="paragraph" w:customStyle="1" w:styleId="Affiliation">
    <w:name w:val="Affiliation"/>
    <w:basedOn w:val="Normal"/>
    <w:rsid w:val="00B5269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303614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283512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8157489">
      <w:bodyDiv w:val="1"/>
      <w:marLeft w:val="0"/>
      <w:marRight w:val="0"/>
      <w:marTop w:val="0"/>
      <w:marBottom w:val="0"/>
      <w:divBdr>
        <w:top w:val="none" w:sz="0" w:space="0" w:color="auto"/>
        <w:left w:val="none" w:sz="0" w:space="0" w:color="auto"/>
        <w:bottom w:val="none" w:sz="0" w:space="0" w:color="auto"/>
        <w:right w:val="none" w:sz="0" w:space="0" w:color="auto"/>
      </w:divBdr>
      <w:divsChild>
        <w:div w:id="282617352">
          <w:marLeft w:val="0"/>
          <w:marRight w:val="0"/>
          <w:marTop w:val="0"/>
          <w:marBottom w:val="0"/>
          <w:divBdr>
            <w:top w:val="none" w:sz="0" w:space="0" w:color="auto"/>
            <w:left w:val="none" w:sz="0" w:space="0" w:color="auto"/>
            <w:bottom w:val="none" w:sz="0" w:space="0" w:color="auto"/>
            <w:right w:val="none" w:sz="0" w:space="0" w:color="auto"/>
          </w:divBdr>
          <w:divsChild>
            <w:div w:id="1873423577">
              <w:marLeft w:val="0"/>
              <w:marRight w:val="0"/>
              <w:marTop w:val="0"/>
              <w:marBottom w:val="0"/>
              <w:divBdr>
                <w:top w:val="none" w:sz="0" w:space="0" w:color="auto"/>
                <w:left w:val="none" w:sz="0" w:space="0" w:color="auto"/>
                <w:bottom w:val="none" w:sz="0" w:space="0" w:color="auto"/>
                <w:right w:val="none" w:sz="0" w:space="0" w:color="auto"/>
              </w:divBdr>
              <w:divsChild>
                <w:div w:id="1647969927">
                  <w:marLeft w:val="0"/>
                  <w:marRight w:val="0"/>
                  <w:marTop w:val="0"/>
                  <w:marBottom w:val="0"/>
                  <w:divBdr>
                    <w:top w:val="none" w:sz="0" w:space="0" w:color="auto"/>
                    <w:left w:val="none" w:sz="0" w:space="0" w:color="auto"/>
                    <w:bottom w:val="none" w:sz="0" w:space="0" w:color="auto"/>
                    <w:right w:val="none" w:sz="0" w:space="0" w:color="auto"/>
                  </w:divBdr>
                  <w:divsChild>
                    <w:div w:id="29341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041915">
      <w:bodyDiv w:val="1"/>
      <w:marLeft w:val="0"/>
      <w:marRight w:val="0"/>
      <w:marTop w:val="0"/>
      <w:marBottom w:val="0"/>
      <w:divBdr>
        <w:top w:val="none" w:sz="0" w:space="0" w:color="auto"/>
        <w:left w:val="none" w:sz="0" w:space="0" w:color="auto"/>
        <w:bottom w:val="none" w:sz="0" w:space="0" w:color="auto"/>
        <w:right w:val="none" w:sz="0" w:space="0" w:color="auto"/>
      </w:divBdr>
    </w:div>
    <w:div w:id="186944069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970</Words>
  <Characters>5533</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