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C5187" w:rsidRPr="00E12942" w14:paraId="2E2D3928" w14:textId="77777777">
        <w:trPr>
          <w:trHeight w:val="20"/>
          <w:jc w:val="center"/>
        </w:trPr>
        <w:tc>
          <w:tcPr>
            <w:tcW w:w="1186" w:type="pct"/>
          </w:tcPr>
          <w:p w14:paraId="65B67D42" w14:textId="77777777" w:rsidR="00EC5187" w:rsidRPr="00E12942" w:rsidRDefault="00E7603B">
            <w:pPr>
              <w:pStyle w:val="BodyText"/>
              <w:ind w:left="90"/>
              <w:jc w:val="left"/>
              <w:rPr>
                <w:rFonts w:ascii="Arial" w:hAnsi="Arial" w:cs="Arial"/>
                <w:bCs/>
                <w:sz w:val="20"/>
                <w:szCs w:val="20"/>
                <w:lang w:val="en-GB" w:eastAsia="en-US"/>
              </w:rPr>
            </w:pPr>
            <w:r w:rsidRPr="00E12942">
              <w:rPr>
                <w:rFonts w:ascii="Arial" w:hAnsi="Arial" w:cs="Arial"/>
                <w:bCs/>
                <w:sz w:val="20"/>
                <w:szCs w:val="20"/>
                <w:lang w:val="en-GB" w:eastAsia="en-US"/>
              </w:rPr>
              <w:t>Journal Name:</w:t>
            </w:r>
          </w:p>
        </w:tc>
        <w:tc>
          <w:tcPr>
            <w:tcW w:w="3814" w:type="pct"/>
          </w:tcPr>
          <w:p w14:paraId="24F034FB" w14:textId="77777777" w:rsidR="00EC5187" w:rsidRPr="00E12942" w:rsidRDefault="00587C6F">
            <w:pPr>
              <w:rPr>
                <w:rFonts w:ascii="Arial" w:hAnsi="Arial" w:cs="Arial"/>
                <w:b/>
                <w:bCs/>
                <w:color w:val="0000FF"/>
                <w:sz w:val="20"/>
                <w:szCs w:val="20"/>
                <w:lang w:val="en-GB"/>
              </w:rPr>
            </w:pPr>
            <w:hyperlink r:id="rId7" w:history="1">
              <w:r w:rsidR="00E7603B" w:rsidRPr="00E12942">
                <w:rPr>
                  <w:rFonts w:ascii="Arial" w:hAnsi="Arial" w:cs="Arial"/>
                  <w:color w:val="0F4C82"/>
                  <w:sz w:val="20"/>
                  <w:szCs w:val="20"/>
                  <w:u w:val="single"/>
                  <w:bdr w:val="none" w:sz="0" w:space="0" w:color="auto" w:frame="1"/>
                </w:rPr>
                <w:t>Asian Journal of Research in Surgery</w:t>
              </w:r>
            </w:hyperlink>
            <w:r w:rsidR="00E7603B" w:rsidRPr="00E12942">
              <w:rPr>
                <w:rFonts w:ascii="Arial" w:hAnsi="Arial" w:cs="Arial"/>
                <w:color w:val="1A1A1A"/>
                <w:sz w:val="20"/>
                <w:szCs w:val="20"/>
                <w:shd w:val="clear" w:color="auto" w:fill="FFFFFF"/>
              </w:rPr>
              <w:t> </w:t>
            </w:r>
          </w:p>
        </w:tc>
      </w:tr>
      <w:tr w:rsidR="00EC5187" w:rsidRPr="00E12942" w14:paraId="27611712" w14:textId="77777777">
        <w:trPr>
          <w:trHeight w:val="20"/>
          <w:jc w:val="center"/>
        </w:trPr>
        <w:tc>
          <w:tcPr>
            <w:tcW w:w="1186" w:type="pct"/>
          </w:tcPr>
          <w:p w14:paraId="17F6814F" w14:textId="77777777" w:rsidR="00EC5187" w:rsidRPr="00E12942" w:rsidRDefault="00E7603B">
            <w:pPr>
              <w:pStyle w:val="BodyText"/>
              <w:ind w:left="90"/>
              <w:jc w:val="left"/>
              <w:rPr>
                <w:rFonts w:ascii="Arial" w:hAnsi="Arial" w:cs="Arial"/>
                <w:bCs/>
                <w:sz w:val="20"/>
                <w:szCs w:val="20"/>
                <w:lang w:val="en-GB" w:eastAsia="en-US"/>
              </w:rPr>
            </w:pPr>
            <w:r w:rsidRPr="00E12942">
              <w:rPr>
                <w:rFonts w:ascii="Arial" w:hAnsi="Arial" w:cs="Arial"/>
                <w:bCs/>
                <w:sz w:val="20"/>
                <w:szCs w:val="20"/>
                <w:lang w:val="en-GB" w:eastAsia="en-US"/>
              </w:rPr>
              <w:t>Manuscript Number:</w:t>
            </w:r>
          </w:p>
        </w:tc>
        <w:tc>
          <w:tcPr>
            <w:tcW w:w="3814" w:type="pct"/>
          </w:tcPr>
          <w:p w14:paraId="66CB7C01" w14:textId="77777777" w:rsidR="00EC5187" w:rsidRPr="00E12942" w:rsidRDefault="00BE6732">
            <w:pPr>
              <w:pStyle w:val="NormalWeb"/>
              <w:spacing w:before="0" w:beforeAutospacing="0" w:after="0" w:afterAutospacing="0"/>
              <w:rPr>
                <w:rFonts w:ascii="Arial" w:hAnsi="Arial" w:cs="Arial"/>
                <w:b/>
                <w:bCs/>
                <w:sz w:val="20"/>
                <w:szCs w:val="20"/>
                <w:lang w:val="en-GB"/>
              </w:rPr>
            </w:pPr>
            <w:r w:rsidRPr="00E12942">
              <w:rPr>
                <w:rFonts w:ascii="Arial" w:hAnsi="Arial" w:cs="Arial"/>
                <w:b/>
                <w:bCs/>
                <w:sz w:val="20"/>
                <w:szCs w:val="20"/>
                <w:lang w:val="en-GB"/>
              </w:rPr>
              <w:t>Ms_AJRS_157497</w:t>
            </w:r>
          </w:p>
        </w:tc>
      </w:tr>
      <w:tr w:rsidR="00EC5187" w:rsidRPr="00E12942" w14:paraId="49B08604" w14:textId="77777777">
        <w:trPr>
          <w:trHeight w:val="20"/>
          <w:jc w:val="center"/>
        </w:trPr>
        <w:tc>
          <w:tcPr>
            <w:tcW w:w="1186" w:type="pct"/>
          </w:tcPr>
          <w:p w14:paraId="52BEC5CF" w14:textId="77777777" w:rsidR="00EC5187" w:rsidRPr="00E12942" w:rsidRDefault="00E7603B">
            <w:pPr>
              <w:pStyle w:val="BodyText"/>
              <w:ind w:left="90"/>
              <w:jc w:val="left"/>
              <w:rPr>
                <w:rFonts w:ascii="Arial" w:hAnsi="Arial" w:cs="Arial"/>
                <w:bCs/>
                <w:sz w:val="20"/>
                <w:szCs w:val="20"/>
                <w:lang w:val="en-GB" w:eastAsia="en-US"/>
              </w:rPr>
            </w:pPr>
            <w:r w:rsidRPr="00E12942">
              <w:rPr>
                <w:rFonts w:ascii="Arial" w:hAnsi="Arial" w:cs="Arial"/>
                <w:bCs/>
                <w:sz w:val="20"/>
                <w:szCs w:val="20"/>
                <w:lang w:val="en-GB" w:eastAsia="en-US"/>
              </w:rPr>
              <w:t xml:space="preserve">Title of the Manuscript: </w:t>
            </w:r>
          </w:p>
        </w:tc>
        <w:tc>
          <w:tcPr>
            <w:tcW w:w="3814" w:type="pct"/>
          </w:tcPr>
          <w:p w14:paraId="7BB77FD8" w14:textId="77777777" w:rsidR="00EC5187" w:rsidRPr="00E12942" w:rsidRDefault="00BE6732">
            <w:pPr>
              <w:pStyle w:val="NormalWeb"/>
              <w:spacing w:before="0" w:beforeAutospacing="0" w:after="0" w:afterAutospacing="0"/>
              <w:rPr>
                <w:rFonts w:ascii="Arial" w:hAnsi="Arial" w:cs="Arial"/>
                <w:b/>
                <w:sz w:val="20"/>
                <w:szCs w:val="20"/>
                <w:lang w:val="en-GB"/>
              </w:rPr>
            </w:pPr>
            <w:r w:rsidRPr="00E12942">
              <w:rPr>
                <w:rFonts w:ascii="Arial" w:hAnsi="Arial" w:cs="Arial"/>
                <w:b/>
                <w:sz w:val="20"/>
                <w:szCs w:val="20"/>
                <w:lang w:val="en-GB"/>
              </w:rPr>
              <w:t xml:space="preserve">Comparison of Early Outcome of Open and Closed </w:t>
            </w:r>
            <w:proofErr w:type="spellStart"/>
            <w:r w:rsidRPr="00E12942">
              <w:rPr>
                <w:rFonts w:ascii="Arial" w:hAnsi="Arial" w:cs="Arial"/>
                <w:b/>
                <w:sz w:val="20"/>
                <w:szCs w:val="20"/>
                <w:lang w:val="en-GB"/>
              </w:rPr>
              <w:t>Hemorrhoidectomy</w:t>
            </w:r>
            <w:proofErr w:type="spellEnd"/>
            <w:r w:rsidRPr="00E12942">
              <w:rPr>
                <w:rFonts w:ascii="Arial" w:hAnsi="Arial" w:cs="Arial"/>
                <w:b/>
                <w:sz w:val="20"/>
                <w:szCs w:val="20"/>
                <w:lang w:val="en-GB"/>
              </w:rPr>
              <w:t xml:space="preserve"> in the Surgical Management of 3rd and 4th degree </w:t>
            </w:r>
            <w:proofErr w:type="spellStart"/>
            <w:r w:rsidRPr="00E12942">
              <w:rPr>
                <w:rFonts w:ascii="Arial" w:hAnsi="Arial" w:cs="Arial"/>
                <w:b/>
                <w:sz w:val="20"/>
                <w:szCs w:val="20"/>
                <w:lang w:val="en-GB"/>
              </w:rPr>
              <w:t>Hemorrhoids</w:t>
            </w:r>
            <w:proofErr w:type="spellEnd"/>
          </w:p>
        </w:tc>
      </w:tr>
      <w:tr w:rsidR="00EC5187" w:rsidRPr="00E12942" w14:paraId="7CD77BB9" w14:textId="77777777">
        <w:trPr>
          <w:trHeight w:val="20"/>
          <w:jc w:val="center"/>
        </w:trPr>
        <w:tc>
          <w:tcPr>
            <w:tcW w:w="1186" w:type="pct"/>
          </w:tcPr>
          <w:p w14:paraId="14122DBC" w14:textId="77777777" w:rsidR="00EC5187" w:rsidRPr="00E12942" w:rsidRDefault="00E7603B">
            <w:pPr>
              <w:pStyle w:val="BodyText"/>
              <w:ind w:left="90"/>
              <w:jc w:val="left"/>
              <w:rPr>
                <w:rFonts w:ascii="Arial" w:hAnsi="Arial" w:cs="Arial"/>
                <w:bCs/>
                <w:sz w:val="20"/>
                <w:szCs w:val="20"/>
                <w:lang w:val="en-GB" w:eastAsia="en-US"/>
              </w:rPr>
            </w:pPr>
            <w:r w:rsidRPr="00E12942">
              <w:rPr>
                <w:rFonts w:ascii="Arial" w:hAnsi="Arial" w:cs="Arial"/>
                <w:bCs/>
                <w:sz w:val="20"/>
                <w:szCs w:val="20"/>
                <w:lang w:val="en-GB" w:eastAsia="en-US"/>
              </w:rPr>
              <w:t>Type of the Article</w:t>
            </w:r>
          </w:p>
        </w:tc>
        <w:tc>
          <w:tcPr>
            <w:tcW w:w="3814" w:type="pct"/>
          </w:tcPr>
          <w:p w14:paraId="18713674" w14:textId="77777777" w:rsidR="00EC5187" w:rsidRPr="00E12942" w:rsidRDefault="00E7603B">
            <w:pPr>
              <w:pStyle w:val="NormalWeb"/>
              <w:spacing w:before="0" w:beforeAutospacing="0" w:after="0" w:afterAutospacing="0"/>
              <w:rPr>
                <w:rFonts w:ascii="Arial" w:hAnsi="Arial" w:cs="Arial"/>
                <w:b/>
                <w:sz w:val="20"/>
                <w:szCs w:val="20"/>
                <w:lang w:val="en-GB"/>
              </w:rPr>
            </w:pPr>
            <w:r w:rsidRPr="00E12942">
              <w:rPr>
                <w:rFonts w:ascii="Arial" w:hAnsi="Arial" w:cs="Arial"/>
                <w:b/>
                <w:sz w:val="20"/>
                <w:szCs w:val="20"/>
                <w:lang w:val="en-GB"/>
              </w:rPr>
              <w:t>Research Article</w:t>
            </w:r>
          </w:p>
          <w:p w14:paraId="4A42B99C" w14:textId="77777777" w:rsidR="00EC5187" w:rsidRPr="00E12942" w:rsidRDefault="00EC5187">
            <w:pPr>
              <w:pStyle w:val="NormalWeb"/>
              <w:spacing w:before="0" w:beforeAutospacing="0" w:after="0" w:afterAutospacing="0"/>
              <w:rPr>
                <w:rFonts w:ascii="Arial" w:hAnsi="Arial" w:cs="Arial"/>
                <w:b/>
                <w:sz w:val="20"/>
                <w:szCs w:val="20"/>
                <w:lang w:val="en-GB"/>
              </w:rPr>
            </w:pPr>
          </w:p>
        </w:tc>
      </w:tr>
    </w:tbl>
    <w:p w14:paraId="71B2512E" w14:textId="77777777" w:rsidR="00EC5187" w:rsidRPr="00E12942" w:rsidRDefault="00EC5187">
      <w:pPr>
        <w:pStyle w:val="BodyText"/>
        <w:rPr>
          <w:rFonts w:ascii="Arial" w:hAnsi="Arial" w:cs="Arial"/>
          <w:i/>
          <w:sz w:val="20"/>
          <w:szCs w:val="20"/>
          <w:u w:val="single"/>
          <w:lang w:val="en-GB"/>
        </w:rPr>
      </w:pPr>
    </w:p>
    <w:p w14:paraId="60E13DFB" w14:textId="77777777" w:rsidR="00EC5187" w:rsidRPr="00E12942" w:rsidRDefault="00EC5187">
      <w:pPr>
        <w:pStyle w:val="BodyText"/>
        <w:rPr>
          <w:rFonts w:ascii="Arial" w:hAnsi="Arial" w:cs="Arial"/>
          <w:i/>
          <w:sz w:val="20"/>
          <w:szCs w:val="20"/>
          <w:u w:val="single"/>
          <w:lang w:val="en-GB"/>
        </w:rPr>
      </w:pPr>
    </w:p>
    <w:p w14:paraId="3C13B228" w14:textId="77777777" w:rsidR="00EC5187" w:rsidRPr="00E12942" w:rsidRDefault="00EC5187">
      <w:pPr>
        <w:pStyle w:val="BodyText"/>
        <w:rPr>
          <w:rFonts w:ascii="Arial" w:hAnsi="Arial" w:cs="Arial"/>
          <w:i/>
          <w:sz w:val="20"/>
          <w:szCs w:val="20"/>
          <w:u w:val="single"/>
          <w:lang w:val="en-GB"/>
        </w:rPr>
      </w:pPr>
    </w:p>
    <w:p w14:paraId="7985EA08" w14:textId="77777777" w:rsidR="00EC5187" w:rsidRPr="00E12942" w:rsidRDefault="00EC5187">
      <w:pPr>
        <w:pStyle w:val="BodyText"/>
        <w:rPr>
          <w:rFonts w:ascii="Arial" w:hAnsi="Arial" w:cs="Arial"/>
          <w:sz w:val="20"/>
          <w:szCs w:val="20"/>
          <w:lang w:val="en-GB"/>
        </w:rPr>
      </w:pPr>
    </w:p>
    <w:p w14:paraId="217028BE" w14:textId="77777777" w:rsidR="00EC5187" w:rsidRPr="00E12942" w:rsidRDefault="00EC5187">
      <w:pPr>
        <w:pStyle w:val="BodyText"/>
        <w:rPr>
          <w:rFonts w:ascii="Arial" w:hAnsi="Arial" w:cs="Arial"/>
          <w:sz w:val="20"/>
          <w:szCs w:val="20"/>
          <w:lang w:val="en-GB"/>
        </w:rPr>
      </w:pPr>
    </w:p>
    <w:p w14:paraId="66D7CC53" w14:textId="77777777" w:rsidR="00EC5187" w:rsidRPr="00E12942" w:rsidRDefault="00EC5187">
      <w:pPr>
        <w:pStyle w:val="BodyText"/>
        <w:rPr>
          <w:rFonts w:ascii="Arial" w:hAnsi="Arial" w:cs="Arial"/>
          <w:sz w:val="20"/>
          <w:szCs w:val="20"/>
          <w:lang w:val="en-GB"/>
        </w:rPr>
      </w:pPr>
    </w:p>
    <w:p w14:paraId="7FC67B0B" w14:textId="77777777" w:rsidR="00EC5187" w:rsidRPr="00E12942" w:rsidRDefault="00E7603B">
      <w:pPr>
        <w:pStyle w:val="BodyText"/>
        <w:rPr>
          <w:rFonts w:ascii="Arial" w:hAnsi="Arial" w:cs="Arial"/>
          <w:b/>
          <w:sz w:val="20"/>
          <w:szCs w:val="20"/>
          <w:u w:val="single"/>
          <w:lang w:val="en-GB"/>
        </w:rPr>
      </w:pPr>
      <w:r w:rsidRPr="00E12942">
        <w:rPr>
          <w:rFonts w:ascii="Arial" w:hAnsi="Arial" w:cs="Arial"/>
          <w:b/>
          <w:sz w:val="20"/>
          <w:szCs w:val="20"/>
          <w:highlight w:val="yellow"/>
          <w:u w:val="single"/>
          <w:lang w:val="en-GB"/>
        </w:rPr>
        <w:t>PART 1 (Importance of the manuscript)</w:t>
      </w:r>
      <w:r w:rsidRPr="00E12942">
        <w:rPr>
          <w:rFonts w:ascii="Arial" w:hAnsi="Arial" w:cs="Arial"/>
          <w:b/>
          <w:sz w:val="20"/>
          <w:szCs w:val="20"/>
          <w:u w:val="single"/>
          <w:lang w:val="en-GB"/>
        </w:rPr>
        <w:t xml:space="preserve"> </w:t>
      </w:r>
    </w:p>
    <w:p w14:paraId="7C6B4E9A" w14:textId="77777777" w:rsidR="00EC5187" w:rsidRPr="00E12942" w:rsidRDefault="00EC518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C5187" w:rsidRPr="00E12942" w14:paraId="61C130C4" w14:textId="77777777">
        <w:trPr>
          <w:trHeight w:val="20"/>
          <w:jc w:val="center"/>
        </w:trPr>
        <w:tc>
          <w:tcPr>
            <w:tcW w:w="1789" w:type="pct"/>
            <w:noWrap/>
          </w:tcPr>
          <w:p w14:paraId="3BB362A8" w14:textId="77777777" w:rsidR="00EC5187" w:rsidRPr="00E12942" w:rsidRDefault="00EC5187">
            <w:pPr>
              <w:pStyle w:val="Heading2"/>
              <w:jc w:val="left"/>
              <w:rPr>
                <w:rFonts w:ascii="Arial" w:hAnsi="Arial" w:cs="Arial"/>
                <w:lang w:val="en-GB" w:eastAsia="en-US"/>
              </w:rPr>
            </w:pPr>
          </w:p>
        </w:tc>
        <w:tc>
          <w:tcPr>
            <w:tcW w:w="1844" w:type="pct"/>
          </w:tcPr>
          <w:p w14:paraId="6BDC927B" w14:textId="77777777" w:rsidR="00EC5187" w:rsidRPr="00E12942" w:rsidRDefault="00E7603B">
            <w:pPr>
              <w:pStyle w:val="Heading2"/>
              <w:jc w:val="left"/>
              <w:rPr>
                <w:rFonts w:ascii="Arial" w:hAnsi="Arial" w:cs="Arial"/>
                <w:lang w:val="en-GB" w:eastAsia="en-US"/>
              </w:rPr>
            </w:pPr>
            <w:r w:rsidRPr="00E12942">
              <w:rPr>
                <w:rFonts w:ascii="Arial" w:hAnsi="Arial" w:cs="Arial"/>
                <w:lang w:val="en-GB" w:eastAsia="en-US"/>
              </w:rPr>
              <w:t>Comments of the Reviewers</w:t>
            </w:r>
          </w:p>
        </w:tc>
        <w:tc>
          <w:tcPr>
            <w:tcW w:w="1367" w:type="pct"/>
          </w:tcPr>
          <w:p w14:paraId="07EC7585" w14:textId="77777777" w:rsidR="00EC5187" w:rsidRPr="00E12942" w:rsidRDefault="00E7603B">
            <w:pPr>
              <w:spacing w:after="160" w:line="259" w:lineRule="auto"/>
              <w:rPr>
                <w:rFonts w:ascii="Arial" w:eastAsia="Calibri" w:hAnsi="Arial" w:cs="Arial"/>
                <w:kern w:val="2"/>
                <w:sz w:val="20"/>
                <w:szCs w:val="20"/>
                <w:lang w:val="en-GB"/>
              </w:rPr>
            </w:pPr>
            <w:r w:rsidRPr="00E12942">
              <w:rPr>
                <w:rFonts w:ascii="Arial" w:eastAsia="Calibri" w:hAnsi="Arial" w:cs="Arial"/>
                <w:b/>
                <w:kern w:val="2"/>
                <w:sz w:val="20"/>
                <w:szCs w:val="20"/>
                <w:lang w:val="en-GB"/>
              </w:rPr>
              <w:t>Author’s Feedback</w:t>
            </w:r>
            <w:r w:rsidRPr="00E12942">
              <w:rPr>
                <w:rFonts w:ascii="Arial" w:eastAsia="Calibri" w:hAnsi="Arial" w:cs="Arial"/>
                <w:kern w:val="2"/>
                <w:sz w:val="20"/>
                <w:szCs w:val="20"/>
                <w:lang w:val="en-GB"/>
              </w:rPr>
              <w:t xml:space="preserve"> </w:t>
            </w:r>
          </w:p>
          <w:p w14:paraId="1565141C" w14:textId="77777777" w:rsidR="00EC5187" w:rsidRPr="00E12942" w:rsidRDefault="00EC5187">
            <w:pPr>
              <w:pStyle w:val="Heading2"/>
              <w:jc w:val="left"/>
              <w:rPr>
                <w:rFonts w:ascii="Arial" w:hAnsi="Arial" w:cs="Arial"/>
                <w:b w:val="0"/>
                <w:lang w:val="en-GB" w:eastAsia="en-US"/>
              </w:rPr>
            </w:pPr>
          </w:p>
        </w:tc>
      </w:tr>
      <w:tr w:rsidR="00EC5187" w:rsidRPr="00E12942" w14:paraId="3439055A" w14:textId="77777777">
        <w:trPr>
          <w:trHeight w:val="20"/>
          <w:jc w:val="center"/>
        </w:trPr>
        <w:tc>
          <w:tcPr>
            <w:tcW w:w="1789" w:type="pct"/>
            <w:noWrap/>
          </w:tcPr>
          <w:p w14:paraId="4B78AAB1" w14:textId="77777777" w:rsidR="00EC5187" w:rsidRPr="00E12942" w:rsidRDefault="00E7603B">
            <w:pPr>
              <w:rPr>
                <w:rFonts w:ascii="Arial" w:eastAsia="MS Mincho" w:hAnsi="Arial" w:cs="Arial"/>
                <w:bCs/>
                <w:sz w:val="20"/>
                <w:szCs w:val="20"/>
                <w:lang w:val="en-GB"/>
              </w:rPr>
            </w:pPr>
            <w:r w:rsidRPr="00E12942">
              <w:rPr>
                <w:rFonts w:ascii="Arial" w:hAnsi="Arial" w:cs="Arial"/>
                <w:b/>
                <w:bCs/>
                <w:sz w:val="20"/>
                <w:szCs w:val="20"/>
                <w:lang w:val="en-GB"/>
              </w:rPr>
              <w:t>Please write a few sentences regarding the importance of this manuscript for the scientific community.</w:t>
            </w:r>
            <w:r w:rsidRPr="00E12942">
              <w:rPr>
                <w:rFonts w:ascii="Arial" w:hAnsi="Arial" w:cs="Arial"/>
                <w:bCs/>
                <w:sz w:val="20"/>
                <w:szCs w:val="20"/>
                <w:lang w:val="en-GB"/>
              </w:rPr>
              <w:t xml:space="preserve"> A minimum of 3-4 sentences may be required for this part.</w:t>
            </w:r>
          </w:p>
        </w:tc>
        <w:tc>
          <w:tcPr>
            <w:tcW w:w="1844" w:type="pct"/>
          </w:tcPr>
          <w:p w14:paraId="6F3919D2" w14:textId="722B8262" w:rsidR="00EC5187" w:rsidRPr="00E12942" w:rsidRDefault="00BB586A" w:rsidP="00BB586A">
            <w:pPr>
              <w:pStyle w:val="ListParagraph"/>
              <w:ind w:left="0"/>
              <w:jc w:val="both"/>
              <w:rPr>
                <w:rFonts w:ascii="Arial" w:hAnsi="Arial" w:cs="Arial"/>
                <w:b/>
                <w:bCs/>
                <w:sz w:val="20"/>
                <w:szCs w:val="20"/>
                <w:lang w:val="en-GB"/>
              </w:rPr>
            </w:pPr>
            <w:r w:rsidRPr="00E12942">
              <w:rPr>
                <w:rFonts w:ascii="Arial" w:hAnsi="Arial" w:cs="Arial"/>
                <w:sz w:val="20"/>
                <w:szCs w:val="20"/>
              </w:rPr>
              <w:t>This manuscript addresses an important and commonly encountered surgical condition (advanced hemorrhoidal disease) and evaluates two widely practiced surgical techniques. The comparison of open versus closed hemorrhoidectomy is clinically relevant, particularly in resource-limited settings where surgical choices are influenced by experience rather than evidence. The study contributes useful data on early postoperative outcomes such as pain, bleeding, wound healing, and return to work, which are critical for patient recovery and satisfaction. Although similar studies exist, this work adds context-specific evidence from Bangladesh, which enhances its regional applicability.</w:t>
            </w:r>
          </w:p>
        </w:tc>
        <w:tc>
          <w:tcPr>
            <w:tcW w:w="1367" w:type="pct"/>
          </w:tcPr>
          <w:p w14:paraId="7CA07F1A" w14:textId="77777777" w:rsidR="00EC5187" w:rsidRPr="00E12942" w:rsidRDefault="00EC5187">
            <w:pPr>
              <w:pStyle w:val="Heading2"/>
              <w:jc w:val="left"/>
              <w:rPr>
                <w:rFonts w:ascii="Arial" w:hAnsi="Arial" w:cs="Arial"/>
                <w:b w:val="0"/>
                <w:lang w:val="en-GB" w:eastAsia="en-US"/>
              </w:rPr>
            </w:pPr>
          </w:p>
        </w:tc>
      </w:tr>
      <w:tr w:rsidR="00BB586A" w:rsidRPr="00E12942" w14:paraId="5D892A60" w14:textId="77777777">
        <w:trPr>
          <w:trHeight w:val="20"/>
          <w:jc w:val="center"/>
        </w:trPr>
        <w:tc>
          <w:tcPr>
            <w:tcW w:w="1789" w:type="pct"/>
            <w:noWrap/>
          </w:tcPr>
          <w:p w14:paraId="25283E27" w14:textId="77777777" w:rsidR="00BB586A" w:rsidRPr="00E12942" w:rsidRDefault="00BB586A">
            <w:pPr>
              <w:rPr>
                <w:rFonts w:ascii="Arial" w:hAnsi="Arial" w:cs="Arial"/>
                <w:b/>
                <w:bCs/>
                <w:sz w:val="20"/>
                <w:szCs w:val="20"/>
                <w:lang w:val="en-GB"/>
              </w:rPr>
            </w:pPr>
          </w:p>
        </w:tc>
        <w:tc>
          <w:tcPr>
            <w:tcW w:w="1844" w:type="pct"/>
          </w:tcPr>
          <w:p w14:paraId="13E52BB9" w14:textId="77777777" w:rsidR="00BB586A" w:rsidRPr="00E12942" w:rsidRDefault="00BB586A" w:rsidP="00BB586A">
            <w:pPr>
              <w:pStyle w:val="ListParagraph"/>
              <w:ind w:left="0"/>
              <w:jc w:val="both"/>
              <w:rPr>
                <w:rFonts w:ascii="Arial" w:hAnsi="Arial" w:cs="Arial"/>
                <w:sz w:val="20"/>
                <w:szCs w:val="20"/>
              </w:rPr>
            </w:pPr>
          </w:p>
        </w:tc>
        <w:tc>
          <w:tcPr>
            <w:tcW w:w="1367" w:type="pct"/>
          </w:tcPr>
          <w:p w14:paraId="59CB0B9B" w14:textId="77777777" w:rsidR="00BB586A" w:rsidRPr="00E12942" w:rsidRDefault="00BB586A">
            <w:pPr>
              <w:pStyle w:val="Heading2"/>
              <w:jc w:val="left"/>
              <w:rPr>
                <w:rFonts w:ascii="Arial" w:hAnsi="Arial" w:cs="Arial"/>
                <w:b w:val="0"/>
                <w:lang w:val="en-GB" w:eastAsia="en-US"/>
              </w:rPr>
            </w:pPr>
          </w:p>
        </w:tc>
      </w:tr>
    </w:tbl>
    <w:p w14:paraId="0A8F1FBF" w14:textId="77777777" w:rsidR="00EC5187" w:rsidRPr="00E12942" w:rsidRDefault="00EC5187">
      <w:pPr>
        <w:rPr>
          <w:rFonts w:ascii="Arial" w:hAnsi="Arial" w:cs="Arial"/>
          <w:sz w:val="20"/>
          <w:szCs w:val="20"/>
          <w:lang w:val="en-GB"/>
        </w:rPr>
      </w:pPr>
    </w:p>
    <w:p w14:paraId="2FC191E4" w14:textId="77777777" w:rsidR="00EC5187" w:rsidRPr="00E12942" w:rsidRDefault="00EC5187">
      <w:pPr>
        <w:rPr>
          <w:rFonts w:ascii="Arial" w:hAnsi="Arial" w:cs="Arial"/>
          <w:sz w:val="20"/>
          <w:szCs w:val="20"/>
          <w:lang w:val="en-GB"/>
        </w:rPr>
      </w:pPr>
    </w:p>
    <w:p w14:paraId="3006B7D0" w14:textId="77777777" w:rsidR="00EC5187" w:rsidRPr="00E12942" w:rsidRDefault="00EC5187">
      <w:pPr>
        <w:rPr>
          <w:rFonts w:ascii="Arial" w:hAnsi="Arial" w:cs="Arial"/>
          <w:sz w:val="20"/>
          <w:szCs w:val="20"/>
          <w:lang w:val="en-GB"/>
        </w:rPr>
      </w:pPr>
    </w:p>
    <w:p w14:paraId="0CC67431" w14:textId="77777777" w:rsidR="00EC5187" w:rsidRPr="00E12942" w:rsidRDefault="00E7603B">
      <w:pPr>
        <w:pStyle w:val="Heading2"/>
        <w:jc w:val="left"/>
        <w:rPr>
          <w:rFonts w:ascii="Arial" w:hAnsi="Arial" w:cs="Arial"/>
          <w:highlight w:val="yellow"/>
          <w:u w:val="single"/>
          <w:lang w:val="en-GB" w:eastAsia="en-US"/>
        </w:rPr>
      </w:pPr>
      <w:r w:rsidRPr="00E12942">
        <w:rPr>
          <w:rFonts w:ascii="Arial" w:hAnsi="Arial" w:cs="Arial"/>
          <w:highlight w:val="yellow"/>
          <w:u w:val="single"/>
          <w:lang w:val="en-GB" w:eastAsia="en-US"/>
        </w:rPr>
        <w:t>PART 2.1 (Objective Evaluation)</w:t>
      </w:r>
    </w:p>
    <w:p w14:paraId="3464362C" w14:textId="77777777" w:rsidR="00EC5187" w:rsidRPr="00E12942" w:rsidRDefault="00EC51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C5187" w:rsidRPr="00E12942" w14:paraId="4B51DE9C" w14:textId="77777777">
        <w:trPr>
          <w:trHeight w:val="20"/>
          <w:tblHeader/>
          <w:jc w:val="center"/>
        </w:trPr>
        <w:tc>
          <w:tcPr>
            <w:tcW w:w="1790" w:type="pct"/>
            <w:noWrap/>
          </w:tcPr>
          <w:p w14:paraId="037EFC92" w14:textId="77777777" w:rsidR="00EC5187" w:rsidRPr="00E12942" w:rsidRDefault="00EC5187">
            <w:pPr>
              <w:pStyle w:val="Heading2"/>
              <w:jc w:val="left"/>
              <w:rPr>
                <w:rFonts w:ascii="Arial" w:hAnsi="Arial" w:cs="Arial"/>
                <w:lang w:val="en-GB" w:eastAsia="en-US"/>
              </w:rPr>
            </w:pPr>
          </w:p>
        </w:tc>
        <w:tc>
          <w:tcPr>
            <w:tcW w:w="1843" w:type="pct"/>
          </w:tcPr>
          <w:p w14:paraId="39AC2490" w14:textId="77777777" w:rsidR="00EC5187" w:rsidRPr="00E12942" w:rsidRDefault="00E7603B">
            <w:pPr>
              <w:pStyle w:val="Heading2"/>
              <w:jc w:val="left"/>
              <w:rPr>
                <w:rFonts w:ascii="Arial" w:hAnsi="Arial" w:cs="Arial"/>
                <w:lang w:val="en-GB" w:eastAsia="en-US"/>
              </w:rPr>
            </w:pPr>
            <w:r w:rsidRPr="00E12942">
              <w:rPr>
                <w:rFonts w:ascii="Arial" w:hAnsi="Arial" w:cs="Arial"/>
                <w:lang w:val="en-GB" w:eastAsia="en-US"/>
              </w:rPr>
              <w:t>Rating of the Reviewers</w:t>
            </w:r>
          </w:p>
        </w:tc>
        <w:tc>
          <w:tcPr>
            <w:tcW w:w="1367" w:type="pct"/>
          </w:tcPr>
          <w:p w14:paraId="1C0372A5" w14:textId="77777777" w:rsidR="00EC5187" w:rsidRPr="00E12942" w:rsidRDefault="00E7603B">
            <w:pPr>
              <w:spacing w:after="160" w:line="259" w:lineRule="auto"/>
              <w:rPr>
                <w:rFonts w:ascii="Arial" w:hAnsi="Arial" w:cs="Arial"/>
                <w:b/>
                <w:sz w:val="20"/>
                <w:szCs w:val="20"/>
                <w:lang w:val="en-GB"/>
              </w:rPr>
            </w:pPr>
            <w:r w:rsidRPr="00E12942">
              <w:rPr>
                <w:rFonts w:ascii="Arial" w:eastAsia="Calibri" w:hAnsi="Arial" w:cs="Arial"/>
                <w:b/>
                <w:kern w:val="2"/>
                <w:sz w:val="20"/>
                <w:szCs w:val="20"/>
                <w:lang w:val="en-GB"/>
              </w:rPr>
              <w:t>Author’s Feedback</w:t>
            </w:r>
            <w:r w:rsidRPr="00E12942">
              <w:rPr>
                <w:rFonts w:ascii="Arial" w:eastAsia="Calibri" w:hAnsi="Arial" w:cs="Arial"/>
                <w:kern w:val="2"/>
                <w:sz w:val="20"/>
                <w:szCs w:val="20"/>
                <w:lang w:val="en-GB"/>
              </w:rPr>
              <w:t xml:space="preserve"> </w:t>
            </w:r>
          </w:p>
        </w:tc>
      </w:tr>
      <w:tr w:rsidR="00EC5187" w:rsidRPr="00E12942" w14:paraId="5C371085" w14:textId="77777777">
        <w:trPr>
          <w:trHeight w:val="20"/>
          <w:jc w:val="center"/>
        </w:trPr>
        <w:tc>
          <w:tcPr>
            <w:tcW w:w="1790" w:type="pct"/>
            <w:noWrap/>
          </w:tcPr>
          <w:p w14:paraId="1ED5E921" w14:textId="77777777" w:rsidR="00EC5187" w:rsidRPr="00E12942" w:rsidRDefault="00E7603B">
            <w:pPr>
              <w:rPr>
                <w:rFonts w:ascii="Arial" w:hAnsi="Arial" w:cs="Arial"/>
                <w:b/>
                <w:bCs/>
                <w:sz w:val="20"/>
                <w:szCs w:val="20"/>
                <w:lang w:val="en-GB"/>
              </w:rPr>
            </w:pPr>
            <w:r w:rsidRPr="00E12942">
              <w:rPr>
                <w:rFonts w:ascii="Arial" w:hAnsi="Arial" w:cs="Arial"/>
                <w:b/>
                <w:bCs/>
                <w:sz w:val="20"/>
                <w:szCs w:val="20"/>
                <w:lang w:val="en-GB"/>
              </w:rPr>
              <w:t xml:space="preserve">1. Is the title clear and appropriate for the study? </w:t>
            </w:r>
          </w:p>
          <w:p w14:paraId="0F5D6464"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0CE11C29" w14:textId="77777777" w:rsidR="00EC5187" w:rsidRPr="00E12942" w:rsidRDefault="00E7603B">
            <w:pPr>
              <w:rPr>
                <w:rFonts w:ascii="Arial" w:hAnsi="Arial" w:cs="Arial"/>
                <w:sz w:val="20"/>
                <w:szCs w:val="20"/>
                <w:u w:val="single"/>
                <w:lang w:val="en-GB"/>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01FD7A" w14:textId="6ADC095B"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4</w:t>
            </w:r>
          </w:p>
        </w:tc>
        <w:tc>
          <w:tcPr>
            <w:tcW w:w="1367" w:type="pct"/>
          </w:tcPr>
          <w:p w14:paraId="6E660E14" w14:textId="77777777" w:rsidR="00EC5187" w:rsidRPr="00E12942" w:rsidRDefault="00EC5187">
            <w:pPr>
              <w:pStyle w:val="Heading2"/>
              <w:jc w:val="left"/>
              <w:rPr>
                <w:rFonts w:ascii="Arial" w:hAnsi="Arial" w:cs="Arial"/>
                <w:b w:val="0"/>
                <w:lang w:val="en-GB" w:eastAsia="en-US"/>
              </w:rPr>
            </w:pPr>
          </w:p>
        </w:tc>
      </w:tr>
      <w:tr w:rsidR="00EC5187" w:rsidRPr="00E12942" w14:paraId="430A59AD" w14:textId="77777777">
        <w:trPr>
          <w:trHeight w:val="20"/>
          <w:jc w:val="center"/>
        </w:trPr>
        <w:tc>
          <w:tcPr>
            <w:tcW w:w="1790" w:type="pct"/>
            <w:noWrap/>
          </w:tcPr>
          <w:p w14:paraId="4781B6E0" w14:textId="77777777" w:rsidR="00EC5187" w:rsidRPr="00E12942" w:rsidRDefault="00E7603B">
            <w:pPr>
              <w:pStyle w:val="Heading2"/>
              <w:jc w:val="left"/>
              <w:rPr>
                <w:rFonts w:ascii="Arial" w:hAnsi="Arial" w:cs="Arial"/>
                <w:lang w:val="en-GB" w:eastAsia="en-US"/>
              </w:rPr>
            </w:pPr>
            <w:r w:rsidRPr="00E12942">
              <w:rPr>
                <w:rFonts w:ascii="Arial" w:hAnsi="Arial" w:cs="Arial"/>
                <w:lang w:val="en-GB" w:eastAsia="en-US"/>
              </w:rPr>
              <w:t xml:space="preserve">2. Is the abstract of the article comprehensive? </w:t>
            </w:r>
          </w:p>
          <w:p w14:paraId="5651932E"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12882374"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C4E785" w14:textId="165FE7F7"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4</w:t>
            </w:r>
          </w:p>
        </w:tc>
        <w:tc>
          <w:tcPr>
            <w:tcW w:w="1367" w:type="pct"/>
          </w:tcPr>
          <w:p w14:paraId="1BF28CA5" w14:textId="77777777" w:rsidR="00EC5187" w:rsidRPr="00E12942" w:rsidRDefault="00EC5187">
            <w:pPr>
              <w:pStyle w:val="Heading2"/>
              <w:jc w:val="left"/>
              <w:rPr>
                <w:rFonts w:ascii="Arial" w:hAnsi="Arial" w:cs="Arial"/>
                <w:b w:val="0"/>
                <w:lang w:val="en-GB" w:eastAsia="en-US"/>
              </w:rPr>
            </w:pPr>
          </w:p>
        </w:tc>
      </w:tr>
      <w:tr w:rsidR="00EC5187" w:rsidRPr="00E12942" w14:paraId="5741B11E" w14:textId="77777777">
        <w:trPr>
          <w:trHeight w:val="20"/>
          <w:jc w:val="center"/>
        </w:trPr>
        <w:tc>
          <w:tcPr>
            <w:tcW w:w="1790" w:type="pct"/>
            <w:noWrap/>
          </w:tcPr>
          <w:p w14:paraId="7F1F237A" w14:textId="77777777" w:rsidR="00EC5187" w:rsidRPr="00E12942" w:rsidRDefault="00E7603B">
            <w:pPr>
              <w:pStyle w:val="Heading2"/>
              <w:jc w:val="left"/>
              <w:rPr>
                <w:rFonts w:ascii="Arial" w:hAnsi="Arial" w:cs="Arial"/>
                <w:lang w:val="en-GB"/>
              </w:rPr>
            </w:pPr>
            <w:r w:rsidRPr="00E12942">
              <w:rPr>
                <w:rFonts w:ascii="Arial" w:hAnsi="Arial" w:cs="Arial"/>
                <w:lang w:val="en-GB"/>
              </w:rPr>
              <w:t>3. Are the keywords appropriate and useful?</w:t>
            </w:r>
          </w:p>
          <w:p w14:paraId="68A0F328"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019D3ED8" w14:textId="77777777" w:rsidR="00EC5187" w:rsidRPr="00E12942" w:rsidRDefault="00E7603B">
            <w:pPr>
              <w:rPr>
                <w:rFonts w:ascii="Arial" w:hAnsi="Arial" w:cs="Arial"/>
                <w:sz w:val="20"/>
                <w:szCs w:val="20"/>
                <w:lang w:val="en-GB" w:eastAsia="x-none"/>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809ADF" w14:textId="7852A49A"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4</w:t>
            </w:r>
          </w:p>
        </w:tc>
        <w:tc>
          <w:tcPr>
            <w:tcW w:w="1367" w:type="pct"/>
          </w:tcPr>
          <w:p w14:paraId="48C20B8B" w14:textId="77777777" w:rsidR="00EC5187" w:rsidRPr="00E12942" w:rsidRDefault="00EC5187">
            <w:pPr>
              <w:pStyle w:val="Heading2"/>
              <w:jc w:val="left"/>
              <w:rPr>
                <w:rFonts w:ascii="Arial" w:hAnsi="Arial" w:cs="Arial"/>
                <w:b w:val="0"/>
                <w:lang w:val="en-GB" w:eastAsia="en-US"/>
              </w:rPr>
            </w:pPr>
          </w:p>
        </w:tc>
      </w:tr>
      <w:tr w:rsidR="00EC5187" w:rsidRPr="00E12942" w14:paraId="47287BDD" w14:textId="77777777">
        <w:trPr>
          <w:trHeight w:val="20"/>
          <w:jc w:val="center"/>
        </w:trPr>
        <w:tc>
          <w:tcPr>
            <w:tcW w:w="1790" w:type="pct"/>
            <w:noWrap/>
          </w:tcPr>
          <w:p w14:paraId="0E34B759" w14:textId="77777777" w:rsidR="00EC5187" w:rsidRPr="00E12942" w:rsidRDefault="00E7603B">
            <w:pPr>
              <w:pStyle w:val="Heading2"/>
              <w:jc w:val="left"/>
              <w:rPr>
                <w:rFonts w:ascii="Arial" w:hAnsi="Arial" w:cs="Arial"/>
                <w:lang w:val="en-GB"/>
              </w:rPr>
            </w:pPr>
            <w:r w:rsidRPr="00E12942">
              <w:rPr>
                <w:rFonts w:ascii="Arial" w:hAnsi="Arial" w:cs="Arial"/>
                <w:lang w:val="en-GB"/>
              </w:rPr>
              <w:t>4. Is the background information of the paper sufficient and well organized?</w:t>
            </w:r>
          </w:p>
          <w:p w14:paraId="176A96F1"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6F2D6B92" w14:textId="77777777" w:rsidR="00EC5187" w:rsidRPr="00E12942" w:rsidRDefault="00E7603B">
            <w:pPr>
              <w:rPr>
                <w:rFonts w:ascii="Arial" w:hAnsi="Arial" w:cs="Arial"/>
                <w:sz w:val="20"/>
                <w:szCs w:val="20"/>
                <w:lang w:val="en-GB" w:eastAsia="x-none"/>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84BFF1" w14:textId="158198CA"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5</w:t>
            </w:r>
          </w:p>
        </w:tc>
        <w:tc>
          <w:tcPr>
            <w:tcW w:w="1367" w:type="pct"/>
          </w:tcPr>
          <w:p w14:paraId="4BC45CCA" w14:textId="77777777" w:rsidR="00EC5187" w:rsidRPr="00E12942" w:rsidRDefault="00EC5187">
            <w:pPr>
              <w:pStyle w:val="Heading2"/>
              <w:jc w:val="left"/>
              <w:rPr>
                <w:rFonts w:ascii="Arial" w:hAnsi="Arial" w:cs="Arial"/>
                <w:b w:val="0"/>
                <w:lang w:val="en-GB" w:eastAsia="en-US"/>
              </w:rPr>
            </w:pPr>
          </w:p>
        </w:tc>
      </w:tr>
      <w:tr w:rsidR="00EC5187" w:rsidRPr="00E12942" w14:paraId="40E61126" w14:textId="77777777">
        <w:trPr>
          <w:trHeight w:val="20"/>
          <w:jc w:val="center"/>
        </w:trPr>
        <w:tc>
          <w:tcPr>
            <w:tcW w:w="1790" w:type="pct"/>
            <w:noWrap/>
          </w:tcPr>
          <w:p w14:paraId="772495E3" w14:textId="77777777" w:rsidR="00EC5187" w:rsidRPr="00E12942" w:rsidRDefault="00E7603B">
            <w:pPr>
              <w:pStyle w:val="Heading2"/>
              <w:jc w:val="left"/>
              <w:rPr>
                <w:rFonts w:ascii="Arial" w:hAnsi="Arial" w:cs="Arial"/>
                <w:lang w:val="en-GB"/>
              </w:rPr>
            </w:pPr>
            <w:r w:rsidRPr="00E12942">
              <w:rPr>
                <w:rFonts w:ascii="Arial" w:hAnsi="Arial" w:cs="Arial"/>
                <w:lang w:val="en-GB"/>
              </w:rPr>
              <w:t>5. Are the research objectives/hypotheses clearly stated?</w:t>
            </w:r>
          </w:p>
          <w:p w14:paraId="5197260B"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2E9B4226" w14:textId="77777777" w:rsidR="00EC5187" w:rsidRPr="00E12942" w:rsidRDefault="00E7603B">
            <w:pPr>
              <w:rPr>
                <w:rFonts w:ascii="Arial" w:hAnsi="Arial" w:cs="Arial"/>
                <w:sz w:val="20"/>
                <w:szCs w:val="20"/>
                <w:lang w:val="en-GB" w:eastAsia="x-none"/>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457097" w14:textId="27CF4624"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4</w:t>
            </w:r>
          </w:p>
        </w:tc>
        <w:tc>
          <w:tcPr>
            <w:tcW w:w="1367" w:type="pct"/>
          </w:tcPr>
          <w:p w14:paraId="23FD20F5" w14:textId="77777777" w:rsidR="00EC5187" w:rsidRPr="00E12942" w:rsidRDefault="00EC5187">
            <w:pPr>
              <w:pStyle w:val="Heading2"/>
              <w:jc w:val="left"/>
              <w:rPr>
                <w:rFonts w:ascii="Arial" w:hAnsi="Arial" w:cs="Arial"/>
                <w:b w:val="0"/>
                <w:lang w:val="en-GB" w:eastAsia="en-US"/>
              </w:rPr>
            </w:pPr>
          </w:p>
        </w:tc>
      </w:tr>
      <w:tr w:rsidR="00EC5187" w:rsidRPr="00E12942" w14:paraId="2AEBCC01" w14:textId="77777777">
        <w:trPr>
          <w:trHeight w:val="20"/>
          <w:jc w:val="center"/>
        </w:trPr>
        <w:tc>
          <w:tcPr>
            <w:tcW w:w="1790" w:type="pct"/>
            <w:noWrap/>
          </w:tcPr>
          <w:p w14:paraId="552CB6D8" w14:textId="77777777" w:rsidR="00EC5187" w:rsidRPr="00E12942" w:rsidRDefault="00E7603B">
            <w:pPr>
              <w:pStyle w:val="Heading2"/>
              <w:jc w:val="left"/>
              <w:rPr>
                <w:rFonts w:ascii="Arial" w:hAnsi="Arial" w:cs="Arial"/>
                <w:lang w:val="en-GB"/>
              </w:rPr>
            </w:pPr>
            <w:r w:rsidRPr="00E12942">
              <w:rPr>
                <w:rFonts w:ascii="Arial" w:hAnsi="Arial" w:cs="Arial"/>
                <w:lang w:val="en-GB"/>
              </w:rPr>
              <w:t>6. Is the literature review relevant and up to date?</w:t>
            </w:r>
          </w:p>
          <w:p w14:paraId="2F6F66B8"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5FC46A0C" w14:textId="77777777" w:rsidR="00EC5187" w:rsidRPr="00E12942" w:rsidRDefault="00E7603B">
            <w:pPr>
              <w:rPr>
                <w:rFonts w:ascii="Arial" w:hAnsi="Arial" w:cs="Arial"/>
                <w:sz w:val="20"/>
                <w:szCs w:val="20"/>
                <w:lang w:val="en-GB" w:eastAsia="x-none"/>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2539F6" w14:textId="55C294DD"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4</w:t>
            </w:r>
          </w:p>
        </w:tc>
        <w:tc>
          <w:tcPr>
            <w:tcW w:w="1367" w:type="pct"/>
          </w:tcPr>
          <w:p w14:paraId="682D3F8C" w14:textId="77777777" w:rsidR="00EC5187" w:rsidRPr="00E12942" w:rsidRDefault="00EC5187">
            <w:pPr>
              <w:pStyle w:val="Heading2"/>
              <w:jc w:val="left"/>
              <w:rPr>
                <w:rFonts w:ascii="Arial" w:hAnsi="Arial" w:cs="Arial"/>
                <w:b w:val="0"/>
                <w:lang w:val="en-GB" w:eastAsia="en-US"/>
              </w:rPr>
            </w:pPr>
          </w:p>
        </w:tc>
      </w:tr>
      <w:tr w:rsidR="00EC5187" w:rsidRPr="00E12942" w14:paraId="410FD296" w14:textId="77777777">
        <w:trPr>
          <w:trHeight w:val="20"/>
          <w:jc w:val="center"/>
        </w:trPr>
        <w:tc>
          <w:tcPr>
            <w:tcW w:w="1790" w:type="pct"/>
            <w:noWrap/>
          </w:tcPr>
          <w:p w14:paraId="32FE1CA7" w14:textId="77777777" w:rsidR="00EC5187" w:rsidRPr="00E12942" w:rsidRDefault="00E7603B">
            <w:pPr>
              <w:pStyle w:val="Heading2"/>
              <w:jc w:val="left"/>
              <w:rPr>
                <w:rFonts w:ascii="Arial" w:hAnsi="Arial" w:cs="Arial"/>
                <w:lang w:val="en-GB"/>
              </w:rPr>
            </w:pPr>
            <w:r w:rsidRPr="00E12942">
              <w:rPr>
                <w:rFonts w:ascii="Arial" w:hAnsi="Arial" w:cs="Arial"/>
                <w:lang w:val="en-GB"/>
              </w:rPr>
              <w:t>7. Is the research methodology appropriate for the study?</w:t>
            </w:r>
          </w:p>
          <w:p w14:paraId="599E07C9"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1E9D910C"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D249D6" w14:textId="24D5CE8F"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3</w:t>
            </w:r>
          </w:p>
        </w:tc>
        <w:tc>
          <w:tcPr>
            <w:tcW w:w="1367" w:type="pct"/>
          </w:tcPr>
          <w:p w14:paraId="27674D5E" w14:textId="77777777" w:rsidR="00EC5187" w:rsidRPr="00E12942" w:rsidRDefault="00EC5187">
            <w:pPr>
              <w:pStyle w:val="Heading2"/>
              <w:jc w:val="left"/>
              <w:rPr>
                <w:rFonts w:ascii="Arial" w:hAnsi="Arial" w:cs="Arial"/>
                <w:b w:val="0"/>
                <w:lang w:val="en-GB" w:eastAsia="en-US"/>
              </w:rPr>
            </w:pPr>
          </w:p>
        </w:tc>
      </w:tr>
      <w:tr w:rsidR="00EC5187" w:rsidRPr="00E12942" w14:paraId="59E2EAC5" w14:textId="77777777">
        <w:trPr>
          <w:trHeight w:val="20"/>
          <w:jc w:val="center"/>
        </w:trPr>
        <w:tc>
          <w:tcPr>
            <w:tcW w:w="1790" w:type="pct"/>
            <w:noWrap/>
          </w:tcPr>
          <w:p w14:paraId="170E8A41" w14:textId="77777777" w:rsidR="00EC5187" w:rsidRPr="00E12942" w:rsidRDefault="00E7603B">
            <w:pPr>
              <w:pStyle w:val="Heading2"/>
              <w:jc w:val="left"/>
              <w:rPr>
                <w:rFonts w:ascii="Arial" w:hAnsi="Arial" w:cs="Arial"/>
                <w:lang w:val="en-GB"/>
              </w:rPr>
            </w:pPr>
            <w:r w:rsidRPr="00E12942">
              <w:rPr>
                <w:rFonts w:ascii="Arial" w:hAnsi="Arial" w:cs="Arial"/>
                <w:lang w:val="en-GB"/>
              </w:rPr>
              <w:t>8. Were ethical issues properly addressed (if applicable)?</w:t>
            </w:r>
          </w:p>
          <w:p w14:paraId="23DA9736"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13E7C3EB" w14:textId="77777777" w:rsidR="00EC5187" w:rsidRPr="00E12942" w:rsidRDefault="00E7603B">
            <w:pPr>
              <w:rPr>
                <w:rFonts w:ascii="Arial" w:hAnsi="Arial" w:cs="Arial"/>
                <w:sz w:val="20"/>
                <w:szCs w:val="20"/>
                <w:lang w:val="en-GB" w:eastAsia="x-none"/>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53C4EB" w14:textId="3962097C" w:rsidR="00EC5187" w:rsidRPr="00E12942" w:rsidRDefault="001B4696">
            <w:pPr>
              <w:ind w:left="360"/>
              <w:rPr>
                <w:rFonts w:ascii="Arial" w:hAnsi="Arial" w:cs="Arial"/>
                <w:b/>
                <w:bCs/>
                <w:sz w:val="20"/>
                <w:szCs w:val="20"/>
                <w:lang w:val="en-GB"/>
              </w:rPr>
            </w:pPr>
            <w:r w:rsidRPr="00E12942">
              <w:rPr>
                <w:rFonts w:ascii="Arial" w:hAnsi="Arial" w:cs="Arial"/>
                <w:b/>
                <w:bCs/>
                <w:sz w:val="20"/>
                <w:szCs w:val="20"/>
                <w:lang w:val="en-GB"/>
              </w:rPr>
              <w:t>4</w:t>
            </w:r>
          </w:p>
        </w:tc>
        <w:tc>
          <w:tcPr>
            <w:tcW w:w="1367" w:type="pct"/>
          </w:tcPr>
          <w:p w14:paraId="51B64E33" w14:textId="77777777" w:rsidR="00EC5187" w:rsidRPr="00E12942" w:rsidRDefault="00EC5187">
            <w:pPr>
              <w:pStyle w:val="Heading2"/>
              <w:jc w:val="left"/>
              <w:rPr>
                <w:rFonts w:ascii="Arial" w:hAnsi="Arial" w:cs="Arial"/>
                <w:b w:val="0"/>
                <w:lang w:val="en-GB" w:eastAsia="en-US"/>
              </w:rPr>
            </w:pPr>
          </w:p>
        </w:tc>
      </w:tr>
      <w:tr w:rsidR="00EC5187" w:rsidRPr="00E12942" w14:paraId="2BDEFD80" w14:textId="77777777">
        <w:trPr>
          <w:trHeight w:val="20"/>
          <w:jc w:val="center"/>
        </w:trPr>
        <w:tc>
          <w:tcPr>
            <w:tcW w:w="1790" w:type="pct"/>
            <w:noWrap/>
          </w:tcPr>
          <w:p w14:paraId="71556526" w14:textId="77777777" w:rsidR="00EC5187" w:rsidRPr="00E12942" w:rsidRDefault="00E7603B">
            <w:pPr>
              <w:rPr>
                <w:rFonts w:ascii="Arial" w:hAnsi="Arial" w:cs="Arial"/>
                <w:b/>
                <w:sz w:val="20"/>
                <w:szCs w:val="20"/>
                <w:lang w:val="en-GB"/>
              </w:rPr>
            </w:pPr>
            <w:r w:rsidRPr="00E12942">
              <w:rPr>
                <w:rFonts w:ascii="Arial" w:hAnsi="Arial" w:cs="Arial"/>
                <w:b/>
                <w:sz w:val="20"/>
                <w:szCs w:val="20"/>
                <w:lang w:val="en-GB"/>
              </w:rPr>
              <w:t xml:space="preserve">9. Are the results presented clearly? </w:t>
            </w:r>
          </w:p>
          <w:p w14:paraId="74165DFC"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19207E11" w14:textId="77777777" w:rsidR="00EC5187" w:rsidRPr="00E12942" w:rsidRDefault="00E7603B">
            <w:pPr>
              <w:rPr>
                <w:rFonts w:ascii="Arial" w:hAnsi="Arial" w:cs="Arial"/>
                <w:bCs/>
                <w:sz w:val="20"/>
                <w:szCs w:val="20"/>
                <w:lang w:val="en-GB"/>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910CD9" w14:textId="4B9BC20C" w:rsidR="00EC5187" w:rsidRPr="00E12942" w:rsidRDefault="001B4696">
            <w:pPr>
              <w:pStyle w:val="ListParagraph"/>
              <w:ind w:left="0"/>
              <w:rPr>
                <w:rFonts w:ascii="Arial" w:hAnsi="Arial" w:cs="Arial"/>
                <w:bCs/>
                <w:sz w:val="20"/>
                <w:szCs w:val="20"/>
                <w:lang w:val="en-GB"/>
              </w:rPr>
            </w:pPr>
            <w:r w:rsidRPr="00E12942">
              <w:rPr>
                <w:rFonts w:ascii="Arial" w:hAnsi="Arial" w:cs="Arial"/>
                <w:bCs/>
                <w:sz w:val="20"/>
                <w:szCs w:val="20"/>
                <w:lang w:val="en-GB"/>
              </w:rPr>
              <w:t xml:space="preserve">      4</w:t>
            </w:r>
          </w:p>
        </w:tc>
        <w:tc>
          <w:tcPr>
            <w:tcW w:w="1367" w:type="pct"/>
          </w:tcPr>
          <w:p w14:paraId="6DA69CEC" w14:textId="77777777" w:rsidR="00EC5187" w:rsidRPr="00E12942" w:rsidRDefault="00EC5187">
            <w:pPr>
              <w:pStyle w:val="Heading2"/>
              <w:jc w:val="left"/>
              <w:rPr>
                <w:rFonts w:ascii="Arial" w:hAnsi="Arial" w:cs="Arial"/>
                <w:b w:val="0"/>
                <w:lang w:val="en-GB" w:eastAsia="en-US"/>
              </w:rPr>
            </w:pPr>
          </w:p>
        </w:tc>
      </w:tr>
      <w:tr w:rsidR="00EC5187" w:rsidRPr="00E12942" w14:paraId="0F4FA9F4" w14:textId="77777777">
        <w:trPr>
          <w:trHeight w:val="20"/>
          <w:jc w:val="center"/>
        </w:trPr>
        <w:tc>
          <w:tcPr>
            <w:tcW w:w="1790" w:type="pct"/>
            <w:noWrap/>
          </w:tcPr>
          <w:p w14:paraId="24AFE368" w14:textId="77777777" w:rsidR="00EC5187" w:rsidRPr="00E12942" w:rsidRDefault="00E7603B">
            <w:pPr>
              <w:rPr>
                <w:rFonts w:ascii="Arial" w:hAnsi="Arial" w:cs="Arial"/>
                <w:b/>
                <w:sz w:val="20"/>
                <w:szCs w:val="20"/>
                <w:lang w:val="en-GB"/>
              </w:rPr>
            </w:pPr>
            <w:r w:rsidRPr="00E12942">
              <w:rPr>
                <w:rFonts w:ascii="Arial" w:hAnsi="Arial" w:cs="Arial"/>
                <w:b/>
                <w:sz w:val="20"/>
                <w:szCs w:val="20"/>
                <w:lang w:val="en-GB"/>
              </w:rPr>
              <w:t>10. Are tables and figures clear, relevant, and necessary?</w:t>
            </w:r>
          </w:p>
          <w:p w14:paraId="0AB3C056"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2CE65585"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6BA496" w14:textId="31702FDC" w:rsidR="00EC5187" w:rsidRPr="00E12942" w:rsidRDefault="001B4696">
            <w:pPr>
              <w:pStyle w:val="ListParagraph"/>
              <w:ind w:left="0"/>
              <w:rPr>
                <w:rFonts w:ascii="Arial" w:hAnsi="Arial" w:cs="Arial"/>
                <w:bCs/>
                <w:sz w:val="20"/>
                <w:szCs w:val="20"/>
                <w:lang w:val="en-GB"/>
              </w:rPr>
            </w:pPr>
            <w:r w:rsidRPr="00E12942">
              <w:rPr>
                <w:rFonts w:ascii="Arial" w:hAnsi="Arial" w:cs="Arial"/>
                <w:bCs/>
                <w:sz w:val="20"/>
                <w:szCs w:val="20"/>
                <w:lang w:val="en-GB"/>
              </w:rPr>
              <w:t>3</w:t>
            </w:r>
          </w:p>
        </w:tc>
        <w:tc>
          <w:tcPr>
            <w:tcW w:w="1367" w:type="pct"/>
          </w:tcPr>
          <w:p w14:paraId="0B95DD18" w14:textId="77777777" w:rsidR="00EC5187" w:rsidRPr="00E12942" w:rsidRDefault="00EC5187">
            <w:pPr>
              <w:pStyle w:val="Heading2"/>
              <w:jc w:val="left"/>
              <w:rPr>
                <w:rFonts w:ascii="Arial" w:hAnsi="Arial" w:cs="Arial"/>
                <w:b w:val="0"/>
                <w:lang w:val="en-GB" w:eastAsia="en-US"/>
              </w:rPr>
            </w:pPr>
          </w:p>
        </w:tc>
      </w:tr>
      <w:tr w:rsidR="00EC5187" w:rsidRPr="00E12942" w14:paraId="62D7C551" w14:textId="77777777">
        <w:trPr>
          <w:trHeight w:val="20"/>
          <w:jc w:val="center"/>
        </w:trPr>
        <w:tc>
          <w:tcPr>
            <w:tcW w:w="1790" w:type="pct"/>
            <w:noWrap/>
          </w:tcPr>
          <w:p w14:paraId="7E37AD02" w14:textId="77777777" w:rsidR="00EC5187" w:rsidRPr="00E12942" w:rsidRDefault="00E7603B">
            <w:pPr>
              <w:rPr>
                <w:rFonts w:ascii="Arial" w:hAnsi="Arial" w:cs="Arial"/>
                <w:b/>
                <w:sz w:val="20"/>
                <w:szCs w:val="20"/>
                <w:lang w:val="en-GB"/>
              </w:rPr>
            </w:pPr>
            <w:r w:rsidRPr="00E12942">
              <w:rPr>
                <w:rFonts w:ascii="Arial" w:hAnsi="Arial" w:cs="Arial"/>
                <w:b/>
                <w:sz w:val="20"/>
                <w:szCs w:val="20"/>
                <w:lang w:val="en-GB"/>
              </w:rPr>
              <w:t>11. Does the discussion relate findings to existing literature?</w:t>
            </w:r>
          </w:p>
          <w:p w14:paraId="38F52ED9"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3112FDE5"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0A30379" w14:textId="37E8DB2C" w:rsidR="00EC5187" w:rsidRPr="00E12942" w:rsidRDefault="001B4696">
            <w:pPr>
              <w:pStyle w:val="ListParagraph"/>
              <w:ind w:left="0"/>
              <w:rPr>
                <w:rFonts w:ascii="Arial" w:hAnsi="Arial" w:cs="Arial"/>
                <w:bCs/>
                <w:sz w:val="20"/>
                <w:szCs w:val="20"/>
                <w:lang w:val="en-GB"/>
              </w:rPr>
            </w:pPr>
            <w:r w:rsidRPr="00E12942">
              <w:rPr>
                <w:rFonts w:ascii="Arial" w:hAnsi="Arial" w:cs="Arial"/>
                <w:bCs/>
                <w:sz w:val="20"/>
                <w:szCs w:val="20"/>
                <w:lang w:val="en-GB"/>
              </w:rPr>
              <w:lastRenderedPageBreak/>
              <w:t>4</w:t>
            </w:r>
          </w:p>
        </w:tc>
        <w:tc>
          <w:tcPr>
            <w:tcW w:w="1367" w:type="pct"/>
          </w:tcPr>
          <w:p w14:paraId="48C90529" w14:textId="77777777" w:rsidR="00EC5187" w:rsidRPr="00E12942" w:rsidRDefault="00EC5187">
            <w:pPr>
              <w:pStyle w:val="Heading2"/>
              <w:jc w:val="left"/>
              <w:rPr>
                <w:rFonts w:ascii="Arial" w:hAnsi="Arial" w:cs="Arial"/>
                <w:b w:val="0"/>
                <w:lang w:val="en-GB" w:eastAsia="en-US"/>
              </w:rPr>
            </w:pPr>
          </w:p>
        </w:tc>
      </w:tr>
      <w:tr w:rsidR="00EC5187" w:rsidRPr="00E12942" w14:paraId="1416BC24" w14:textId="77777777">
        <w:trPr>
          <w:trHeight w:val="20"/>
          <w:jc w:val="center"/>
        </w:trPr>
        <w:tc>
          <w:tcPr>
            <w:tcW w:w="1790" w:type="pct"/>
            <w:noWrap/>
          </w:tcPr>
          <w:p w14:paraId="0AB9A2F3" w14:textId="77777777" w:rsidR="00EC5187" w:rsidRPr="00E12942" w:rsidRDefault="00E7603B">
            <w:pPr>
              <w:rPr>
                <w:rFonts w:ascii="Arial" w:hAnsi="Arial" w:cs="Arial"/>
                <w:b/>
                <w:sz w:val="20"/>
                <w:szCs w:val="20"/>
                <w:lang w:val="en-GB"/>
              </w:rPr>
            </w:pPr>
            <w:r w:rsidRPr="00E12942">
              <w:rPr>
                <w:rFonts w:ascii="Arial" w:hAnsi="Arial" w:cs="Arial"/>
                <w:b/>
                <w:sz w:val="20"/>
                <w:szCs w:val="20"/>
                <w:lang w:val="en-GB"/>
              </w:rPr>
              <w:t>12. Are the conclusions supported by the data?</w:t>
            </w:r>
          </w:p>
          <w:p w14:paraId="0EACF4AF"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1C339E17"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449AE5" w14:textId="7B2CEF10" w:rsidR="00EC5187" w:rsidRPr="00E12942" w:rsidRDefault="001B4696">
            <w:pPr>
              <w:pStyle w:val="ListParagraph"/>
              <w:ind w:left="0"/>
              <w:rPr>
                <w:rFonts w:ascii="Arial" w:hAnsi="Arial" w:cs="Arial"/>
                <w:bCs/>
                <w:sz w:val="20"/>
                <w:szCs w:val="20"/>
                <w:lang w:val="en-GB"/>
              </w:rPr>
            </w:pPr>
            <w:r w:rsidRPr="00E12942">
              <w:rPr>
                <w:rFonts w:ascii="Arial" w:hAnsi="Arial" w:cs="Arial"/>
                <w:bCs/>
                <w:sz w:val="20"/>
                <w:szCs w:val="20"/>
                <w:lang w:val="en-GB"/>
              </w:rPr>
              <w:t>4</w:t>
            </w:r>
          </w:p>
        </w:tc>
        <w:tc>
          <w:tcPr>
            <w:tcW w:w="1367" w:type="pct"/>
          </w:tcPr>
          <w:p w14:paraId="79F7020E" w14:textId="77777777" w:rsidR="00EC5187" w:rsidRPr="00E12942" w:rsidRDefault="00EC5187">
            <w:pPr>
              <w:pStyle w:val="Heading2"/>
              <w:jc w:val="left"/>
              <w:rPr>
                <w:rFonts w:ascii="Arial" w:hAnsi="Arial" w:cs="Arial"/>
                <w:b w:val="0"/>
                <w:lang w:val="en-GB" w:eastAsia="en-US"/>
              </w:rPr>
            </w:pPr>
          </w:p>
        </w:tc>
      </w:tr>
      <w:tr w:rsidR="00EC5187" w:rsidRPr="00E12942" w14:paraId="646EC3D1" w14:textId="77777777">
        <w:trPr>
          <w:trHeight w:val="20"/>
          <w:jc w:val="center"/>
        </w:trPr>
        <w:tc>
          <w:tcPr>
            <w:tcW w:w="1790" w:type="pct"/>
            <w:noWrap/>
          </w:tcPr>
          <w:p w14:paraId="473C6E98" w14:textId="77777777" w:rsidR="00EC5187" w:rsidRPr="00E12942" w:rsidRDefault="00E7603B">
            <w:pPr>
              <w:rPr>
                <w:rFonts w:ascii="Arial" w:hAnsi="Arial" w:cs="Arial"/>
                <w:b/>
                <w:sz w:val="20"/>
                <w:szCs w:val="20"/>
                <w:lang w:val="en-GB"/>
              </w:rPr>
            </w:pPr>
            <w:r w:rsidRPr="00E12942">
              <w:rPr>
                <w:rFonts w:ascii="Arial" w:hAnsi="Arial" w:cs="Arial"/>
                <w:b/>
                <w:sz w:val="20"/>
                <w:szCs w:val="20"/>
                <w:lang w:val="en-GB"/>
              </w:rPr>
              <w:t>13. Are the limitations of the study discussed?</w:t>
            </w:r>
          </w:p>
          <w:p w14:paraId="746B9BED"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5F49C3B7"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E61D9F" w14:textId="05DC2EFA" w:rsidR="00EC5187" w:rsidRPr="00E12942" w:rsidRDefault="001B4696">
            <w:pPr>
              <w:pStyle w:val="ListParagraph"/>
              <w:ind w:left="0"/>
              <w:rPr>
                <w:rFonts w:ascii="Arial" w:hAnsi="Arial" w:cs="Arial"/>
                <w:bCs/>
                <w:sz w:val="20"/>
                <w:szCs w:val="20"/>
                <w:lang w:val="en-GB"/>
              </w:rPr>
            </w:pPr>
            <w:r w:rsidRPr="00E12942">
              <w:rPr>
                <w:rFonts w:ascii="Arial" w:hAnsi="Arial" w:cs="Arial"/>
                <w:bCs/>
                <w:sz w:val="20"/>
                <w:szCs w:val="20"/>
                <w:lang w:val="en-GB"/>
              </w:rPr>
              <w:t>3</w:t>
            </w:r>
          </w:p>
        </w:tc>
        <w:tc>
          <w:tcPr>
            <w:tcW w:w="1367" w:type="pct"/>
          </w:tcPr>
          <w:p w14:paraId="360B23F2" w14:textId="77777777" w:rsidR="00EC5187" w:rsidRPr="00E12942" w:rsidRDefault="00EC5187">
            <w:pPr>
              <w:pStyle w:val="Heading2"/>
              <w:jc w:val="left"/>
              <w:rPr>
                <w:rFonts w:ascii="Arial" w:hAnsi="Arial" w:cs="Arial"/>
                <w:b w:val="0"/>
                <w:lang w:val="en-GB" w:eastAsia="en-US"/>
              </w:rPr>
            </w:pPr>
          </w:p>
        </w:tc>
      </w:tr>
      <w:tr w:rsidR="00EC5187" w:rsidRPr="00E12942" w14:paraId="505887B1" w14:textId="77777777">
        <w:trPr>
          <w:trHeight w:val="20"/>
          <w:jc w:val="center"/>
        </w:trPr>
        <w:tc>
          <w:tcPr>
            <w:tcW w:w="1790" w:type="pct"/>
            <w:noWrap/>
          </w:tcPr>
          <w:p w14:paraId="085B1F04" w14:textId="77777777" w:rsidR="00EC5187" w:rsidRPr="00E12942" w:rsidRDefault="00E7603B">
            <w:pPr>
              <w:rPr>
                <w:rFonts w:ascii="Arial" w:hAnsi="Arial" w:cs="Arial"/>
                <w:b/>
                <w:sz w:val="20"/>
                <w:szCs w:val="20"/>
                <w:lang w:val="en-GB"/>
              </w:rPr>
            </w:pPr>
            <w:r w:rsidRPr="00E12942">
              <w:rPr>
                <w:rFonts w:ascii="Arial" w:hAnsi="Arial" w:cs="Arial"/>
                <w:b/>
                <w:sz w:val="20"/>
                <w:szCs w:val="20"/>
                <w:lang w:val="en-GB"/>
              </w:rPr>
              <w:t>14. Are the references relevant and sufficient (in number)?</w:t>
            </w:r>
          </w:p>
          <w:p w14:paraId="2AC19A1F"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60425D8B"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5 = Excellent 4 = Good 3 = Satisfactory 2 = Needs Improvement 1 = Poor </w:t>
            </w:r>
          </w:p>
          <w:p w14:paraId="6D0B85DE"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t>N/A = Not Applicable</w:t>
            </w:r>
          </w:p>
        </w:tc>
        <w:tc>
          <w:tcPr>
            <w:tcW w:w="1843" w:type="pct"/>
          </w:tcPr>
          <w:p w14:paraId="6E1B96D3" w14:textId="6B02F187" w:rsidR="00EC5187" w:rsidRPr="00E12942" w:rsidRDefault="001B4696">
            <w:pPr>
              <w:pStyle w:val="ListParagraph"/>
              <w:ind w:left="0"/>
              <w:rPr>
                <w:rFonts w:ascii="Arial" w:hAnsi="Arial" w:cs="Arial"/>
                <w:bCs/>
                <w:sz w:val="20"/>
                <w:szCs w:val="20"/>
                <w:lang w:val="en-GB"/>
              </w:rPr>
            </w:pPr>
            <w:r w:rsidRPr="00E12942">
              <w:rPr>
                <w:rFonts w:ascii="Arial" w:hAnsi="Arial" w:cs="Arial"/>
                <w:bCs/>
                <w:sz w:val="20"/>
                <w:szCs w:val="20"/>
                <w:lang w:val="en-GB"/>
              </w:rPr>
              <w:t>4</w:t>
            </w:r>
          </w:p>
        </w:tc>
        <w:tc>
          <w:tcPr>
            <w:tcW w:w="1367" w:type="pct"/>
          </w:tcPr>
          <w:p w14:paraId="3375FC30" w14:textId="77777777" w:rsidR="00EC5187" w:rsidRPr="00E12942" w:rsidRDefault="00EC5187">
            <w:pPr>
              <w:pStyle w:val="Heading2"/>
              <w:jc w:val="left"/>
              <w:rPr>
                <w:rFonts w:ascii="Arial" w:hAnsi="Arial" w:cs="Arial"/>
                <w:b w:val="0"/>
                <w:lang w:val="en-GB" w:eastAsia="en-US"/>
              </w:rPr>
            </w:pPr>
          </w:p>
        </w:tc>
      </w:tr>
      <w:tr w:rsidR="00EC5187" w:rsidRPr="00E12942" w14:paraId="45DA90B0" w14:textId="77777777">
        <w:trPr>
          <w:trHeight w:val="20"/>
          <w:jc w:val="center"/>
        </w:trPr>
        <w:tc>
          <w:tcPr>
            <w:tcW w:w="1790" w:type="pct"/>
            <w:noWrap/>
          </w:tcPr>
          <w:p w14:paraId="6F5A6B5D" w14:textId="77777777" w:rsidR="00EC5187" w:rsidRPr="00E12942" w:rsidRDefault="00E7603B">
            <w:pPr>
              <w:rPr>
                <w:rFonts w:ascii="Arial" w:hAnsi="Arial" w:cs="Arial"/>
                <w:b/>
                <w:sz w:val="20"/>
                <w:szCs w:val="20"/>
                <w:lang w:val="en-GB"/>
              </w:rPr>
            </w:pPr>
            <w:r w:rsidRPr="00E12942">
              <w:rPr>
                <w:rFonts w:ascii="Arial" w:hAnsi="Arial" w:cs="Arial"/>
                <w:b/>
                <w:sz w:val="20"/>
                <w:szCs w:val="20"/>
                <w:lang w:val="en-GB"/>
              </w:rPr>
              <w:t>15. Is the manuscript written in clear and understandable language?</w:t>
            </w:r>
          </w:p>
          <w:p w14:paraId="7AD5B55C"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Rating Scale: </w:t>
            </w:r>
          </w:p>
          <w:p w14:paraId="739B7DE2" w14:textId="77777777" w:rsidR="00EC5187" w:rsidRPr="00E12942" w:rsidRDefault="00E7603B">
            <w:pPr>
              <w:rPr>
                <w:rFonts w:ascii="Arial" w:hAnsi="Arial" w:cs="Arial"/>
                <w:color w:val="404040"/>
                <w:sz w:val="20"/>
                <w:szCs w:val="20"/>
                <w:shd w:val="clear" w:color="auto" w:fill="FFFFFF"/>
                <w:lang w:val="en-GB"/>
              </w:rPr>
            </w:pPr>
            <w:r w:rsidRPr="00E12942">
              <w:rPr>
                <w:rFonts w:ascii="Arial" w:hAnsi="Arial" w:cs="Arial"/>
                <w:color w:val="404040"/>
                <w:sz w:val="20"/>
                <w:szCs w:val="20"/>
                <w:shd w:val="clear" w:color="auto" w:fill="FFFFFF"/>
                <w:lang w:val="en-GB"/>
              </w:rPr>
              <w:t xml:space="preserve">5 = Excellent 4 = Good 3 = Satisfactory 2 = Needs Improvement 1 = Poor </w:t>
            </w:r>
          </w:p>
          <w:p w14:paraId="2F3943DC" w14:textId="77777777" w:rsidR="00EC5187" w:rsidRPr="00E12942" w:rsidRDefault="00E7603B">
            <w:pPr>
              <w:rPr>
                <w:rFonts w:ascii="Arial" w:hAnsi="Arial" w:cs="Arial"/>
                <w:sz w:val="20"/>
                <w:szCs w:val="20"/>
                <w:lang w:val="en-GB"/>
              </w:rPr>
            </w:pPr>
            <w:r w:rsidRPr="00E12942">
              <w:rPr>
                <w:rFonts w:ascii="Arial" w:hAnsi="Arial" w:cs="Arial"/>
                <w:color w:val="404040"/>
                <w:sz w:val="20"/>
                <w:szCs w:val="20"/>
                <w:shd w:val="clear" w:color="auto" w:fill="FFFFFF"/>
                <w:lang w:val="en-GB"/>
              </w:rPr>
              <w:t>N/A = Not Applicable</w:t>
            </w:r>
          </w:p>
        </w:tc>
        <w:tc>
          <w:tcPr>
            <w:tcW w:w="1843" w:type="pct"/>
          </w:tcPr>
          <w:p w14:paraId="42ED1308" w14:textId="6AF8B789" w:rsidR="00EC5187" w:rsidRPr="00E12942" w:rsidRDefault="001B4696">
            <w:pPr>
              <w:pStyle w:val="ListParagraph"/>
              <w:ind w:left="0"/>
              <w:rPr>
                <w:rFonts w:ascii="Arial" w:hAnsi="Arial" w:cs="Arial"/>
                <w:bCs/>
                <w:sz w:val="20"/>
                <w:szCs w:val="20"/>
                <w:lang w:val="en-GB"/>
              </w:rPr>
            </w:pPr>
            <w:r w:rsidRPr="00E12942">
              <w:rPr>
                <w:rFonts w:ascii="Arial" w:hAnsi="Arial" w:cs="Arial"/>
                <w:bCs/>
                <w:sz w:val="20"/>
                <w:szCs w:val="20"/>
                <w:lang w:val="en-GB"/>
              </w:rPr>
              <w:t>4</w:t>
            </w:r>
          </w:p>
        </w:tc>
        <w:tc>
          <w:tcPr>
            <w:tcW w:w="1367" w:type="pct"/>
          </w:tcPr>
          <w:p w14:paraId="1BFFF805" w14:textId="77777777" w:rsidR="00EC5187" w:rsidRPr="00E12942" w:rsidRDefault="00EC5187">
            <w:pPr>
              <w:pStyle w:val="Heading2"/>
              <w:jc w:val="left"/>
              <w:rPr>
                <w:rFonts w:ascii="Arial" w:hAnsi="Arial" w:cs="Arial"/>
                <w:b w:val="0"/>
                <w:lang w:val="en-GB" w:eastAsia="en-US"/>
              </w:rPr>
            </w:pPr>
          </w:p>
        </w:tc>
      </w:tr>
    </w:tbl>
    <w:p w14:paraId="6CED849B" w14:textId="77777777" w:rsidR="00EC5187" w:rsidRPr="00E12942" w:rsidRDefault="00EC5187">
      <w:pPr>
        <w:pStyle w:val="BodyText"/>
        <w:rPr>
          <w:rFonts w:ascii="Arial" w:hAnsi="Arial" w:cs="Arial"/>
          <w:b/>
          <w:bCs/>
          <w:sz w:val="20"/>
          <w:szCs w:val="20"/>
          <w:u w:val="single"/>
          <w:lang w:val="en-GB"/>
        </w:rPr>
      </w:pPr>
    </w:p>
    <w:p w14:paraId="6F0511E3" w14:textId="77777777" w:rsidR="00EC5187" w:rsidRPr="00E12942" w:rsidRDefault="00EC5187">
      <w:pPr>
        <w:pStyle w:val="BodyText"/>
        <w:rPr>
          <w:rFonts w:ascii="Arial" w:hAnsi="Arial" w:cs="Arial"/>
          <w:b/>
          <w:bCs/>
          <w:sz w:val="20"/>
          <w:szCs w:val="20"/>
          <w:u w:val="single"/>
          <w:lang w:val="en-GB"/>
        </w:rPr>
      </w:pPr>
    </w:p>
    <w:p w14:paraId="308C1ABE" w14:textId="77777777" w:rsidR="00EC5187" w:rsidRPr="00E12942" w:rsidRDefault="00EC5187">
      <w:pPr>
        <w:pStyle w:val="BodyText"/>
        <w:rPr>
          <w:rFonts w:ascii="Arial" w:hAnsi="Arial" w:cs="Arial"/>
          <w:b/>
          <w:bCs/>
          <w:sz w:val="20"/>
          <w:szCs w:val="20"/>
          <w:u w:val="single"/>
          <w:lang w:val="en-GB"/>
        </w:rPr>
      </w:pPr>
    </w:p>
    <w:p w14:paraId="09EAA672" w14:textId="77777777" w:rsidR="00EC5187" w:rsidRPr="00E12942" w:rsidRDefault="00E7603B">
      <w:pPr>
        <w:pStyle w:val="Heading2"/>
        <w:jc w:val="left"/>
        <w:rPr>
          <w:rFonts w:ascii="Arial" w:hAnsi="Arial" w:cs="Arial"/>
          <w:u w:val="single"/>
          <w:lang w:val="en-GB" w:eastAsia="en-US"/>
        </w:rPr>
      </w:pPr>
      <w:r w:rsidRPr="00E12942">
        <w:rPr>
          <w:rFonts w:ascii="Arial" w:hAnsi="Arial" w:cs="Arial"/>
          <w:highlight w:val="yellow"/>
          <w:u w:val="single"/>
          <w:lang w:val="en-GB" w:eastAsia="en-US"/>
        </w:rPr>
        <w:t>PART 2.2 (Subjective Evaluation)</w:t>
      </w:r>
    </w:p>
    <w:p w14:paraId="0A001878" w14:textId="77777777" w:rsidR="00EC5187" w:rsidRPr="00E12942" w:rsidRDefault="00EC51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C5187" w:rsidRPr="00E12942" w14:paraId="659647C1" w14:textId="77777777">
        <w:trPr>
          <w:trHeight w:val="20"/>
          <w:jc w:val="center"/>
        </w:trPr>
        <w:tc>
          <w:tcPr>
            <w:tcW w:w="1672" w:type="pct"/>
            <w:noWrap/>
          </w:tcPr>
          <w:p w14:paraId="40B757C9" w14:textId="77777777" w:rsidR="00EC5187" w:rsidRPr="00E12942" w:rsidRDefault="00EC5187">
            <w:pPr>
              <w:pStyle w:val="Heading2"/>
              <w:jc w:val="left"/>
              <w:rPr>
                <w:rFonts w:ascii="Arial" w:hAnsi="Arial" w:cs="Arial"/>
                <w:lang w:val="en-GB" w:eastAsia="en-US"/>
              </w:rPr>
            </w:pPr>
          </w:p>
        </w:tc>
        <w:tc>
          <w:tcPr>
            <w:tcW w:w="1786" w:type="pct"/>
          </w:tcPr>
          <w:p w14:paraId="54AF8998" w14:textId="77777777" w:rsidR="00EC5187" w:rsidRPr="00E12942" w:rsidRDefault="00E7603B">
            <w:pPr>
              <w:pStyle w:val="Heading2"/>
              <w:jc w:val="left"/>
              <w:rPr>
                <w:rFonts w:ascii="Arial" w:hAnsi="Arial" w:cs="Arial"/>
                <w:lang w:val="en-GB" w:eastAsia="en-US"/>
              </w:rPr>
            </w:pPr>
            <w:r w:rsidRPr="00E12942">
              <w:rPr>
                <w:rFonts w:ascii="Arial" w:hAnsi="Arial" w:cs="Arial"/>
                <w:lang w:val="en-GB" w:eastAsia="en-US"/>
              </w:rPr>
              <w:t>Reviewer’s comment</w:t>
            </w:r>
          </w:p>
          <w:p w14:paraId="6D3E624F" w14:textId="77777777" w:rsidR="00EC5187" w:rsidRPr="00E12942" w:rsidRDefault="00EC5187">
            <w:pPr>
              <w:rPr>
                <w:rFonts w:ascii="Arial" w:hAnsi="Arial" w:cs="Arial"/>
                <w:sz w:val="20"/>
                <w:szCs w:val="20"/>
                <w:lang w:val="en-GB"/>
              </w:rPr>
            </w:pPr>
          </w:p>
        </w:tc>
        <w:tc>
          <w:tcPr>
            <w:tcW w:w="1543" w:type="pct"/>
          </w:tcPr>
          <w:p w14:paraId="0D4E6597" w14:textId="77777777" w:rsidR="00EC5187" w:rsidRPr="00E12942" w:rsidRDefault="00E7603B">
            <w:pPr>
              <w:spacing w:after="160" w:line="259" w:lineRule="auto"/>
              <w:rPr>
                <w:rFonts w:ascii="Arial" w:eastAsia="Calibri" w:hAnsi="Arial" w:cs="Arial"/>
                <w:kern w:val="2"/>
                <w:sz w:val="20"/>
                <w:szCs w:val="20"/>
                <w:lang w:val="en-IN"/>
              </w:rPr>
            </w:pPr>
            <w:r w:rsidRPr="00E12942">
              <w:rPr>
                <w:rFonts w:ascii="Arial" w:eastAsia="Calibri" w:hAnsi="Arial" w:cs="Arial"/>
                <w:b/>
                <w:kern w:val="2"/>
                <w:sz w:val="20"/>
                <w:szCs w:val="20"/>
                <w:lang w:val="en-IN"/>
              </w:rPr>
              <w:t>Author’s Feedback</w:t>
            </w:r>
            <w:r w:rsidRPr="00E12942">
              <w:rPr>
                <w:rFonts w:ascii="Arial" w:eastAsia="Calibri" w:hAnsi="Arial" w:cs="Arial"/>
                <w:kern w:val="2"/>
                <w:sz w:val="20"/>
                <w:szCs w:val="20"/>
                <w:lang w:val="en-IN"/>
              </w:rPr>
              <w:t xml:space="preserve"> (It is mandatory that authors should write his/her feedback here)</w:t>
            </w:r>
          </w:p>
          <w:p w14:paraId="139C131F" w14:textId="77777777" w:rsidR="00EC5187" w:rsidRPr="00E12942" w:rsidRDefault="00EC5187">
            <w:pPr>
              <w:pStyle w:val="Heading2"/>
              <w:jc w:val="left"/>
              <w:rPr>
                <w:rFonts w:ascii="Arial" w:hAnsi="Arial" w:cs="Arial"/>
                <w:b w:val="0"/>
                <w:lang w:val="en-GB" w:eastAsia="en-US"/>
              </w:rPr>
            </w:pPr>
          </w:p>
        </w:tc>
      </w:tr>
      <w:tr w:rsidR="00EC5187" w:rsidRPr="00E12942" w14:paraId="562BE1F8" w14:textId="77777777">
        <w:trPr>
          <w:trHeight w:val="20"/>
          <w:jc w:val="center"/>
        </w:trPr>
        <w:tc>
          <w:tcPr>
            <w:tcW w:w="1672" w:type="pct"/>
            <w:noWrap/>
          </w:tcPr>
          <w:p w14:paraId="514B997E" w14:textId="77777777" w:rsidR="00EC5187" w:rsidRPr="00E12942" w:rsidRDefault="00E7603B">
            <w:pPr>
              <w:rPr>
                <w:rFonts w:ascii="Arial" w:hAnsi="Arial" w:cs="Arial"/>
                <w:b/>
                <w:bCs/>
                <w:sz w:val="20"/>
                <w:szCs w:val="20"/>
                <w:lang w:val="en-GB"/>
              </w:rPr>
            </w:pPr>
            <w:r w:rsidRPr="00E12942">
              <w:rPr>
                <w:rFonts w:ascii="Arial" w:hAnsi="Arial" w:cs="Arial"/>
                <w:b/>
                <w:bCs/>
                <w:sz w:val="20"/>
                <w:szCs w:val="20"/>
                <w:lang w:val="en-GB"/>
              </w:rPr>
              <w:t>Is the title of the article suitable?</w:t>
            </w:r>
          </w:p>
          <w:p w14:paraId="5C4C6391" w14:textId="77777777" w:rsidR="00EC5187" w:rsidRPr="00E12942" w:rsidRDefault="00EC5187">
            <w:pPr>
              <w:rPr>
                <w:rFonts w:ascii="Arial" w:hAnsi="Arial" w:cs="Arial"/>
                <w:bCs/>
                <w:sz w:val="20"/>
                <w:szCs w:val="20"/>
                <w:lang w:val="en-GB"/>
              </w:rPr>
            </w:pPr>
          </w:p>
          <w:p w14:paraId="7994A7FC" w14:textId="77777777" w:rsidR="00EC5187" w:rsidRPr="00E12942" w:rsidRDefault="00E7603B">
            <w:pPr>
              <w:rPr>
                <w:rFonts w:ascii="Arial" w:hAnsi="Arial" w:cs="Arial"/>
                <w:sz w:val="20"/>
                <w:szCs w:val="20"/>
                <w:u w:val="single"/>
                <w:lang w:val="en-GB"/>
              </w:rPr>
            </w:pPr>
            <w:r w:rsidRPr="00E12942">
              <w:rPr>
                <w:rFonts w:ascii="Arial" w:hAnsi="Arial" w:cs="Arial"/>
                <w:bCs/>
                <w:sz w:val="20"/>
                <w:szCs w:val="20"/>
                <w:lang w:val="en-GB"/>
              </w:rPr>
              <w:t>If your answer is NO, please provide a brief, clear suggestion for improvement.</w:t>
            </w:r>
          </w:p>
        </w:tc>
        <w:tc>
          <w:tcPr>
            <w:tcW w:w="1786" w:type="pct"/>
          </w:tcPr>
          <w:p w14:paraId="56FD677B" w14:textId="526A178F" w:rsidR="00EC5187" w:rsidRPr="00E12942" w:rsidRDefault="006D34E2">
            <w:pPr>
              <w:ind w:left="360"/>
              <w:rPr>
                <w:rFonts w:ascii="Arial" w:hAnsi="Arial" w:cs="Arial"/>
                <w:b/>
                <w:bCs/>
                <w:sz w:val="20"/>
                <w:szCs w:val="20"/>
                <w:lang w:val="en-GB"/>
              </w:rPr>
            </w:pPr>
            <w:r w:rsidRPr="00E12942">
              <w:rPr>
                <w:rFonts w:ascii="Arial" w:hAnsi="Arial" w:cs="Arial"/>
                <w:b/>
                <w:bCs/>
                <w:sz w:val="20"/>
                <w:szCs w:val="20"/>
                <w:lang w:val="en-GB"/>
              </w:rPr>
              <w:t>Y</w:t>
            </w:r>
            <w:r w:rsidR="001B4696" w:rsidRPr="00E12942">
              <w:rPr>
                <w:rFonts w:ascii="Arial" w:hAnsi="Arial" w:cs="Arial"/>
                <w:b/>
                <w:bCs/>
                <w:sz w:val="20"/>
                <w:szCs w:val="20"/>
                <w:lang w:val="en-GB"/>
              </w:rPr>
              <w:t>es</w:t>
            </w:r>
          </w:p>
        </w:tc>
        <w:tc>
          <w:tcPr>
            <w:tcW w:w="1543" w:type="pct"/>
          </w:tcPr>
          <w:p w14:paraId="5277BA1E" w14:textId="77777777" w:rsidR="00EC5187" w:rsidRPr="00E12942" w:rsidRDefault="00EC5187">
            <w:pPr>
              <w:pStyle w:val="Heading2"/>
              <w:jc w:val="left"/>
              <w:rPr>
                <w:rFonts w:ascii="Arial" w:hAnsi="Arial" w:cs="Arial"/>
                <w:b w:val="0"/>
                <w:lang w:val="en-GB" w:eastAsia="en-US"/>
              </w:rPr>
            </w:pPr>
          </w:p>
        </w:tc>
      </w:tr>
      <w:tr w:rsidR="00EC5187" w:rsidRPr="00E12942" w14:paraId="148BB2A2" w14:textId="77777777">
        <w:trPr>
          <w:trHeight w:val="20"/>
          <w:jc w:val="center"/>
        </w:trPr>
        <w:tc>
          <w:tcPr>
            <w:tcW w:w="1672" w:type="pct"/>
            <w:noWrap/>
          </w:tcPr>
          <w:p w14:paraId="6C88D576" w14:textId="77777777" w:rsidR="00EC5187" w:rsidRPr="00E12942" w:rsidRDefault="00E7603B">
            <w:pPr>
              <w:pStyle w:val="Heading2"/>
              <w:jc w:val="left"/>
              <w:rPr>
                <w:rFonts w:ascii="Arial" w:hAnsi="Arial" w:cs="Arial"/>
                <w:lang w:val="en-GB" w:eastAsia="en-US"/>
              </w:rPr>
            </w:pPr>
            <w:r w:rsidRPr="00E12942">
              <w:rPr>
                <w:rFonts w:ascii="Arial" w:hAnsi="Arial" w:cs="Arial"/>
                <w:lang w:val="en-GB" w:eastAsia="en-US"/>
              </w:rPr>
              <w:t xml:space="preserve">Is the abstract of the article comprehensive? </w:t>
            </w:r>
          </w:p>
          <w:p w14:paraId="5871FF0F" w14:textId="77777777" w:rsidR="00EC5187" w:rsidRPr="00E12942" w:rsidRDefault="00EC5187">
            <w:pPr>
              <w:rPr>
                <w:rFonts w:ascii="Arial" w:hAnsi="Arial" w:cs="Arial"/>
                <w:bCs/>
                <w:sz w:val="20"/>
                <w:szCs w:val="20"/>
                <w:lang w:val="en-GB"/>
              </w:rPr>
            </w:pPr>
          </w:p>
          <w:p w14:paraId="2852D192" w14:textId="77777777" w:rsidR="00EC5187" w:rsidRPr="00E12942" w:rsidRDefault="00E7603B">
            <w:pPr>
              <w:rPr>
                <w:rFonts w:ascii="Arial" w:hAnsi="Arial" w:cs="Arial"/>
                <w:sz w:val="20"/>
                <w:szCs w:val="20"/>
                <w:lang w:val="en-GB"/>
              </w:rPr>
            </w:pPr>
            <w:r w:rsidRPr="00E12942">
              <w:rPr>
                <w:rFonts w:ascii="Arial" w:hAnsi="Arial" w:cs="Arial"/>
                <w:bCs/>
                <w:sz w:val="20"/>
                <w:szCs w:val="20"/>
                <w:lang w:val="en-GB"/>
              </w:rPr>
              <w:t>If your answer is NO, please provide a brief, clear suggestion for improvement.</w:t>
            </w:r>
          </w:p>
        </w:tc>
        <w:tc>
          <w:tcPr>
            <w:tcW w:w="1786" w:type="pct"/>
          </w:tcPr>
          <w:p w14:paraId="0C3E8FD4" w14:textId="3477DB6D" w:rsidR="00EC5187" w:rsidRPr="00E12942" w:rsidRDefault="006D34E2">
            <w:pPr>
              <w:ind w:left="360"/>
              <w:rPr>
                <w:rFonts w:ascii="Arial" w:hAnsi="Arial" w:cs="Arial"/>
                <w:b/>
                <w:bCs/>
                <w:sz w:val="20"/>
                <w:szCs w:val="20"/>
                <w:lang w:val="en-GB"/>
              </w:rPr>
            </w:pPr>
            <w:r w:rsidRPr="00E12942">
              <w:rPr>
                <w:rFonts w:ascii="Arial" w:hAnsi="Arial" w:cs="Arial"/>
                <w:b/>
                <w:bCs/>
                <w:sz w:val="20"/>
                <w:szCs w:val="20"/>
                <w:lang w:val="en-GB"/>
              </w:rPr>
              <w:t>yes</w:t>
            </w:r>
          </w:p>
        </w:tc>
        <w:tc>
          <w:tcPr>
            <w:tcW w:w="1543" w:type="pct"/>
          </w:tcPr>
          <w:p w14:paraId="57207DEC" w14:textId="77777777" w:rsidR="00EC5187" w:rsidRPr="00E12942" w:rsidRDefault="00EC5187">
            <w:pPr>
              <w:pStyle w:val="Heading2"/>
              <w:jc w:val="left"/>
              <w:rPr>
                <w:rFonts w:ascii="Arial" w:hAnsi="Arial" w:cs="Arial"/>
                <w:b w:val="0"/>
                <w:lang w:val="en-GB" w:eastAsia="en-US"/>
              </w:rPr>
            </w:pPr>
          </w:p>
        </w:tc>
      </w:tr>
      <w:tr w:rsidR="00EC5187" w:rsidRPr="00E12942" w14:paraId="0BBA8D8D" w14:textId="77777777">
        <w:trPr>
          <w:trHeight w:val="20"/>
          <w:jc w:val="center"/>
        </w:trPr>
        <w:tc>
          <w:tcPr>
            <w:tcW w:w="1672" w:type="pct"/>
            <w:noWrap/>
          </w:tcPr>
          <w:p w14:paraId="4E50B9E8" w14:textId="77777777" w:rsidR="00EC5187" w:rsidRPr="00E12942" w:rsidRDefault="00E7603B">
            <w:pPr>
              <w:pStyle w:val="Heading2"/>
              <w:jc w:val="left"/>
              <w:rPr>
                <w:rFonts w:ascii="Arial" w:hAnsi="Arial" w:cs="Arial"/>
                <w:b w:val="0"/>
                <w:lang w:val="en-GB" w:eastAsia="en-US"/>
              </w:rPr>
            </w:pPr>
            <w:r w:rsidRPr="00E12942">
              <w:rPr>
                <w:rFonts w:ascii="Arial" w:hAnsi="Arial" w:cs="Arial"/>
                <w:lang w:val="en-GB" w:eastAsia="en-US"/>
              </w:rPr>
              <w:t xml:space="preserve">Is the manuscript scientifically correct? </w:t>
            </w:r>
            <w:r w:rsidRPr="00E12942">
              <w:rPr>
                <w:rFonts w:ascii="Arial" w:hAnsi="Arial" w:cs="Arial"/>
                <w:lang w:val="en-GB" w:eastAsia="en-US"/>
              </w:rPr>
              <w:br/>
            </w:r>
          </w:p>
          <w:p w14:paraId="09F8D6F2" w14:textId="77777777" w:rsidR="00EC5187" w:rsidRPr="00E12942" w:rsidRDefault="00E7603B">
            <w:pPr>
              <w:rPr>
                <w:rFonts w:ascii="Arial" w:hAnsi="Arial" w:cs="Arial"/>
                <w:b/>
                <w:sz w:val="20"/>
                <w:szCs w:val="20"/>
                <w:lang w:val="en-GB"/>
              </w:rPr>
            </w:pPr>
            <w:r w:rsidRPr="00E12942">
              <w:rPr>
                <w:rFonts w:ascii="Arial" w:hAnsi="Arial" w:cs="Arial"/>
                <w:bCs/>
                <w:sz w:val="20"/>
                <w:szCs w:val="20"/>
                <w:lang w:val="en-GB"/>
              </w:rPr>
              <w:t>If your answer is NO, please provide a brief, clear suggestion for improvement.</w:t>
            </w:r>
          </w:p>
        </w:tc>
        <w:tc>
          <w:tcPr>
            <w:tcW w:w="1786" w:type="pct"/>
          </w:tcPr>
          <w:p w14:paraId="6AE4B7A3" w14:textId="77777777" w:rsidR="006D34E2" w:rsidRPr="00E12942" w:rsidRDefault="006D34E2" w:rsidP="006D34E2">
            <w:pPr>
              <w:spacing w:after="160" w:line="278" w:lineRule="auto"/>
              <w:jc w:val="both"/>
              <w:rPr>
                <w:rFonts w:ascii="Arial" w:hAnsi="Arial" w:cs="Arial"/>
                <w:sz w:val="20"/>
                <w:szCs w:val="20"/>
              </w:rPr>
            </w:pPr>
            <w:r w:rsidRPr="00E12942">
              <w:rPr>
                <w:rFonts w:ascii="Arial" w:hAnsi="Arial" w:cs="Arial"/>
                <w:sz w:val="20"/>
                <w:szCs w:val="20"/>
              </w:rPr>
              <w:t>PARTIALLY</w:t>
            </w:r>
            <w:r w:rsidRPr="00E12942">
              <w:rPr>
                <w:rFonts w:ascii="Arial" w:hAnsi="Arial" w:cs="Arial"/>
                <w:sz w:val="20"/>
                <w:szCs w:val="20"/>
              </w:rPr>
              <w:br/>
            </w:r>
            <w:r w:rsidRPr="00E12942">
              <w:rPr>
                <w:rFonts w:ascii="Arial" w:hAnsi="Arial" w:cs="Arial"/>
                <w:i/>
                <w:iCs/>
                <w:sz w:val="20"/>
                <w:szCs w:val="20"/>
              </w:rPr>
              <w:t xml:space="preserve">minors </w:t>
            </w:r>
            <w:r w:rsidRPr="00E12942">
              <w:rPr>
                <w:rFonts w:ascii="Arial" w:eastAsia="MS Mincho" w:hAnsi="Arial" w:cs="Arial"/>
                <w:i/>
                <w:iCs/>
                <w:sz w:val="20"/>
                <w:szCs w:val="20"/>
              </w:rPr>
              <w:t>Suggestions</w:t>
            </w:r>
            <w:r w:rsidRPr="00E12942">
              <w:rPr>
                <w:rFonts w:ascii="Arial" w:hAnsi="Arial" w:cs="Arial"/>
                <w:i/>
                <w:iCs/>
                <w:sz w:val="20"/>
                <w:szCs w:val="20"/>
              </w:rPr>
              <w:t xml:space="preserve"> to </w:t>
            </w:r>
            <w:proofErr w:type="spellStart"/>
            <w:r w:rsidRPr="00E12942">
              <w:rPr>
                <w:rFonts w:ascii="Arial" w:hAnsi="Arial" w:cs="Arial"/>
                <w:i/>
                <w:iCs/>
                <w:sz w:val="20"/>
                <w:szCs w:val="20"/>
              </w:rPr>
              <w:t>authour</w:t>
            </w:r>
            <w:proofErr w:type="spellEnd"/>
            <w:r w:rsidRPr="00E12942">
              <w:rPr>
                <w:rFonts w:ascii="Arial" w:eastAsia="MS Mincho" w:hAnsi="Arial" w:cs="Arial"/>
                <w:i/>
                <w:iCs/>
                <w:sz w:val="20"/>
                <w:szCs w:val="20"/>
              </w:rPr>
              <w:t>:</w:t>
            </w:r>
          </w:p>
          <w:p w14:paraId="6365E27F" w14:textId="77777777" w:rsidR="006D34E2" w:rsidRPr="00E12942" w:rsidRDefault="006D34E2" w:rsidP="006D34E2">
            <w:pPr>
              <w:numPr>
                <w:ilvl w:val="0"/>
                <w:numId w:val="13"/>
              </w:numPr>
              <w:spacing w:after="160" w:line="278" w:lineRule="auto"/>
              <w:jc w:val="both"/>
              <w:rPr>
                <w:rFonts w:ascii="Arial" w:hAnsi="Arial" w:cs="Arial"/>
                <w:sz w:val="20"/>
                <w:szCs w:val="20"/>
              </w:rPr>
            </w:pPr>
            <w:r w:rsidRPr="00E12942">
              <w:rPr>
                <w:rFonts w:ascii="Arial" w:hAnsi="Arial" w:cs="Arial"/>
                <w:sz w:val="20"/>
                <w:szCs w:val="20"/>
              </w:rPr>
              <w:t xml:space="preserve">Clarify group labeling (Group I and Group II are inconsistently described). </w:t>
            </w:r>
          </w:p>
          <w:p w14:paraId="56AF0CC2" w14:textId="77777777" w:rsidR="006D34E2" w:rsidRPr="00E12942" w:rsidRDefault="006D34E2" w:rsidP="006D34E2">
            <w:pPr>
              <w:numPr>
                <w:ilvl w:val="0"/>
                <w:numId w:val="13"/>
              </w:numPr>
              <w:spacing w:after="160" w:line="278" w:lineRule="auto"/>
              <w:jc w:val="both"/>
              <w:rPr>
                <w:rFonts w:ascii="Arial" w:hAnsi="Arial" w:cs="Arial"/>
                <w:sz w:val="20"/>
                <w:szCs w:val="20"/>
              </w:rPr>
            </w:pPr>
            <w:r w:rsidRPr="00E12942">
              <w:rPr>
                <w:rFonts w:ascii="Arial" w:hAnsi="Arial" w:cs="Arial"/>
                <w:sz w:val="20"/>
                <w:szCs w:val="20"/>
              </w:rPr>
              <w:t xml:space="preserve">Correct inconsistencies in sample size (e.g., one table shows n=23 instead of 25). </w:t>
            </w:r>
          </w:p>
          <w:p w14:paraId="2A5AB757" w14:textId="14895A87" w:rsidR="00EC5187" w:rsidRPr="00E12942" w:rsidRDefault="006D34E2" w:rsidP="006D34E2">
            <w:pPr>
              <w:pStyle w:val="ListParagraph"/>
              <w:ind w:left="0"/>
              <w:rPr>
                <w:rFonts w:ascii="Arial" w:hAnsi="Arial" w:cs="Arial"/>
                <w:bCs/>
                <w:sz w:val="20"/>
                <w:szCs w:val="20"/>
                <w:lang w:val="en-GB"/>
              </w:rPr>
            </w:pPr>
            <w:r w:rsidRPr="00E12942">
              <w:rPr>
                <w:rFonts w:ascii="Arial" w:hAnsi="Arial" w:cs="Arial"/>
                <w:sz w:val="20"/>
                <w:szCs w:val="20"/>
              </w:rPr>
              <w:t>Improve statistical reporting (include confidence intervals where possible).</w:t>
            </w:r>
          </w:p>
        </w:tc>
        <w:tc>
          <w:tcPr>
            <w:tcW w:w="1543" w:type="pct"/>
          </w:tcPr>
          <w:p w14:paraId="75384BA2" w14:textId="77777777" w:rsidR="00EC5187" w:rsidRPr="00E12942" w:rsidRDefault="00EC5187">
            <w:pPr>
              <w:pStyle w:val="Heading2"/>
              <w:jc w:val="left"/>
              <w:rPr>
                <w:rFonts w:ascii="Arial" w:hAnsi="Arial" w:cs="Arial"/>
                <w:b w:val="0"/>
                <w:lang w:val="en-GB" w:eastAsia="en-US"/>
              </w:rPr>
            </w:pPr>
          </w:p>
        </w:tc>
      </w:tr>
      <w:tr w:rsidR="00EC5187" w:rsidRPr="00E12942" w14:paraId="71D2AAE3" w14:textId="77777777">
        <w:trPr>
          <w:trHeight w:val="20"/>
          <w:jc w:val="center"/>
        </w:trPr>
        <w:tc>
          <w:tcPr>
            <w:tcW w:w="1672" w:type="pct"/>
            <w:noWrap/>
          </w:tcPr>
          <w:p w14:paraId="0ED50BE7" w14:textId="77777777" w:rsidR="00EC5187" w:rsidRPr="00E12942" w:rsidRDefault="00E7603B">
            <w:pPr>
              <w:rPr>
                <w:rFonts w:ascii="Arial" w:hAnsi="Arial" w:cs="Arial"/>
                <w:b/>
                <w:bCs/>
                <w:sz w:val="20"/>
                <w:szCs w:val="20"/>
                <w:lang w:val="en-GB"/>
              </w:rPr>
            </w:pPr>
            <w:r w:rsidRPr="00E12942">
              <w:rPr>
                <w:rFonts w:ascii="Arial" w:hAnsi="Arial" w:cs="Arial"/>
                <w:b/>
                <w:bCs/>
                <w:sz w:val="20"/>
                <w:szCs w:val="20"/>
                <w:lang w:val="en-GB"/>
              </w:rPr>
              <w:t xml:space="preserve">Are the references sufficient and recent? </w:t>
            </w:r>
          </w:p>
          <w:p w14:paraId="1E3660CE" w14:textId="77777777" w:rsidR="00EC5187" w:rsidRPr="00E12942" w:rsidRDefault="00E7603B">
            <w:pPr>
              <w:rPr>
                <w:rFonts w:ascii="Arial" w:hAnsi="Arial" w:cs="Arial"/>
                <w:bCs/>
                <w:sz w:val="20"/>
                <w:szCs w:val="20"/>
                <w:lang w:val="en-GB"/>
              </w:rPr>
            </w:pPr>
            <w:r w:rsidRPr="00E12942">
              <w:rPr>
                <w:rFonts w:ascii="Arial" w:hAnsi="Arial" w:cs="Arial"/>
                <w:bCs/>
                <w:sz w:val="20"/>
                <w:szCs w:val="20"/>
                <w:lang w:val="en-GB"/>
              </w:rPr>
              <w:t>(YES or NO)</w:t>
            </w:r>
          </w:p>
          <w:p w14:paraId="272C880B" w14:textId="77777777" w:rsidR="00EC5187" w:rsidRPr="00E12942" w:rsidRDefault="00EC5187">
            <w:pPr>
              <w:rPr>
                <w:rFonts w:ascii="Arial" w:hAnsi="Arial" w:cs="Arial"/>
                <w:bCs/>
                <w:sz w:val="20"/>
                <w:szCs w:val="20"/>
                <w:lang w:val="en-GB"/>
              </w:rPr>
            </w:pPr>
          </w:p>
          <w:p w14:paraId="726BD33A" w14:textId="77777777" w:rsidR="00EC5187" w:rsidRPr="00E12942" w:rsidRDefault="00E7603B">
            <w:pPr>
              <w:rPr>
                <w:rFonts w:ascii="Arial" w:hAnsi="Arial" w:cs="Arial"/>
                <w:b/>
                <w:bCs/>
                <w:sz w:val="20"/>
                <w:szCs w:val="20"/>
                <w:lang w:val="en-GB"/>
              </w:rPr>
            </w:pPr>
            <w:r w:rsidRPr="00E12942">
              <w:rPr>
                <w:rFonts w:ascii="Arial" w:hAnsi="Arial" w:cs="Arial"/>
                <w:bCs/>
                <w:sz w:val="20"/>
                <w:szCs w:val="20"/>
                <w:lang w:val="en-GB"/>
              </w:rPr>
              <w:t>If your answer is NO, please provide clear suggestion for improvement.</w:t>
            </w:r>
          </w:p>
        </w:tc>
        <w:tc>
          <w:tcPr>
            <w:tcW w:w="1786" w:type="pct"/>
          </w:tcPr>
          <w:p w14:paraId="2D9351FB" w14:textId="1BB718B7" w:rsidR="00EC5187" w:rsidRPr="00E12942" w:rsidRDefault="006D34E2" w:rsidP="004608C2">
            <w:pPr>
              <w:pStyle w:val="ListParagraph"/>
              <w:ind w:left="0"/>
              <w:jc w:val="both"/>
              <w:rPr>
                <w:rFonts w:ascii="Arial" w:hAnsi="Arial" w:cs="Arial"/>
                <w:bCs/>
                <w:sz w:val="20"/>
                <w:szCs w:val="20"/>
                <w:lang w:val="en-GB"/>
              </w:rPr>
            </w:pPr>
            <w:r w:rsidRPr="00E12942">
              <w:rPr>
                <w:rFonts w:ascii="Arial" w:hAnsi="Arial" w:cs="Arial"/>
                <w:sz w:val="20"/>
                <w:szCs w:val="20"/>
              </w:rPr>
              <w:t>YES</w:t>
            </w:r>
            <w:r w:rsidRPr="00E12942">
              <w:rPr>
                <w:rFonts w:ascii="Arial" w:hAnsi="Arial" w:cs="Arial"/>
                <w:sz w:val="20"/>
                <w:szCs w:val="20"/>
              </w:rPr>
              <w:br/>
            </w:r>
            <w:r w:rsidRPr="00E12942">
              <w:rPr>
                <w:rFonts w:ascii="Arial" w:eastAsia="MS Mincho" w:hAnsi="Arial" w:cs="Arial"/>
                <w:i/>
                <w:iCs/>
                <w:sz w:val="20"/>
                <w:szCs w:val="20"/>
              </w:rPr>
              <w:t>Minor suggestion:</w:t>
            </w:r>
            <w:r w:rsidRPr="00E12942">
              <w:rPr>
                <w:rFonts w:ascii="Arial" w:hAnsi="Arial" w:cs="Arial"/>
                <w:sz w:val="20"/>
                <w:szCs w:val="20"/>
              </w:rPr>
              <w:t xml:space="preserve"> add more recent (last 3–5 years) high-impact journal references.</w:t>
            </w:r>
          </w:p>
        </w:tc>
        <w:tc>
          <w:tcPr>
            <w:tcW w:w="1543" w:type="pct"/>
          </w:tcPr>
          <w:p w14:paraId="07BCD20B" w14:textId="77777777" w:rsidR="00EC5187" w:rsidRPr="00E12942" w:rsidRDefault="00EC5187">
            <w:pPr>
              <w:pStyle w:val="Heading2"/>
              <w:jc w:val="left"/>
              <w:rPr>
                <w:rFonts w:ascii="Arial" w:hAnsi="Arial" w:cs="Arial"/>
                <w:b w:val="0"/>
                <w:lang w:val="en-GB" w:eastAsia="en-US"/>
              </w:rPr>
            </w:pPr>
          </w:p>
        </w:tc>
      </w:tr>
      <w:tr w:rsidR="00EC5187" w:rsidRPr="00E12942" w14:paraId="208449AA" w14:textId="77777777">
        <w:trPr>
          <w:trHeight w:val="896"/>
          <w:jc w:val="center"/>
        </w:trPr>
        <w:tc>
          <w:tcPr>
            <w:tcW w:w="1672" w:type="pct"/>
            <w:noWrap/>
          </w:tcPr>
          <w:p w14:paraId="39F2BDD4" w14:textId="77777777" w:rsidR="00EC5187" w:rsidRPr="00E12942" w:rsidRDefault="00E7603B">
            <w:pPr>
              <w:rPr>
                <w:rFonts w:ascii="Arial" w:hAnsi="Arial" w:cs="Arial"/>
                <w:b/>
                <w:bCs/>
                <w:sz w:val="20"/>
                <w:szCs w:val="20"/>
                <w:lang w:val="en-GB"/>
              </w:rPr>
            </w:pPr>
            <w:r w:rsidRPr="00E12942">
              <w:rPr>
                <w:rFonts w:ascii="Arial" w:hAnsi="Arial" w:cs="Arial"/>
                <w:b/>
                <w:bCs/>
                <w:sz w:val="20"/>
                <w:szCs w:val="20"/>
                <w:lang w:val="en-GB"/>
              </w:rPr>
              <w:t>Are there ethical issues in this manuscript?</w:t>
            </w:r>
          </w:p>
          <w:p w14:paraId="30692F21" w14:textId="77777777" w:rsidR="00EC5187" w:rsidRPr="00E12942" w:rsidRDefault="00E7603B">
            <w:pPr>
              <w:rPr>
                <w:rFonts w:ascii="Arial" w:hAnsi="Arial" w:cs="Arial"/>
                <w:bCs/>
                <w:sz w:val="20"/>
                <w:szCs w:val="20"/>
                <w:lang w:val="en-GB"/>
              </w:rPr>
            </w:pPr>
            <w:r w:rsidRPr="00E12942">
              <w:rPr>
                <w:rFonts w:ascii="Arial" w:hAnsi="Arial" w:cs="Arial"/>
                <w:bCs/>
                <w:sz w:val="20"/>
                <w:szCs w:val="20"/>
                <w:lang w:val="en-GB"/>
              </w:rPr>
              <w:t>(YES or NO)</w:t>
            </w:r>
          </w:p>
          <w:p w14:paraId="4E41D8E8" w14:textId="77777777" w:rsidR="00EC5187" w:rsidRPr="00E12942" w:rsidRDefault="00EC5187">
            <w:pPr>
              <w:rPr>
                <w:rFonts w:ascii="Arial" w:hAnsi="Arial" w:cs="Arial"/>
                <w:bCs/>
                <w:sz w:val="20"/>
                <w:szCs w:val="20"/>
                <w:lang w:val="en-GB"/>
              </w:rPr>
            </w:pPr>
          </w:p>
          <w:p w14:paraId="4F2B26E7" w14:textId="77777777" w:rsidR="00EC5187" w:rsidRPr="00E12942" w:rsidRDefault="00E7603B">
            <w:pPr>
              <w:rPr>
                <w:rFonts w:ascii="Arial" w:hAnsi="Arial" w:cs="Arial"/>
                <w:bCs/>
                <w:sz w:val="20"/>
                <w:szCs w:val="20"/>
                <w:lang w:val="en-GB"/>
              </w:rPr>
            </w:pPr>
            <w:r w:rsidRPr="00E12942">
              <w:rPr>
                <w:rFonts w:ascii="Arial" w:hAnsi="Arial" w:cs="Arial"/>
                <w:bCs/>
                <w:sz w:val="20"/>
                <w:szCs w:val="20"/>
                <w:lang w:val="en-GB"/>
              </w:rPr>
              <w:t>(If yes, kindly please write down the ethical issues here in details)</w:t>
            </w:r>
          </w:p>
          <w:p w14:paraId="458057F7" w14:textId="77777777" w:rsidR="00EC5187" w:rsidRPr="00E12942" w:rsidRDefault="00EC5187">
            <w:pPr>
              <w:rPr>
                <w:rFonts w:ascii="Arial" w:hAnsi="Arial" w:cs="Arial"/>
                <w:bCs/>
                <w:sz w:val="20"/>
                <w:szCs w:val="20"/>
                <w:lang w:val="en-GB"/>
              </w:rPr>
            </w:pPr>
          </w:p>
        </w:tc>
        <w:tc>
          <w:tcPr>
            <w:tcW w:w="1786" w:type="pct"/>
          </w:tcPr>
          <w:p w14:paraId="67BB75B8" w14:textId="3558ECEF" w:rsidR="00EC5187" w:rsidRPr="00E12942" w:rsidRDefault="00702CE5">
            <w:pPr>
              <w:pStyle w:val="ListParagraph"/>
              <w:ind w:left="0"/>
              <w:rPr>
                <w:rFonts w:ascii="Arial" w:hAnsi="Arial" w:cs="Arial"/>
                <w:bCs/>
                <w:sz w:val="20"/>
                <w:szCs w:val="20"/>
                <w:lang w:val="en-GB"/>
              </w:rPr>
            </w:pPr>
            <w:r w:rsidRPr="00E12942">
              <w:rPr>
                <w:rFonts w:ascii="Arial" w:hAnsi="Arial" w:cs="Arial"/>
                <w:bCs/>
                <w:sz w:val="20"/>
                <w:szCs w:val="20"/>
                <w:lang w:val="en-GB"/>
              </w:rPr>
              <w:t xml:space="preserve">No </w:t>
            </w:r>
          </w:p>
        </w:tc>
        <w:tc>
          <w:tcPr>
            <w:tcW w:w="1543" w:type="pct"/>
          </w:tcPr>
          <w:p w14:paraId="1DA00FA1" w14:textId="77777777" w:rsidR="00EC5187" w:rsidRPr="00E12942" w:rsidRDefault="00EC5187">
            <w:pPr>
              <w:pStyle w:val="Heading2"/>
              <w:jc w:val="left"/>
              <w:rPr>
                <w:rFonts w:ascii="Arial" w:hAnsi="Arial" w:cs="Arial"/>
                <w:b w:val="0"/>
                <w:lang w:val="en-GB" w:eastAsia="en-US"/>
              </w:rPr>
            </w:pPr>
          </w:p>
        </w:tc>
      </w:tr>
    </w:tbl>
    <w:p w14:paraId="0E0ABEC0" w14:textId="77777777" w:rsidR="00EC5187" w:rsidRPr="00E12942" w:rsidRDefault="00EC5187">
      <w:pPr>
        <w:pStyle w:val="Heading2"/>
        <w:jc w:val="left"/>
        <w:rPr>
          <w:rFonts w:ascii="Arial" w:hAnsi="Arial" w:cs="Arial"/>
          <w:highlight w:val="yellow"/>
          <w:lang w:val="en-GB" w:eastAsia="en-US"/>
        </w:rPr>
      </w:pPr>
    </w:p>
    <w:p w14:paraId="71840465" w14:textId="77777777" w:rsidR="00E12942" w:rsidRPr="00E12942" w:rsidRDefault="00E12942" w:rsidP="00E12942">
      <w:pPr>
        <w:pStyle w:val="Affiliation"/>
        <w:spacing w:after="0" w:line="240" w:lineRule="auto"/>
        <w:jc w:val="left"/>
        <w:rPr>
          <w:rFonts w:ascii="Arial" w:hAnsi="Arial" w:cs="Arial"/>
          <w:b/>
        </w:rPr>
      </w:pPr>
    </w:p>
    <w:p w14:paraId="70A97D1E" w14:textId="77777777" w:rsidR="00E12942" w:rsidRPr="00E12942" w:rsidRDefault="00E12942" w:rsidP="00E12942">
      <w:pPr>
        <w:pStyle w:val="Affiliation"/>
        <w:spacing w:after="0" w:line="240" w:lineRule="auto"/>
        <w:jc w:val="left"/>
        <w:rPr>
          <w:rFonts w:ascii="Arial" w:hAnsi="Arial" w:cs="Arial"/>
          <w:b/>
          <w:u w:val="single"/>
        </w:rPr>
      </w:pPr>
      <w:r w:rsidRPr="00E12942">
        <w:rPr>
          <w:rFonts w:ascii="Arial" w:hAnsi="Arial" w:cs="Arial"/>
          <w:b/>
          <w:u w:val="single"/>
        </w:rPr>
        <w:t>Reviewer details:</w:t>
      </w:r>
    </w:p>
    <w:p w14:paraId="4D4483DF" w14:textId="3131CD6D" w:rsidR="00EC5187" w:rsidRPr="00E12942" w:rsidRDefault="00EC5187">
      <w:pPr>
        <w:rPr>
          <w:rFonts w:ascii="Arial" w:hAnsi="Arial" w:cs="Arial"/>
          <w:sz w:val="20"/>
          <w:szCs w:val="20"/>
          <w:highlight w:val="yellow"/>
          <w:lang w:val="en-GB"/>
        </w:rPr>
      </w:pPr>
    </w:p>
    <w:p w14:paraId="5EA2AD3B" w14:textId="58DD4066" w:rsidR="00E12942" w:rsidRPr="00E12942" w:rsidRDefault="00E12942" w:rsidP="00E12942">
      <w:pPr>
        <w:rPr>
          <w:rFonts w:ascii="Arial" w:hAnsi="Arial" w:cs="Arial"/>
          <w:sz w:val="20"/>
          <w:szCs w:val="20"/>
          <w:highlight w:val="yellow"/>
          <w:lang w:val="en-GB"/>
        </w:rPr>
      </w:pPr>
      <w:bookmarkStart w:id="0" w:name="_GoBack"/>
      <w:r w:rsidRPr="00E12942">
        <w:rPr>
          <w:rFonts w:ascii="Arial" w:hAnsi="Arial" w:cs="Arial"/>
          <w:sz w:val="20"/>
          <w:szCs w:val="20"/>
          <w:lang w:val="en-GB"/>
        </w:rPr>
        <w:t>THOTA SRINIVAS</w:t>
      </w:r>
      <w:r w:rsidRPr="00E12942">
        <w:rPr>
          <w:rFonts w:ascii="Arial" w:hAnsi="Arial" w:cs="Arial"/>
          <w:sz w:val="20"/>
          <w:szCs w:val="20"/>
          <w:lang w:val="en-GB"/>
        </w:rPr>
        <w:t xml:space="preserve">, </w:t>
      </w:r>
      <w:r w:rsidRPr="00E12942">
        <w:rPr>
          <w:rFonts w:ascii="Arial" w:hAnsi="Arial" w:cs="Arial"/>
          <w:sz w:val="20"/>
          <w:szCs w:val="20"/>
          <w:lang w:val="en-GB"/>
        </w:rPr>
        <w:t>SIMS College of Pharmacy, INDIA</w:t>
      </w:r>
      <w:bookmarkEnd w:id="0"/>
    </w:p>
    <w:sectPr w:rsidR="00E12942" w:rsidRPr="00E1294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F17F" w14:textId="77777777" w:rsidR="00587C6F" w:rsidRDefault="00587C6F">
      <w:r>
        <w:separator/>
      </w:r>
    </w:p>
  </w:endnote>
  <w:endnote w:type="continuationSeparator" w:id="0">
    <w:p w14:paraId="36DF84F6" w14:textId="77777777" w:rsidR="00587C6F" w:rsidRDefault="0058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5340" w14:textId="77777777" w:rsidR="00EC5187" w:rsidRDefault="00EC5187">
    <w:pPr>
      <w:pStyle w:val="Footer"/>
      <w:jc w:val="right"/>
    </w:pPr>
  </w:p>
  <w:p w14:paraId="5DC9A44D" w14:textId="77777777" w:rsidR="00EC5187" w:rsidRDefault="00E7603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BB106F3" w14:textId="77777777" w:rsidR="00EC5187" w:rsidRDefault="00E7603B">
    <w:pPr>
      <w:pStyle w:val="Footer"/>
      <w:jc w:val="right"/>
      <w:rPr>
        <w:b/>
        <w:sz w:val="20"/>
      </w:rPr>
    </w:pPr>
    <w:r>
      <w:rPr>
        <w:b/>
        <w:sz w:val="20"/>
      </w:rPr>
      <w:t>V240326</w:t>
    </w:r>
  </w:p>
  <w:p w14:paraId="71645E1C" w14:textId="77777777" w:rsidR="00EC5187" w:rsidRDefault="00EC5187">
    <w:pPr>
      <w:pStyle w:val="Footer"/>
      <w:jc w:val="right"/>
    </w:pPr>
  </w:p>
  <w:p w14:paraId="327B3D1A" w14:textId="77777777" w:rsidR="00EC5187" w:rsidRDefault="00EC51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0968E" w14:textId="77777777" w:rsidR="00587C6F" w:rsidRDefault="00587C6F">
      <w:r>
        <w:separator/>
      </w:r>
    </w:p>
  </w:footnote>
  <w:footnote w:type="continuationSeparator" w:id="0">
    <w:p w14:paraId="26D128A6" w14:textId="77777777" w:rsidR="00587C6F" w:rsidRDefault="00587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D1E59" w14:textId="77777777" w:rsidR="00EC5187" w:rsidRDefault="00EC5187">
    <w:pPr>
      <w:spacing w:before="100" w:beforeAutospacing="1" w:after="100" w:afterAutospacing="1"/>
      <w:jc w:val="center"/>
      <w:rPr>
        <w:rFonts w:ascii="Arial" w:hAnsi="Arial" w:cs="Arial"/>
        <w:b/>
        <w:bCs/>
        <w:color w:val="003399"/>
        <w:szCs w:val="20"/>
        <w:u w:val="single"/>
        <w:lang w:val="en-GB"/>
      </w:rPr>
    </w:pPr>
  </w:p>
  <w:p w14:paraId="1AA1FC40" w14:textId="77777777" w:rsidR="00EC5187" w:rsidRDefault="00E7603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E54C38"/>
    <w:multiLevelType w:val="multilevel"/>
    <w:tmpl w:val="93C4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21F63"/>
    <w:multiLevelType w:val="multilevel"/>
    <w:tmpl w:val="9FA4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187"/>
    <w:rsid w:val="00010C45"/>
    <w:rsid w:val="001403A4"/>
    <w:rsid w:val="001B4696"/>
    <w:rsid w:val="001B7B81"/>
    <w:rsid w:val="002B1981"/>
    <w:rsid w:val="0038570B"/>
    <w:rsid w:val="004608C2"/>
    <w:rsid w:val="004F7E4D"/>
    <w:rsid w:val="00525597"/>
    <w:rsid w:val="00587C6F"/>
    <w:rsid w:val="00685197"/>
    <w:rsid w:val="006D34E2"/>
    <w:rsid w:val="00702CE5"/>
    <w:rsid w:val="00836A99"/>
    <w:rsid w:val="00837AB3"/>
    <w:rsid w:val="00BA5295"/>
    <w:rsid w:val="00BB586A"/>
    <w:rsid w:val="00BE6732"/>
    <w:rsid w:val="00E12942"/>
    <w:rsid w:val="00E7603B"/>
    <w:rsid w:val="00EC5187"/>
    <w:rsid w:val="00F56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02AF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Title">
    <w:name w:val="Title"/>
    <w:basedOn w:val="Normal"/>
    <w:next w:val="Normal"/>
    <w:link w:val="TitleChar"/>
    <w:uiPriority w:val="10"/>
    <w:qFormat/>
    <w:rsid w:val="006D34E2"/>
    <w:pPr>
      <w:spacing w:after="80"/>
      <w:contextualSpacing/>
    </w:pPr>
    <w:rPr>
      <w:rFonts w:ascii="Aptos Display" w:hAnsi="Aptos Display"/>
      <w:spacing w:val="-10"/>
      <w:kern w:val="28"/>
      <w:sz w:val="56"/>
      <w:szCs w:val="56"/>
      <w:lang w:val="en-IN"/>
    </w:rPr>
  </w:style>
  <w:style w:type="character" w:customStyle="1" w:styleId="TitleChar">
    <w:name w:val="Title Char"/>
    <w:link w:val="Title"/>
    <w:uiPriority w:val="10"/>
    <w:rsid w:val="006D34E2"/>
    <w:rPr>
      <w:rFonts w:ascii="Aptos Display" w:eastAsia="Times New Roman" w:hAnsi="Aptos Display"/>
      <w:spacing w:val="-10"/>
      <w:kern w:val="28"/>
      <w:sz w:val="56"/>
      <w:szCs w:val="56"/>
      <w:lang w:val="en-IN"/>
    </w:rPr>
  </w:style>
  <w:style w:type="paragraph" w:customStyle="1" w:styleId="Affiliation">
    <w:name w:val="Affiliation"/>
    <w:basedOn w:val="Normal"/>
    <w:rsid w:val="00E129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72503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758</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30</cp:revision>
  <dcterms:created xsi:type="dcterms:W3CDTF">2026-03-24T06:15:00Z</dcterms:created>
  <dcterms:modified xsi:type="dcterms:W3CDTF">2026-04-24T09:32:00Z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