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42C27" w:rsidRPr="00557F7E" w14:paraId="646E00C2" w14:textId="77777777">
        <w:trPr>
          <w:trHeight w:val="20"/>
          <w:jc w:val="center"/>
        </w:trPr>
        <w:tc>
          <w:tcPr>
            <w:tcW w:w="1186" w:type="pct"/>
          </w:tcPr>
          <w:p w14:paraId="667954AB" w14:textId="77777777" w:rsidR="00942C27" w:rsidRPr="00557F7E" w:rsidRDefault="00E65B9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57F7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7B20B72" w14:textId="77777777" w:rsidR="00942C27" w:rsidRPr="00557F7E" w:rsidRDefault="00E65B9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557F7E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Surgery</w:t>
            </w:r>
          </w:p>
        </w:tc>
      </w:tr>
      <w:tr w:rsidR="00942C27" w:rsidRPr="00557F7E" w14:paraId="48AA0CF4" w14:textId="77777777">
        <w:trPr>
          <w:trHeight w:val="20"/>
          <w:jc w:val="center"/>
        </w:trPr>
        <w:tc>
          <w:tcPr>
            <w:tcW w:w="1186" w:type="pct"/>
          </w:tcPr>
          <w:p w14:paraId="6B200557" w14:textId="77777777" w:rsidR="00942C27" w:rsidRPr="00557F7E" w:rsidRDefault="00E65B9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57F7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679C5E7" w14:textId="77777777" w:rsidR="00942C27" w:rsidRPr="00557F7E" w:rsidRDefault="00586F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7F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Ms_AJRS_156432</w:t>
            </w:r>
          </w:p>
        </w:tc>
      </w:tr>
      <w:tr w:rsidR="00942C27" w:rsidRPr="00557F7E" w14:paraId="20EE82BF" w14:textId="77777777">
        <w:trPr>
          <w:trHeight w:val="20"/>
          <w:jc w:val="center"/>
        </w:trPr>
        <w:tc>
          <w:tcPr>
            <w:tcW w:w="1186" w:type="pct"/>
          </w:tcPr>
          <w:p w14:paraId="3EBFC4E8" w14:textId="77777777" w:rsidR="00942C27" w:rsidRPr="00557F7E" w:rsidRDefault="00E65B9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57F7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DF1D112" w14:textId="77777777" w:rsidR="00942C27" w:rsidRPr="00557F7E" w:rsidRDefault="00F034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7F7E">
              <w:rPr>
                <w:rFonts w:ascii="Arial" w:hAnsi="Arial" w:cs="Arial"/>
                <w:b/>
                <w:sz w:val="20"/>
                <w:szCs w:val="20"/>
                <w:lang w:val="en-GB"/>
              </w:rPr>
              <w:t>Optimising Postoperative Recovery in Polytrauma Surgery: Integrating Abdominal and Orthopaedic Principles in Resource-Constrained Trauma Systems</w:t>
            </w:r>
          </w:p>
        </w:tc>
      </w:tr>
      <w:tr w:rsidR="00942C27" w:rsidRPr="00557F7E" w14:paraId="270A56C2" w14:textId="77777777">
        <w:trPr>
          <w:trHeight w:val="20"/>
          <w:jc w:val="center"/>
        </w:trPr>
        <w:tc>
          <w:tcPr>
            <w:tcW w:w="1186" w:type="pct"/>
          </w:tcPr>
          <w:p w14:paraId="791A9FBE" w14:textId="77777777" w:rsidR="00942C27" w:rsidRPr="00557F7E" w:rsidRDefault="00E65B9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57F7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D6F2B5F" w14:textId="77777777" w:rsidR="00942C27" w:rsidRPr="00557F7E" w:rsidRDefault="00E65B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7F7E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7CDF8BFD" w14:textId="77777777" w:rsidR="00942C27" w:rsidRPr="00557F7E" w:rsidRDefault="00942C2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77E9EAF" w14:textId="77777777" w:rsidR="00942C27" w:rsidRPr="00557F7E" w:rsidRDefault="00942C2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F9A91D6" w14:textId="77777777" w:rsidR="00942C27" w:rsidRPr="00557F7E" w:rsidRDefault="00E65B9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57F7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67D9BF04" w14:textId="77777777" w:rsidR="00942C27" w:rsidRPr="00557F7E" w:rsidRDefault="00942C2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2781FB75" w14:textId="77777777" w:rsidR="00942C27" w:rsidRPr="00557F7E" w:rsidRDefault="00942C2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42C27" w:rsidRPr="00557F7E" w14:paraId="420A0E08" w14:textId="77777777">
        <w:trPr>
          <w:trHeight w:val="20"/>
          <w:jc w:val="center"/>
        </w:trPr>
        <w:tc>
          <w:tcPr>
            <w:tcW w:w="1789" w:type="pct"/>
            <w:noWrap/>
          </w:tcPr>
          <w:p w14:paraId="40988CC6" w14:textId="77777777" w:rsidR="00942C27" w:rsidRPr="00557F7E" w:rsidRDefault="00942C2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75D5688" w14:textId="77777777" w:rsidR="00942C27" w:rsidRPr="00557F7E" w:rsidRDefault="00E65B9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557F7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2CD67A4" w14:textId="77777777" w:rsidR="00942C27" w:rsidRPr="00557F7E" w:rsidRDefault="00E65B9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57F7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57F7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D0DB5F3" w14:textId="77777777" w:rsidR="00942C27" w:rsidRPr="00557F7E" w:rsidRDefault="00942C2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C27" w:rsidRPr="00557F7E" w14:paraId="29938262" w14:textId="77777777">
        <w:trPr>
          <w:trHeight w:val="20"/>
          <w:jc w:val="center"/>
        </w:trPr>
        <w:tc>
          <w:tcPr>
            <w:tcW w:w="1789" w:type="pct"/>
            <w:noWrap/>
          </w:tcPr>
          <w:p w14:paraId="16C93255" w14:textId="77777777" w:rsidR="00942C27" w:rsidRPr="00557F7E" w:rsidRDefault="00E65B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7F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57F7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F9CB029" w14:textId="77777777" w:rsidR="00942C27" w:rsidRPr="00557F7E" w:rsidRDefault="00942C2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791EE118" w14:textId="6F0315BF" w:rsidR="00942C27" w:rsidRPr="00557F7E" w:rsidRDefault="003751B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7F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importance of the polytrauma care cannot be overestimated. Trauma affects both the mature health systems and the resource-scarce societies. Research efforts in this area, therefore, is indispensable. I am expressing my thanks to the authors for the work done.</w:t>
            </w:r>
          </w:p>
        </w:tc>
        <w:tc>
          <w:tcPr>
            <w:tcW w:w="1367" w:type="pct"/>
          </w:tcPr>
          <w:p w14:paraId="30AE4B82" w14:textId="77777777" w:rsidR="00942C27" w:rsidRPr="00557F7E" w:rsidRDefault="00942C2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D657814" w14:textId="77777777" w:rsidR="00942C27" w:rsidRPr="00557F7E" w:rsidRDefault="00942C27">
      <w:pPr>
        <w:rPr>
          <w:rFonts w:ascii="Arial" w:hAnsi="Arial" w:cs="Arial"/>
          <w:sz w:val="20"/>
          <w:szCs w:val="20"/>
          <w:lang w:val="en-GB"/>
        </w:rPr>
      </w:pPr>
    </w:p>
    <w:p w14:paraId="78BC7C7E" w14:textId="77777777" w:rsidR="00942C27" w:rsidRPr="00557F7E" w:rsidRDefault="00E65B94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557F7E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7200D6D2" w14:textId="77777777" w:rsidR="00942C27" w:rsidRPr="00557F7E" w:rsidRDefault="00942C2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42C27" w:rsidRPr="00557F7E" w14:paraId="089E167C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253E299B" w14:textId="77777777" w:rsidR="00942C27" w:rsidRPr="00557F7E" w:rsidRDefault="00942C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CCEE7C3" w14:textId="77777777" w:rsidR="00942C27" w:rsidRPr="00557F7E" w:rsidRDefault="00942C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42C27" w:rsidRPr="00557F7E" w14:paraId="2917E2F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D14314" w14:textId="77777777" w:rsidR="00942C27" w:rsidRPr="00557F7E" w:rsidRDefault="00942C2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E071A4C" w14:textId="77777777" w:rsidR="00942C27" w:rsidRPr="00557F7E" w:rsidRDefault="00E65B9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557F7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188D31D" w14:textId="77777777" w:rsidR="00942C27" w:rsidRPr="00557F7E" w:rsidRDefault="00E65B9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7F7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57F7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42C27" w:rsidRPr="00557F7E" w14:paraId="516B995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6AF912" w14:textId="77777777" w:rsidR="00942C27" w:rsidRPr="00557F7E" w:rsidRDefault="00E65B9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7F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66E1EB1F" w14:textId="77777777" w:rsidR="00942C27" w:rsidRPr="00557F7E" w:rsidRDefault="00E65B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7F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05FE53" w14:textId="77777777" w:rsidR="00942C27" w:rsidRPr="00557F7E" w:rsidRDefault="00E65B9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57F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FA6581" w14:textId="14CDD7A3" w:rsidR="00942C27" w:rsidRPr="00557F7E" w:rsidRDefault="003751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7F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rather clear and appropriate = 4</w:t>
            </w:r>
          </w:p>
        </w:tc>
        <w:tc>
          <w:tcPr>
            <w:tcW w:w="1367" w:type="pct"/>
          </w:tcPr>
          <w:p w14:paraId="4514FE46" w14:textId="77777777" w:rsidR="00942C27" w:rsidRPr="00557F7E" w:rsidRDefault="00942C2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C27" w:rsidRPr="00557F7E" w14:paraId="3FBF6BF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E7B877" w14:textId="77777777" w:rsidR="00942C27" w:rsidRPr="00557F7E" w:rsidRDefault="00E65B9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557F7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F9C76BB" w14:textId="77777777" w:rsidR="00942C27" w:rsidRPr="00557F7E" w:rsidRDefault="00E65B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7F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83EB68" w14:textId="77777777" w:rsidR="00942C27" w:rsidRPr="00557F7E" w:rsidRDefault="00E65B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7F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EAB7D7" w14:textId="7ADFC2C5" w:rsidR="00942C27" w:rsidRPr="00557F7E" w:rsidRDefault="003751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7F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= 4</w:t>
            </w:r>
          </w:p>
        </w:tc>
        <w:tc>
          <w:tcPr>
            <w:tcW w:w="1367" w:type="pct"/>
          </w:tcPr>
          <w:p w14:paraId="7A9BA2BF" w14:textId="77777777" w:rsidR="00942C27" w:rsidRPr="00557F7E" w:rsidRDefault="00942C2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C27" w:rsidRPr="00557F7E" w14:paraId="3F693EC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9D3F24" w14:textId="77777777" w:rsidR="00942C27" w:rsidRPr="00557F7E" w:rsidRDefault="00E65B9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57F7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48C1735" w14:textId="77777777" w:rsidR="00942C27" w:rsidRPr="00557F7E" w:rsidRDefault="00E65B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7F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2F88A" w14:textId="77777777" w:rsidR="00942C27" w:rsidRPr="00557F7E" w:rsidRDefault="00E65B9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57F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E58706" w14:textId="4C379779" w:rsidR="00942C27" w:rsidRPr="00557F7E" w:rsidRDefault="003751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7F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= 5</w:t>
            </w:r>
          </w:p>
        </w:tc>
        <w:tc>
          <w:tcPr>
            <w:tcW w:w="1367" w:type="pct"/>
          </w:tcPr>
          <w:p w14:paraId="0879B033" w14:textId="77777777" w:rsidR="00942C27" w:rsidRPr="00557F7E" w:rsidRDefault="00942C2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C27" w:rsidRPr="00557F7E" w14:paraId="79288D5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39A8FF1" w14:textId="77777777" w:rsidR="00942C27" w:rsidRPr="00557F7E" w:rsidRDefault="00E65B9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57F7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B90F21C" w14:textId="77777777" w:rsidR="00942C27" w:rsidRPr="00557F7E" w:rsidRDefault="00E65B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7F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A4E2AE" w14:textId="77777777" w:rsidR="00942C27" w:rsidRPr="00557F7E" w:rsidRDefault="00E65B9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57F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990421" w14:textId="00745C7B" w:rsidR="00942C27" w:rsidRPr="00557F7E" w:rsidRDefault="003751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7F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= 4</w:t>
            </w:r>
          </w:p>
        </w:tc>
        <w:tc>
          <w:tcPr>
            <w:tcW w:w="1367" w:type="pct"/>
          </w:tcPr>
          <w:p w14:paraId="4B403470" w14:textId="77777777" w:rsidR="00942C27" w:rsidRPr="00557F7E" w:rsidRDefault="00942C2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C27" w:rsidRPr="00557F7E" w14:paraId="2D3A00D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C34EF3" w14:textId="77777777" w:rsidR="00942C27" w:rsidRPr="00557F7E" w:rsidRDefault="00E65B9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57F7E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16B87BFF" w14:textId="77777777" w:rsidR="00942C27" w:rsidRPr="00557F7E" w:rsidRDefault="00E65B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7F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79B68F" w14:textId="77777777" w:rsidR="00942C27" w:rsidRPr="00557F7E" w:rsidRDefault="00E65B9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57F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5D6C61" w14:textId="30156152" w:rsidR="00942C27" w:rsidRPr="00557F7E" w:rsidRDefault="003751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7F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= 5</w:t>
            </w:r>
          </w:p>
        </w:tc>
        <w:tc>
          <w:tcPr>
            <w:tcW w:w="1367" w:type="pct"/>
          </w:tcPr>
          <w:p w14:paraId="4113BCAD" w14:textId="77777777" w:rsidR="00942C27" w:rsidRPr="00557F7E" w:rsidRDefault="00942C2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C27" w:rsidRPr="00557F7E" w14:paraId="4DD336A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3F9A64" w14:textId="77777777" w:rsidR="00942C27" w:rsidRPr="00557F7E" w:rsidRDefault="00E65B9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57F7E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1412B716" w14:textId="77777777" w:rsidR="00942C27" w:rsidRPr="00557F7E" w:rsidRDefault="00E65B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7F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0688C8" w14:textId="77777777" w:rsidR="00942C27" w:rsidRPr="00557F7E" w:rsidRDefault="00E65B9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57F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BA2690" w14:textId="436C3655" w:rsidR="00942C27" w:rsidRPr="00557F7E" w:rsidRDefault="003751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7F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= 5</w:t>
            </w:r>
          </w:p>
        </w:tc>
        <w:tc>
          <w:tcPr>
            <w:tcW w:w="1367" w:type="pct"/>
          </w:tcPr>
          <w:p w14:paraId="76664E35" w14:textId="77777777" w:rsidR="00942C27" w:rsidRPr="00557F7E" w:rsidRDefault="00942C2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C27" w:rsidRPr="00557F7E" w14:paraId="618B32F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E54238" w14:textId="77777777" w:rsidR="00942C27" w:rsidRPr="00557F7E" w:rsidRDefault="00E65B9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57F7E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082A411A" w14:textId="77777777" w:rsidR="00942C27" w:rsidRPr="00557F7E" w:rsidRDefault="00E65B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7F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10455B" w14:textId="77777777" w:rsidR="00942C27" w:rsidRPr="00557F7E" w:rsidRDefault="00E65B9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57F7E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4195C5" w14:textId="43ECA004" w:rsidR="00942C27" w:rsidRPr="00557F7E" w:rsidRDefault="003751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7F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Not particularly, out of 110 references, only 5 articles were published within the last 5 years, while </w:t>
            </w:r>
            <w:r w:rsidR="00B55B15" w:rsidRPr="00557F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34 citations (31% of the references) dated above 20 years ago, before 2006. = 2</w:t>
            </w:r>
          </w:p>
        </w:tc>
        <w:tc>
          <w:tcPr>
            <w:tcW w:w="1367" w:type="pct"/>
          </w:tcPr>
          <w:p w14:paraId="061B54A7" w14:textId="77777777" w:rsidR="00942C27" w:rsidRPr="00557F7E" w:rsidRDefault="00942C2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C27" w:rsidRPr="00557F7E" w14:paraId="7E2875F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2FAD61" w14:textId="77777777" w:rsidR="00942C27" w:rsidRPr="00557F7E" w:rsidRDefault="00E65B9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57F7E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241B2381" w14:textId="77777777" w:rsidR="00942C27" w:rsidRPr="00557F7E" w:rsidRDefault="00E65B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7F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2DC75B" w14:textId="77777777" w:rsidR="00942C27" w:rsidRPr="00557F7E" w:rsidRDefault="00E65B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7F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45D071" w14:textId="1929AADE" w:rsidR="00942C27" w:rsidRPr="00557F7E" w:rsidRDefault="00B55B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7F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 = 3</w:t>
            </w:r>
          </w:p>
        </w:tc>
        <w:tc>
          <w:tcPr>
            <w:tcW w:w="1367" w:type="pct"/>
          </w:tcPr>
          <w:p w14:paraId="0C5A457D" w14:textId="77777777" w:rsidR="00942C27" w:rsidRPr="00557F7E" w:rsidRDefault="00942C2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C27" w:rsidRPr="00557F7E" w14:paraId="5479DFF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438A34" w14:textId="77777777" w:rsidR="00942C27" w:rsidRPr="00557F7E" w:rsidRDefault="00E65B9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57F7E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4719F3B0" w14:textId="77777777" w:rsidR="00942C27" w:rsidRPr="00557F7E" w:rsidRDefault="00E65B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7F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A67816" w14:textId="77777777" w:rsidR="00942C27" w:rsidRPr="00557F7E" w:rsidRDefault="00E65B9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57F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59B2F8" w14:textId="4792E366" w:rsidR="00942C27" w:rsidRPr="00557F7E" w:rsidRDefault="00B55B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7F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= 4</w:t>
            </w:r>
          </w:p>
        </w:tc>
        <w:tc>
          <w:tcPr>
            <w:tcW w:w="1367" w:type="pct"/>
          </w:tcPr>
          <w:p w14:paraId="163398CE" w14:textId="77777777" w:rsidR="00942C27" w:rsidRPr="00557F7E" w:rsidRDefault="00942C2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C27" w:rsidRPr="00557F7E" w14:paraId="2E15B6B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291EB5B" w14:textId="77777777" w:rsidR="00942C27" w:rsidRPr="00557F7E" w:rsidRDefault="00E65B9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7F7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557F7E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557F7E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12FF0017" w14:textId="77777777" w:rsidR="00942C27" w:rsidRPr="00557F7E" w:rsidRDefault="00E65B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7F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B339C3" w14:textId="77777777" w:rsidR="00942C27" w:rsidRPr="00557F7E" w:rsidRDefault="00E65B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7F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BBCBA7" w14:textId="4BD01854" w:rsidR="00942C27" w:rsidRPr="00557F7E" w:rsidRDefault="00B55B15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7F7E">
              <w:rPr>
                <w:rFonts w:ascii="Arial" w:hAnsi="Arial" w:cs="Arial"/>
                <w:b/>
                <w:sz w:val="20"/>
                <w:szCs w:val="20"/>
                <w:lang w:val="en-GB"/>
              </w:rPr>
              <w:t>Yes = 4</w:t>
            </w:r>
          </w:p>
        </w:tc>
        <w:tc>
          <w:tcPr>
            <w:tcW w:w="1367" w:type="pct"/>
          </w:tcPr>
          <w:p w14:paraId="10808908" w14:textId="77777777" w:rsidR="00942C27" w:rsidRPr="00557F7E" w:rsidRDefault="00942C2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C27" w:rsidRPr="00557F7E" w14:paraId="025D7BE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0EACC0" w14:textId="77777777" w:rsidR="00942C27" w:rsidRPr="00557F7E" w:rsidRDefault="00E65B9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7F7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5805EC4F" w14:textId="77777777" w:rsidR="00942C27" w:rsidRPr="00557F7E" w:rsidRDefault="00E65B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7F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477321" w14:textId="77777777" w:rsidR="00942C27" w:rsidRPr="00557F7E" w:rsidRDefault="00E65B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7F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18B06D" w14:textId="5FFB505E" w:rsidR="00942C27" w:rsidRPr="00557F7E" w:rsidRDefault="00B55B15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7F7E">
              <w:rPr>
                <w:rFonts w:ascii="Arial" w:hAnsi="Arial" w:cs="Arial"/>
                <w:b/>
                <w:sz w:val="20"/>
                <w:szCs w:val="20"/>
                <w:lang w:val="en-GB"/>
              </w:rPr>
              <w:t>3: Conclusion in the Abstract section is OK, but in the main text is too general, with unnecessary referencing to the literature. I would suggest apply the Conclusion from the Abstract also to the main text.</w:t>
            </w:r>
          </w:p>
        </w:tc>
        <w:tc>
          <w:tcPr>
            <w:tcW w:w="1367" w:type="pct"/>
          </w:tcPr>
          <w:p w14:paraId="04350DC2" w14:textId="77777777" w:rsidR="00942C27" w:rsidRPr="00557F7E" w:rsidRDefault="00942C2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C27" w:rsidRPr="00557F7E" w14:paraId="0112F5D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664D9D" w14:textId="77777777" w:rsidR="00942C27" w:rsidRPr="00557F7E" w:rsidRDefault="00E65B9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7F7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0ABC68F1" w14:textId="77777777" w:rsidR="00942C27" w:rsidRPr="00557F7E" w:rsidRDefault="00E65B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7F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12950D" w14:textId="77777777" w:rsidR="00942C27" w:rsidRPr="00557F7E" w:rsidRDefault="00E65B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7F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ED1A11" w14:textId="7D99E363" w:rsidR="00942C27" w:rsidRPr="00557F7E" w:rsidRDefault="00B55B15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7F7E">
              <w:rPr>
                <w:rFonts w:ascii="Arial" w:hAnsi="Arial" w:cs="Arial"/>
                <w:b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1B0DF23E" w14:textId="77777777" w:rsidR="00942C27" w:rsidRPr="00557F7E" w:rsidRDefault="00942C2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C27" w:rsidRPr="00557F7E" w14:paraId="0122840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6EE1BF" w14:textId="77777777" w:rsidR="00942C27" w:rsidRPr="00557F7E" w:rsidRDefault="00E65B9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7F7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557F7E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6BD73AA5" w14:textId="77777777" w:rsidR="00942C27" w:rsidRPr="00557F7E" w:rsidRDefault="00E65B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7F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F1C494" w14:textId="77777777" w:rsidR="00942C27" w:rsidRPr="00557F7E" w:rsidRDefault="00E65B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7F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80F2653" w14:textId="77777777" w:rsidR="00942C27" w:rsidRPr="00557F7E" w:rsidRDefault="00E65B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7F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83E1FB6" w14:textId="15ABAAC8" w:rsidR="00942C27" w:rsidRPr="00557F7E" w:rsidRDefault="00B55B15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7F7E">
              <w:rPr>
                <w:rFonts w:ascii="Arial" w:hAnsi="Arial" w:cs="Arial"/>
                <w:b/>
                <w:sz w:val="20"/>
                <w:szCs w:val="20"/>
                <w:lang w:val="en-GB"/>
              </w:rPr>
              <w:t>= 2, see the point 7, please</w:t>
            </w:r>
          </w:p>
        </w:tc>
        <w:tc>
          <w:tcPr>
            <w:tcW w:w="1367" w:type="pct"/>
          </w:tcPr>
          <w:p w14:paraId="72534F9F" w14:textId="77777777" w:rsidR="00942C27" w:rsidRPr="00557F7E" w:rsidRDefault="00942C2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C27" w:rsidRPr="00557F7E" w14:paraId="72EBBC1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306873" w14:textId="77777777" w:rsidR="00942C27" w:rsidRPr="00557F7E" w:rsidRDefault="00E65B9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7F7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7023BE12" w14:textId="77777777" w:rsidR="00942C27" w:rsidRPr="00557F7E" w:rsidRDefault="00E65B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7F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3FAA05" w14:textId="77777777" w:rsidR="00942C27" w:rsidRPr="00557F7E" w:rsidRDefault="00E65B9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57F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557F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736A4C38" w14:textId="77777777" w:rsidR="00942C27" w:rsidRPr="00557F7E" w:rsidRDefault="00E65B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7F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C29AB40" w14:textId="4C822139" w:rsidR="00942C27" w:rsidRPr="00557F7E" w:rsidRDefault="00B55B15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7F7E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Yes</w:t>
            </w:r>
            <w:r w:rsidR="00B27147" w:rsidRPr="00557F7E">
              <w:rPr>
                <w:rFonts w:ascii="Arial" w:hAnsi="Arial" w:cs="Arial"/>
                <w:b/>
                <w:sz w:val="20"/>
                <w:szCs w:val="20"/>
                <w:lang w:val="en-GB"/>
              </w:rPr>
              <w:t>, rather</w:t>
            </w:r>
            <w:r w:rsidRPr="00557F7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= </w:t>
            </w:r>
            <w:r w:rsidR="00B27147" w:rsidRPr="00557F7E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  <w:r w:rsidRPr="00557F7E">
              <w:rPr>
                <w:rFonts w:ascii="Arial" w:hAnsi="Arial" w:cs="Arial"/>
                <w:b/>
                <w:sz w:val="20"/>
                <w:szCs w:val="20"/>
                <w:lang w:val="en-GB"/>
              </w:rPr>
              <w:t>. However, there is a duplication of the sentence on the page 15:</w:t>
            </w:r>
          </w:p>
          <w:p w14:paraId="60651F42" w14:textId="77777777" w:rsidR="00B55B15" w:rsidRPr="00557F7E" w:rsidRDefault="00B55B1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7F7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“Early enteral feeding, typically initiated within 24–48 hours in haemodynamically stable patients, has been </w:t>
            </w:r>
            <w:r w:rsidRPr="00557F7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associated with a 30–40% relative reduction in septic complications in critically injured populations [1,14].</w:t>
            </w:r>
            <w:r w:rsidR="004301FD" w:rsidRPr="00557F7E">
              <w:rPr>
                <w:rFonts w:ascii="Arial" w:hAnsi="Arial" w:cs="Arial"/>
                <w:bCs/>
                <w:sz w:val="20"/>
                <w:szCs w:val="20"/>
                <w:lang w:val="en-GB"/>
              </w:rPr>
              <w:t>”</w:t>
            </w:r>
          </w:p>
          <w:p w14:paraId="5EECDF25" w14:textId="77777777" w:rsidR="00B27147" w:rsidRPr="00557F7E" w:rsidRDefault="00B27147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7F7E">
              <w:rPr>
                <w:rFonts w:ascii="Arial" w:hAnsi="Arial" w:cs="Arial"/>
                <w:b/>
                <w:sz w:val="20"/>
                <w:szCs w:val="20"/>
                <w:lang w:val="en-GB"/>
              </w:rPr>
              <w:t>Another point – the tables could be more readable, if they are made more compact, for example, by reducing the size of the font.</w:t>
            </w:r>
          </w:p>
          <w:p w14:paraId="4FFAE858" w14:textId="14CE8F19" w:rsidR="00B27147" w:rsidRPr="00557F7E" w:rsidRDefault="00B2714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7F7E">
              <w:rPr>
                <w:rFonts w:ascii="Arial" w:hAnsi="Arial" w:cs="Arial"/>
                <w:b/>
                <w:sz w:val="20"/>
                <w:szCs w:val="20"/>
                <w:lang w:val="en-GB"/>
              </w:rPr>
              <w:t>Also – referencing in the text should go in ascending order, starting from 1. In the text, the first reference is 76, and then goes haphazardly.</w:t>
            </w:r>
          </w:p>
        </w:tc>
        <w:tc>
          <w:tcPr>
            <w:tcW w:w="1367" w:type="pct"/>
          </w:tcPr>
          <w:p w14:paraId="67B0564D" w14:textId="77777777" w:rsidR="00942C27" w:rsidRPr="00557F7E" w:rsidRDefault="00942C2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89C6CD7" w14:textId="77777777" w:rsidR="00942C27" w:rsidRPr="00557F7E" w:rsidRDefault="00942C2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79BCDEB" w14:textId="4FD62946" w:rsidR="00942C27" w:rsidRPr="00557F7E" w:rsidRDefault="00935530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557F7E">
        <w:rPr>
          <w:rFonts w:ascii="Arial" w:hAnsi="Arial" w:cs="Arial"/>
          <w:highlight w:val="yellow"/>
          <w:u w:val="single"/>
          <w:lang w:val="en-GB" w:eastAsia="en-US"/>
        </w:rPr>
        <w:t>S</w:t>
      </w:r>
      <w:r w:rsidR="00E65B94" w:rsidRPr="00557F7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F378EEE" w14:textId="77777777" w:rsidR="00942C27" w:rsidRPr="00557F7E" w:rsidRDefault="00942C2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942C27" w:rsidRPr="00557F7E" w14:paraId="38B4B140" w14:textId="77777777">
        <w:trPr>
          <w:trHeight w:val="20"/>
          <w:jc w:val="center"/>
        </w:trPr>
        <w:tc>
          <w:tcPr>
            <w:tcW w:w="1265" w:type="pct"/>
            <w:noWrap/>
          </w:tcPr>
          <w:p w14:paraId="71732324" w14:textId="77777777" w:rsidR="00942C27" w:rsidRPr="00557F7E" w:rsidRDefault="00942C2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6917FE62" w14:textId="77777777" w:rsidR="00942C27" w:rsidRPr="00557F7E" w:rsidRDefault="00E65B9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557F7E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886DB6E" w14:textId="77777777" w:rsidR="00942C27" w:rsidRPr="00557F7E" w:rsidRDefault="00942C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CDF08" w14:textId="77777777" w:rsidR="00942C27" w:rsidRPr="00557F7E" w:rsidRDefault="00E65B9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57F7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57F7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525081A" w14:textId="77777777" w:rsidR="00942C27" w:rsidRPr="00557F7E" w:rsidRDefault="00942C2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C27" w:rsidRPr="00557F7E" w14:paraId="041782FF" w14:textId="77777777">
        <w:trPr>
          <w:trHeight w:val="20"/>
          <w:jc w:val="center"/>
        </w:trPr>
        <w:tc>
          <w:tcPr>
            <w:tcW w:w="1265" w:type="pct"/>
            <w:noWrap/>
          </w:tcPr>
          <w:p w14:paraId="0700BBFF" w14:textId="77777777" w:rsidR="00942C27" w:rsidRPr="00557F7E" w:rsidRDefault="00E65B9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7F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238CDA6" w14:textId="77777777" w:rsidR="00942C27" w:rsidRPr="00557F7E" w:rsidRDefault="00942C2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83632FF" w14:textId="77777777" w:rsidR="00942C27" w:rsidRPr="00557F7E" w:rsidRDefault="00E65B9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57F7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24F245F" w14:textId="6D508D01" w:rsidR="00942C27" w:rsidRPr="00557F7E" w:rsidRDefault="004301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7F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1333224" w14:textId="77777777" w:rsidR="00942C27" w:rsidRPr="00557F7E" w:rsidRDefault="00942C2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C27" w:rsidRPr="00557F7E" w14:paraId="2DA76CF3" w14:textId="77777777">
        <w:trPr>
          <w:trHeight w:val="20"/>
          <w:jc w:val="center"/>
        </w:trPr>
        <w:tc>
          <w:tcPr>
            <w:tcW w:w="1265" w:type="pct"/>
            <w:noWrap/>
          </w:tcPr>
          <w:p w14:paraId="1509240A" w14:textId="77777777" w:rsidR="00942C27" w:rsidRPr="00557F7E" w:rsidRDefault="00E65B9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557F7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AB85E57" w14:textId="77777777" w:rsidR="00942C27" w:rsidRPr="00557F7E" w:rsidRDefault="00942C2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E07E6C1" w14:textId="77777777" w:rsidR="00942C27" w:rsidRPr="00557F7E" w:rsidRDefault="00E65B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7F7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02C47F8" w14:textId="00DEFD50" w:rsidR="00942C27" w:rsidRPr="00557F7E" w:rsidRDefault="004301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7F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DD19E01" w14:textId="77777777" w:rsidR="00942C27" w:rsidRPr="00557F7E" w:rsidRDefault="00942C2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C27" w:rsidRPr="00557F7E" w14:paraId="2850CF93" w14:textId="77777777">
        <w:trPr>
          <w:trHeight w:val="20"/>
          <w:jc w:val="center"/>
        </w:trPr>
        <w:tc>
          <w:tcPr>
            <w:tcW w:w="1265" w:type="pct"/>
            <w:noWrap/>
          </w:tcPr>
          <w:p w14:paraId="0B0B6D50" w14:textId="77777777" w:rsidR="00942C27" w:rsidRPr="00557F7E" w:rsidRDefault="00E65B9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557F7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57F7E">
              <w:rPr>
                <w:rFonts w:ascii="Arial" w:hAnsi="Arial" w:cs="Arial"/>
                <w:lang w:val="en-GB" w:eastAsia="en-US"/>
              </w:rPr>
              <w:br/>
            </w:r>
          </w:p>
          <w:p w14:paraId="506D5108" w14:textId="77777777" w:rsidR="00942C27" w:rsidRPr="00557F7E" w:rsidRDefault="00E65B9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7F7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CCA77E0" w14:textId="2B1BB30F" w:rsidR="00942C27" w:rsidRPr="00557F7E" w:rsidRDefault="004301FD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7F7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Pr="00557F7E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E65894B" w14:textId="77777777" w:rsidR="00942C27" w:rsidRPr="00557F7E" w:rsidRDefault="00942C2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C27" w:rsidRPr="00557F7E" w14:paraId="636F0C99" w14:textId="77777777">
        <w:trPr>
          <w:trHeight w:val="20"/>
          <w:jc w:val="center"/>
        </w:trPr>
        <w:tc>
          <w:tcPr>
            <w:tcW w:w="1265" w:type="pct"/>
            <w:noWrap/>
          </w:tcPr>
          <w:p w14:paraId="3F37FF43" w14:textId="77777777" w:rsidR="00942C27" w:rsidRPr="00557F7E" w:rsidRDefault="00E65B9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7F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2488468" w14:textId="77777777" w:rsidR="00942C27" w:rsidRPr="00557F7E" w:rsidRDefault="00942C2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30C662C" w14:textId="77777777" w:rsidR="00942C27" w:rsidRPr="00557F7E" w:rsidRDefault="00E65B9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7F7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5DB85809" w14:textId="3718065B" w:rsidR="00942C27" w:rsidRPr="00557F7E" w:rsidRDefault="004301FD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7F7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="00B27147" w:rsidRPr="00557F7E">
              <w:rPr>
                <w:rFonts w:ascii="Arial" w:hAnsi="Arial" w:cs="Arial"/>
                <w:b/>
                <w:sz w:val="20"/>
                <w:szCs w:val="20"/>
                <w:lang w:val="en-GB"/>
              </w:rPr>
              <w:t>Sufficient, but n</w:t>
            </w:r>
            <w:r w:rsidRPr="00557F7E">
              <w:rPr>
                <w:rFonts w:ascii="Arial" w:hAnsi="Arial" w:cs="Arial"/>
                <w:b/>
                <w:sz w:val="20"/>
                <w:szCs w:val="20"/>
                <w:lang w:val="en-GB"/>
              </w:rPr>
              <w:t>o</w:t>
            </w:r>
            <w:r w:rsidR="00B27147" w:rsidRPr="00557F7E">
              <w:rPr>
                <w:rFonts w:ascii="Arial" w:hAnsi="Arial" w:cs="Arial"/>
                <w:b/>
                <w:sz w:val="20"/>
                <w:szCs w:val="20"/>
                <w:lang w:val="en-GB"/>
              </w:rPr>
              <w:t>t recent</w:t>
            </w:r>
            <w:r w:rsidRPr="00557F7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, </w:t>
            </w:r>
            <w:r w:rsidR="00B27147" w:rsidRPr="00557F7E">
              <w:rPr>
                <w:rFonts w:ascii="Arial" w:hAnsi="Arial" w:cs="Arial"/>
                <w:b/>
                <w:sz w:val="20"/>
                <w:szCs w:val="20"/>
                <w:lang w:val="en-GB"/>
              </w:rPr>
              <w:t>see point 7 Part 2.1</w:t>
            </w:r>
          </w:p>
        </w:tc>
        <w:tc>
          <w:tcPr>
            <w:tcW w:w="1523" w:type="pct"/>
          </w:tcPr>
          <w:p w14:paraId="04163800" w14:textId="77777777" w:rsidR="00942C27" w:rsidRPr="00557F7E" w:rsidRDefault="00942C2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42C27" w:rsidRPr="00557F7E" w14:paraId="47B4ACF4" w14:textId="77777777">
        <w:trPr>
          <w:trHeight w:val="20"/>
          <w:jc w:val="center"/>
        </w:trPr>
        <w:tc>
          <w:tcPr>
            <w:tcW w:w="1265" w:type="pct"/>
            <w:noWrap/>
          </w:tcPr>
          <w:p w14:paraId="3643370E" w14:textId="77777777" w:rsidR="00942C27" w:rsidRPr="00557F7E" w:rsidRDefault="00E65B9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7F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BA3D606" w14:textId="77777777" w:rsidR="00942C27" w:rsidRPr="00557F7E" w:rsidRDefault="00E65B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7F7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7567806" w14:textId="77777777" w:rsidR="00942C27" w:rsidRPr="00557F7E" w:rsidRDefault="00942C2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4761D5" w14:textId="77777777" w:rsidR="00942C27" w:rsidRPr="00557F7E" w:rsidRDefault="00E65B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7F7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C81188B" w14:textId="77777777" w:rsidR="00942C27" w:rsidRPr="00557F7E" w:rsidRDefault="00942C2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F97898C" w14:textId="27C8FC5A" w:rsidR="00942C27" w:rsidRPr="00557F7E" w:rsidRDefault="00B27147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57F7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No</w:t>
            </w:r>
          </w:p>
        </w:tc>
        <w:tc>
          <w:tcPr>
            <w:tcW w:w="1523" w:type="pct"/>
          </w:tcPr>
          <w:p w14:paraId="7384C634" w14:textId="77777777" w:rsidR="00942C27" w:rsidRPr="00557F7E" w:rsidRDefault="00942C2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D7DB53F" w14:textId="77777777" w:rsidR="00557F7E" w:rsidRPr="00557F7E" w:rsidRDefault="00557F7E" w:rsidP="00557F7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557F7E" w:rsidRPr="00557F7E" w14:paraId="1F637DEA" w14:textId="77777777" w:rsidTr="00E57F94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4A9EEAD5" w14:textId="77777777" w:rsidR="00557F7E" w:rsidRPr="00557F7E" w:rsidRDefault="00557F7E" w:rsidP="00E57F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57F7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DA3C904" w14:textId="77777777" w:rsidR="00557F7E" w:rsidRPr="00557F7E" w:rsidRDefault="00557F7E" w:rsidP="00E57F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57F7E" w:rsidRPr="00557F7E" w14:paraId="4A45AC46" w14:textId="77777777" w:rsidTr="00E57F94">
        <w:trPr>
          <w:trHeight w:val="20"/>
          <w:jc w:val="center"/>
        </w:trPr>
        <w:tc>
          <w:tcPr>
            <w:tcW w:w="3011" w:type="pct"/>
            <w:noWrap/>
          </w:tcPr>
          <w:p w14:paraId="46E23D38" w14:textId="77777777" w:rsidR="00557F7E" w:rsidRPr="00557F7E" w:rsidRDefault="00557F7E" w:rsidP="00E57F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7053648F" w14:textId="77777777" w:rsidR="00557F7E" w:rsidRPr="00557F7E" w:rsidRDefault="00557F7E" w:rsidP="00E57F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57F7E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57F7E" w:rsidRPr="00557F7E" w14:paraId="663FCE27" w14:textId="77777777" w:rsidTr="00E57F94">
        <w:trPr>
          <w:trHeight w:val="20"/>
          <w:jc w:val="center"/>
        </w:trPr>
        <w:tc>
          <w:tcPr>
            <w:tcW w:w="3011" w:type="pct"/>
            <w:noWrap/>
          </w:tcPr>
          <w:p w14:paraId="6DEEC9AD" w14:textId="77777777" w:rsidR="00557F7E" w:rsidRPr="00557F7E" w:rsidRDefault="00557F7E" w:rsidP="00E57F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CBBE04A" w14:textId="77777777" w:rsidR="00557F7E" w:rsidRPr="00557F7E" w:rsidRDefault="00557F7E" w:rsidP="00E57F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57F7E">
              <w:rPr>
                <w:rFonts w:ascii="Arial" w:hAnsi="Arial" w:cs="Arial"/>
                <w:sz w:val="20"/>
                <w:szCs w:val="20"/>
                <w:lang w:val="en-GB"/>
              </w:rPr>
              <w:t>minor revision is needed</w:t>
            </w:r>
          </w:p>
          <w:p w14:paraId="4E986D32" w14:textId="77777777" w:rsidR="00557F7E" w:rsidRPr="00557F7E" w:rsidRDefault="00557F7E" w:rsidP="00E57F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8A1E9CF" w14:textId="77777777" w:rsidR="00557F7E" w:rsidRPr="00557F7E" w:rsidRDefault="00557F7E" w:rsidP="00E57F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  <w:tc>
          <w:tcPr>
            <w:tcW w:w="1989" w:type="pct"/>
          </w:tcPr>
          <w:p w14:paraId="06939174" w14:textId="77777777" w:rsidR="00557F7E" w:rsidRPr="00557F7E" w:rsidRDefault="00557F7E" w:rsidP="00E57F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0B81BFD" w14:textId="77777777" w:rsidR="00557F7E" w:rsidRPr="00557F7E" w:rsidRDefault="00557F7E" w:rsidP="00557F7E">
      <w:pPr>
        <w:rPr>
          <w:rFonts w:ascii="Arial" w:hAnsi="Arial" w:cs="Arial"/>
          <w:b/>
          <w:sz w:val="20"/>
          <w:szCs w:val="20"/>
          <w:u w:val="single"/>
        </w:rPr>
      </w:pPr>
      <w:r w:rsidRPr="00557F7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216AE19" w14:textId="77777777" w:rsidR="00557F7E" w:rsidRPr="00557F7E" w:rsidRDefault="00557F7E" w:rsidP="00557F7E">
      <w:pPr>
        <w:rPr>
          <w:rFonts w:ascii="Arial" w:hAnsi="Arial" w:cs="Arial"/>
          <w:sz w:val="20"/>
          <w:szCs w:val="20"/>
        </w:rPr>
      </w:pPr>
      <w:proofErr w:type="spellStart"/>
      <w:r w:rsidRPr="00557F7E">
        <w:rPr>
          <w:rFonts w:ascii="Arial" w:hAnsi="Arial" w:cs="Arial"/>
          <w:color w:val="000000"/>
          <w:sz w:val="20"/>
          <w:szCs w:val="20"/>
        </w:rPr>
        <w:t>Sergiy</w:t>
      </w:r>
      <w:proofErr w:type="spellEnd"/>
      <w:r w:rsidRPr="00557F7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57F7E">
        <w:rPr>
          <w:rFonts w:ascii="Arial" w:hAnsi="Arial" w:cs="Arial"/>
          <w:color w:val="000000"/>
          <w:sz w:val="20"/>
          <w:szCs w:val="20"/>
        </w:rPr>
        <w:t>Karachentsev</w:t>
      </w:r>
      <w:proofErr w:type="spellEnd"/>
      <w:r w:rsidRPr="00557F7E">
        <w:rPr>
          <w:rFonts w:ascii="Arial" w:hAnsi="Arial" w:cs="Arial"/>
          <w:color w:val="000000"/>
          <w:sz w:val="20"/>
          <w:szCs w:val="20"/>
        </w:rPr>
        <w:t xml:space="preserve">, Italy </w:t>
      </w:r>
    </w:p>
    <w:p w14:paraId="50D0B417" w14:textId="77777777" w:rsidR="00557F7E" w:rsidRPr="00557F7E" w:rsidRDefault="00557F7E" w:rsidP="00557F7E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sectPr w:rsidR="00557F7E" w:rsidRPr="00557F7E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A76ED" w14:textId="77777777" w:rsidR="00B931E6" w:rsidRDefault="00B931E6">
      <w:r>
        <w:separator/>
      </w:r>
    </w:p>
  </w:endnote>
  <w:endnote w:type="continuationSeparator" w:id="0">
    <w:p w14:paraId="6C7B54C5" w14:textId="77777777" w:rsidR="00B931E6" w:rsidRDefault="00B93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FA2F0" w14:textId="77777777" w:rsidR="00942C27" w:rsidRDefault="00E65B9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116AAF27" w14:textId="77777777" w:rsidR="00942C27" w:rsidRDefault="00942C27">
    <w:pPr>
      <w:pStyle w:val="Footer"/>
      <w:jc w:val="right"/>
    </w:pPr>
  </w:p>
  <w:p w14:paraId="44CE161A" w14:textId="77777777" w:rsidR="00942C27" w:rsidRDefault="00942C2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532BF" w14:textId="77777777" w:rsidR="00B931E6" w:rsidRDefault="00B931E6">
      <w:r>
        <w:separator/>
      </w:r>
    </w:p>
  </w:footnote>
  <w:footnote w:type="continuationSeparator" w:id="0">
    <w:p w14:paraId="338EFE32" w14:textId="77777777" w:rsidR="00B931E6" w:rsidRDefault="00B93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4D64D" w14:textId="77777777" w:rsidR="00942C27" w:rsidRDefault="00942C2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A0E388E" w14:textId="77777777" w:rsidR="00942C27" w:rsidRDefault="00E65B94">
    <w:pPr>
      <w:spacing w:before="100" w:beforeAutospacing="1" w:after="100" w:afterAutospacing="1"/>
      <w:jc w:val="center"/>
      <w:rPr>
        <w:color w:val="000000"/>
        <w:sz w:val="20"/>
      </w:rPr>
    </w:pPr>
    <w:r w:rsidRPr="00B931E6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C27"/>
    <w:rsid w:val="00173B33"/>
    <w:rsid w:val="001B5F84"/>
    <w:rsid w:val="003751B3"/>
    <w:rsid w:val="004301FD"/>
    <w:rsid w:val="004C491D"/>
    <w:rsid w:val="00557F7E"/>
    <w:rsid w:val="00586F5F"/>
    <w:rsid w:val="0060106D"/>
    <w:rsid w:val="00637D55"/>
    <w:rsid w:val="00685BFE"/>
    <w:rsid w:val="006921E6"/>
    <w:rsid w:val="00714B25"/>
    <w:rsid w:val="00776F74"/>
    <w:rsid w:val="00935530"/>
    <w:rsid w:val="00942C27"/>
    <w:rsid w:val="009819DB"/>
    <w:rsid w:val="009B4D71"/>
    <w:rsid w:val="00A2147E"/>
    <w:rsid w:val="00A87450"/>
    <w:rsid w:val="00B27147"/>
    <w:rsid w:val="00B55B15"/>
    <w:rsid w:val="00B931E6"/>
    <w:rsid w:val="00C1510A"/>
    <w:rsid w:val="00C714A3"/>
    <w:rsid w:val="00CB708D"/>
    <w:rsid w:val="00D40DF2"/>
    <w:rsid w:val="00D61B99"/>
    <w:rsid w:val="00E65B94"/>
    <w:rsid w:val="00EA12E3"/>
    <w:rsid w:val="00F034EE"/>
    <w:rsid w:val="00F9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FCE57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797</Words>
  <Characters>4545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41</cp:revision>
  <dcterms:created xsi:type="dcterms:W3CDTF">2026-03-24T06:32:00Z</dcterms:created>
  <dcterms:modified xsi:type="dcterms:W3CDTF">2026-04-07T11:32:00Z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