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15CDA" w:rsidRPr="00107C72" w14:paraId="3C1FBD04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8025264" w14:textId="77777777" w:rsidR="00715CDA" w:rsidRPr="001B33CF" w:rsidRDefault="00715CDA" w:rsidP="001B33CF">
            <w:pPr>
              <w:rPr>
                <w:lang w:val="en-GB"/>
              </w:rPr>
            </w:pPr>
          </w:p>
        </w:tc>
      </w:tr>
      <w:tr w:rsidR="00715CDA" w:rsidRPr="00107C72" w14:paraId="35229282" w14:textId="77777777" w:rsidTr="00107C72">
        <w:trPr>
          <w:trHeight w:val="290"/>
        </w:trPr>
        <w:tc>
          <w:tcPr>
            <w:tcW w:w="1186" w:type="pct"/>
          </w:tcPr>
          <w:p w14:paraId="28A31181" w14:textId="77777777" w:rsidR="00715CDA" w:rsidRPr="00107C72" w:rsidRDefault="00715C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34D8B" w14:textId="77777777" w:rsidR="00715CDA" w:rsidRPr="00B05E01" w:rsidRDefault="000F22FD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715CDA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and Reports in Urology </w:t>
              </w:r>
            </w:hyperlink>
          </w:p>
        </w:tc>
      </w:tr>
      <w:tr w:rsidR="00715CDA" w:rsidRPr="00107C72" w14:paraId="519897E9" w14:textId="77777777" w:rsidTr="00107C72">
        <w:trPr>
          <w:trHeight w:val="290"/>
        </w:trPr>
        <w:tc>
          <w:tcPr>
            <w:tcW w:w="1186" w:type="pct"/>
          </w:tcPr>
          <w:p w14:paraId="0A5B43DF" w14:textId="77777777" w:rsidR="00715CDA" w:rsidRPr="00107C72" w:rsidRDefault="00715C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6FCA" w14:textId="77777777" w:rsidR="00715CDA" w:rsidRPr="00107C72" w:rsidRDefault="00DA0E06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A0E0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Ms_AJRRU_155597</w:t>
            </w:r>
          </w:p>
        </w:tc>
      </w:tr>
      <w:tr w:rsidR="00715CDA" w:rsidRPr="00107C72" w14:paraId="535094B4" w14:textId="77777777" w:rsidTr="00107C72">
        <w:trPr>
          <w:trHeight w:val="650"/>
        </w:trPr>
        <w:tc>
          <w:tcPr>
            <w:tcW w:w="1186" w:type="pct"/>
          </w:tcPr>
          <w:p w14:paraId="6608A553" w14:textId="77777777" w:rsidR="00715CDA" w:rsidRPr="00107C72" w:rsidRDefault="00715C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B5FA1" w14:textId="77777777" w:rsidR="00715CDA" w:rsidRPr="00107C72" w:rsidRDefault="00DA0E06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A0E0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Ureteral strictures after intravesical BCG therapy: Should </w:t>
            </w:r>
            <w:proofErr w:type="spellStart"/>
            <w:r w:rsidRPr="00DA0E0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antituberculous</w:t>
            </w:r>
            <w:proofErr w:type="spellEnd"/>
            <w:r w:rsidRPr="00DA0E0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treatment always be initiated?</w:t>
            </w:r>
          </w:p>
        </w:tc>
      </w:tr>
      <w:tr w:rsidR="00715CDA" w:rsidRPr="00107C72" w14:paraId="082D7766" w14:textId="77777777" w:rsidTr="00107C72">
        <w:trPr>
          <w:trHeight w:val="332"/>
        </w:trPr>
        <w:tc>
          <w:tcPr>
            <w:tcW w:w="1186" w:type="pct"/>
          </w:tcPr>
          <w:p w14:paraId="5565A8E9" w14:textId="77777777" w:rsidR="00715CDA" w:rsidRPr="00107C72" w:rsidRDefault="00715C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DE596" w14:textId="77777777" w:rsidR="00715CDA" w:rsidRPr="00107C72" w:rsidRDefault="00715CD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534A379B" w14:textId="77777777" w:rsidR="00715CDA" w:rsidRPr="00107C72" w:rsidRDefault="00715CDA" w:rsidP="00715C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C503D2" w14:textId="77777777" w:rsidR="00715CDA" w:rsidRPr="00107C72" w:rsidRDefault="00715CDA" w:rsidP="00715CDA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3B306A67" w14:textId="77777777" w:rsidR="00715CDA" w:rsidRPr="00107C72" w:rsidRDefault="00715CDA" w:rsidP="00715CDA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4B6EC676" w14:textId="77777777" w:rsidR="00715CDA" w:rsidRPr="00107C72" w:rsidRDefault="00715CDA" w:rsidP="00715CDA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15CDA" w:rsidRPr="00107C72" w14:paraId="4DC448FC" w14:textId="77777777" w:rsidTr="00770EEE">
        <w:tc>
          <w:tcPr>
            <w:tcW w:w="1789" w:type="pct"/>
            <w:noWrap/>
          </w:tcPr>
          <w:p w14:paraId="73C07CEC" w14:textId="77777777" w:rsidR="00715CDA" w:rsidRPr="00107C72" w:rsidRDefault="00715CDA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A8564B1" w14:textId="77777777" w:rsidR="00715CDA" w:rsidRPr="00107C72" w:rsidRDefault="00715CD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A74B6FD" w14:textId="77777777" w:rsidR="00715CDA" w:rsidRPr="00107C72" w:rsidRDefault="00715CDA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A9CD5D6" w14:textId="77777777" w:rsidR="00715CDA" w:rsidRPr="00107C72" w:rsidRDefault="00715CD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2F614581" w14:textId="77777777" w:rsidTr="00770EEE">
        <w:trPr>
          <w:trHeight w:val="1264"/>
        </w:trPr>
        <w:tc>
          <w:tcPr>
            <w:tcW w:w="1789" w:type="pct"/>
            <w:noWrap/>
          </w:tcPr>
          <w:p w14:paraId="7E30C801" w14:textId="77777777" w:rsidR="00715CDA" w:rsidRPr="00107C72" w:rsidRDefault="00715CDA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075D41D" w14:textId="0F9BA6EA" w:rsidR="00715CDA" w:rsidRPr="00107C72" w:rsidRDefault="00976232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976232">
              <w:rPr>
                <w:b/>
                <w:bCs/>
                <w:sz w:val="20"/>
                <w:szCs w:val="20"/>
                <w:lang w:val="en-GB"/>
              </w:rPr>
              <w:t>This is a very significant and valuable report, a rare complication during BCG infusion therapy for bladder cancer.</w:t>
            </w:r>
          </w:p>
        </w:tc>
        <w:tc>
          <w:tcPr>
            <w:tcW w:w="1367" w:type="pct"/>
          </w:tcPr>
          <w:p w14:paraId="335718DB" w14:textId="77777777" w:rsidR="00715CDA" w:rsidRPr="00107C72" w:rsidRDefault="00715CD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1B42554" w14:textId="77777777" w:rsidR="00715CDA" w:rsidRDefault="00715CDA" w:rsidP="00715CDA">
      <w:pPr>
        <w:rPr>
          <w:sz w:val="20"/>
          <w:szCs w:val="20"/>
          <w:lang w:val="en-GB"/>
        </w:rPr>
      </w:pPr>
    </w:p>
    <w:p w14:paraId="689E7B01" w14:textId="77777777" w:rsidR="00715CDA" w:rsidRPr="00107C72" w:rsidRDefault="00715CDA" w:rsidP="00715CDA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22E1B220" w14:textId="77777777" w:rsidR="00715CDA" w:rsidRPr="00107C72" w:rsidRDefault="00715CDA" w:rsidP="00715CDA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15CDA" w:rsidRPr="00107C72" w14:paraId="2DF27F86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77B4A85" w14:textId="77777777" w:rsidR="00715CDA" w:rsidRPr="00107C72" w:rsidRDefault="00715CDA" w:rsidP="00177B84">
            <w:pPr>
              <w:rPr>
                <w:lang w:val="en-GB"/>
              </w:rPr>
            </w:pPr>
          </w:p>
          <w:p w14:paraId="5FE6A270" w14:textId="77777777" w:rsidR="00715CDA" w:rsidRPr="00107C72" w:rsidRDefault="00715CDA">
            <w:pPr>
              <w:rPr>
                <w:sz w:val="20"/>
                <w:szCs w:val="20"/>
                <w:lang w:val="en-GB"/>
              </w:rPr>
            </w:pPr>
          </w:p>
        </w:tc>
      </w:tr>
      <w:tr w:rsidR="00715CDA" w:rsidRPr="00107C72" w14:paraId="38E7F0AC" w14:textId="77777777" w:rsidTr="00107C72">
        <w:tc>
          <w:tcPr>
            <w:tcW w:w="1790" w:type="pct"/>
            <w:noWrap/>
          </w:tcPr>
          <w:p w14:paraId="4B13138B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5E1897F" w14:textId="77777777" w:rsidR="00715CDA" w:rsidRPr="00107C72" w:rsidRDefault="00715CD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2864AA59" w14:textId="77777777" w:rsidR="00715CDA" w:rsidRPr="00107C72" w:rsidRDefault="00715CDA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15CDA" w:rsidRPr="00107C72" w14:paraId="727A6B73" w14:textId="77777777" w:rsidTr="00107C72">
        <w:trPr>
          <w:trHeight w:val="1262"/>
        </w:trPr>
        <w:tc>
          <w:tcPr>
            <w:tcW w:w="1790" w:type="pct"/>
            <w:noWrap/>
          </w:tcPr>
          <w:p w14:paraId="3508D63E" w14:textId="77777777" w:rsidR="00715CDA" w:rsidRPr="00107C72" w:rsidRDefault="00715CDA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F0FE79C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351268" w14:textId="77777777" w:rsidR="00715CDA" w:rsidRPr="00107C72" w:rsidRDefault="00715CDA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0FE53D" w14:textId="3E8A996F" w:rsidR="00715CDA" w:rsidRPr="00034F75" w:rsidRDefault="00034F75">
            <w:pPr>
              <w:ind w:left="360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5</w:t>
            </w:r>
          </w:p>
        </w:tc>
        <w:tc>
          <w:tcPr>
            <w:tcW w:w="1367" w:type="pct"/>
          </w:tcPr>
          <w:p w14:paraId="7FDA3D9B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274EDAD7" w14:textId="77777777" w:rsidTr="00107C72">
        <w:trPr>
          <w:trHeight w:val="1262"/>
        </w:trPr>
        <w:tc>
          <w:tcPr>
            <w:tcW w:w="1790" w:type="pct"/>
            <w:noWrap/>
          </w:tcPr>
          <w:p w14:paraId="5D791CA0" w14:textId="77777777" w:rsidR="00715CDA" w:rsidRPr="00107C72" w:rsidRDefault="00715CDA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A4C1E17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2B046A" w14:textId="77777777" w:rsidR="00715CDA" w:rsidRPr="00107C72" w:rsidRDefault="00715C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5528DA" w14:textId="662D064C" w:rsidR="00715CDA" w:rsidRPr="00034F75" w:rsidRDefault="00034F75">
            <w:pPr>
              <w:ind w:left="360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4</w:t>
            </w:r>
          </w:p>
        </w:tc>
        <w:tc>
          <w:tcPr>
            <w:tcW w:w="1367" w:type="pct"/>
          </w:tcPr>
          <w:p w14:paraId="240D24F0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4A3A00EC" w14:textId="77777777" w:rsidTr="00107C72">
        <w:trPr>
          <w:trHeight w:val="1262"/>
        </w:trPr>
        <w:tc>
          <w:tcPr>
            <w:tcW w:w="1790" w:type="pct"/>
            <w:noWrap/>
          </w:tcPr>
          <w:p w14:paraId="172E20CE" w14:textId="77777777" w:rsidR="00715CDA" w:rsidRPr="00107C72" w:rsidRDefault="00715C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FAD493D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DF912A" w14:textId="77777777" w:rsidR="00715CDA" w:rsidRPr="00107C72" w:rsidRDefault="00715C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D0B03B" w14:textId="4CA9C7C3" w:rsidR="00715CDA" w:rsidRPr="004D7643" w:rsidRDefault="004D7643">
            <w:pPr>
              <w:ind w:left="360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5</w:t>
            </w:r>
          </w:p>
        </w:tc>
        <w:tc>
          <w:tcPr>
            <w:tcW w:w="1367" w:type="pct"/>
          </w:tcPr>
          <w:p w14:paraId="2D059536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6C4F4187" w14:textId="77777777" w:rsidTr="00107C72">
        <w:trPr>
          <w:trHeight w:val="1262"/>
        </w:trPr>
        <w:tc>
          <w:tcPr>
            <w:tcW w:w="1790" w:type="pct"/>
            <w:noWrap/>
          </w:tcPr>
          <w:p w14:paraId="2E424270" w14:textId="77777777" w:rsidR="00715CDA" w:rsidRPr="00107C72" w:rsidRDefault="00715C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EFBA153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68B070" w14:textId="77777777" w:rsidR="00715CDA" w:rsidRPr="00107C72" w:rsidRDefault="00715C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4596E0" w14:textId="28616F97" w:rsidR="00715CDA" w:rsidRPr="004D7643" w:rsidRDefault="004D7643">
            <w:pPr>
              <w:ind w:left="360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4</w:t>
            </w:r>
          </w:p>
        </w:tc>
        <w:tc>
          <w:tcPr>
            <w:tcW w:w="1367" w:type="pct"/>
          </w:tcPr>
          <w:p w14:paraId="4DB9CF37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2F37661F" w14:textId="77777777" w:rsidTr="00107C72">
        <w:trPr>
          <w:trHeight w:val="1262"/>
        </w:trPr>
        <w:tc>
          <w:tcPr>
            <w:tcW w:w="1790" w:type="pct"/>
            <w:noWrap/>
          </w:tcPr>
          <w:p w14:paraId="3791BC00" w14:textId="77777777" w:rsidR="00715CDA" w:rsidRPr="00107C72" w:rsidRDefault="00715C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6CE60B76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52A84D" w14:textId="77777777" w:rsidR="00715CDA" w:rsidRPr="00107C72" w:rsidRDefault="00715C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0F6452" w14:textId="64DB60F6" w:rsidR="00715CDA" w:rsidRPr="000703DD" w:rsidRDefault="000703DD">
            <w:pPr>
              <w:ind w:left="360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4</w:t>
            </w:r>
          </w:p>
        </w:tc>
        <w:tc>
          <w:tcPr>
            <w:tcW w:w="1367" w:type="pct"/>
          </w:tcPr>
          <w:p w14:paraId="7F88692A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3827511A" w14:textId="77777777" w:rsidTr="00107C72">
        <w:trPr>
          <w:trHeight w:val="1262"/>
        </w:trPr>
        <w:tc>
          <w:tcPr>
            <w:tcW w:w="1790" w:type="pct"/>
            <w:noWrap/>
          </w:tcPr>
          <w:p w14:paraId="7B558275" w14:textId="77777777" w:rsidR="00715CDA" w:rsidRPr="00107C72" w:rsidRDefault="00715C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A7AC27C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83CBD0" w14:textId="77777777" w:rsidR="00715CDA" w:rsidRPr="00107C72" w:rsidRDefault="00715C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2ED051" w14:textId="4F23AE49" w:rsidR="00715CDA" w:rsidRPr="000703DD" w:rsidRDefault="000703DD">
            <w:pPr>
              <w:ind w:left="360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4</w:t>
            </w:r>
          </w:p>
        </w:tc>
        <w:tc>
          <w:tcPr>
            <w:tcW w:w="1367" w:type="pct"/>
          </w:tcPr>
          <w:p w14:paraId="2FFA80AE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4D158EAA" w14:textId="77777777" w:rsidTr="00107C72">
        <w:trPr>
          <w:trHeight w:val="1262"/>
        </w:trPr>
        <w:tc>
          <w:tcPr>
            <w:tcW w:w="1790" w:type="pct"/>
            <w:noWrap/>
          </w:tcPr>
          <w:p w14:paraId="575F2DA2" w14:textId="77777777" w:rsidR="00715CDA" w:rsidRPr="00107C72" w:rsidRDefault="00715C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9667BDC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AA938" w14:textId="77777777" w:rsidR="00715CDA" w:rsidRPr="00107C72" w:rsidRDefault="00715C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2AC4C1" w14:textId="26E1F618" w:rsidR="00715CDA" w:rsidRPr="000703DD" w:rsidRDefault="000703DD">
            <w:pPr>
              <w:ind w:left="360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4</w:t>
            </w:r>
          </w:p>
        </w:tc>
        <w:tc>
          <w:tcPr>
            <w:tcW w:w="1367" w:type="pct"/>
          </w:tcPr>
          <w:p w14:paraId="3CCAD9E2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09899F15" w14:textId="77777777" w:rsidTr="00107C72">
        <w:trPr>
          <w:trHeight w:val="1262"/>
        </w:trPr>
        <w:tc>
          <w:tcPr>
            <w:tcW w:w="1790" w:type="pct"/>
            <w:noWrap/>
          </w:tcPr>
          <w:p w14:paraId="4F0EE83F" w14:textId="77777777" w:rsidR="00715CDA" w:rsidRPr="00107C72" w:rsidRDefault="00715C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9F0A696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3378F8" w14:textId="77777777" w:rsidR="00715CDA" w:rsidRPr="00107C72" w:rsidRDefault="00715C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B4AFF1" w14:textId="6D7EB226" w:rsidR="00715CDA" w:rsidRPr="008D45AE" w:rsidRDefault="008D45AE">
            <w:pPr>
              <w:ind w:left="360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4</w:t>
            </w:r>
          </w:p>
        </w:tc>
        <w:tc>
          <w:tcPr>
            <w:tcW w:w="1367" w:type="pct"/>
          </w:tcPr>
          <w:p w14:paraId="0BCE6F1F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0604A8DC" w14:textId="77777777" w:rsidTr="00107C72">
        <w:trPr>
          <w:trHeight w:val="703"/>
        </w:trPr>
        <w:tc>
          <w:tcPr>
            <w:tcW w:w="1790" w:type="pct"/>
            <w:noWrap/>
          </w:tcPr>
          <w:p w14:paraId="7FA8902E" w14:textId="77777777" w:rsidR="00715CDA" w:rsidRPr="00107C72" w:rsidRDefault="00715C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0B02210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177B3C" w14:textId="77777777" w:rsidR="00715CDA" w:rsidRPr="00107C72" w:rsidRDefault="00715CDA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DF61D9" w14:textId="43D314A8" w:rsidR="00715CDA" w:rsidRPr="008D45AE" w:rsidRDefault="008D45AE">
            <w:pPr>
              <w:pStyle w:val="ListParagraph"/>
              <w:ind w:left="0"/>
              <w:rPr>
                <w:bCs/>
                <w:sz w:val="20"/>
                <w:szCs w:val="20"/>
                <w:lang w:val="vi-VN"/>
              </w:rPr>
            </w:pPr>
            <w:r>
              <w:rPr>
                <w:bCs/>
                <w:sz w:val="20"/>
                <w:szCs w:val="20"/>
                <w:lang w:val="vi-VN"/>
              </w:rPr>
              <w:t>4</w:t>
            </w:r>
          </w:p>
        </w:tc>
        <w:tc>
          <w:tcPr>
            <w:tcW w:w="1367" w:type="pct"/>
          </w:tcPr>
          <w:p w14:paraId="57B997E2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5D2CEDB5" w14:textId="77777777" w:rsidTr="00107C72">
        <w:trPr>
          <w:trHeight w:val="703"/>
        </w:trPr>
        <w:tc>
          <w:tcPr>
            <w:tcW w:w="1790" w:type="pct"/>
            <w:noWrap/>
          </w:tcPr>
          <w:p w14:paraId="7BCEC35B" w14:textId="77777777" w:rsidR="00715CDA" w:rsidRPr="00107C72" w:rsidRDefault="00715C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629662E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41D0BF" w14:textId="77777777" w:rsidR="00715CDA" w:rsidRPr="00107C72" w:rsidRDefault="00715C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F207A8" w14:textId="3FD16E5C" w:rsidR="00715CDA" w:rsidRPr="008D45AE" w:rsidRDefault="00A86C66">
            <w:pPr>
              <w:pStyle w:val="ListParagraph"/>
              <w:ind w:left="0"/>
              <w:rPr>
                <w:bCs/>
                <w:sz w:val="20"/>
                <w:szCs w:val="20"/>
                <w:lang w:val="vi-VN"/>
              </w:rPr>
            </w:pPr>
            <w:r>
              <w:rPr>
                <w:bCs/>
                <w:sz w:val="20"/>
                <w:szCs w:val="20"/>
                <w:lang w:val="vi-VN"/>
              </w:rPr>
              <w:t>3</w:t>
            </w:r>
          </w:p>
        </w:tc>
        <w:tc>
          <w:tcPr>
            <w:tcW w:w="1367" w:type="pct"/>
          </w:tcPr>
          <w:p w14:paraId="001C6A76" w14:textId="67703458" w:rsidR="00715CDA" w:rsidRPr="00107C72" w:rsidRDefault="0097623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 w:rsidRPr="00976232">
              <w:rPr>
                <w:rFonts w:ascii="Times New Roman" w:hAnsi="Times New Roman"/>
                <w:b w:val="0"/>
                <w:lang w:val="en-GB" w:eastAsia="en-US"/>
              </w:rPr>
              <w:t>History images are needed.</w:t>
            </w:r>
          </w:p>
        </w:tc>
      </w:tr>
      <w:tr w:rsidR="00715CDA" w:rsidRPr="00107C72" w14:paraId="12382EFF" w14:textId="77777777" w:rsidTr="00107C72">
        <w:trPr>
          <w:trHeight w:val="703"/>
        </w:trPr>
        <w:tc>
          <w:tcPr>
            <w:tcW w:w="1790" w:type="pct"/>
            <w:noWrap/>
          </w:tcPr>
          <w:p w14:paraId="1FA8257B" w14:textId="77777777" w:rsidR="00715CDA" w:rsidRPr="00107C72" w:rsidRDefault="00715C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0B290B1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6581D6" w14:textId="77777777" w:rsidR="00715CDA" w:rsidRPr="00107C72" w:rsidRDefault="00715C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32B6AD" w14:textId="3CFCA858" w:rsidR="00715CDA" w:rsidRPr="008D45AE" w:rsidRDefault="008D45AE">
            <w:pPr>
              <w:pStyle w:val="ListParagraph"/>
              <w:ind w:left="0"/>
              <w:rPr>
                <w:bCs/>
                <w:sz w:val="20"/>
                <w:szCs w:val="20"/>
                <w:lang w:val="vi-VN"/>
              </w:rPr>
            </w:pPr>
            <w:r>
              <w:rPr>
                <w:bCs/>
                <w:sz w:val="20"/>
                <w:szCs w:val="20"/>
                <w:lang w:val="vi-VN"/>
              </w:rPr>
              <w:t>4</w:t>
            </w:r>
          </w:p>
        </w:tc>
        <w:tc>
          <w:tcPr>
            <w:tcW w:w="1367" w:type="pct"/>
          </w:tcPr>
          <w:p w14:paraId="7696CCB5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6A179E43" w14:textId="77777777" w:rsidTr="00107C72">
        <w:trPr>
          <w:trHeight w:val="703"/>
        </w:trPr>
        <w:tc>
          <w:tcPr>
            <w:tcW w:w="1790" w:type="pct"/>
            <w:noWrap/>
          </w:tcPr>
          <w:p w14:paraId="106FAE34" w14:textId="77777777" w:rsidR="00715CDA" w:rsidRPr="00107C72" w:rsidRDefault="00715C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77AB1E5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077017" w14:textId="77777777" w:rsidR="00715CDA" w:rsidRPr="00107C72" w:rsidRDefault="00715C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63EA4A" w14:textId="033C57B0" w:rsidR="00715CDA" w:rsidRPr="008D45AE" w:rsidRDefault="008D45AE">
            <w:pPr>
              <w:pStyle w:val="ListParagraph"/>
              <w:ind w:left="0"/>
              <w:rPr>
                <w:bCs/>
                <w:sz w:val="20"/>
                <w:szCs w:val="20"/>
                <w:lang w:val="vi-VN"/>
              </w:rPr>
            </w:pPr>
            <w:r>
              <w:rPr>
                <w:bCs/>
                <w:sz w:val="20"/>
                <w:szCs w:val="20"/>
                <w:lang w:val="vi-VN"/>
              </w:rPr>
              <w:t>5</w:t>
            </w:r>
          </w:p>
        </w:tc>
        <w:tc>
          <w:tcPr>
            <w:tcW w:w="1367" w:type="pct"/>
          </w:tcPr>
          <w:p w14:paraId="1D1FDABF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31A47015" w14:textId="77777777" w:rsidTr="00107C72">
        <w:trPr>
          <w:trHeight w:val="703"/>
        </w:trPr>
        <w:tc>
          <w:tcPr>
            <w:tcW w:w="1790" w:type="pct"/>
            <w:noWrap/>
          </w:tcPr>
          <w:p w14:paraId="271F581E" w14:textId="77777777" w:rsidR="00715CDA" w:rsidRPr="00107C72" w:rsidRDefault="00715C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8844053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A4B0A9" w14:textId="77777777" w:rsidR="00715CDA" w:rsidRPr="00107C72" w:rsidRDefault="00715C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19E44A" w14:textId="08FE7074" w:rsidR="00715CDA" w:rsidRPr="008D45AE" w:rsidRDefault="00A86C66">
            <w:pPr>
              <w:pStyle w:val="ListParagraph"/>
              <w:ind w:left="0"/>
              <w:rPr>
                <w:bCs/>
                <w:sz w:val="20"/>
                <w:szCs w:val="20"/>
                <w:lang w:val="vi-VN"/>
              </w:rPr>
            </w:pPr>
            <w:r>
              <w:rPr>
                <w:bCs/>
                <w:sz w:val="20"/>
                <w:szCs w:val="20"/>
                <w:lang w:val="vi-VN"/>
              </w:rPr>
              <w:t>4</w:t>
            </w:r>
          </w:p>
        </w:tc>
        <w:tc>
          <w:tcPr>
            <w:tcW w:w="1367" w:type="pct"/>
          </w:tcPr>
          <w:p w14:paraId="2557BAC2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1B4731AA" w14:textId="77777777" w:rsidTr="00107C72">
        <w:trPr>
          <w:trHeight w:val="703"/>
        </w:trPr>
        <w:tc>
          <w:tcPr>
            <w:tcW w:w="1790" w:type="pct"/>
            <w:noWrap/>
          </w:tcPr>
          <w:p w14:paraId="0C6C93AC" w14:textId="77777777" w:rsidR="00715CDA" w:rsidRPr="00107C72" w:rsidRDefault="00715C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C69F03F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3274A8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B22DB7" w14:textId="77777777" w:rsidR="00715CDA" w:rsidRPr="00107C72" w:rsidRDefault="00715C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F90B9C5" w14:textId="242CD3A1" w:rsidR="00715CDA" w:rsidRPr="00A86C66" w:rsidRDefault="00A86C66">
            <w:pPr>
              <w:pStyle w:val="ListParagraph"/>
              <w:ind w:left="0"/>
              <w:rPr>
                <w:bCs/>
                <w:sz w:val="20"/>
                <w:szCs w:val="20"/>
                <w:lang w:val="vi-VN"/>
              </w:rPr>
            </w:pPr>
            <w:r>
              <w:rPr>
                <w:bCs/>
                <w:sz w:val="20"/>
                <w:szCs w:val="20"/>
                <w:lang w:val="vi-VN"/>
              </w:rPr>
              <w:t>4</w:t>
            </w:r>
          </w:p>
        </w:tc>
        <w:tc>
          <w:tcPr>
            <w:tcW w:w="1367" w:type="pct"/>
          </w:tcPr>
          <w:p w14:paraId="7E3390CE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669943D7" w14:textId="77777777" w:rsidTr="00107C72">
        <w:trPr>
          <w:trHeight w:val="703"/>
        </w:trPr>
        <w:tc>
          <w:tcPr>
            <w:tcW w:w="1790" w:type="pct"/>
            <w:noWrap/>
          </w:tcPr>
          <w:p w14:paraId="1548FFEE" w14:textId="77777777" w:rsidR="00715CDA" w:rsidRPr="00107C72" w:rsidRDefault="00715C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C8F17A4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8AC1AD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34CE2F" w14:textId="77777777" w:rsidR="00715CDA" w:rsidRPr="00107C72" w:rsidRDefault="00715C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AD6ADB9" w14:textId="66BF97E2" w:rsidR="00715CDA" w:rsidRPr="00A86C66" w:rsidRDefault="00A86C66">
            <w:pPr>
              <w:pStyle w:val="ListParagraph"/>
              <w:ind w:left="0"/>
              <w:rPr>
                <w:bCs/>
                <w:sz w:val="20"/>
                <w:szCs w:val="20"/>
                <w:lang w:val="vi-VN"/>
              </w:rPr>
            </w:pPr>
            <w:r>
              <w:rPr>
                <w:bCs/>
                <w:sz w:val="20"/>
                <w:szCs w:val="20"/>
                <w:lang w:val="vi-VN"/>
              </w:rPr>
              <w:t>5</w:t>
            </w:r>
          </w:p>
        </w:tc>
        <w:tc>
          <w:tcPr>
            <w:tcW w:w="1367" w:type="pct"/>
          </w:tcPr>
          <w:p w14:paraId="78D38B70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0CC8E90" w14:textId="78D8411B" w:rsidR="00715CDA" w:rsidRDefault="00715CDA" w:rsidP="00715C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46A6C4" w14:textId="30E5465D" w:rsidR="000F22FD" w:rsidRDefault="000F22FD" w:rsidP="00715C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r w:rsidRPr="000F22FD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 xml:space="preserve">Reviewer </w:t>
      </w:r>
      <w:r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D</w:t>
      </w:r>
      <w:r w:rsidRPr="000F22FD">
        <w:rPr>
          <w:rFonts w:ascii="Times New Roman" w:hAnsi="Times New Roman"/>
          <w:b/>
          <w:bCs/>
          <w:sz w:val="20"/>
          <w:szCs w:val="20"/>
          <w:u w:val="single"/>
          <w:lang w:val="en-US"/>
        </w:rPr>
        <w:t>etails</w:t>
      </w:r>
    </w:p>
    <w:p w14:paraId="66C91FA5" w14:textId="4CCFF02E" w:rsidR="000F22FD" w:rsidRDefault="000F22FD" w:rsidP="000F22FD">
      <w:pPr>
        <w:rPr>
          <w:lang w:val="en-GB" w:eastAsia="x-none"/>
        </w:rPr>
      </w:pPr>
    </w:p>
    <w:p w14:paraId="603DFC7C" w14:textId="4B54F724" w:rsidR="000F22FD" w:rsidRPr="000F22FD" w:rsidRDefault="000F22FD" w:rsidP="000F22FD">
      <w:pPr>
        <w:rPr>
          <w:lang w:val="en-GB" w:eastAsia="x-none"/>
        </w:rPr>
      </w:pPr>
      <w:r w:rsidRPr="000F22FD">
        <w:rPr>
          <w:lang w:eastAsia="x-none"/>
        </w:rPr>
        <w:t xml:space="preserve">Tung, Truong Thanh, Hai </w:t>
      </w:r>
      <w:proofErr w:type="spellStart"/>
      <w:r w:rsidRPr="000F22FD">
        <w:rPr>
          <w:lang w:eastAsia="x-none"/>
        </w:rPr>
        <w:t>Phong</w:t>
      </w:r>
      <w:proofErr w:type="spellEnd"/>
      <w:r w:rsidRPr="000F22FD">
        <w:rPr>
          <w:lang w:eastAsia="x-none"/>
        </w:rPr>
        <w:t xml:space="preserve"> University of Medicine and Pharmacy, Viet Nam</w:t>
      </w:r>
      <w:r>
        <w:rPr>
          <w:lang w:eastAsia="x-none"/>
        </w:rPr>
        <w:t>.</w:t>
      </w:r>
      <w:bookmarkStart w:id="0" w:name="_GoBack"/>
      <w:bookmarkEnd w:id="0"/>
    </w:p>
    <w:sectPr w:rsidR="000F22FD" w:rsidRPr="000F22F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92A75" w14:textId="77777777" w:rsidR="00707B8D" w:rsidRPr="0000007A" w:rsidRDefault="00707B8D" w:rsidP="0099583E">
      <w:r>
        <w:separator/>
      </w:r>
    </w:p>
  </w:endnote>
  <w:endnote w:type="continuationSeparator" w:id="0">
    <w:p w14:paraId="3B41745D" w14:textId="77777777" w:rsidR="00707B8D" w:rsidRPr="0000007A" w:rsidRDefault="00707B8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31F43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125C7" w14:textId="77777777" w:rsidR="00715CDA" w:rsidRDefault="00715CDA" w:rsidP="00715CDA">
    <w:pPr>
      <w:pStyle w:val="Footer"/>
      <w:jc w:val="right"/>
    </w:pPr>
  </w:p>
  <w:p w14:paraId="2FE335B6" w14:textId="77777777" w:rsidR="00715CDA" w:rsidRDefault="00715CDA" w:rsidP="00715CD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3A90489B" w14:textId="77777777" w:rsidR="00715CDA" w:rsidRDefault="00715CDA" w:rsidP="00715CDA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4C3E32B5" w14:textId="77777777" w:rsidR="00715CDA" w:rsidRDefault="00715CDA" w:rsidP="00715CDA">
    <w:pPr>
      <w:pStyle w:val="Footer"/>
      <w:jc w:val="right"/>
    </w:pPr>
  </w:p>
  <w:p w14:paraId="092C1FC6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A5DB8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6977C" w14:textId="77777777" w:rsidR="00707B8D" w:rsidRPr="0000007A" w:rsidRDefault="00707B8D" w:rsidP="0099583E">
      <w:r>
        <w:separator/>
      </w:r>
    </w:p>
  </w:footnote>
  <w:footnote w:type="continuationSeparator" w:id="0">
    <w:p w14:paraId="7C5C9C50" w14:textId="77777777" w:rsidR="00707B8D" w:rsidRPr="0000007A" w:rsidRDefault="00707B8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39BE1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D7A87" w14:textId="77777777" w:rsidR="00715CDA" w:rsidRDefault="00715CDA" w:rsidP="00715CD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8F251AD" w14:textId="77777777" w:rsidR="00B62F41" w:rsidRPr="00254F80" w:rsidRDefault="00715CDA" w:rsidP="00715CDA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49ECC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4F75"/>
    <w:rsid w:val="00037D52"/>
    <w:rsid w:val="00043D0B"/>
    <w:rsid w:val="000450FC"/>
    <w:rsid w:val="00056CB0"/>
    <w:rsid w:val="000577C2"/>
    <w:rsid w:val="0006257C"/>
    <w:rsid w:val="000703DD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F22FD"/>
    <w:rsid w:val="00100577"/>
    <w:rsid w:val="00101322"/>
    <w:rsid w:val="00103D86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D7643"/>
    <w:rsid w:val="004E03AE"/>
    <w:rsid w:val="004E25FF"/>
    <w:rsid w:val="004F2E62"/>
    <w:rsid w:val="004F52F7"/>
    <w:rsid w:val="00503AB6"/>
    <w:rsid w:val="005047C5"/>
    <w:rsid w:val="00510920"/>
    <w:rsid w:val="00521812"/>
    <w:rsid w:val="00523D2C"/>
    <w:rsid w:val="00531C82"/>
    <w:rsid w:val="005332CC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4DD1"/>
    <w:rsid w:val="00696CAD"/>
    <w:rsid w:val="006A5E0B"/>
    <w:rsid w:val="006C3797"/>
    <w:rsid w:val="006D45C2"/>
    <w:rsid w:val="006E7D6E"/>
    <w:rsid w:val="006F6F2F"/>
    <w:rsid w:val="00701186"/>
    <w:rsid w:val="00707004"/>
    <w:rsid w:val="00707B8D"/>
    <w:rsid w:val="00707BE1"/>
    <w:rsid w:val="007102C5"/>
    <w:rsid w:val="00715CDA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B7C46"/>
    <w:rsid w:val="008C2778"/>
    <w:rsid w:val="008C2F62"/>
    <w:rsid w:val="008D020E"/>
    <w:rsid w:val="008D0407"/>
    <w:rsid w:val="008D1117"/>
    <w:rsid w:val="008D15A4"/>
    <w:rsid w:val="008D45AE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76232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86C66"/>
    <w:rsid w:val="00A91E54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1703D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6909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0E06"/>
    <w:rsid w:val="00DA41F5"/>
    <w:rsid w:val="00DB5B54"/>
    <w:rsid w:val="00DB7E1B"/>
    <w:rsid w:val="00DC0C7E"/>
    <w:rsid w:val="00DC1D81"/>
    <w:rsid w:val="00DE0745"/>
    <w:rsid w:val="00E1327B"/>
    <w:rsid w:val="00E174C7"/>
    <w:rsid w:val="00E34922"/>
    <w:rsid w:val="00E451EA"/>
    <w:rsid w:val="00E53E52"/>
    <w:rsid w:val="00E57F4B"/>
    <w:rsid w:val="00E63304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F82524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ru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1176</cp:lastModifiedBy>
  <cp:revision>9</cp:revision>
  <dcterms:created xsi:type="dcterms:W3CDTF">2026-03-19T07:10:00Z</dcterms:created>
  <dcterms:modified xsi:type="dcterms:W3CDTF">2026-04-04T09:19:00Z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