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E069E" w14:paraId="74A2E84A" w14:textId="77777777">
        <w:trPr>
          <w:trHeight w:val="20"/>
          <w:jc w:val="center"/>
        </w:trPr>
        <w:tc>
          <w:tcPr>
            <w:tcW w:w="1186" w:type="pct"/>
          </w:tcPr>
          <w:p w14:paraId="798411B2" w14:textId="77777777" w:rsidR="004E069E" w:rsidRDefault="00EB2E5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AA7DBAA" w14:textId="77777777" w:rsidR="004E069E" w:rsidRDefault="00332E52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04FF7" w:rsidRPr="00704FF7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Asian Journal of Research and Reports in Gastroenterology</w:t>
              </w:r>
            </w:hyperlink>
            <w:r w:rsidR="00704FF7" w:rsidRPr="00704FF7">
              <w:rPr>
                <w:rFonts w:ascii="Tahoma" w:hAnsi="Tahoma" w:cs="Tahoma"/>
                <w:color w:val="1A1A1A"/>
                <w:shd w:val="clear" w:color="auto" w:fill="FFFFFF"/>
              </w:rPr>
              <w:t> </w:t>
            </w:r>
          </w:p>
        </w:tc>
      </w:tr>
      <w:tr w:rsidR="004E069E" w14:paraId="492BBFBD" w14:textId="77777777">
        <w:trPr>
          <w:trHeight w:val="20"/>
          <w:jc w:val="center"/>
        </w:trPr>
        <w:tc>
          <w:tcPr>
            <w:tcW w:w="1186" w:type="pct"/>
          </w:tcPr>
          <w:p w14:paraId="28B64F6D" w14:textId="77777777" w:rsidR="004E069E" w:rsidRDefault="00EB2E5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511DBD7" w14:textId="77777777" w:rsidR="004E069E" w:rsidRDefault="000C0D0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0C0D0D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Ms_AJRRGA_157000</w:t>
            </w:r>
          </w:p>
        </w:tc>
      </w:tr>
      <w:tr w:rsidR="004E069E" w14:paraId="014C0773" w14:textId="77777777">
        <w:trPr>
          <w:trHeight w:val="20"/>
          <w:jc w:val="center"/>
        </w:trPr>
        <w:tc>
          <w:tcPr>
            <w:tcW w:w="1186" w:type="pct"/>
          </w:tcPr>
          <w:p w14:paraId="2E67A096" w14:textId="77777777" w:rsidR="004E069E" w:rsidRDefault="00EB2E5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88855AF" w14:textId="77777777" w:rsidR="004E069E" w:rsidRDefault="00DF28D3" w:rsidP="00DF28D3">
            <w:pPr>
              <w:pStyle w:val="NormalWeb"/>
              <w:tabs>
                <w:tab w:val="left" w:pos="1594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DF28D3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An Unusual Cause of Melena: Gastric Heterotopia of the Duodenal Bulb</w:t>
            </w: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ab/>
            </w:r>
          </w:p>
        </w:tc>
      </w:tr>
      <w:tr w:rsidR="004E069E" w14:paraId="063AFB2E" w14:textId="77777777">
        <w:trPr>
          <w:trHeight w:val="20"/>
          <w:jc w:val="center"/>
        </w:trPr>
        <w:tc>
          <w:tcPr>
            <w:tcW w:w="1186" w:type="pct"/>
          </w:tcPr>
          <w:p w14:paraId="5CC67754" w14:textId="77777777" w:rsidR="004E069E" w:rsidRDefault="00EB2E5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4DCC654" w14:textId="77777777" w:rsidR="004E069E" w:rsidRDefault="00EB2E5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64B170A3" w14:textId="77777777" w:rsidR="004E069E" w:rsidRDefault="004E069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1FC2BEA6" w14:textId="77777777" w:rsidR="004E069E" w:rsidRDefault="004E069E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1F0168C9" w14:textId="77777777" w:rsidR="004E069E" w:rsidRDefault="004E069E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141D9E9F" w14:textId="77777777" w:rsidR="004E069E" w:rsidRDefault="00EB2E57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4F5AE4B2" w14:textId="77777777" w:rsidR="004E069E" w:rsidRDefault="004E069E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E069E" w14:paraId="07F5010A" w14:textId="77777777">
        <w:trPr>
          <w:trHeight w:val="20"/>
          <w:jc w:val="center"/>
        </w:trPr>
        <w:tc>
          <w:tcPr>
            <w:tcW w:w="1789" w:type="pct"/>
            <w:noWrap/>
          </w:tcPr>
          <w:p w14:paraId="6D045D93" w14:textId="77777777" w:rsidR="004E069E" w:rsidRDefault="004E069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5B86B33B" w14:textId="77777777" w:rsidR="004E069E" w:rsidRDefault="00EB2E5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996CEC0" w14:textId="77777777" w:rsidR="004E069E" w:rsidRDefault="00EB2E5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986804F" w14:textId="77777777" w:rsidR="004E069E" w:rsidRDefault="004E069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069E" w14:paraId="21F3156C" w14:textId="77777777">
        <w:trPr>
          <w:trHeight w:val="20"/>
          <w:jc w:val="center"/>
        </w:trPr>
        <w:tc>
          <w:tcPr>
            <w:tcW w:w="1789" w:type="pct"/>
            <w:noWrap/>
          </w:tcPr>
          <w:p w14:paraId="5D3581CC" w14:textId="77777777" w:rsidR="004E069E" w:rsidRDefault="00EB2E57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8C14C8B" w14:textId="5F06C6B0" w:rsidR="004E069E" w:rsidRDefault="00553669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This paper deal with a rare condition related to gastric mucosa. Which clarify the necessitation to deal with this case</w:t>
            </w:r>
          </w:p>
        </w:tc>
        <w:tc>
          <w:tcPr>
            <w:tcW w:w="1367" w:type="pct"/>
          </w:tcPr>
          <w:p w14:paraId="5AA25DBE" w14:textId="77777777" w:rsidR="004E069E" w:rsidRDefault="004E069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5898A15" w14:textId="77777777" w:rsidR="004E069E" w:rsidRDefault="004E069E">
      <w:pPr>
        <w:rPr>
          <w:sz w:val="22"/>
          <w:szCs w:val="20"/>
          <w:lang w:val="en-GB"/>
        </w:rPr>
      </w:pPr>
    </w:p>
    <w:p w14:paraId="088303CD" w14:textId="77777777" w:rsidR="004E069E" w:rsidRDefault="004E069E">
      <w:pPr>
        <w:rPr>
          <w:sz w:val="22"/>
          <w:szCs w:val="20"/>
          <w:lang w:val="en-GB"/>
        </w:rPr>
      </w:pPr>
    </w:p>
    <w:p w14:paraId="25357D7B" w14:textId="77777777" w:rsidR="004E069E" w:rsidRDefault="004E069E">
      <w:pPr>
        <w:rPr>
          <w:sz w:val="22"/>
          <w:szCs w:val="20"/>
          <w:lang w:val="en-GB"/>
        </w:rPr>
      </w:pPr>
    </w:p>
    <w:p w14:paraId="101B9F65" w14:textId="77777777" w:rsidR="004E069E" w:rsidRDefault="00EB2E57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0EBE92A7" w14:textId="77777777" w:rsidR="004E069E" w:rsidRDefault="004E069E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E069E" w14:paraId="5BC676B3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00CC38B" w14:textId="77777777" w:rsidR="004E069E" w:rsidRDefault="004E069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44B69226" w14:textId="77777777" w:rsidR="004E069E" w:rsidRDefault="00EB2E5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B118FCD" w14:textId="77777777" w:rsidR="004E069E" w:rsidRDefault="00EB2E57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E069E" w14:paraId="1E8F18D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C498F3" w14:textId="77777777" w:rsidR="004E069E" w:rsidRDefault="00EB2E5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C2CA001" w14:textId="77777777" w:rsidR="004E069E" w:rsidRDefault="00EB2E5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033E9F" w14:textId="77777777" w:rsidR="004E069E" w:rsidRDefault="00EB2E57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864822" w14:textId="22013C75" w:rsidR="004E069E" w:rsidRDefault="0055366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48A092E" w14:textId="77777777" w:rsidR="004E069E" w:rsidRDefault="004E069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069E" w14:paraId="1D3F6D1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B8652A" w14:textId="77777777" w:rsidR="004E069E" w:rsidRDefault="00EB2E5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270DE888" w14:textId="77777777" w:rsidR="004E069E" w:rsidRDefault="00EB2E5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9E6F03" w14:textId="77777777" w:rsidR="004E069E" w:rsidRDefault="00EB2E5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15BC79" w14:textId="24792B46" w:rsidR="004E069E" w:rsidRDefault="0055366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4EC6DDD" w14:textId="77777777" w:rsidR="004E069E" w:rsidRDefault="004E069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069E" w14:paraId="3EDE73D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48A881" w14:textId="77777777" w:rsidR="004E069E" w:rsidRDefault="00EB2E5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6F752996" w14:textId="77777777" w:rsidR="004E069E" w:rsidRDefault="00EB2E5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C95FB1" w14:textId="77777777" w:rsidR="004E069E" w:rsidRDefault="00EB2E5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690169" w14:textId="577DDCF1" w:rsidR="004E069E" w:rsidRDefault="0055366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B67F993" w14:textId="77777777" w:rsidR="004E069E" w:rsidRDefault="004E069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069E" w14:paraId="14D6515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0EC71C" w14:textId="77777777" w:rsidR="004E069E" w:rsidRDefault="00EB2E5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0CF96C5E" w14:textId="77777777" w:rsidR="004E069E" w:rsidRDefault="00EB2E5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BF1AE7" w14:textId="77777777" w:rsidR="004E069E" w:rsidRDefault="00EB2E5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77F811" w14:textId="1291F274" w:rsidR="004E069E" w:rsidRDefault="0055366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A749072" w14:textId="77777777" w:rsidR="004E069E" w:rsidRDefault="004E069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069E" w14:paraId="560A8B3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FA331D" w14:textId="77777777" w:rsidR="004E069E" w:rsidRDefault="00EB2E5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2587E390" w14:textId="77777777" w:rsidR="004E069E" w:rsidRDefault="00EB2E5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31C0E2" w14:textId="77777777" w:rsidR="004E069E" w:rsidRDefault="00EB2E5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C1996F" w14:textId="040F0B02" w:rsidR="004E069E" w:rsidRDefault="0055366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228106B" w14:textId="77777777" w:rsidR="004E069E" w:rsidRDefault="004E069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069E" w14:paraId="3B17611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8BE5F2" w14:textId="77777777" w:rsidR="004E069E" w:rsidRDefault="00EB2E5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2B015666" w14:textId="77777777" w:rsidR="004E069E" w:rsidRDefault="00EB2E5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5C46AB" w14:textId="77777777" w:rsidR="004E069E" w:rsidRDefault="00EB2E5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0FF022" w14:textId="50260E69" w:rsidR="004E069E" w:rsidRDefault="0055366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67BEBF1" w14:textId="77777777" w:rsidR="004E069E" w:rsidRDefault="004E069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069E" w14:paraId="282057D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F51983" w14:textId="77777777" w:rsidR="004E069E" w:rsidRDefault="00EB2E5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77E05BC0" w14:textId="77777777" w:rsidR="004E069E" w:rsidRDefault="00EB2E5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2CD88C" w14:textId="77777777" w:rsidR="004E069E" w:rsidRDefault="00EB2E5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7C602E" w14:textId="5F03C54F" w:rsidR="004E069E" w:rsidRDefault="0055366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2829F26" w14:textId="77777777" w:rsidR="004E069E" w:rsidRDefault="004E069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069E" w14:paraId="5197D91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D771B4" w14:textId="77777777" w:rsidR="004E069E" w:rsidRDefault="00EB2E5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1331FDFB" w14:textId="77777777" w:rsidR="004E069E" w:rsidRDefault="00EB2E5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935C2" w14:textId="77777777" w:rsidR="004E069E" w:rsidRDefault="00EB2E5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C060CB" w14:textId="2EB54882" w:rsidR="004E069E" w:rsidRDefault="0055366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F4E1566" w14:textId="77777777" w:rsidR="004E069E" w:rsidRDefault="004E069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069E" w14:paraId="32FF0F3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707544" w14:textId="77777777" w:rsidR="004E069E" w:rsidRDefault="00EB2E5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A4F7BBB" w14:textId="77777777" w:rsidR="004E069E" w:rsidRDefault="00EB2E5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4AA074" w14:textId="77777777" w:rsidR="004E069E" w:rsidRDefault="00EB2E5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FA7529" w14:textId="7BAB70C6" w:rsidR="004E069E" w:rsidRDefault="0055366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E6D5267" w14:textId="77777777" w:rsidR="004E069E" w:rsidRDefault="004E069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069E" w14:paraId="0C97518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F763A1" w14:textId="77777777" w:rsidR="004E069E" w:rsidRDefault="00EB2E5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6B60F9A" w14:textId="77777777" w:rsidR="004E069E" w:rsidRDefault="00EB2E5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814103" w14:textId="77777777" w:rsidR="004E069E" w:rsidRDefault="00EB2E5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A80787" w14:textId="7B125C0E" w:rsidR="004E069E" w:rsidRDefault="0055366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7358E0C" w14:textId="77777777" w:rsidR="004E069E" w:rsidRDefault="004E069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069E" w14:paraId="381A453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207D58" w14:textId="77777777" w:rsidR="004E069E" w:rsidRDefault="00EB2E5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D755AC2" w14:textId="77777777" w:rsidR="004E069E" w:rsidRDefault="00EB2E5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278A62" w14:textId="77777777" w:rsidR="004E069E" w:rsidRDefault="00EB2E5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F4BD80" w14:textId="0A62764E" w:rsidR="004E069E" w:rsidRDefault="0055366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D16A08F" w14:textId="77777777" w:rsidR="004E069E" w:rsidRDefault="004E069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069E" w14:paraId="5A4F43D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DF5DAC" w14:textId="77777777" w:rsidR="004E069E" w:rsidRDefault="00EB2E5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E197CE2" w14:textId="77777777" w:rsidR="004E069E" w:rsidRDefault="00EB2E5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D8A512" w14:textId="77777777" w:rsidR="004E069E" w:rsidRDefault="00EB2E5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417B81" w14:textId="7E61537E" w:rsidR="004E069E" w:rsidRDefault="0055366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72BE725" w14:textId="77777777" w:rsidR="004E069E" w:rsidRDefault="004E069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069E" w14:paraId="34C2A58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EA814C" w14:textId="77777777" w:rsidR="004E069E" w:rsidRDefault="00EB2E5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86F138F" w14:textId="77777777" w:rsidR="004E069E" w:rsidRDefault="00EB2E5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4E0B58" w14:textId="77777777" w:rsidR="004E069E" w:rsidRDefault="00EB2E5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162A39" w14:textId="76CCFBB6" w:rsidR="004E069E" w:rsidRDefault="0055366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E5EC545" w14:textId="77777777" w:rsidR="004E069E" w:rsidRDefault="004E069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069E" w14:paraId="46D7FBC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5443F8" w14:textId="77777777" w:rsidR="004E069E" w:rsidRDefault="00EB2E5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DC04F77" w14:textId="77777777" w:rsidR="004E069E" w:rsidRDefault="00EB2E5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B58848" w14:textId="77777777" w:rsidR="004E069E" w:rsidRDefault="00EB2E5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03A1C55" w14:textId="77777777" w:rsidR="004E069E" w:rsidRDefault="00EB2E5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14:paraId="405DAB1E" w14:textId="30E16789" w:rsidR="004E069E" w:rsidRDefault="0055366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647A6740" w14:textId="77777777" w:rsidR="004E069E" w:rsidRDefault="004E069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069E" w14:paraId="07F9EEA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E31952" w14:textId="77777777" w:rsidR="004E069E" w:rsidRDefault="00EB2E5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14F4DAF" w14:textId="77777777" w:rsidR="004E069E" w:rsidRDefault="00EB2E5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6405D2" w14:textId="77777777" w:rsidR="004E069E" w:rsidRDefault="00EB2E5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A401B8F" w14:textId="77777777" w:rsidR="004E069E" w:rsidRDefault="00EB2E5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86E27BA" w14:textId="524DB455" w:rsidR="004E069E" w:rsidRDefault="0055366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4F6B7E8" w14:textId="77777777" w:rsidR="004E069E" w:rsidRDefault="004E069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A44B544" w14:textId="77777777" w:rsidR="004E069E" w:rsidRDefault="004E069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8EAA135" w14:textId="77777777" w:rsidR="004E069E" w:rsidRDefault="004E069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C374E3D" w14:textId="77777777" w:rsidR="004E069E" w:rsidRDefault="004E069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0C147CA" w14:textId="77777777" w:rsidR="004E069E" w:rsidRDefault="00EB2E57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01EBCAC2" w14:textId="77777777" w:rsidR="004E069E" w:rsidRDefault="004E069E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E069E" w14:paraId="1A8A6F07" w14:textId="77777777">
        <w:trPr>
          <w:trHeight w:val="20"/>
          <w:jc w:val="center"/>
        </w:trPr>
        <w:tc>
          <w:tcPr>
            <w:tcW w:w="1672" w:type="pct"/>
            <w:noWrap/>
          </w:tcPr>
          <w:p w14:paraId="4DCE14B2" w14:textId="77777777" w:rsidR="004E069E" w:rsidRDefault="004E069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75FCCE8C" w14:textId="77777777" w:rsidR="004E069E" w:rsidRDefault="00EB2E5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7E8CD88D" w14:textId="77777777" w:rsidR="004E069E" w:rsidRDefault="004E069E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7C5C97A0" w14:textId="77777777" w:rsidR="004E069E" w:rsidRDefault="00EB2E5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731BF74" w14:textId="77777777" w:rsidR="004E069E" w:rsidRDefault="004E069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069E" w14:paraId="4D0F1BE7" w14:textId="77777777">
        <w:trPr>
          <w:trHeight w:val="20"/>
          <w:jc w:val="center"/>
        </w:trPr>
        <w:tc>
          <w:tcPr>
            <w:tcW w:w="1672" w:type="pct"/>
            <w:noWrap/>
          </w:tcPr>
          <w:p w14:paraId="4BD227A0" w14:textId="77777777" w:rsidR="004E069E" w:rsidRDefault="00EB2E5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846F4EC" w14:textId="77777777" w:rsidR="004E069E" w:rsidRDefault="004E069E">
            <w:pPr>
              <w:rPr>
                <w:bCs/>
                <w:sz w:val="20"/>
                <w:szCs w:val="20"/>
                <w:lang w:val="en-GB"/>
              </w:rPr>
            </w:pPr>
          </w:p>
          <w:p w14:paraId="352EECBC" w14:textId="77777777" w:rsidR="004E069E" w:rsidRDefault="00EB2E57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43CAA75" w14:textId="06D86A9F" w:rsidR="004E069E" w:rsidRDefault="0055366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suitable exactly </w:t>
            </w:r>
          </w:p>
        </w:tc>
        <w:tc>
          <w:tcPr>
            <w:tcW w:w="1543" w:type="pct"/>
          </w:tcPr>
          <w:p w14:paraId="06643342" w14:textId="77777777" w:rsidR="004E069E" w:rsidRDefault="004E069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069E" w14:paraId="648DBC52" w14:textId="77777777">
        <w:trPr>
          <w:trHeight w:val="20"/>
          <w:jc w:val="center"/>
        </w:trPr>
        <w:tc>
          <w:tcPr>
            <w:tcW w:w="1672" w:type="pct"/>
            <w:noWrap/>
          </w:tcPr>
          <w:p w14:paraId="57AE5E35" w14:textId="77777777" w:rsidR="004E069E" w:rsidRDefault="00EB2E5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576109AB" w14:textId="77777777" w:rsidR="004E069E" w:rsidRDefault="004E069E">
            <w:pPr>
              <w:rPr>
                <w:bCs/>
                <w:sz w:val="20"/>
                <w:szCs w:val="20"/>
                <w:lang w:val="en-GB"/>
              </w:rPr>
            </w:pPr>
          </w:p>
          <w:p w14:paraId="40BCCCF9" w14:textId="77777777" w:rsidR="004E069E" w:rsidRDefault="00EB2E57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6103CDB" w14:textId="61507F10" w:rsidR="004E069E" w:rsidRDefault="0055366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 comprehensive</w:t>
            </w:r>
          </w:p>
        </w:tc>
        <w:tc>
          <w:tcPr>
            <w:tcW w:w="1543" w:type="pct"/>
          </w:tcPr>
          <w:p w14:paraId="57FB7393" w14:textId="77777777" w:rsidR="004E069E" w:rsidRDefault="004E069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069E" w14:paraId="5F404967" w14:textId="77777777">
        <w:trPr>
          <w:trHeight w:val="20"/>
          <w:jc w:val="center"/>
        </w:trPr>
        <w:tc>
          <w:tcPr>
            <w:tcW w:w="1672" w:type="pct"/>
            <w:noWrap/>
          </w:tcPr>
          <w:p w14:paraId="2C7E818A" w14:textId="77777777" w:rsidR="004E069E" w:rsidRDefault="00EB2E5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0C3C4641" w14:textId="77777777" w:rsidR="004E069E" w:rsidRDefault="00EB2E57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F5FEB26" w14:textId="517E1E1F" w:rsidR="004E069E" w:rsidRDefault="0055366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 </w:t>
            </w:r>
            <w:proofErr w:type="spellStart"/>
            <w:r>
              <w:rPr>
                <w:bCs/>
                <w:sz w:val="20"/>
                <w:szCs w:val="20"/>
                <w:lang w:val="en-GB"/>
              </w:rPr>
              <w:t>coreect</w:t>
            </w:r>
            <w:proofErr w:type="spellEnd"/>
          </w:p>
        </w:tc>
        <w:tc>
          <w:tcPr>
            <w:tcW w:w="1543" w:type="pct"/>
          </w:tcPr>
          <w:p w14:paraId="1DCD1235" w14:textId="77777777" w:rsidR="004E069E" w:rsidRDefault="004E069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069E" w14:paraId="2AEC305F" w14:textId="77777777">
        <w:trPr>
          <w:trHeight w:val="20"/>
          <w:jc w:val="center"/>
        </w:trPr>
        <w:tc>
          <w:tcPr>
            <w:tcW w:w="1672" w:type="pct"/>
            <w:noWrap/>
          </w:tcPr>
          <w:p w14:paraId="404CDF91" w14:textId="77777777" w:rsidR="004E069E" w:rsidRDefault="00EB2E5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0298DC6" w14:textId="77777777" w:rsidR="004E069E" w:rsidRDefault="00EB2E5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530C570" w14:textId="77777777" w:rsidR="004E069E" w:rsidRDefault="004E069E">
            <w:pPr>
              <w:rPr>
                <w:bCs/>
                <w:sz w:val="20"/>
                <w:szCs w:val="20"/>
                <w:lang w:val="en-GB"/>
              </w:rPr>
            </w:pPr>
          </w:p>
          <w:p w14:paraId="2B1331BB" w14:textId="77777777" w:rsidR="004E069E" w:rsidRDefault="00EB2E5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A6796D2" w14:textId="25F406EE" w:rsidR="004E069E" w:rsidRDefault="0055366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Cs/>
                <w:sz w:val="20"/>
                <w:szCs w:val="20"/>
                <w:lang w:val="en-GB"/>
              </w:rPr>
              <w:t>Yes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very sufficient</w:t>
            </w:r>
          </w:p>
        </w:tc>
        <w:tc>
          <w:tcPr>
            <w:tcW w:w="1543" w:type="pct"/>
          </w:tcPr>
          <w:p w14:paraId="1311BF7F" w14:textId="77777777" w:rsidR="004E069E" w:rsidRDefault="004E069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069E" w14:paraId="5BF43B3F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208800F" w14:textId="77777777" w:rsidR="004E069E" w:rsidRDefault="00EB2E5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B25873B" w14:textId="77777777" w:rsidR="004E069E" w:rsidRDefault="00EB2E5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9C1BCB9" w14:textId="77777777" w:rsidR="004E069E" w:rsidRDefault="004E069E">
            <w:pPr>
              <w:rPr>
                <w:bCs/>
                <w:sz w:val="20"/>
                <w:szCs w:val="20"/>
                <w:lang w:val="en-GB"/>
              </w:rPr>
            </w:pPr>
          </w:p>
          <w:p w14:paraId="2871DA54" w14:textId="77777777" w:rsidR="004E069E" w:rsidRDefault="00EB2E5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2D1892E" w14:textId="77777777" w:rsidR="004E069E" w:rsidRDefault="004E069E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B887A2F" w14:textId="18104E5E" w:rsidR="004E069E" w:rsidRDefault="0055366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 ethical issue</w:t>
            </w:r>
          </w:p>
        </w:tc>
        <w:tc>
          <w:tcPr>
            <w:tcW w:w="1543" w:type="pct"/>
          </w:tcPr>
          <w:p w14:paraId="2DC43A10" w14:textId="77777777" w:rsidR="004E069E" w:rsidRDefault="004E069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391CC02" w14:textId="77777777" w:rsidR="004E069E" w:rsidRDefault="004E069E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4B4C46B0" w14:textId="77777777" w:rsidR="004E069E" w:rsidRDefault="004E069E">
      <w:pPr>
        <w:rPr>
          <w:highlight w:val="yellow"/>
          <w:lang w:val="en-GB"/>
        </w:rPr>
      </w:pPr>
    </w:p>
    <w:p w14:paraId="0213613D" w14:textId="77777777" w:rsidR="00585474" w:rsidRPr="005F4EDD" w:rsidRDefault="00585474" w:rsidP="0058547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C8624E5" w14:textId="77777777" w:rsidR="00585474" w:rsidRDefault="00585474" w:rsidP="00585474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014246D4" w14:textId="77777777" w:rsidR="00585474" w:rsidRPr="00585474" w:rsidRDefault="00585474" w:rsidP="00585474">
      <w:pPr>
        <w:rPr>
          <w:rFonts w:ascii="Calibri" w:hAnsi="Calibri"/>
        </w:rPr>
      </w:pPr>
      <w:r>
        <w:rPr>
          <w:rFonts w:ascii="Calibri" w:hAnsi="Calibri" w:cs="Calibri"/>
          <w:color w:val="000000"/>
        </w:rPr>
        <w:t xml:space="preserve">Mohammed </w:t>
      </w:r>
      <w:proofErr w:type="spellStart"/>
      <w:r>
        <w:rPr>
          <w:rFonts w:ascii="Calibri" w:hAnsi="Calibri" w:cs="Calibri"/>
          <w:color w:val="000000"/>
        </w:rPr>
        <w:t>Abdulhameed</w:t>
      </w:r>
      <w:proofErr w:type="spellEnd"/>
      <w:r>
        <w:rPr>
          <w:rFonts w:ascii="Calibri" w:hAnsi="Calibri" w:cs="Calibri"/>
          <w:color w:val="000000"/>
        </w:rPr>
        <w:t xml:space="preserve"> Younis</w:t>
      </w:r>
      <w:r w:rsidRPr="00585474">
        <w:rPr>
          <w:rFonts w:ascii="Calibri" w:hAnsi="Calibri"/>
        </w:rPr>
        <w:t xml:space="preserve">, </w:t>
      </w:r>
      <w:r>
        <w:rPr>
          <w:rFonts w:ascii="Calibri" w:hAnsi="Calibri" w:cs="Calibri"/>
          <w:color w:val="000000"/>
        </w:rPr>
        <w:t>Middle Technical University, Iraq</w:t>
      </w:r>
      <w:r>
        <w:rPr>
          <w:rFonts w:ascii="Calibri" w:hAnsi="Calibri" w:cs="Calibri"/>
          <w:color w:val="000000"/>
        </w:rPr>
        <w:br/>
      </w:r>
    </w:p>
    <w:p w14:paraId="66A3F121" w14:textId="77777777" w:rsidR="00585474" w:rsidRDefault="00585474" w:rsidP="00585474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3A666F15" w14:textId="77777777" w:rsidR="00585474" w:rsidRDefault="00585474" w:rsidP="00585474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48409F3C" w14:textId="77777777" w:rsidR="004E069E" w:rsidRDefault="004E069E">
      <w:pPr>
        <w:rPr>
          <w:highlight w:val="yellow"/>
          <w:lang w:val="en-GB"/>
        </w:rPr>
      </w:pPr>
      <w:bookmarkStart w:id="0" w:name="_GoBack"/>
      <w:bookmarkEnd w:id="0"/>
    </w:p>
    <w:sectPr w:rsidR="004E069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5EF2A" w14:textId="77777777" w:rsidR="00332E52" w:rsidRDefault="00332E52">
      <w:r>
        <w:separator/>
      </w:r>
    </w:p>
  </w:endnote>
  <w:endnote w:type="continuationSeparator" w:id="0">
    <w:p w14:paraId="121CB2FD" w14:textId="77777777" w:rsidR="00332E52" w:rsidRDefault="00332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81A71" w14:textId="77777777" w:rsidR="004E069E" w:rsidRDefault="004E069E">
    <w:pPr>
      <w:pStyle w:val="Footer"/>
      <w:jc w:val="right"/>
    </w:pPr>
  </w:p>
  <w:p w14:paraId="01DB2E15" w14:textId="5A4C96F2" w:rsidR="004E069E" w:rsidRDefault="00EB2E5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A6DED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A6DED">
      <w:rPr>
        <w:b/>
        <w:noProof/>
        <w:sz w:val="20"/>
      </w:rPr>
      <w:t>1</w:t>
    </w:r>
    <w:r>
      <w:rPr>
        <w:b/>
        <w:sz w:val="20"/>
      </w:rPr>
      <w:fldChar w:fldCharType="end"/>
    </w:r>
  </w:p>
  <w:p w14:paraId="5083849D" w14:textId="77777777" w:rsidR="004E069E" w:rsidRDefault="00EB2E5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0836296" w14:textId="77777777" w:rsidR="004E069E" w:rsidRDefault="004E069E">
    <w:pPr>
      <w:pStyle w:val="Footer"/>
      <w:jc w:val="right"/>
    </w:pPr>
  </w:p>
  <w:p w14:paraId="2B6A0663" w14:textId="77777777" w:rsidR="004E069E" w:rsidRDefault="004E069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55897" w14:textId="77777777" w:rsidR="00332E52" w:rsidRDefault="00332E52">
      <w:r>
        <w:separator/>
      </w:r>
    </w:p>
  </w:footnote>
  <w:footnote w:type="continuationSeparator" w:id="0">
    <w:p w14:paraId="44772475" w14:textId="77777777" w:rsidR="00332E52" w:rsidRDefault="00332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83D33" w14:textId="77777777" w:rsidR="004E069E" w:rsidRDefault="004E069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D90BE25" w14:textId="77777777" w:rsidR="004E069E" w:rsidRDefault="00EB2E5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069E"/>
    <w:rsid w:val="000C0D0D"/>
    <w:rsid w:val="00280623"/>
    <w:rsid w:val="00332E52"/>
    <w:rsid w:val="004E069E"/>
    <w:rsid w:val="00553669"/>
    <w:rsid w:val="00585474"/>
    <w:rsid w:val="00704FF7"/>
    <w:rsid w:val="0072697B"/>
    <w:rsid w:val="0073201C"/>
    <w:rsid w:val="00753F29"/>
    <w:rsid w:val="008328BC"/>
    <w:rsid w:val="009754E1"/>
    <w:rsid w:val="00A678AD"/>
    <w:rsid w:val="00B741B2"/>
    <w:rsid w:val="00B74281"/>
    <w:rsid w:val="00C22F87"/>
    <w:rsid w:val="00CA6DED"/>
    <w:rsid w:val="00D21AB9"/>
    <w:rsid w:val="00DF28D3"/>
    <w:rsid w:val="00EB2E57"/>
    <w:rsid w:val="00F1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2228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8547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rg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22</cp:revision>
  <dcterms:created xsi:type="dcterms:W3CDTF">2026-03-24T06:15:00Z</dcterms:created>
  <dcterms:modified xsi:type="dcterms:W3CDTF">2026-04-15T12:04:00Z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