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3485D" w:rsidRPr="00EB41A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EB41AE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3485D" w:rsidRPr="00EB41AE" w:rsidRDefault="00AD06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53485D" w:rsidRPr="00EB41A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EB41AE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3485D" w:rsidRPr="00EB41AE" w:rsidRDefault="00591F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Ms_AJRNH_156689</w:t>
            </w:r>
          </w:p>
        </w:tc>
      </w:tr>
      <w:tr w:rsidR="0053485D" w:rsidRPr="00EB41A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EB41AE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3485D" w:rsidRPr="00EB41AE" w:rsidRDefault="00344F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HIDDEN BURDEN: A NARRATIVE REVIEW OF DEPRESSION PREVALENCE, RISK FACTORS, AND TRAJECTORIES IN CANCER CAREGIVERS</w:t>
            </w:r>
          </w:p>
        </w:tc>
      </w:tr>
      <w:tr w:rsidR="0053485D" w:rsidRPr="00EB41A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EB41AE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3485D" w:rsidRPr="00EB41AE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53485D" w:rsidRPr="00EB41AE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3485D" w:rsidRPr="00EB41AE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EB41AE" w:rsidRDefault="005348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3485D" w:rsidRPr="00EB41AE" w:rsidRDefault="00AD06F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B41A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3485D" w:rsidRPr="00EB41AE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53485D" w:rsidRPr="00EB41AE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3485D" w:rsidRPr="00EB41A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B41A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41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41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3485D" w:rsidRPr="00EB41AE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3485D" w:rsidRPr="00EB41AE" w:rsidRDefault="005348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3485D" w:rsidRPr="00EB41AE" w:rsidRDefault="00312E02" w:rsidP="001D32E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Numbers of Cancer patients are</w:t>
            </w:r>
            <w:r w:rsidR="00AB6444"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increasing dramatically</w:t>
            </w: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all over the world</w:t>
            </w:r>
            <w:r w:rsidR="00AB6444"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 </w:t>
            </w: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Meantime, </w:t>
            </w:r>
            <w:r w:rsidR="0049498B"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been a significant increase in the number of Scientific</w:t>
            </w: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studies on</w:t>
            </w:r>
            <w:r w:rsidR="0049498B"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cancer. Anyhow there is still a lack of studies focusing on caregivers. Hence, </w:t>
            </w:r>
            <w:proofErr w:type="gramStart"/>
            <w:r w:rsidR="0049498B"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</w:t>
            </w:r>
            <w:proofErr w:type="gramEnd"/>
            <w:r w:rsidR="0049498B"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 significant topic that requires further research</w:t>
            </w:r>
            <w:r w:rsidR="00D44910"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485D" w:rsidRPr="00EB41AE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53485D" w:rsidRPr="00EB41AE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53485D" w:rsidRPr="00EB41AE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53485D" w:rsidRPr="00EB41AE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B41A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53485D" w:rsidRPr="00EB41AE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3485D" w:rsidRPr="00EB41AE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53485D" w:rsidRPr="00EB41AE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3485D" w:rsidRPr="00EB41AE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B41A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AD06F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41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41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312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B41A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312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41A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312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41A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1D32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41AE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1D32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41AE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312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41AE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1D32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41A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1D32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41A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312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B41A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B41A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B41A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1D32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4952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1D32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B41A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1D32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EB41AE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53485D" w:rsidRPr="00EB41AE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EB41AE" w:rsidRDefault="001D32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485D" w:rsidRPr="00EB41AE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EB41AE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EB41AE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EB41AE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B41A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3485D" w:rsidRPr="00EB41AE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3485D" w:rsidRPr="00EB41A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B41A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3485D" w:rsidRPr="00EB41AE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3485D" w:rsidRPr="00EB41AE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41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41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EB41AE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3485D" w:rsidRPr="00EB41AE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485D" w:rsidRPr="00EB41AE" w:rsidRDefault="001D32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B41A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3485D" w:rsidRPr="00EB41AE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EB41AE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485D" w:rsidRPr="00EB41AE" w:rsidRDefault="001D32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EB41AE" w:rsidRDefault="00AD06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B41A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B41AE">
              <w:rPr>
                <w:rFonts w:ascii="Arial" w:hAnsi="Arial" w:cs="Arial"/>
                <w:lang w:val="en-GB" w:eastAsia="en-US"/>
              </w:rPr>
              <w:br/>
            </w:r>
          </w:p>
          <w:p w:rsidR="0053485D" w:rsidRPr="00EB41AE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D32E8" w:rsidRPr="00EB41AE" w:rsidRDefault="001D32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53485D" w:rsidRPr="00EB41AE" w:rsidRDefault="001D32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a narrative type of review article. </w:t>
            </w:r>
            <w:proofErr w:type="gramStart"/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Therefore</w:t>
            </w:r>
            <w:proofErr w:type="gramEnd"/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better to include the</w:t>
            </w:r>
            <w:r w:rsidR="00FC6AF7"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importance of this review in Introduction part.</w:t>
            </w: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EB41AE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3485D" w:rsidRPr="00EB41AE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EB41AE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485D" w:rsidRPr="00EB41AE" w:rsidRDefault="00FC6A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FC6AF7" w:rsidRPr="00EB41AE" w:rsidRDefault="00FC6A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moderately sufficient; however, inclusion of more recent and relevant studies would strengthen the review</w:t>
            </w:r>
          </w:p>
        </w:tc>
        <w:tc>
          <w:tcPr>
            <w:tcW w:w="1523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EB41AE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3485D" w:rsidRPr="00EB41AE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3485D" w:rsidRPr="00EB41AE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EB41AE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3485D" w:rsidRPr="00EB41AE" w:rsidRDefault="005348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3485D" w:rsidRPr="00EB41AE" w:rsidRDefault="00FC6A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53485D" w:rsidRPr="00EB41AE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485D" w:rsidRPr="00EB41AE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53485D" w:rsidRPr="00EB41AE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EB41AE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EB41AE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EB41AE" w:rsidRDefault="00AD06F6" w:rsidP="00A968AB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B41AE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53485D" w:rsidRPr="00EB41AE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53485D" w:rsidRPr="00EB41A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3485D" w:rsidRPr="00EB41AE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41A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3485D" w:rsidRPr="00EB41AE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3485D" w:rsidRPr="00EB41AE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3485D" w:rsidRPr="00EB41AE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3485D" w:rsidRPr="00EB41AE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3485D" w:rsidRPr="00EB41AE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3485D" w:rsidRPr="00EB41AE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3485D" w:rsidRPr="00EB41AE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71E84" w:rsidRPr="00EB41AE" w:rsidRDefault="00F71E84" w:rsidP="00F71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correct the </w:t>
            </w:r>
            <w:proofErr w:type="gramStart"/>
            <w:r w:rsidRPr="00EB41AE">
              <w:rPr>
                <w:rFonts w:ascii="Arial" w:hAnsi="Arial" w:cs="Arial"/>
                <w:sz w:val="20"/>
                <w:szCs w:val="20"/>
                <w:lang w:val="en-GB"/>
              </w:rPr>
              <w:t>in text</w:t>
            </w:r>
            <w:proofErr w:type="gramEnd"/>
            <w:r w:rsidRPr="00EB41AE">
              <w:rPr>
                <w:rFonts w:ascii="Arial" w:hAnsi="Arial" w:cs="Arial"/>
                <w:sz w:val="20"/>
                <w:szCs w:val="20"/>
                <w:lang w:val="en-GB"/>
              </w:rPr>
              <w:t xml:space="preserve"> citation.</w:t>
            </w:r>
          </w:p>
          <w:p w:rsidR="00F71E84" w:rsidRPr="00EB41AE" w:rsidRDefault="00F71E84" w:rsidP="00F71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41AE">
              <w:rPr>
                <w:rFonts w:ascii="Arial" w:hAnsi="Arial" w:cs="Arial"/>
                <w:sz w:val="20"/>
                <w:szCs w:val="20"/>
                <w:lang w:val="en-GB"/>
              </w:rPr>
              <w:t>Better to include the gaps and future directions.</w:t>
            </w:r>
          </w:p>
          <w:p w:rsidR="0053485D" w:rsidRPr="00EB41AE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3485D" w:rsidRPr="00EB41AE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3485D" w:rsidRPr="00EB41AE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3485D" w:rsidRPr="00EB41AE" w:rsidRDefault="0053485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B41AE" w:rsidRPr="00EB41AE" w:rsidRDefault="00EB41A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B41AE" w:rsidRPr="00EB41AE" w:rsidRDefault="00EB41AE" w:rsidP="00EB41A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41AE">
        <w:rPr>
          <w:rFonts w:ascii="Arial" w:hAnsi="Arial" w:cs="Arial"/>
          <w:b/>
          <w:u w:val="single"/>
        </w:rPr>
        <w:t>Reviewer details:</w:t>
      </w:r>
    </w:p>
    <w:p w:rsidR="00EB41AE" w:rsidRPr="00EB41AE" w:rsidRDefault="00EB41A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</w:p>
    <w:p w:rsidR="00EB41AE" w:rsidRPr="00EB41AE" w:rsidRDefault="00EB41AE" w:rsidP="00EB41A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EB41AE">
        <w:rPr>
          <w:rFonts w:ascii="Arial" w:eastAsia="Arial Unicode MS" w:hAnsi="Arial" w:cs="Arial"/>
          <w:b/>
          <w:bCs/>
          <w:sz w:val="20"/>
          <w:szCs w:val="20"/>
          <w:lang w:val="en-GB"/>
        </w:rPr>
        <w:t>Singarajah</w:t>
      </w:r>
      <w:proofErr w:type="spellEnd"/>
      <w:r w:rsidRPr="00EB41A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Janani</w:t>
      </w:r>
      <w:r w:rsidRPr="00EB41A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B41AE">
        <w:rPr>
          <w:rFonts w:ascii="Arial" w:eastAsia="Arial Unicode MS" w:hAnsi="Arial" w:cs="Arial"/>
          <w:b/>
          <w:bCs/>
          <w:sz w:val="20"/>
          <w:szCs w:val="20"/>
          <w:lang w:val="en-GB"/>
        </w:rPr>
        <w:t>Eastern University</w:t>
      </w:r>
      <w:r w:rsidRPr="00EB41AE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r w:rsidRPr="00EB41A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Sri Lanka</w:t>
      </w:r>
      <w:bookmarkEnd w:id="0"/>
    </w:p>
    <w:sectPr w:rsidR="00EB41AE" w:rsidRPr="00EB41A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55C" w:rsidRDefault="005E655C">
      <w:r>
        <w:separator/>
      </w:r>
    </w:p>
  </w:endnote>
  <w:endnote w:type="continuationSeparator" w:id="0">
    <w:p w:rsidR="005E655C" w:rsidRDefault="005E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85D" w:rsidRDefault="00AD06F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9526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9526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3485D" w:rsidRDefault="0053485D">
    <w:pPr>
      <w:pStyle w:val="Footer"/>
      <w:jc w:val="right"/>
    </w:pPr>
  </w:p>
  <w:p w:rsidR="0053485D" w:rsidRDefault="0053485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55C" w:rsidRDefault="005E655C">
      <w:r>
        <w:separator/>
      </w:r>
    </w:p>
  </w:footnote>
  <w:footnote w:type="continuationSeparator" w:id="0">
    <w:p w:rsidR="005E655C" w:rsidRDefault="005E6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85D" w:rsidRDefault="005348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3485D" w:rsidRDefault="00AD06F6">
    <w:pPr>
      <w:spacing w:before="100" w:beforeAutospacing="1" w:after="100" w:afterAutospacing="1"/>
      <w:jc w:val="center"/>
      <w:rPr>
        <w:color w:val="000000"/>
        <w:sz w:val="20"/>
      </w:rPr>
    </w:pPr>
    <w:r w:rsidRPr="0049500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85D"/>
    <w:rsid w:val="000F220E"/>
    <w:rsid w:val="00134F08"/>
    <w:rsid w:val="001D32E8"/>
    <w:rsid w:val="0021785A"/>
    <w:rsid w:val="00312E02"/>
    <w:rsid w:val="00344F9E"/>
    <w:rsid w:val="00476B14"/>
    <w:rsid w:val="0049498B"/>
    <w:rsid w:val="00495005"/>
    <w:rsid w:val="00495263"/>
    <w:rsid w:val="0053485D"/>
    <w:rsid w:val="00591F23"/>
    <w:rsid w:val="005C7AC6"/>
    <w:rsid w:val="005E655C"/>
    <w:rsid w:val="00A46CD4"/>
    <w:rsid w:val="00A968AB"/>
    <w:rsid w:val="00AB6444"/>
    <w:rsid w:val="00AD06F6"/>
    <w:rsid w:val="00B0604D"/>
    <w:rsid w:val="00C20A3F"/>
    <w:rsid w:val="00D44910"/>
    <w:rsid w:val="00D60EA9"/>
    <w:rsid w:val="00E16044"/>
    <w:rsid w:val="00E252C8"/>
    <w:rsid w:val="00EB41AE"/>
    <w:rsid w:val="00F71E84"/>
    <w:rsid w:val="00FB0EC0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22EF0"/>
  <w15:docId w15:val="{1504B6CA-0A3B-4EB8-9B2C-A76E7B56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B41A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11</cp:revision>
  <dcterms:created xsi:type="dcterms:W3CDTF">2026-04-10T09:22:00Z</dcterms:created>
  <dcterms:modified xsi:type="dcterms:W3CDTF">2026-04-15T09:19:00Z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