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DC1AAF" w:rsidTr="00107C72">
        <w:trPr>
          <w:trHeight w:val="290"/>
        </w:trPr>
        <w:tc>
          <w:tcPr>
            <w:tcW w:w="5000" w:type="pct"/>
            <w:gridSpan w:val="2"/>
            <w:tcBorders>
              <w:top w:val="nil"/>
              <w:left w:val="nil"/>
              <w:right w:val="nil"/>
            </w:tcBorders>
          </w:tcPr>
          <w:p w:rsidR="00724ED0" w:rsidRPr="00DC1AAF" w:rsidRDefault="00724ED0" w:rsidP="00892893">
            <w:pPr>
              <w:rPr>
                <w:rFonts w:ascii="Arial" w:hAnsi="Arial" w:cs="Arial"/>
                <w:sz w:val="20"/>
                <w:szCs w:val="20"/>
                <w:lang w:val="en-GB"/>
              </w:rPr>
            </w:pPr>
          </w:p>
        </w:tc>
      </w:tr>
      <w:tr w:rsidR="00724ED0" w:rsidRPr="00DC1AAF" w:rsidTr="00107C72">
        <w:trPr>
          <w:trHeight w:val="290"/>
        </w:trPr>
        <w:tc>
          <w:tcPr>
            <w:tcW w:w="1186" w:type="pct"/>
          </w:tcPr>
          <w:p w:rsidR="00724ED0" w:rsidRPr="00DC1AAF" w:rsidRDefault="00724ED0" w:rsidP="00696CAD">
            <w:pPr>
              <w:pStyle w:val="BodyText"/>
              <w:ind w:left="90"/>
              <w:jc w:val="left"/>
              <w:rPr>
                <w:rFonts w:ascii="Arial" w:hAnsi="Arial" w:cs="Arial"/>
                <w:bCs/>
                <w:sz w:val="20"/>
                <w:szCs w:val="20"/>
                <w:lang w:val="en-GB" w:eastAsia="en-US"/>
              </w:rPr>
            </w:pPr>
            <w:r w:rsidRPr="00DC1AA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24ED0" w:rsidRPr="00DC1AAF" w:rsidRDefault="001B3D0E" w:rsidP="00E65EB7">
            <w:pPr>
              <w:rPr>
                <w:rFonts w:ascii="Arial" w:hAnsi="Arial" w:cs="Arial"/>
                <w:b/>
                <w:bCs/>
                <w:color w:val="0000FF"/>
                <w:sz w:val="20"/>
                <w:szCs w:val="20"/>
                <w:lang w:val="en-GB"/>
              </w:rPr>
            </w:pPr>
            <w:hyperlink r:id="rId7" w:tgtFrame="_parent" w:history="1">
              <w:r w:rsidR="00724ED0" w:rsidRPr="00DC1AAF">
                <w:rPr>
                  <w:rFonts w:ascii="Arial" w:hAnsi="Arial" w:cs="Arial"/>
                  <w:b/>
                  <w:bCs/>
                  <w:noProof/>
                  <w:color w:val="0000FF"/>
                  <w:sz w:val="20"/>
                  <w:szCs w:val="20"/>
                  <w:lang w:val="en-GB"/>
                </w:rPr>
                <w:t xml:space="preserve">Asian Journal of Research in Nursing and Health </w:t>
              </w:r>
            </w:hyperlink>
          </w:p>
        </w:tc>
      </w:tr>
      <w:tr w:rsidR="00724ED0" w:rsidRPr="00DC1AAF" w:rsidTr="00107C72">
        <w:trPr>
          <w:trHeight w:val="290"/>
        </w:trPr>
        <w:tc>
          <w:tcPr>
            <w:tcW w:w="1186" w:type="pct"/>
          </w:tcPr>
          <w:p w:rsidR="00724ED0" w:rsidRPr="00DC1AAF" w:rsidRDefault="00724ED0" w:rsidP="00696CAD">
            <w:pPr>
              <w:pStyle w:val="BodyText"/>
              <w:ind w:left="90"/>
              <w:jc w:val="left"/>
              <w:rPr>
                <w:rFonts w:ascii="Arial" w:hAnsi="Arial" w:cs="Arial"/>
                <w:bCs/>
                <w:sz w:val="20"/>
                <w:szCs w:val="20"/>
                <w:lang w:val="en-GB" w:eastAsia="en-US"/>
              </w:rPr>
            </w:pPr>
            <w:r w:rsidRPr="00DC1AA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24ED0" w:rsidRPr="00DC1AAF" w:rsidRDefault="00A00F7C" w:rsidP="00F3669D">
            <w:pPr>
              <w:pStyle w:val="NormalWeb"/>
              <w:spacing w:before="0" w:beforeAutospacing="0" w:after="0" w:afterAutospacing="0"/>
              <w:rPr>
                <w:rFonts w:ascii="Arial" w:hAnsi="Arial" w:cs="Arial"/>
                <w:b/>
                <w:bCs/>
                <w:sz w:val="20"/>
                <w:szCs w:val="20"/>
                <w:lang w:val="en-GB"/>
              </w:rPr>
            </w:pPr>
            <w:r w:rsidRPr="00DC1AAF">
              <w:rPr>
                <w:rFonts w:ascii="Arial" w:hAnsi="Arial" w:cs="Arial"/>
                <w:b/>
                <w:bCs/>
                <w:sz w:val="20"/>
                <w:szCs w:val="20"/>
                <w:lang w:val="en-GB"/>
              </w:rPr>
              <w:t>Ms_AJRNH_155739</w:t>
            </w:r>
          </w:p>
        </w:tc>
      </w:tr>
      <w:tr w:rsidR="00724ED0" w:rsidRPr="00DC1AAF" w:rsidTr="00107C72">
        <w:trPr>
          <w:trHeight w:val="650"/>
        </w:trPr>
        <w:tc>
          <w:tcPr>
            <w:tcW w:w="1186" w:type="pct"/>
          </w:tcPr>
          <w:p w:rsidR="00724ED0" w:rsidRPr="00DC1AAF" w:rsidRDefault="00724ED0" w:rsidP="00696CAD">
            <w:pPr>
              <w:pStyle w:val="BodyText"/>
              <w:ind w:left="90"/>
              <w:jc w:val="left"/>
              <w:rPr>
                <w:rFonts w:ascii="Arial" w:hAnsi="Arial" w:cs="Arial"/>
                <w:bCs/>
                <w:sz w:val="20"/>
                <w:szCs w:val="20"/>
                <w:lang w:val="en-GB" w:eastAsia="en-US"/>
              </w:rPr>
            </w:pPr>
            <w:r w:rsidRPr="00DC1AA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24ED0" w:rsidRPr="00DC1AAF" w:rsidRDefault="00A00F7C" w:rsidP="000450FC">
            <w:pPr>
              <w:pStyle w:val="NormalWeb"/>
              <w:spacing w:before="0" w:beforeAutospacing="0" w:after="0" w:afterAutospacing="0"/>
              <w:rPr>
                <w:rFonts w:ascii="Arial" w:hAnsi="Arial" w:cs="Arial"/>
                <w:b/>
                <w:sz w:val="20"/>
                <w:szCs w:val="20"/>
                <w:lang w:val="en-GB"/>
              </w:rPr>
            </w:pPr>
            <w:r w:rsidRPr="00DC1AAF">
              <w:rPr>
                <w:rFonts w:ascii="Arial" w:hAnsi="Arial" w:cs="Arial"/>
                <w:b/>
                <w:sz w:val="20"/>
                <w:szCs w:val="20"/>
                <w:lang w:val="en-GB"/>
              </w:rPr>
              <w:t>Influence of Clinical Incivility on the Self-Efficacy of Student Nurses in a Private College of Nursing</w:t>
            </w:r>
          </w:p>
        </w:tc>
      </w:tr>
      <w:tr w:rsidR="00724ED0" w:rsidRPr="00DC1AAF" w:rsidTr="00107C72">
        <w:trPr>
          <w:trHeight w:val="332"/>
        </w:trPr>
        <w:tc>
          <w:tcPr>
            <w:tcW w:w="1186" w:type="pct"/>
          </w:tcPr>
          <w:p w:rsidR="00724ED0" w:rsidRPr="00DC1AAF" w:rsidRDefault="00724ED0" w:rsidP="00696CAD">
            <w:pPr>
              <w:pStyle w:val="BodyText"/>
              <w:ind w:left="90"/>
              <w:jc w:val="left"/>
              <w:rPr>
                <w:rFonts w:ascii="Arial" w:hAnsi="Arial" w:cs="Arial"/>
                <w:bCs/>
                <w:sz w:val="20"/>
                <w:szCs w:val="20"/>
                <w:lang w:val="en-GB" w:eastAsia="en-US"/>
              </w:rPr>
            </w:pPr>
            <w:r w:rsidRPr="00DC1AA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24ED0" w:rsidRPr="00DC1AAF" w:rsidRDefault="00724ED0" w:rsidP="000450FC">
            <w:pPr>
              <w:pStyle w:val="NormalWeb"/>
              <w:spacing w:before="0" w:beforeAutospacing="0" w:after="0" w:afterAutospacing="0"/>
              <w:rPr>
                <w:rFonts w:ascii="Arial" w:hAnsi="Arial" w:cs="Arial"/>
                <w:b/>
                <w:sz w:val="20"/>
                <w:szCs w:val="20"/>
                <w:lang w:val="en-GB"/>
              </w:rPr>
            </w:pPr>
            <w:r w:rsidRPr="00DC1AAF">
              <w:rPr>
                <w:rFonts w:ascii="Arial" w:hAnsi="Arial" w:cs="Arial"/>
                <w:b/>
                <w:sz w:val="20"/>
                <w:szCs w:val="20"/>
                <w:lang w:val="en-GB"/>
              </w:rPr>
              <w:t>Research Article</w:t>
            </w:r>
          </w:p>
        </w:tc>
      </w:tr>
    </w:tbl>
    <w:p w:rsidR="00724ED0" w:rsidRPr="00DC1AAF" w:rsidRDefault="00724ED0" w:rsidP="00724ED0">
      <w:pPr>
        <w:pStyle w:val="BodyText"/>
        <w:rPr>
          <w:rFonts w:ascii="Arial" w:hAnsi="Arial" w:cs="Arial"/>
          <w:b/>
          <w:bCs/>
          <w:sz w:val="20"/>
          <w:szCs w:val="20"/>
          <w:u w:val="single"/>
          <w:lang w:val="en-GB"/>
        </w:rPr>
      </w:pPr>
    </w:p>
    <w:p w:rsidR="00724ED0" w:rsidRPr="00DC1AAF" w:rsidRDefault="00724ED0" w:rsidP="00724ED0">
      <w:pPr>
        <w:pStyle w:val="BodyText"/>
        <w:rPr>
          <w:rFonts w:ascii="Arial" w:hAnsi="Arial" w:cs="Arial"/>
          <w:b/>
          <w:bCs/>
          <w:sz w:val="20"/>
          <w:szCs w:val="20"/>
          <w:u w:val="single"/>
          <w:lang w:val="en-GB"/>
        </w:rPr>
      </w:pPr>
    </w:p>
    <w:p w:rsidR="00724ED0" w:rsidRPr="00DC1AAF" w:rsidRDefault="00724ED0" w:rsidP="00724ED0">
      <w:pPr>
        <w:pStyle w:val="BodyText"/>
        <w:rPr>
          <w:rFonts w:ascii="Arial" w:hAnsi="Arial" w:cs="Arial"/>
          <w:sz w:val="20"/>
          <w:szCs w:val="20"/>
          <w:lang w:val="en-GB"/>
        </w:rPr>
      </w:pPr>
    </w:p>
    <w:p w:rsidR="00724ED0" w:rsidRPr="00DC1AAF" w:rsidRDefault="00724ED0" w:rsidP="00724ED0">
      <w:pPr>
        <w:pStyle w:val="BodyText"/>
        <w:rPr>
          <w:rFonts w:ascii="Arial" w:hAnsi="Arial" w:cs="Arial"/>
          <w:sz w:val="20"/>
          <w:szCs w:val="20"/>
          <w:lang w:val="en-GB"/>
        </w:rPr>
      </w:pPr>
    </w:p>
    <w:p w:rsidR="00724ED0" w:rsidRPr="00DC1AAF" w:rsidRDefault="00724ED0" w:rsidP="00724ED0">
      <w:pPr>
        <w:pStyle w:val="BodyText"/>
        <w:rPr>
          <w:rFonts w:ascii="Arial" w:hAnsi="Arial" w:cs="Arial"/>
          <w:b/>
          <w:sz w:val="20"/>
          <w:szCs w:val="20"/>
          <w:lang w:val="en-GB"/>
        </w:rPr>
      </w:pPr>
      <w:r w:rsidRPr="00DC1AAF">
        <w:rPr>
          <w:rFonts w:ascii="Arial" w:hAnsi="Arial" w:cs="Arial"/>
          <w:b/>
          <w:sz w:val="20"/>
          <w:szCs w:val="20"/>
          <w:highlight w:val="yellow"/>
          <w:lang w:val="en-GB"/>
        </w:rPr>
        <w:t>PART 1(Importance of the manuscript)</w:t>
      </w:r>
      <w:r w:rsidRPr="00DC1AAF">
        <w:rPr>
          <w:rFonts w:ascii="Arial" w:hAnsi="Arial" w:cs="Arial"/>
          <w:b/>
          <w:sz w:val="20"/>
          <w:szCs w:val="20"/>
          <w:lang w:val="en-GB"/>
        </w:rPr>
        <w:t xml:space="preserve"> </w:t>
      </w:r>
    </w:p>
    <w:p w:rsidR="00724ED0" w:rsidRPr="00DC1AAF" w:rsidRDefault="00724ED0" w:rsidP="00724ED0">
      <w:pPr>
        <w:pStyle w:val="BodyText"/>
        <w:rPr>
          <w:rFonts w:ascii="Arial" w:hAnsi="Arial" w:cs="Arial"/>
          <w:b/>
          <w:sz w:val="20"/>
          <w:szCs w:val="20"/>
          <w:u w:val="single"/>
          <w:lang w:val="en-GB"/>
        </w:rPr>
      </w:pPr>
    </w:p>
    <w:p w:rsidR="00724ED0" w:rsidRPr="00DC1AAF"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DC1AAF" w:rsidTr="00770EEE">
        <w:tc>
          <w:tcPr>
            <w:tcW w:w="1789" w:type="pct"/>
            <w:noWrap/>
          </w:tcPr>
          <w:p w:rsidR="00724ED0" w:rsidRPr="00DC1AAF" w:rsidRDefault="00724ED0" w:rsidP="00EF2F8A">
            <w:pPr>
              <w:pStyle w:val="Heading2"/>
              <w:jc w:val="left"/>
              <w:rPr>
                <w:rFonts w:ascii="Arial" w:hAnsi="Arial" w:cs="Arial"/>
                <w:lang w:val="en-GB" w:eastAsia="en-US"/>
              </w:rPr>
            </w:pPr>
          </w:p>
        </w:tc>
        <w:tc>
          <w:tcPr>
            <w:tcW w:w="1844" w:type="pct"/>
          </w:tcPr>
          <w:p w:rsidR="00724ED0" w:rsidRPr="00DC1AAF" w:rsidRDefault="00724ED0" w:rsidP="0037074A">
            <w:pPr>
              <w:pStyle w:val="Heading2"/>
              <w:jc w:val="left"/>
              <w:rPr>
                <w:rFonts w:ascii="Arial" w:hAnsi="Arial" w:cs="Arial"/>
                <w:lang w:val="en-GB" w:eastAsia="en-US"/>
              </w:rPr>
            </w:pPr>
            <w:r w:rsidRPr="00DC1AAF">
              <w:rPr>
                <w:rFonts w:ascii="Arial" w:hAnsi="Arial" w:cs="Arial"/>
                <w:lang w:val="en-GB" w:eastAsia="en-US"/>
              </w:rPr>
              <w:t>Comments of the Reviewers</w:t>
            </w:r>
          </w:p>
        </w:tc>
        <w:tc>
          <w:tcPr>
            <w:tcW w:w="1367" w:type="pct"/>
          </w:tcPr>
          <w:p w:rsidR="00724ED0" w:rsidRPr="00DC1AAF" w:rsidRDefault="00724ED0" w:rsidP="00EF2F8A">
            <w:pPr>
              <w:spacing w:after="160" w:line="259" w:lineRule="auto"/>
              <w:rPr>
                <w:rFonts w:ascii="Arial" w:eastAsia="Calibri" w:hAnsi="Arial" w:cs="Arial"/>
                <w:kern w:val="2"/>
                <w:sz w:val="20"/>
                <w:szCs w:val="20"/>
                <w:lang w:val="en-GB"/>
              </w:rPr>
            </w:pPr>
            <w:r w:rsidRPr="00DC1AAF">
              <w:rPr>
                <w:rFonts w:ascii="Arial" w:eastAsia="Calibri" w:hAnsi="Arial" w:cs="Arial"/>
                <w:b/>
                <w:kern w:val="2"/>
                <w:sz w:val="20"/>
                <w:szCs w:val="20"/>
                <w:lang w:val="en-GB"/>
              </w:rPr>
              <w:t>Author’s Feedback</w:t>
            </w:r>
            <w:r w:rsidRPr="00DC1AAF">
              <w:rPr>
                <w:rFonts w:ascii="Arial" w:eastAsia="Calibri" w:hAnsi="Arial" w:cs="Arial"/>
                <w:kern w:val="2"/>
                <w:sz w:val="20"/>
                <w:szCs w:val="20"/>
                <w:lang w:val="en-GB"/>
              </w:rPr>
              <w:t xml:space="preserve"> </w:t>
            </w:r>
          </w:p>
          <w:p w:rsidR="00724ED0" w:rsidRPr="00DC1AAF" w:rsidRDefault="00724ED0" w:rsidP="00EF2F8A">
            <w:pPr>
              <w:pStyle w:val="Heading2"/>
              <w:jc w:val="left"/>
              <w:rPr>
                <w:rFonts w:ascii="Arial" w:hAnsi="Arial" w:cs="Arial"/>
                <w:b w:val="0"/>
                <w:lang w:val="en-GB" w:eastAsia="en-US"/>
              </w:rPr>
            </w:pPr>
          </w:p>
        </w:tc>
      </w:tr>
      <w:tr w:rsidR="00724ED0" w:rsidRPr="00DC1AAF" w:rsidTr="00770EEE">
        <w:trPr>
          <w:trHeight w:val="1264"/>
        </w:trPr>
        <w:tc>
          <w:tcPr>
            <w:tcW w:w="1789" w:type="pct"/>
            <w:noWrap/>
          </w:tcPr>
          <w:p w:rsidR="00724ED0" w:rsidRPr="00DC1AAF" w:rsidRDefault="00724ED0" w:rsidP="00EF2F8A">
            <w:pPr>
              <w:rPr>
                <w:rFonts w:ascii="Arial" w:eastAsia="MS Mincho" w:hAnsi="Arial" w:cs="Arial"/>
                <w:bCs/>
                <w:sz w:val="20"/>
                <w:szCs w:val="20"/>
                <w:lang w:val="en-GB"/>
              </w:rPr>
            </w:pPr>
            <w:r w:rsidRPr="00DC1AAF">
              <w:rPr>
                <w:rFonts w:ascii="Arial" w:hAnsi="Arial" w:cs="Arial"/>
                <w:b/>
                <w:bCs/>
                <w:sz w:val="20"/>
                <w:szCs w:val="20"/>
                <w:lang w:val="en-GB"/>
              </w:rPr>
              <w:t>Please write a few sentences regarding the importance of this manuscript for the scientific community.</w:t>
            </w:r>
            <w:r w:rsidRPr="00DC1AAF">
              <w:rPr>
                <w:rFonts w:ascii="Arial" w:hAnsi="Arial" w:cs="Arial"/>
                <w:bCs/>
                <w:sz w:val="20"/>
                <w:szCs w:val="20"/>
                <w:lang w:val="en-GB"/>
              </w:rPr>
              <w:t xml:space="preserve"> A minimum of 3-4 sentences may be required for this part.</w:t>
            </w:r>
          </w:p>
        </w:tc>
        <w:tc>
          <w:tcPr>
            <w:tcW w:w="1844" w:type="pct"/>
          </w:tcPr>
          <w:p w:rsidR="00724ED0" w:rsidRPr="00DC1AAF" w:rsidRDefault="002B2A0B" w:rsidP="002B2A0B">
            <w:pPr>
              <w:pStyle w:val="ListParagraph"/>
              <w:ind w:left="0"/>
              <w:jc w:val="both"/>
              <w:rPr>
                <w:rFonts w:ascii="Arial" w:hAnsi="Arial" w:cs="Arial"/>
                <w:sz w:val="20"/>
                <w:szCs w:val="20"/>
                <w:lang w:val="en-GB"/>
              </w:rPr>
            </w:pPr>
            <w:r w:rsidRPr="00DC1AAF">
              <w:rPr>
                <w:rFonts w:ascii="Arial" w:hAnsi="Arial" w:cs="Arial"/>
                <w:sz w:val="20"/>
                <w:szCs w:val="20"/>
              </w:rPr>
              <w:t>This manuscript provides valuable insights into how clinical incivility influences the self-efficacy of student nurses. The findings contribute to a better understanding of factors affecting students’ confidence and professional development. It also offers useful implications for improving clinical learning environments and supporting student well-being.</w:t>
            </w:r>
          </w:p>
        </w:tc>
        <w:tc>
          <w:tcPr>
            <w:tcW w:w="1367" w:type="pct"/>
          </w:tcPr>
          <w:p w:rsidR="00724ED0" w:rsidRPr="00DC1AAF" w:rsidRDefault="00724ED0" w:rsidP="00EF2F8A">
            <w:pPr>
              <w:pStyle w:val="Heading2"/>
              <w:jc w:val="left"/>
              <w:rPr>
                <w:rFonts w:ascii="Arial" w:hAnsi="Arial" w:cs="Arial"/>
                <w:b w:val="0"/>
                <w:lang w:val="en-GB" w:eastAsia="en-US"/>
              </w:rPr>
            </w:pPr>
          </w:p>
        </w:tc>
      </w:tr>
    </w:tbl>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rPr>
          <w:rFonts w:ascii="Arial" w:hAnsi="Arial" w:cs="Arial"/>
          <w:sz w:val="20"/>
          <w:szCs w:val="20"/>
          <w:lang w:val="en-GB"/>
        </w:rPr>
      </w:pPr>
    </w:p>
    <w:p w:rsidR="00724ED0" w:rsidRPr="00DC1AAF" w:rsidRDefault="00724ED0" w:rsidP="00724ED0">
      <w:pPr>
        <w:pStyle w:val="Heading2"/>
        <w:jc w:val="left"/>
        <w:rPr>
          <w:rFonts w:ascii="Arial" w:hAnsi="Arial" w:cs="Arial"/>
          <w:lang w:val="en-GB" w:eastAsia="en-US"/>
        </w:rPr>
      </w:pPr>
      <w:proofErr w:type="gramStart"/>
      <w:r w:rsidRPr="00DC1AAF">
        <w:rPr>
          <w:rFonts w:ascii="Arial" w:hAnsi="Arial" w:cs="Arial"/>
          <w:highlight w:val="yellow"/>
          <w:lang w:val="en-GB" w:eastAsia="en-US"/>
        </w:rPr>
        <w:t>PART  2.1</w:t>
      </w:r>
      <w:proofErr w:type="gramEnd"/>
      <w:r w:rsidRPr="00DC1AAF">
        <w:rPr>
          <w:rFonts w:ascii="Arial" w:hAnsi="Arial" w:cs="Arial"/>
          <w:highlight w:val="yellow"/>
          <w:lang w:val="en-GB" w:eastAsia="en-US"/>
        </w:rPr>
        <w:t xml:space="preserve"> (Objective Evaluation)</w:t>
      </w:r>
    </w:p>
    <w:p w:rsidR="00724ED0" w:rsidRPr="00DC1AAF"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DC1AAF" w:rsidTr="00107C72">
        <w:tc>
          <w:tcPr>
            <w:tcW w:w="5000" w:type="pct"/>
            <w:gridSpan w:val="3"/>
            <w:tcBorders>
              <w:top w:val="nil"/>
              <w:left w:val="nil"/>
              <w:right w:val="nil"/>
            </w:tcBorders>
            <w:noWrap/>
          </w:tcPr>
          <w:p w:rsidR="00724ED0" w:rsidRPr="00DC1AAF" w:rsidRDefault="00724ED0">
            <w:pPr>
              <w:rPr>
                <w:rFonts w:ascii="Arial" w:hAnsi="Arial" w:cs="Arial"/>
                <w:sz w:val="20"/>
                <w:szCs w:val="20"/>
                <w:lang w:val="en-GB"/>
              </w:rPr>
            </w:pPr>
          </w:p>
        </w:tc>
      </w:tr>
      <w:tr w:rsidR="00724ED0" w:rsidRPr="00DC1AAF" w:rsidTr="00107C72">
        <w:tc>
          <w:tcPr>
            <w:tcW w:w="1790" w:type="pct"/>
            <w:noWrap/>
          </w:tcPr>
          <w:p w:rsidR="00724ED0" w:rsidRPr="00DC1AAF" w:rsidRDefault="00724ED0">
            <w:pPr>
              <w:pStyle w:val="Heading2"/>
              <w:jc w:val="left"/>
              <w:rPr>
                <w:rFonts w:ascii="Arial" w:hAnsi="Arial" w:cs="Arial"/>
                <w:lang w:val="en-GB" w:eastAsia="en-US"/>
              </w:rPr>
            </w:pPr>
          </w:p>
        </w:tc>
        <w:tc>
          <w:tcPr>
            <w:tcW w:w="1843" w:type="pct"/>
          </w:tcPr>
          <w:p w:rsidR="00724ED0" w:rsidRPr="00DC1AAF" w:rsidRDefault="00724ED0" w:rsidP="0037074A">
            <w:pPr>
              <w:pStyle w:val="Heading2"/>
              <w:jc w:val="left"/>
              <w:rPr>
                <w:rFonts w:ascii="Arial" w:hAnsi="Arial" w:cs="Arial"/>
                <w:lang w:val="en-GB" w:eastAsia="en-US"/>
              </w:rPr>
            </w:pPr>
            <w:r w:rsidRPr="00DC1AAF">
              <w:rPr>
                <w:rFonts w:ascii="Arial" w:hAnsi="Arial" w:cs="Arial"/>
                <w:lang w:val="en-GB" w:eastAsia="en-US"/>
              </w:rPr>
              <w:t>Rating of the Reviewers</w:t>
            </w:r>
          </w:p>
        </w:tc>
        <w:tc>
          <w:tcPr>
            <w:tcW w:w="1367" w:type="pct"/>
          </w:tcPr>
          <w:p w:rsidR="00724ED0" w:rsidRPr="00DC1AAF" w:rsidRDefault="00724ED0" w:rsidP="00113BA5">
            <w:pPr>
              <w:spacing w:after="160" w:line="259" w:lineRule="auto"/>
              <w:rPr>
                <w:rFonts w:ascii="Arial" w:hAnsi="Arial" w:cs="Arial"/>
                <w:b/>
                <w:sz w:val="20"/>
                <w:szCs w:val="20"/>
                <w:lang w:val="en-GB"/>
              </w:rPr>
            </w:pPr>
            <w:r w:rsidRPr="00DC1AAF">
              <w:rPr>
                <w:rFonts w:ascii="Arial" w:eastAsia="Calibri" w:hAnsi="Arial" w:cs="Arial"/>
                <w:b/>
                <w:kern w:val="2"/>
                <w:sz w:val="20"/>
                <w:szCs w:val="20"/>
                <w:lang w:val="en-GB"/>
              </w:rPr>
              <w:t>Author’s Feedback</w:t>
            </w:r>
            <w:r w:rsidRPr="00DC1AAF">
              <w:rPr>
                <w:rFonts w:ascii="Arial" w:eastAsia="Calibri" w:hAnsi="Arial" w:cs="Arial"/>
                <w:kern w:val="2"/>
                <w:sz w:val="20"/>
                <w:szCs w:val="20"/>
                <w:lang w:val="en-GB"/>
              </w:rPr>
              <w:t xml:space="preserve"> </w:t>
            </w:r>
          </w:p>
        </w:tc>
      </w:tr>
      <w:tr w:rsidR="00724ED0" w:rsidRPr="00DC1AAF" w:rsidTr="00107C72">
        <w:trPr>
          <w:trHeight w:val="1262"/>
        </w:trPr>
        <w:tc>
          <w:tcPr>
            <w:tcW w:w="1790" w:type="pct"/>
            <w:noWrap/>
          </w:tcPr>
          <w:p w:rsidR="00724ED0" w:rsidRPr="00DC1AAF" w:rsidRDefault="00724ED0" w:rsidP="00993080">
            <w:pPr>
              <w:rPr>
                <w:rFonts w:ascii="Arial" w:hAnsi="Arial" w:cs="Arial"/>
                <w:b/>
                <w:bCs/>
                <w:sz w:val="20"/>
                <w:szCs w:val="20"/>
                <w:lang w:val="en-GB"/>
              </w:rPr>
            </w:pPr>
            <w:r w:rsidRPr="00DC1AAF">
              <w:rPr>
                <w:rFonts w:ascii="Arial" w:hAnsi="Arial" w:cs="Arial"/>
                <w:b/>
                <w:bCs/>
                <w:sz w:val="20"/>
                <w:szCs w:val="20"/>
                <w:lang w:val="en-GB"/>
              </w:rPr>
              <w:t xml:space="preserve">1. Is the title clear and appropriate for the study? </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u w:val="single"/>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B2A0B" w:rsidRPr="00DC1AAF" w:rsidRDefault="002B2A0B" w:rsidP="002B2A0B">
            <w:pPr>
              <w:rPr>
                <w:rFonts w:ascii="Arial" w:hAnsi="Arial" w:cs="Arial"/>
                <w:b/>
                <w:bCs/>
                <w:sz w:val="20"/>
                <w:szCs w:val="20"/>
                <w:lang w:val="en-MY"/>
              </w:rPr>
            </w:pPr>
            <w:r w:rsidRPr="00DC1AAF">
              <w:rPr>
                <w:rFonts w:ascii="Arial" w:hAnsi="Arial" w:cs="Arial"/>
                <w:b/>
                <w:bCs/>
                <w:sz w:val="20"/>
                <w:szCs w:val="20"/>
                <w:lang w:val="en-MY"/>
              </w:rPr>
              <w:t>Rating: 5 (Excellent)</w:t>
            </w:r>
          </w:p>
          <w:p w:rsidR="002B2A0B" w:rsidRPr="00DC1AAF" w:rsidRDefault="002B2A0B" w:rsidP="007262ED">
            <w:pPr>
              <w:jc w:val="both"/>
              <w:rPr>
                <w:rFonts w:ascii="Arial" w:hAnsi="Arial" w:cs="Arial"/>
                <w:sz w:val="20"/>
                <w:szCs w:val="20"/>
                <w:lang w:val="en-MY"/>
              </w:rPr>
            </w:pPr>
            <w:r w:rsidRPr="00DC1AAF">
              <w:rPr>
                <w:rFonts w:ascii="Arial" w:hAnsi="Arial" w:cs="Arial"/>
                <w:sz w:val="20"/>
                <w:szCs w:val="20"/>
                <w:lang w:val="en-MY"/>
              </w:rPr>
              <w:t>The title is clear, specific</w:t>
            </w:r>
            <w:r w:rsidR="004F48CA" w:rsidRPr="00DC1AAF">
              <w:rPr>
                <w:rFonts w:ascii="Arial" w:hAnsi="Arial" w:cs="Arial"/>
                <w:sz w:val="20"/>
                <w:szCs w:val="20"/>
                <w:lang w:val="en-MY"/>
              </w:rPr>
              <w:t xml:space="preserve"> and</w:t>
            </w:r>
            <w:r w:rsidRPr="00DC1AAF">
              <w:rPr>
                <w:rFonts w:ascii="Arial" w:hAnsi="Arial" w:cs="Arial"/>
                <w:sz w:val="20"/>
                <w:szCs w:val="20"/>
                <w:lang w:val="en-MY"/>
              </w:rPr>
              <w:t xml:space="preserve"> accurately reflects the focus of the study, including the key variables and research context.</w:t>
            </w:r>
          </w:p>
          <w:p w:rsidR="00724ED0" w:rsidRPr="00DC1AAF" w:rsidRDefault="00724ED0">
            <w:pPr>
              <w:ind w:left="360"/>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eastAsia="en-US"/>
              </w:rPr>
            </w:pPr>
            <w:r w:rsidRPr="00DC1AAF">
              <w:rPr>
                <w:rFonts w:ascii="Arial" w:hAnsi="Arial" w:cs="Arial"/>
                <w:lang w:val="en-GB" w:eastAsia="en-US"/>
              </w:rPr>
              <w:lastRenderedPageBreak/>
              <w:t xml:space="preserve">2. Is the abstract of the article comprehensive? </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62ED" w:rsidRPr="00DC1AAF" w:rsidRDefault="001E55E2" w:rsidP="007262ED">
            <w:pPr>
              <w:rPr>
                <w:rFonts w:ascii="Arial" w:hAnsi="Arial" w:cs="Arial"/>
                <w:b/>
                <w:bCs/>
                <w:sz w:val="20"/>
                <w:szCs w:val="20"/>
                <w:lang w:val="en-MY"/>
              </w:rPr>
            </w:pPr>
            <w:r w:rsidRPr="00DC1AAF">
              <w:rPr>
                <w:rFonts w:ascii="Arial" w:hAnsi="Arial" w:cs="Arial"/>
                <w:b/>
                <w:bCs/>
                <w:sz w:val="20"/>
                <w:szCs w:val="20"/>
                <w:lang w:val="en-MY"/>
              </w:rPr>
              <w:t>Rating: 4 (Good)</w:t>
            </w:r>
          </w:p>
          <w:p w:rsidR="001E55E2" w:rsidRPr="00DC1AAF" w:rsidRDefault="001E55E2" w:rsidP="007262ED">
            <w:pPr>
              <w:jc w:val="both"/>
              <w:rPr>
                <w:rFonts w:ascii="Arial" w:hAnsi="Arial" w:cs="Arial"/>
                <w:sz w:val="20"/>
                <w:szCs w:val="20"/>
                <w:lang w:val="en-MY"/>
              </w:rPr>
            </w:pPr>
            <w:r w:rsidRPr="00DC1AAF">
              <w:rPr>
                <w:rFonts w:ascii="Arial" w:hAnsi="Arial" w:cs="Arial"/>
                <w:sz w:val="20"/>
                <w:szCs w:val="20"/>
                <w:lang w:val="en-MY"/>
              </w:rPr>
              <w:t>The abstract is generally comprehensive and includes the key components of the study. However, minor improvements in clarity, organization</w:t>
            </w:r>
            <w:r w:rsidR="004F48CA" w:rsidRPr="00DC1AAF">
              <w:rPr>
                <w:rFonts w:ascii="Arial" w:hAnsi="Arial" w:cs="Arial"/>
                <w:sz w:val="20"/>
                <w:szCs w:val="20"/>
                <w:lang w:val="en-MY"/>
              </w:rPr>
              <w:t xml:space="preserve"> and</w:t>
            </w:r>
            <w:r w:rsidRPr="00DC1AAF">
              <w:rPr>
                <w:rFonts w:ascii="Arial" w:hAnsi="Arial" w:cs="Arial"/>
                <w:sz w:val="20"/>
                <w:szCs w:val="20"/>
                <w:lang w:val="en-MY"/>
              </w:rPr>
              <w:t xml:space="preserve"> conciseness would further enhance its quality.</w:t>
            </w:r>
          </w:p>
          <w:p w:rsidR="00724ED0" w:rsidRPr="00DC1AAF" w:rsidRDefault="00724ED0">
            <w:pPr>
              <w:ind w:left="360"/>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3. Are the keywords appropriate and useful?</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eastAsia="x-none"/>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62ED" w:rsidRPr="00DC1AAF" w:rsidRDefault="007262ED" w:rsidP="007262ED">
            <w:pPr>
              <w:rPr>
                <w:rFonts w:ascii="Arial" w:hAnsi="Arial" w:cs="Arial"/>
                <w:b/>
                <w:bCs/>
                <w:sz w:val="20"/>
                <w:szCs w:val="20"/>
                <w:lang w:val="en-MY"/>
              </w:rPr>
            </w:pPr>
            <w:r w:rsidRPr="00DC1AAF">
              <w:rPr>
                <w:rFonts w:ascii="Arial" w:hAnsi="Arial" w:cs="Arial"/>
                <w:b/>
                <w:bCs/>
                <w:sz w:val="20"/>
                <w:szCs w:val="20"/>
                <w:lang w:val="en-MY"/>
              </w:rPr>
              <w:t>R</w:t>
            </w:r>
            <w:r w:rsidR="00AB0859" w:rsidRPr="00DC1AAF">
              <w:rPr>
                <w:rFonts w:ascii="Arial" w:hAnsi="Arial" w:cs="Arial"/>
                <w:b/>
                <w:bCs/>
                <w:sz w:val="20"/>
                <w:szCs w:val="20"/>
                <w:lang w:val="en-MY"/>
              </w:rPr>
              <w:t>ating: 4 (Good)</w:t>
            </w:r>
          </w:p>
          <w:p w:rsidR="00AB0859" w:rsidRPr="00DC1AAF" w:rsidRDefault="00AB0859" w:rsidP="007262ED">
            <w:pPr>
              <w:jc w:val="both"/>
              <w:rPr>
                <w:rFonts w:ascii="Arial" w:hAnsi="Arial" w:cs="Arial"/>
                <w:sz w:val="20"/>
                <w:szCs w:val="20"/>
                <w:lang w:val="en-MY"/>
              </w:rPr>
            </w:pPr>
            <w:r w:rsidRPr="00DC1AAF">
              <w:rPr>
                <w:rFonts w:ascii="Arial" w:hAnsi="Arial" w:cs="Arial"/>
                <w:sz w:val="20"/>
                <w:szCs w:val="20"/>
                <w:lang w:val="en-MY"/>
              </w:rPr>
              <w:t>The keywords are relevant and reflect the main variables and research design of the study. However, adding more specific or widely indexed terms (e.g., “nursing education” or “clinical learning environment”) could further improve their usefulness and searchability.</w:t>
            </w:r>
          </w:p>
          <w:p w:rsidR="00724ED0" w:rsidRPr="00DC1AAF" w:rsidRDefault="00724ED0">
            <w:pPr>
              <w:ind w:left="360"/>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4. Is the background information of the paper sufficient and well organized?</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eastAsia="x-none"/>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62ED" w:rsidRPr="00DC1AAF" w:rsidRDefault="00AB0859" w:rsidP="007262ED">
            <w:pPr>
              <w:rPr>
                <w:rFonts w:ascii="Arial" w:hAnsi="Arial" w:cs="Arial"/>
                <w:b/>
                <w:bCs/>
                <w:sz w:val="20"/>
                <w:szCs w:val="20"/>
                <w:lang w:val="en-MY"/>
              </w:rPr>
            </w:pPr>
            <w:r w:rsidRPr="00DC1AAF">
              <w:rPr>
                <w:rFonts w:ascii="Arial" w:hAnsi="Arial" w:cs="Arial"/>
                <w:b/>
                <w:bCs/>
                <w:sz w:val="20"/>
                <w:szCs w:val="20"/>
                <w:lang w:val="en-MY"/>
              </w:rPr>
              <w:t>Rating: 5 (Excellent)</w:t>
            </w:r>
          </w:p>
          <w:p w:rsidR="00AB0859" w:rsidRPr="00DC1AAF" w:rsidRDefault="00AB0859" w:rsidP="007262ED">
            <w:pPr>
              <w:jc w:val="both"/>
              <w:rPr>
                <w:rFonts w:ascii="Arial" w:hAnsi="Arial" w:cs="Arial"/>
                <w:sz w:val="20"/>
                <w:szCs w:val="20"/>
                <w:lang w:val="en-MY"/>
              </w:rPr>
            </w:pPr>
            <w:r w:rsidRPr="00DC1AAF">
              <w:rPr>
                <w:rFonts w:ascii="Arial" w:hAnsi="Arial" w:cs="Arial"/>
                <w:sz w:val="20"/>
                <w:szCs w:val="20"/>
                <w:lang w:val="en-MY"/>
              </w:rPr>
              <w:t>The background information is sufficient, well-organized</w:t>
            </w:r>
            <w:r w:rsidR="004F48CA" w:rsidRPr="00DC1AAF">
              <w:rPr>
                <w:rFonts w:ascii="Arial" w:hAnsi="Arial" w:cs="Arial"/>
                <w:sz w:val="20"/>
                <w:szCs w:val="20"/>
                <w:lang w:val="en-MY"/>
              </w:rPr>
              <w:t xml:space="preserve"> and</w:t>
            </w:r>
            <w:r w:rsidRPr="00DC1AAF">
              <w:rPr>
                <w:rFonts w:ascii="Arial" w:hAnsi="Arial" w:cs="Arial"/>
                <w:sz w:val="20"/>
                <w:szCs w:val="20"/>
                <w:lang w:val="en-MY"/>
              </w:rPr>
              <w:t xml:space="preserve"> clearly establishes the context and rationale of the study.</w:t>
            </w:r>
          </w:p>
          <w:p w:rsidR="00724ED0" w:rsidRPr="00DC1AAF" w:rsidRDefault="00724ED0">
            <w:pPr>
              <w:ind w:left="360"/>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5. Are the research objectives/hypotheses clearly stated?</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eastAsia="x-none"/>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62ED" w:rsidRPr="00DC1AAF" w:rsidRDefault="00AB0859" w:rsidP="007262ED">
            <w:pPr>
              <w:rPr>
                <w:rFonts w:ascii="Arial" w:hAnsi="Arial" w:cs="Arial"/>
                <w:b/>
                <w:bCs/>
                <w:sz w:val="20"/>
                <w:szCs w:val="20"/>
                <w:lang w:val="en-MY"/>
              </w:rPr>
            </w:pPr>
            <w:r w:rsidRPr="00DC1AAF">
              <w:rPr>
                <w:rFonts w:ascii="Arial" w:hAnsi="Arial" w:cs="Arial"/>
                <w:b/>
                <w:bCs/>
                <w:sz w:val="20"/>
                <w:szCs w:val="20"/>
                <w:lang w:val="en-MY"/>
              </w:rPr>
              <w:t>Rating: 5 (Excellent)</w:t>
            </w:r>
          </w:p>
          <w:p w:rsidR="00AB0859" w:rsidRPr="00DC1AAF" w:rsidRDefault="00AB0859" w:rsidP="007262ED">
            <w:pPr>
              <w:rPr>
                <w:rFonts w:ascii="Arial" w:hAnsi="Arial" w:cs="Arial"/>
                <w:sz w:val="20"/>
                <w:szCs w:val="20"/>
                <w:lang w:val="en-MY"/>
              </w:rPr>
            </w:pPr>
            <w:r w:rsidRPr="00DC1AAF">
              <w:rPr>
                <w:rFonts w:ascii="Arial" w:hAnsi="Arial" w:cs="Arial"/>
                <w:sz w:val="20"/>
                <w:szCs w:val="20"/>
                <w:lang w:val="en-MY"/>
              </w:rPr>
              <w:t>The research objectives/hypotheses are clearly stated and well-aligned with the purpose of the study.</w:t>
            </w:r>
          </w:p>
          <w:p w:rsidR="00724ED0" w:rsidRPr="00DC1AAF" w:rsidRDefault="00724ED0" w:rsidP="007262ED">
            <w:pPr>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6. Is the literature review relevant and up to date?</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eastAsia="x-none"/>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764C" w:rsidRPr="00DC1AAF" w:rsidRDefault="0056764C" w:rsidP="0056764C">
            <w:pPr>
              <w:rPr>
                <w:rFonts w:ascii="Arial" w:hAnsi="Arial" w:cs="Arial"/>
                <w:b/>
                <w:bCs/>
                <w:sz w:val="20"/>
                <w:szCs w:val="20"/>
                <w:lang w:val="en-MY"/>
              </w:rPr>
            </w:pPr>
            <w:r w:rsidRPr="00DC1AAF">
              <w:rPr>
                <w:rFonts w:ascii="Arial" w:hAnsi="Arial" w:cs="Arial"/>
                <w:b/>
                <w:bCs/>
                <w:sz w:val="20"/>
                <w:szCs w:val="20"/>
                <w:lang w:val="en-MY"/>
              </w:rPr>
              <w:t>Rating: 5 (Excellent)</w:t>
            </w:r>
          </w:p>
          <w:p w:rsidR="0056764C" w:rsidRPr="00DC1AAF" w:rsidRDefault="0056764C" w:rsidP="0056764C">
            <w:pPr>
              <w:jc w:val="both"/>
              <w:rPr>
                <w:rFonts w:ascii="Arial" w:hAnsi="Arial" w:cs="Arial"/>
                <w:sz w:val="20"/>
                <w:szCs w:val="20"/>
                <w:lang w:val="en-MY"/>
              </w:rPr>
            </w:pPr>
            <w:r w:rsidRPr="00DC1AAF">
              <w:rPr>
                <w:rFonts w:ascii="Arial" w:hAnsi="Arial" w:cs="Arial"/>
                <w:sz w:val="20"/>
                <w:szCs w:val="20"/>
                <w:lang w:val="en-MY"/>
              </w:rPr>
              <w:t>The literature review is highly relevant and up to date, with most sources drawn from recent publications (including 2025). It provides a strong and current theoretical and empirical foundation for the study.</w:t>
            </w:r>
          </w:p>
          <w:p w:rsidR="00724ED0" w:rsidRPr="00DC1AAF" w:rsidRDefault="00724ED0">
            <w:pPr>
              <w:ind w:left="360"/>
              <w:rPr>
                <w:rFonts w:ascii="Arial" w:hAnsi="Arial" w:cs="Arial"/>
                <w:b/>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7. Is the research methodology appropriate for the study?</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DC1AAF" w:rsidRDefault="0056764C" w:rsidP="00C93328">
            <w:pPr>
              <w:rPr>
                <w:rFonts w:ascii="Arial" w:hAnsi="Arial" w:cs="Arial"/>
                <w:b/>
                <w:bCs/>
                <w:sz w:val="20"/>
                <w:szCs w:val="20"/>
                <w:lang w:val="en-GB"/>
              </w:rPr>
            </w:pPr>
            <w:r w:rsidRPr="00DC1AAF">
              <w:rPr>
                <w:rFonts w:ascii="Arial" w:hAnsi="Arial" w:cs="Arial"/>
                <w:b/>
                <w:bCs/>
                <w:sz w:val="20"/>
                <w:szCs w:val="20"/>
              </w:rPr>
              <w:t>Rating: 5 (Excellent)</w:t>
            </w:r>
            <w:r w:rsidRPr="00DC1AAF">
              <w:rPr>
                <w:rFonts w:ascii="Arial" w:hAnsi="Arial" w:cs="Arial"/>
                <w:b/>
                <w:bCs/>
                <w:sz w:val="20"/>
                <w:szCs w:val="20"/>
              </w:rPr>
              <w:br/>
            </w:r>
            <w:r w:rsidRPr="00DC1AAF">
              <w:rPr>
                <w:rFonts w:ascii="Arial" w:hAnsi="Arial" w:cs="Arial"/>
                <w:sz w:val="20"/>
                <w:szCs w:val="20"/>
              </w:rPr>
              <w:t>The research design and methodology are appropriate for addressing the study objectives and variables.</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1262"/>
        </w:trPr>
        <w:tc>
          <w:tcPr>
            <w:tcW w:w="1790" w:type="pct"/>
            <w:noWrap/>
          </w:tcPr>
          <w:p w:rsidR="00724ED0" w:rsidRPr="00DC1AAF" w:rsidRDefault="00724ED0" w:rsidP="00993080">
            <w:pPr>
              <w:pStyle w:val="Heading2"/>
              <w:jc w:val="left"/>
              <w:rPr>
                <w:rFonts w:ascii="Arial" w:hAnsi="Arial" w:cs="Arial"/>
                <w:lang w:val="en-GB"/>
              </w:rPr>
            </w:pPr>
            <w:r w:rsidRPr="00DC1AAF">
              <w:rPr>
                <w:rFonts w:ascii="Arial" w:hAnsi="Arial" w:cs="Arial"/>
                <w:lang w:val="en-GB"/>
              </w:rPr>
              <w:t>8. Were ethical issues properly addressed (if applicable)?</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eastAsia="x-none"/>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DC1AAF" w:rsidRDefault="00597758" w:rsidP="00C93328">
            <w:pPr>
              <w:rPr>
                <w:rFonts w:ascii="Arial" w:hAnsi="Arial" w:cs="Arial"/>
                <w:b/>
                <w:bCs/>
                <w:sz w:val="20"/>
                <w:szCs w:val="20"/>
                <w:lang w:val="en-GB"/>
              </w:rPr>
            </w:pPr>
            <w:r w:rsidRPr="00DC1AAF">
              <w:rPr>
                <w:rFonts w:ascii="Arial" w:hAnsi="Arial" w:cs="Arial"/>
                <w:b/>
                <w:bCs/>
                <w:sz w:val="20"/>
                <w:szCs w:val="20"/>
              </w:rPr>
              <w:t>Rating: 5 (Excellent)</w:t>
            </w:r>
            <w:r w:rsidRPr="00DC1AAF">
              <w:rPr>
                <w:rFonts w:ascii="Arial" w:hAnsi="Arial" w:cs="Arial"/>
                <w:b/>
                <w:bCs/>
                <w:sz w:val="20"/>
                <w:szCs w:val="20"/>
              </w:rPr>
              <w:br/>
            </w:r>
            <w:r w:rsidRPr="00DC1AAF">
              <w:rPr>
                <w:rFonts w:ascii="Arial" w:hAnsi="Arial" w:cs="Arial"/>
                <w:sz w:val="20"/>
                <w:szCs w:val="20"/>
              </w:rPr>
              <w:t>Ethical considerations were appropriately addressed in accordance with research standards.</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 xml:space="preserve">9. Are the results presented clearly? </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bCs/>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DC1AAF" w:rsidRDefault="00597758">
            <w:pPr>
              <w:pStyle w:val="ListParagraph"/>
              <w:ind w:left="0"/>
              <w:rPr>
                <w:rFonts w:ascii="Arial" w:hAnsi="Arial" w:cs="Arial"/>
                <w:bCs/>
                <w:sz w:val="20"/>
                <w:szCs w:val="20"/>
                <w:lang w:val="en-GB"/>
              </w:rPr>
            </w:pPr>
            <w:r w:rsidRPr="00DC1AAF">
              <w:rPr>
                <w:rFonts w:ascii="Arial" w:hAnsi="Arial" w:cs="Arial"/>
                <w:b/>
                <w:bCs/>
                <w:sz w:val="20"/>
                <w:szCs w:val="20"/>
              </w:rPr>
              <w:t>Rating: 5 (Excellent)</w:t>
            </w:r>
            <w:r w:rsidRPr="00DC1AAF">
              <w:rPr>
                <w:rFonts w:ascii="Arial" w:hAnsi="Arial" w:cs="Arial"/>
                <w:bCs/>
                <w:sz w:val="20"/>
                <w:szCs w:val="20"/>
              </w:rPr>
              <w:br/>
              <w:t>The results are clearly presented and systematically organized, making them easy to understand.</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10. Are tables and figures clear, relevant</w:t>
            </w:r>
            <w:r w:rsidR="004F48CA" w:rsidRPr="00DC1AAF">
              <w:rPr>
                <w:rFonts w:ascii="Arial" w:hAnsi="Arial" w:cs="Arial"/>
                <w:b/>
                <w:sz w:val="20"/>
                <w:szCs w:val="20"/>
                <w:lang w:val="en-GB"/>
              </w:rPr>
              <w:t xml:space="preserve"> and</w:t>
            </w:r>
            <w:r w:rsidRPr="00DC1AAF">
              <w:rPr>
                <w:rFonts w:ascii="Arial" w:hAnsi="Arial" w:cs="Arial"/>
                <w:b/>
                <w:sz w:val="20"/>
                <w:szCs w:val="20"/>
                <w:lang w:val="en-GB"/>
              </w:rPr>
              <w:t xml:space="preserve"> necessary?</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DC1AAF" w:rsidRDefault="00597758">
            <w:pPr>
              <w:pStyle w:val="ListParagraph"/>
              <w:ind w:left="0"/>
              <w:rPr>
                <w:rFonts w:ascii="Arial" w:hAnsi="Arial" w:cs="Arial"/>
                <w:bCs/>
                <w:sz w:val="20"/>
                <w:szCs w:val="20"/>
                <w:lang w:val="en-GB"/>
              </w:rPr>
            </w:pPr>
            <w:r w:rsidRPr="00DC1AAF">
              <w:rPr>
                <w:rFonts w:ascii="Arial" w:hAnsi="Arial" w:cs="Arial"/>
                <w:b/>
                <w:bCs/>
                <w:sz w:val="20"/>
                <w:szCs w:val="20"/>
              </w:rPr>
              <w:t>Rating: 5 (Excellent)</w:t>
            </w:r>
            <w:r w:rsidRPr="00DC1AAF">
              <w:rPr>
                <w:rFonts w:ascii="Arial" w:hAnsi="Arial" w:cs="Arial"/>
                <w:bCs/>
                <w:sz w:val="20"/>
                <w:szCs w:val="20"/>
              </w:rPr>
              <w:br/>
              <w:t>The tables and figures are clear, relevant</w:t>
            </w:r>
            <w:r w:rsidR="004F48CA" w:rsidRPr="00DC1AAF">
              <w:rPr>
                <w:rFonts w:ascii="Arial" w:hAnsi="Arial" w:cs="Arial"/>
                <w:bCs/>
                <w:sz w:val="20"/>
                <w:szCs w:val="20"/>
              </w:rPr>
              <w:t xml:space="preserve"> and</w:t>
            </w:r>
            <w:r w:rsidRPr="00DC1AAF">
              <w:rPr>
                <w:rFonts w:ascii="Arial" w:hAnsi="Arial" w:cs="Arial"/>
                <w:bCs/>
                <w:sz w:val="20"/>
                <w:szCs w:val="20"/>
              </w:rPr>
              <w:t xml:space="preserve"> effectively support the presentation of findings.</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11. Does the discussion relate findings to existing literature?</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97758" w:rsidRPr="00DC1AAF" w:rsidRDefault="00597758" w:rsidP="00C93328">
            <w:pPr>
              <w:pStyle w:val="ListParagraph"/>
              <w:ind w:left="0"/>
              <w:rPr>
                <w:rFonts w:ascii="Arial" w:hAnsi="Arial" w:cs="Arial"/>
                <w:b/>
                <w:sz w:val="20"/>
                <w:szCs w:val="20"/>
                <w:lang w:val="en-GB"/>
              </w:rPr>
            </w:pPr>
            <w:r w:rsidRPr="00DC1AAF">
              <w:rPr>
                <w:rFonts w:ascii="Arial" w:hAnsi="Arial" w:cs="Arial"/>
                <w:b/>
                <w:sz w:val="20"/>
                <w:szCs w:val="20"/>
                <w:lang w:val="en-GB"/>
              </w:rPr>
              <w:t>Rating: 5 (Excellent)</w:t>
            </w:r>
          </w:p>
          <w:p w:rsidR="00724ED0" w:rsidRPr="00DC1AAF" w:rsidRDefault="00597758" w:rsidP="00597758">
            <w:pPr>
              <w:pStyle w:val="ListParagraph"/>
              <w:ind w:left="0"/>
              <w:rPr>
                <w:rFonts w:ascii="Arial" w:hAnsi="Arial" w:cs="Arial"/>
                <w:bCs/>
                <w:sz w:val="20"/>
                <w:szCs w:val="20"/>
                <w:lang w:val="en-GB"/>
              </w:rPr>
            </w:pPr>
            <w:r w:rsidRPr="00DC1AAF">
              <w:rPr>
                <w:rFonts w:ascii="Arial" w:hAnsi="Arial" w:cs="Arial"/>
                <w:bCs/>
                <w:sz w:val="20"/>
                <w:szCs w:val="20"/>
                <w:lang w:val="en-GB"/>
              </w:rPr>
              <w:t>The discussion is well-linked to existing literature and provides meaningful interpretation of the findings.</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12. Are the conclusions supported by the data?</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DC1AAF" w:rsidRDefault="00597758">
            <w:pPr>
              <w:pStyle w:val="ListParagraph"/>
              <w:ind w:left="0"/>
              <w:rPr>
                <w:rFonts w:ascii="Arial" w:hAnsi="Arial" w:cs="Arial"/>
                <w:bCs/>
                <w:sz w:val="20"/>
                <w:szCs w:val="20"/>
                <w:lang w:val="en-GB"/>
              </w:rPr>
            </w:pPr>
            <w:r w:rsidRPr="00DC1AAF">
              <w:rPr>
                <w:rFonts w:ascii="Arial" w:hAnsi="Arial" w:cs="Arial"/>
                <w:b/>
                <w:bCs/>
                <w:sz w:val="20"/>
                <w:szCs w:val="20"/>
              </w:rPr>
              <w:t>Rating: 5 (Excellent)</w:t>
            </w:r>
            <w:r w:rsidRPr="00DC1AAF">
              <w:rPr>
                <w:rFonts w:ascii="Arial" w:hAnsi="Arial" w:cs="Arial"/>
                <w:bCs/>
                <w:sz w:val="20"/>
                <w:szCs w:val="20"/>
              </w:rPr>
              <w:br/>
              <w:t>The conclusions are well-supported by the study findings and align with the research objectives.</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13. Are the limitations of the study discussed?</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97758" w:rsidRPr="00DC1AAF" w:rsidRDefault="00C93328" w:rsidP="00C93328">
            <w:pPr>
              <w:pStyle w:val="ListParagraph"/>
              <w:ind w:left="0"/>
              <w:rPr>
                <w:rFonts w:ascii="Arial" w:hAnsi="Arial" w:cs="Arial"/>
                <w:bCs/>
                <w:sz w:val="20"/>
                <w:szCs w:val="20"/>
                <w:lang w:val="en-MY"/>
              </w:rPr>
            </w:pPr>
            <w:r w:rsidRPr="00DC1AAF">
              <w:rPr>
                <w:rFonts w:ascii="Arial" w:hAnsi="Arial" w:cs="Arial"/>
                <w:b/>
                <w:bCs/>
                <w:sz w:val="20"/>
                <w:szCs w:val="20"/>
                <w:lang w:val="en-MY"/>
              </w:rPr>
              <w:t>R</w:t>
            </w:r>
            <w:r w:rsidR="00597758" w:rsidRPr="00DC1AAF">
              <w:rPr>
                <w:rFonts w:ascii="Arial" w:hAnsi="Arial" w:cs="Arial"/>
                <w:b/>
                <w:bCs/>
                <w:sz w:val="20"/>
                <w:szCs w:val="20"/>
                <w:lang w:val="en-MY"/>
              </w:rPr>
              <w:t>ating: 4 (Good)</w:t>
            </w:r>
            <w:r w:rsidR="00597758" w:rsidRPr="00DC1AAF">
              <w:rPr>
                <w:rFonts w:ascii="Arial" w:hAnsi="Arial" w:cs="Arial"/>
                <w:bCs/>
                <w:sz w:val="20"/>
                <w:szCs w:val="20"/>
                <w:lang w:val="en-MY"/>
              </w:rPr>
              <w:br/>
              <w:t>The limitations are discussed, although further elaboration could strengthen this section.</w:t>
            </w:r>
          </w:p>
          <w:p w:rsidR="00724ED0" w:rsidRPr="00DC1AAF" w:rsidRDefault="00724ED0" w:rsidP="00597758">
            <w:pPr>
              <w:pStyle w:val="ListParagraph"/>
              <w:ind w:left="0" w:firstLine="720"/>
              <w:rPr>
                <w:rFonts w:ascii="Arial" w:hAnsi="Arial" w:cs="Arial"/>
                <w:bCs/>
                <w:sz w:val="20"/>
                <w:szCs w:val="20"/>
                <w:lang w:val="en-GB"/>
              </w:rPr>
            </w:pP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14. Are the references relevant and sufficient (in number)?</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5 = Excellent 4 = Good 3 = Satisfactory 2 = Needs Improvement 1 = Poor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N/A = Not Applicable</w:t>
            </w:r>
          </w:p>
        </w:tc>
        <w:tc>
          <w:tcPr>
            <w:tcW w:w="1843" w:type="pct"/>
          </w:tcPr>
          <w:p w:rsidR="00724ED0" w:rsidRPr="00DC1AAF" w:rsidRDefault="00597758">
            <w:pPr>
              <w:pStyle w:val="ListParagraph"/>
              <w:ind w:left="0"/>
              <w:rPr>
                <w:rFonts w:ascii="Arial" w:hAnsi="Arial" w:cs="Arial"/>
                <w:bCs/>
                <w:sz w:val="20"/>
                <w:szCs w:val="20"/>
                <w:lang w:val="en-GB"/>
              </w:rPr>
            </w:pPr>
            <w:r w:rsidRPr="00DC1AAF">
              <w:rPr>
                <w:rFonts w:ascii="Arial" w:hAnsi="Arial" w:cs="Arial"/>
                <w:b/>
                <w:bCs/>
                <w:sz w:val="20"/>
                <w:szCs w:val="20"/>
              </w:rPr>
              <w:t>Rating: 5 (Excellent)</w:t>
            </w:r>
            <w:r w:rsidRPr="00DC1AAF">
              <w:rPr>
                <w:rFonts w:ascii="Arial" w:hAnsi="Arial" w:cs="Arial"/>
                <w:bCs/>
                <w:sz w:val="20"/>
                <w:szCs w:val="20"/>
              </w:rPr>
              <w:br/>
              <w:t>The references are relevant, up-to-date</w:t>
            </w:r>
            <w:r w:rsidR="004F48CA" w:rsidRPr="00DC1AAF">
              <w:rPr>
                <w:rFonts w:ascii="Arial" w:hAnsi="Arial" w:cs="Arial"/>
                <w:bCs/>
                <w:sz w:val="20"/>
                <w:szCs w:val="20"/>
              </w:rPr>
              <w:t xml:space="preserve"> and</w:t>
            </w:r>
            <w:r w:rsidRPr="00DC1AAF">
              <w:rPr>
                <w:rFonts w:ascii="Arial" w:hAnsi="Arial" w:cs="Arial"/>
                <w:bCs/>
                <w:sz w:val="20"/>
                <w:szCs w:val="20"/>
              </w:rPr>
              <w:t xml:space="preserve"> sufficient to support the study.</w:t>
            </w:r>
          </w:p>
        </w:tc>
        <w:tc>
          <w:tcPr>
            <w:tcW w:w="1367" w:type="pct"/>
          </w:tcPr>
          <w:p w:rsidR="00724ED0" w:rsidRPr="00DC1AAF" w:rsidRDefault="00724ED0">
            <w:pPr>
              <w:pStyle w:val="Heading2"/>
              <w:jc w:val="left"/>
              <w:rPr>
                <w:rFonts w:ascii="Arial" w:hAnsi="Arial" w:cs="Arial"/>
                <w:b w:val="0"/>
                <w:lang w:val="en-GB" w:eastAsia="en-US"/>
              </w:rPr>
            </w:pPr>
          </w:p>
        </w:tc>
      </w:tr>
      <w:tr w:rsidR="00724ED0" w:rsidRPr="00DC1AAF" w:rsidTr="00107C72">
        <w:trPr>
          <w:trHeight w:val="703"/>
        </w:trPr>
        <w:tc>
          <w:tcPr>
            <w:tcW w:w="1790" w:type="pct"/>
            <w:noWrap/>
          </w:tcPr>
          <w:p w:rsidR="00724ED0" w:rsidRPr="00DC1AAF" w:rsidRDefault="00724ED0" w:rsidP="00993080">
            <w:pPr>
              <w:rPr>
                <w:rFonts w:ascii="Arial" w:hAnsi="Arial" w:cs="Arial"/>
                <w:b/>
                <w:sz w:val="20"/>
                <w:szCs w:val="20"/>
                <w:lang w:val="en-GB"/>
              </w:rPr>
            </w:pPr>
            <w:r w:rsidRPr="00DC1AAF">
              <w:rPr>
                <w:rFonts w:ascii="Arial" w:hAnsi="Arial" w:cs="Arial"/>
                <w:b/>
                <w:sz w:val="20"/>
                <w:szCs w:val="20"/>
                <w:lang w:val="en-GB"/>
              </w:rPr>
              <w:t>15. Is the manuscript written in clear and understandable language?</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Rating Scale: </w:t>
            </w:r>
          </w:p>
          <w:p w:rsidR="00724ED0" w:rsidRPr="00DC1AAF" w:rsidRDefault="00724ED0" w:rsidP="0075138B">
            <w:pPr>
              <w:rPr>
                <w:rFonts w:ascii="Arial" w:hAnsi="Arial" w:cs="Arial"/>
                <w:color w:val="404040"/>
                <w:sz w:val="20"/>
                <w:szCs w:val="20"/>
                <w:shd w:val="clear" w:color="auto" w:fill="FFFFFF"/>
                <w:lang w:val="en-GB"/>
              </w:rPr>
            </w:pPr>
            <w:r w:rsidRPr="00DC1AAF">
              <w:rPr>
                <w:rFonts w:ascii="Arial" w:hAnsi="Arial" w:cs="Arial"/>
                <w:color w:val="404040"/>
                <w:sz w:val="20"/>
                <w:szCs w:val="20"/>
                <w:shd w:val="clear" w:color="auto" w:fill="FFFFFF"/>
                <w:lang w:val="en-GB"/>
              </w:rPr>
              <w:t xml:space="preserve">5 = Excellent 4 = Good 3 = Satisfactory 2 = Needs Improvement 1 = Poor </w:t>
            </w:r>
          </w:p>
          <w:p w:rsidR="00724ED0" w:rsidRPr="00DC1AAF" w:rsidRDefault="00724ED0" w:rsidP="0075138B">
            <w:pPr>
              <w:rPr>
                <w:rFonts w:ascii="Arial" w:hAnsi="Arial" w:cs="Arial"/>
                <w:sz w:val="20"/>
                <w:szCs w:val="20"/>
                <w:lang w:val="en-GB"/>
              </w:rPr>
            </w:pPr>
            <w:r w:rsidRPr="00DC1AAF">
              <w:rPr>
                <w:rFonts w:ascii="Arial" w:hAnsi="Arial" w:cs="Arial"/>
                <w:color w:val="404040"/>
                <w:sz w:val="20"/>
                <w:szCs w:val="20"/>
                <w:shd w:val="clear" w:color="auto" w:fill="FFFFFF"/>
                <w:lang w:val="en-GB"/>
              </w:rPr>
              <w:t>N/A = Not Applicable</w:t>
            </w:r>
          </w:p>
        </w:tc>
        <w:tc>
          <w:tcPr>
            <w:tcW w:w="1843" w:type="pct"/>
          </w:tcPr>
          <w:p w:rsidR="00724ED0" w:rsidRPr="00DC1AAF" w:rsidRDefault="00AE3492">
            <w:pPr>
              <w:pStyle w:val="ListParagraph"/>
              <w:ind w:left="0"/>
              <w:rPr>
                <w:rFonts w:ascii="Arial" w:hAnsi="Arial" w:cs="Arial"/>
                <w:bCs/>
                <w:sz w:val="20"/>
                <w:szCs w:val="20"/>
                <w:lang w:val="en-GB"/>
              </w:rPr>
            </w:pPr>
            <w:r w:rsidRPr="00DC1AAF">
              <w:rPr>
                <w:rFonts w:ascii="Arial" w:hAnsi="Arial" w:cs="Arial"/>
                <w:b/>
                <w:bCs/>
                <w:sz w:val="20"/>
                <w:szCs w:val="20"/>
              </w:rPr>
              <w:t>Rating: 5 (Excellent)</w:t>
            </w:r>
            <w:r w:rsidRPr="00DC1AAF">
              <w:rPr>
                <w:rFonts w:ascii="Arial" w:hAnsi="Arial" w:cs="Arial"/>
                <w:bCs/>
                <w:sz w:val="20"/>
                <w:szCs w:val="20"/>
              </w:rPr>
              <w:br/>
              <w:t>The manuscript is written in clear, concise</w:t>
            </w:r>
            <w:r w:rsidR="004F48CA" w:rsidRPr="00DC1AAF">
              <w:rPr>
                <w:rFonts w:ascii="Arial" w:hAnsi="Arial" w:cs="Arial"/>
                <w:bCs/>
                <w:sz w:val="20"/>
                <w:szCs w:val="20"/>
              </w:rPr>
              <w:t xml:space="preserve"> and</w:t>
            </w:r>
            <w:r w:rsidRPr="00DC1AAF">
              <w:rPr>
                <w:rFonts w:ascii="Arial" w:hAnsi="Arial" w:cs="Arial"/>
                <w:bCs/>
                <w:sz w:val="20"/>
                <w:szCs w:val="20"/>
              </w:rPr>
              <w:t xml:space="preserve"> understandable academic language.</w:t>
            </w:r>
          </w:p>
        </w:tc>
        <w:tc>
          <w:tcPr>
            <w:tcW w:w="1367" w:type="pct"/>
          </w:tcPr>
          <w:p w:rsidR="00724ED0" w:rsidRPr="00DC1AAF" w:rsidRDefault="00724ED0">
            <w:pPr>
              <w:pStyle w:val="Heading2"/>
              <w:jc w:val="left"/>
              <w:rPr>
                <w:rFonts w:ascii="Arial" w:hAnsi="Arial" w:cs="Arial"/>
                <w:b w:val="0"/>
                <w:lang w:val="en-GB" w:eastAsia="en-US"/>
              </w:rPr>
            </w:pPr>
          </w:p>
        </w:tc>
      </w:tr>
    </w:tbl>
    <w:p w:rsidR="00724ED0" w:rsidRPr="00DC1AAF" w:rsidRDefault="00724ED0" w:rsidP="00724ED0">
      <w:pPr>
        <w:pStyle w:val="BodyText"/>
        <w:rPr>
          <w:rFonts w:ascii="Arial" w:hAnsi="Arial" w:cs="Arial"/>
          <w:b/>
          <w:bCs/>
          <w:sz w:val="20"/>
          <w:szCs w:val="20"/>
          <w:u w:val="single"/>
          <w:lang w:val="en-GB"/>
        </w:rPr>
      </w:pPr>
    </w:p>
    <w:p w:rsidR="00724ED0" w:rsidRPr="00DC1AAF" w:rsidRDefault="00724ED0" w:rsidP="00724ED0">
      <w:pPr>
        <w:pStyle w:val="BodyText"/>
        <w:rPr>
          <w:rFonts w:ascii="Arial" w:hAnsi="Arial" w:cs="Arial"/>
          <w:b/>
          <w:bCs/>
          <w:sz w:val="20"/>
          <w:szCs w:val="20"/>
          <w:u w:val="single"/>
          <w:lang w:val="en-GB"/>
        </w:rPr>
      </w:pPr>
    </w:p>
    <w:p w:rsidR="00724ED0" w:rsidRPr="00DC1AAF" w:rsidRDefault="00724ED0" w:rsidP="00724ED0">
      <w:pPr>
        <w:pStyle w:val="BodyText"/>
        <w:rPr>
          <w:rFonts w:ascii="Arial" w:hAnsi="Arial" w:cs="Arial"/>
          <w:b/>
          <w:bCs/>
          <w:sz w:val="20"/>
          <w:szCs w:val="20"/>
          <w:u w:val="single"/>
          <w:lang w:val="en-GB"/>
        </w:rPr>
      </w:pPr>
    </w:p>
    <w:p w:rsidR="00724ED0" w:rsidRPr="00DC1AAF" w:rsidRDefault="00724ED0" w:rsidP="00724ED0">
      <w:pPr>
        <w:pStyle w:val="Heading2"/>
        <w:jc w:val="left"/>
        <w:rPr>
          <w:rFonts w:ascii="Arial" w:hAnsi="Arial" w:cs="Arial"/>
          <w:lang w:val="en-GB" w:eastAsia="en-US"/>
        </w:rPr>
      </w:pPr>
      <w:proofErr w:type="gramStart"/>
      <w:r w:rsidRPr="00DC1AAF">
        <w:rPr>
          <w:rFonts w:ascii="Arial" w:hAnsi="Arial" w:cs="Arial"/>
          <w:highlight w:val="yellow"/>
          <w:lang w:val="en-GB" w:eastAsia="en-US"/>
        </w:rPr>
        <w:t>PART  2.2</w:t>
      </w:r>
      <w:proofErr w:type="gramEnd"/>
      <w:r w:rsidRPr="00DC1AAF">
        <w:rPr>
          <w:rFonts w:ascii="Arial" w:hAnsi="Arial" w:cs="Arial"/>
          <w:highlight w:val="yellow"/>
          <w:lang w:val="en-GB" w:eastAsia="en-US"/>
        </w:rPr>
        <w:t xml:space="preserve"> (Subjective Evaluation)</w:t>
      </w:r>
    </w:p>
    <w:p w:rsidR="00724ED0" w:rsidRPr="00DC1AAF"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DC1AAF" w:rsidTr="002E3E2C">
        <w:tc>
          <w:tcPr>
            <w:tcW w:w="1265" w:type="pct"/>
            <w:noWrap/>
          </w:tcPr>
          <w:p w:rsidR="00724ED0" w:rsidRPr="00DC1AAF" w:rsidRDefault="00724ED0" w:rsidP="002E3E2C">
            <w:pPr>
              <w:pStyle w:val="Heading2"/>
              <w:jc w:val="left"/>
              <w:rPr>
                <w:rFonts w:ascii="Arial" w:hAnsi="Arial" w:cs="Arial"/>
                <w:lang w:val="en-GB" w:eastAsia="en-US"/>
              </w:rPr>
            </w:pPr>
          </w:p>
        </w:tc>
        <w:tc>
          <w:tcPr>
            <w:tcW w:w="2212" w:type="pct"/>
          </w:tcPr>
          <w:p w:rsidR="00724ED0" w:rsidRPr="00DC1AAF" w:rsidRDefault="00724ED0" w:rsidP="002E3E2C">
            <w:pPr>
              <w:pStyle w:val="Heading2"/>
              <w:jc w:val="left"/>
              <w:rPr>
                <w:rFonts w:ascii="Arial" w:hAnsi="Arial" w:cs="Arial"/>
                <w:lang w:val="en-GB" w:eastAsia="en-US"/>
              </w:rPr>
            </w:pPr>
            <w:r w:rsidRPr="00DC1AAF">
              <w:rPr>
                <w:rFonts w:ascii="Arial" w:hAnsi="Arial" w:cs="Arial"/>
                <w:lang w:val="en-GB" w:eastAsia="en-US"/>
              </w:rPr>
              <w:t>Reviewer’s comment</w:t>
            </w:r>
          </w:p>
          <w:p w:rsidR="00724ED0" w:rsidRPr="00DC1AAF" w:rsidRDefault="00724ED0" w:rsidP="002E3E2C">
            <w:pPr>
              <w:rPr>
                <w:rFonts w:ascii="Arial" w:hAnsi="Arial" w:cs="Arial"/>
                <w:sz w:val="20"/>
                <w:szCs w:val="20"/>
                <w:lang w:val="en-GB"/>
              </w:rPr>
            </w:pPr>
          </w:p>
        </w:tc>
        <w:tc>
          <w:tcPr>
            <w:tcW w:w="1523" w:type="pct"/>
          </w:tcPr>
          <w:p w:rsidR="00724ED0" w:rsidRPr="00DC1AAF" w:rsidRDefault="00724ED0" w:rsidP="002E3E2C">
            <w:pPr>
              <w:spacing w:after="160" w:line="259" w:lineRule="auto"/>
              <w:rPr>
                <w:rFonts w:ascii="Arial" w:eastAsia="Calibri" w:hAnsi="Arial" w:cs="Arial"/>
                <w:kern w:val="2"/>
                <w:sz w:val="20"/>
                <w:szCs w:val="20"/>
                <w:lang w:val="en-IN"/>
              </w:rPr>
            </w:pPr>
            <w:r w:rsidRPr="00DC1AAF">
              <w:rPr>
                <w:rFonts w:ascii="Arial" w:eastAsia="Calibri" w:hAnsi="Arial" w:cs="Arial"/>
                <w:b/>
                <w:kern w:val="2"/>
                <w:sz w:val="20"/>
                <w:szCs w:val="20"/>
                <w:lang w:val="en-IN"/>
              </w:rPr>
              <w:t>Author’s Feedback</w:t>
            </w:r>
            <w:r w:rsidRPr="00DC1AAF">
              <w:rPr>
                <w:rFonts w:ascii="Arial" w:eastAsia="Calibri" w:hAnsi="Arial" w:cs="Arial"/>
                <w:kern w:val="2"/>
                <w:sz w:val="20"/>
                <w:szCs w:val="20"/>
                <w:lang w:val="en-IN"/>
              </w:rPr>
              <w:t xml:space="preserve"> (It is mandatory that authors should write his/her feedback here)</w:t>
            </w:r>
          </w:p>
          <w:p w:rsidR="00724ED0" w:rsidRPr="00DC1AAF" w:rsidRDefault="00724ED0" w:rsidP="002E3E2C">
            <w:pPr>
              <w:pStyle w:val="Heading2"/>
              <w:jc w:val="left"/>
              <w:rPr>
                <w:rFonts w:ascii="Arial" w:hAnsi="Arial" w:cs="Arial"/>
                <w:b w:val="0"/>
                <w:lang w:val="en-GB" w:eastAsia="en-US"/>
              </w:rPr>
            </w:pPr>
          </w:p>
        </w:tc>
      </w:tr>
      <w:tr w:rsidR="00724ED0" w:rsidRPr="00DC1AAF" w:rsidTr="002E3E2C">
        <w:trPr>
          <w:trHeight w:val="1262"/>
        </w:trPr>
        <w:tc>
          <w:tcPr>
            <w:tcW w:w="1265" w:type="pct"/>
            <w:noWrap/>
          </w:tcPr>
          <w:p w:rsidR="00724ED0" w:rsidRPr="00DC1AAF" w:rsidRDefault="00724ED0" w:rsidP="002E3E2C">
            <w:pPr>
              <w:ind w:left="360"/>
              <w:rPr>
                <w:rFonts w:ascii="Arial" w:hAnsi="Arial" w:cs="Arial"/>
                <w:b/>
                <w:bCs/>
                <w:sz w:val="20"/>
                <w:szCs w:val="20"/>
                <w:lang w:val="en-GB"/>
              </w:rPr>
            </w:pPr>
            <w:r w:rsidRPr="00DC1AAF">
              <w:rPr>
                <w:rFonts w:ascii="Arial" w:hAnsi="Arial" w:cs="Arial"/>
                <w:b/>
                <w:bCs/>
                <w:sz w:val="20"/>
                <w:szCs w:val="20"/>
                <w:lang w:val="en-GB"/>
              </w:rPr>
              <w:t>Is the title of the article suitable?</w:t>
            </w:r>
          </w:p>
          <w:p w:rsidR="00724ED0" w:rsidRPr="00DC1AAF" w:rsidRDefault="00724ED0" w:rsidP="002E3E2C">
            <w:pPr>
              <w:ind w:left="360"/>
              <w:rPr>
                <w:rFonts w:ascii="Arial" w:hAnsi="Arial" w:cs="Arial"/>
                <w:bCs/>
                <w:sz w:val="20"/>
                <w:szCs w:val="20"/>
                <w:lang w:val="en-GB"/>
              </w:rPr>
            </w:pPr>
          </w:p>
          <w:p w:rsidR="00724ED0" w:rsidRPr="00DC1AAF" w:rsidRDefault="00724ED0" w:rsidP="002E3E2C">
            <w:pPr>
              <w:ind w:left="360"/>
              <w:rPr>
                <w:rFonts w:ascii="Arial" w:hAnsi="Arial" w:cs="Arial"/>
                <w:sz w:val="20"/>
                <w:szCs w:val="20"/>
                <w:u w:val="single"/>
                <w:lang w:val="en-GB"/>
              </w:rPr>
            </w:pPr>
            <w:r w:rsidRPr="00DC1AAF">
              <w:rPr>
                <w:rFonts w:ascii="Arial" w:hAnsi="Arial" w:cs="Arial"/>
                <w:bCs/>
                <w:sz w:val="20"/>
                <w:szCs w:val="20"/>
                <w:lang w:val="en-GB"/>
              </w:rPr>
              <w:t>If your answer is NO, please provide a brief, clear suggestion for improvement.</w:t>
            </w:r>
          </w:p>
        </w:tc>
        <w:tc>
          <w:tcPr>
            <w:tcW w:w="2212" w:type="pct"/>
          </w:tcPr>
          <w:p w:rsidR="00724ED0" w:rsidRPr="00DC1AAF" w:rsidRDefault="00DD6CC8" w:rsidP="00C93328">
            <w:pPr>
              <w:jc w:val="center"/>
              <w:rPr>
                <w:rFonts w:ascii="Arial" w:hAnsi="Arial" w:cs="Arial"/>
                <w:b/>
                <w:bCs/>
                <w:sz w:val="20"/>
                <w:szCs w:val="20"/>
                <w:lang w:val="en-GB"/>
              </w:rPr>
            </w:pPr>
            <w:r w:rsidRPr="00DC1AAF">
              <w:rPr>
                <w:rFonts w:ascii="Arial" w:hAnsi="Arial" w:cs="Arial"/>
                <w:b/>
                <w:bCs/>
                <w:sz w:val="20"/>
                <w:szCs w:val="20"/>
                <w:lang w:val="en-GB"/>
              </w:rPr>
              <w:t>Yes</w:t>
            </w:r>
          </w:p>
        </w:tc>
        <w:tc>
          <w:tcPr>
            <w:tcW w:w="1523" w:type="pct"/>
          </w:tcPr>
          <w:p w:rsidR="00724ED0" w:rsidRPr="00DC1AAF" w:rsidRDefault="00724ED0" w:rsidP="002E3E2C">
            <w:pPr>
              <w:pStyle w:val="Heading2"/>
              <w:jc w:val="left"/>
              <w:rPr>
                <w:rFonts w:ascii="Arial" w:hAnsi="Arial" w:cs="Arial"/>
                <w:b w:val="0"/>
                <w:lang w:val="en-GB" w:eastAsia="en-US"/>
              </w:rPr>
            </w:pPr>
          </w:p>
        </w:tc>
      </w:tr>
      <w:tr w:rsidR="00724ED0" w:rsidRPr="00DC1AAF" w:rsidTr="002E3E2C">
        <w:trPr>
          <w:trHeight w:val="1262"/>
        </w:trPr>
        <w:tc>
          <w:tcPr>
            <w:tcW w:w="1265" w:type="pct"/>
            <w:noWrap/>
          </w:tcPr>
          <w:p w:rsidR="00724ED0" w:rsidRPr="00DC1AAF" w:rsidRDefault="00724ED0" w:rsidP="002E3E2C">
            <w:pPr>
              <w:pStyle w:val="Heading2"/>
              <w:ind w:left="360"/>
              <w:jc w:val="left"/>
              <w:rPr>
                <w:rFonts w:ascii="Arial" w:hAnsi="Arial" w:cs="Arial"/>
                <w:lang w:val="en-GB" w:eastAsia="en-US"/>
              </w:rPr>
            </w:pPr>
            <w:r w:rsidRPr="00DC1AAF">
              <w:rPr>
                <w:rFonts w:ascii="Arial" w:hAnsi="Arial" w:cs="Arial"/>
                <w:lang w:val="en-GB" w:eastAsia="en-US"/>
              </w:rPr>
              <w:t xml:space="preserve">Is the abstract of the article comprehensive? </w:t>
            </w:r>
          </w:p>
          <w:p w:rsidR="00724ED0" w:rsidRPr="00DC1AAF" w:rsidRDefault="00724ED0" w:rsidP="002E3E2C">
            <w:pPr>
              <w:ind w:left="284"/>
              <w:rPr>
                <w:rFonts w:ascii="Arial" w:hAnsi="Arial" w:cs="Arial"/>
                <w:bCs/>
                <w:sz w:val="20"/>
                <w:szCs w:val="20"/>
                <w:lang w:val="en-GB"/>
              </w:rPr>
            </w:pPr>
          </w:p>
          <w:p w:rsidR="00724ED0" w:rsidRPr="00DC1AAF" w:rsidRDefault="00724ED0" w:rsidP="002E3E2C">
            <w:pPr>
              <w:ind w:left="284"/>
              <w:rPr>
                <w:rFonts w:ascii="Arial" w:hAnsi="Arial" w:cs="Arial"/>
                <w:sz w:val="20"/>
                <w:szCs w:val="20"/>
                <w:lang w:val="en-GB"/>
              </w:rPr>
            </w:pPr>
            <w:r w:rsidRPr="00DC1AAF">
              <w:rPr>
                <w:rFonts w:ascii="Arial" w:hAnsi="Arial" w:cs="Arial"/>
                <w:bCs/>
                <w:sz w:val="20"/>
                <w:szCs w:val="20"/>
                <w:lang w:val="en-GB"/>
              </w:rPr>
              <w:t>If your answer is NO, please provide a brief, clear suggestion for improvement.</w:t>
            </w:r>
          </w:p>
        </w:tc>
        <w:tc>
          <w:tcPr>
            <w:tcW w:w="2212" w:type="pct"/>
          </w:tcPr>
          <w:p w:rsidR="00724ED0" w:rsidRPr="00DC1AAF" w:rsidRDefault="00DD6CC8" w:rsidP="00C93328">
            <w:pPr>
              <w:jc w:val="center"/>
              <w:rPr>
                <w:rFonts w:ascii="Arial" w:hAnsi="Arial" w:cs="Arial"/>
                <w:b/>
                <w:bCs/>
                <w:sz w:val="20"/>
                <w:szCs w:val="20"/>
                <w:lang w:val="en-GB"/>
              </w:rPr>
            </w:pPr>
            <w:r w:rsidRPr="00DC1AAF">
              <w:rPr>
                <w:rFonts w:ascii="Arial" w:hAnsi="Arial" w:cs="Arial"/>
                <w:b/>
                <w:bCs/>
                <w:sz w:val="20"/>
                <w:szCs w:val="20"/>
                <w:lang w:val="en-GB"/>
              </w:rPr>
              <w:t>Yes</w:t>
            </w:r>
          </w:p>
          <w:p w:rsidR="00DD6CC8" w:rsidRPr="00DC1AAF" w:rsidRDefault="00DD6CC8" w:rsidP="00C93328">
            <w:pPr>
              <w:jc w:val="center"/>
              <w:rPr>
                <w:rFonts w:ascii="Arial" w:hAnsi="Arial" w:cs="Arial"/>
                <w:sz w:val="20"/>
                <w:szCs w:val="20"/>
                <w:lang w:val="en-MY"/>
              </w:rPr>
            </w:pPr>
            <w:r w:rsidRPr="00DC1AAF">
              <w:rPr>
                <w:rFonts w:ascii="Arial" w:hAnsi="Arial" w:cs="Arial"/>
                <w:sz w:val="20"/>
                <w:szCs w:val="20"/>
                <w:lang w:val="en-MY"/>
              </w:rPr>
              <w:t>However, minor improvements in clarity, organization and conciseness would further enhance its quality.</w:t>
            </w:r>
          </w:p>
          <w:p w:rsidR="00DD6CC8" w:rsidRPr="00DC1AAF" w:rsidRDefault="00DD6CC8" w:rsidP="00C93328">
            <w:pPr>
              <w:jc w:val="center"/>
              <w:rPr>
                <w:rFonts w:ascii="Arial" w:hAnsi="Arial" w:cs="Arial"/>
                <w:b/>
                <w:bCs/>
                <w:sz w:val="20"/>
                <w:szCs w:val="20"/>
                <w:lang w:val="en-GB"/>
              </w:rPr>
            </w:pPr>
          </w:p>
        </w:tc>
        <w:tc>
          <w:tcPr>
            <w:tcW w:w="1523" w:type="pct"/>
          </w:tcPr>
          <w:p w:rsidR="00724ED0" w:rsidRPr="00DC1AAF" w:rsidRDefault="00724ED0" w:rsidP="002E3E2C">
            <w:pPr>
              <w:pStyle w:val="Heading2"/>
              <w:jc w:val="left"/>
              <w:rPr>
                <w:rFonts w:ascii="Arial" w:hAnsi="Arial" w:cs="Arial"/>
                <w:b w:val="0"/>
                <w:lang w:val="en-GB" w:eastAsia="en-US"/>
              </w:rPr>
            </w:pPr>
          </w:p>
        </w:tc>
      </w:tr>
      <w:tr w:rsidR="00724ED0" w:rsidRPr="00DC1AAF" w:rsidTr="002E3E2C">
        <w:trPr>
          <w:trHeight w:val="704"/>
        </w:trPr>
        <w:tc>
          <w:tcPr>
            <w:tcW w:w="1265" w:type="pct"/>
            <w:noWrap/>
          </w:tcPr>
          <w:p w:rsidR="00724ED0" w:rsidRPr="00DC1AAF" w:rsidRDefault="00724ED0" w:rsidP="002E3E2C">
            <w:pPr>
              <w:pStyle w:val="Heading2"/>
              <w:ind w:left="360"/>
              <w:rPr>
                <w:rFonts w:ascii="Arial" w:hAnsi="Arial" w:cs="Arial"/>
                <w:b w:val="0"/>
                <w:lang w:val="en-GB" w:eastAsia="en-US"/>
              </w:rPr>
            </w:pPr>
            <w:r w:rsidRPr="00DC1AAF">
              <w:rPr>
                <w:rFonts w:ascii="Arial" w:hAnsi="Arial" w:cs="Arial"/>
                <w:lang w:val="en-GB" w:eastAsia="en-US"/>
              </w:rPr>
              <w:t xml:space="preserve">Is the manuscript scientifically correct? </w:t>
            </w:r>
            <w:r w:rsidRPr="00DC1AAF">
              <w:rPr>
                <w:rFonts w:ascii="Arial" w:hAnsi="Arial" w:cs="Arial"/>
                <w:lang w:val="en-GB" w:eastAsia="en-US"/>
              </w:rPr>
              <w:br/>
            </w:r>
          </w:p>
          <w:p w:rsidR="00724ED0" w:rsidRPr="00DC1AAF" w:rsidRDefault="00724ED0" w:rsidP="000B20E3">
            <w:pPr>
              <w:ind w:left="284"/>
              <w:rPr>
                <w:rFonts w:ascii="Arial" w:hAnsi="Arial" w:cs="Arial"/>
                <w:b/>
                <w:sz w:val="20"/>
                <w:szCs w:val="20"/>
                <w:lang w:val="en-GB"/>
              </w:rPr>
            </w:pPr>
            <w:r w:rsidRPr="00DC1AAF">
              <w:rPr>
                <w:rFonts w:ascii="Arial" w:hAnsi="Arial" w:cs="Arial"/>
                <w:bCs/>
                <w:sz w:val="20"/>
                <w:szCs w:val="20"/>
                <w:lang w:val="en-GB"/>
              </w:rPr>
              <w:t>If your answer is NO, please provide a brief, clear suggestion for improvement.</w:t>
            </w:r>
          </w:p>
        </w:tc>
        <w:tc>
          <w:tcPr>
            <w:tcW w:w="2212" w:type="pct"/>
          </w:tcPr>
          <w:p w:rsidR="00724ED0" w:rsidRPr="00DC1AAF" w:rsidRDefault="00DD6CC8" w:rsidP="00C93328">
            <w:pPr>
              <w:pStyle w:val="ListParagraph"/>
              <w:ind w:left="0"/>
              <w:jc w:val="center"/>
              <w:rPr>
                <w:rFonts w:ascii="Arial" w:hAnsi="Arial" w:cs="Arial"/>
                <w:bCs/>
                <w:sz w:val="20"/>
                <w:szCs w:val="20"/>
                <w:lang w:val="en-GB"/>
              </w:rPr>
            </w:pPr>
            <w:r w:rsidRPr="00DC1AAF">
              <w:rPr>
                <w:rFonts w:ascii="Arial" w:hAnsi="Arial" w:cs="Arial"/>
                <w:bCs/>
                <w:sz w:val="20"/>
                <w:szCs w:val="20"/>
                <w:lang w:val="en-GB"/>
              </w:rPr>
              <w:t>Yes</w:t>
            </w:r>
          </w:p>
        </w:tc>
        <w:tc>
          <w:tcPr>
            <w:tcW w:w="1523" w:type="pct"/>
          </w:tcPr>
          <w:p w:rsidR="00724ED0" w:rsidRPr="00DC1AAF" w:rsidRDefault="00724ED0" w:rsidP="002E3E2C">
            <w:pPr>
              <w:pStyle w:val="Heading2"/>
              <w:jc w:val="left"/>
              <w:rPr>
                <w:rFonts w:ascii="Arial" w:hAnsi="Arial" w:cs="Arial"/>
                <w:b w:val="0"/>
                <w:lang w:val="en-GB" w:eastAsia="en-US"/>
              </w:rPr>
            </w:pPr>
          </w:p>
        </w:tc>
      </w:tr>
      <w:tr w:rsidR="00724ED0" w:rsidRPr="00DC1AAF" w:rsidTr="002E3E2C">
        <w:trPr>
          <w:trHeight w:val="703"/>
        </w:trPr>
        <w:tc>
          <w:tcPr>
            <w:tcW w:w="1265" w:type="pct"/>
            <w:noWrap/>
          </w:tcPr>
          <w:p w:rsidR="00724ED0" w:rsidRPr="00DC1AAF" w:rsidRDefault="00724ED0" w:rsidP="002E3E2C">
            <w:pPr>
              <w:ind w:left="360"/>
              <w:rPr>
                <w:rFonts w:ascii="Arial" w:hAnsi="Arial" w:cs="Arial"/>
                <w:b/>
                <w:bCs/>
                <w:sz w:val="20"/>
                <w:szCs w:val="20"/>
                <w:lang w:val="en-GB"/>
              </w:rPr>
            </w:pPr>
            <w:r w:rsidRPr="00DC1AAF">
              <w:rPr>
                <w:rFonts w:ascii="Arial" w:hAnsi="Arial" w:cs="Arial"/>
                <w:b/>
                <w:bCs/>
                <w:sz w:val="20"/>
                <w:szCs w:val="20"/>
                <w:lang w:val="en-GB"/>
              </w:rPr>
              <w:t xml:space="preserve">Are the references sufficient and recent? </w:t>
            </w:r>
          </w:p>
          <w:p w:rsidR="00724ED0" w:rsidRPr="00DC1AAF" w:rsidRDefault="00724ED0" w:rsidP="002E3E2C">
            <w:pPr>
              <w:ind w:left="360"/>
              <w:rPr>
                <w:rFonts w:ascii="Arial" w:hAnsi="Arial" w:cs="Arial"/>
                <w:bCs/>
                <w:sz w:val="20"/>
                <w:szCs w:val="20"/>
                <w:lang w:val="en-GB"/>
              </w:rPr>
            </w:pPr>
            <w:r w:rsidRPr="00DC1AAF">
              <w:rPr>
                <w:rFonts w:ascii="Arial" w:hAnsi="Arial" w:cs="Arial"/>
                <w:bCs/>
                <w:sz w:val="20"/>
                <w:szCs w:val="20"/>
                <w:lang w:val="en-GB"/>
              </w:rPr>
              <w:t>(YES or NO)</w:t>
            </w:r>
          </w:p>
          <w:p w:rsidR="00724ED0" w:rsidRPr="00DC1AAF" w:rsidRDefault="00724ED0" w:rsidP="002E3E2C">
            <w:pPr>
              <w:ind w:left="360"/>
              <w:rPr>
                <w:rFonts w:ascii="Arial" w:hAnsi="Arial" w:cs="Arial"/>
                <w:bCs/>
                <w:sz w:val="20"/>
                <w:szCs w:val="20"/>
                <w:lang w:val="en-GB"/>
              </w:rPr>
            </w:pPr>
          </w:p>
          <w:p w:rsidR="00724ED0" w:rsidRPr="00DC1AAF" w:rsidRDefault="00724ED0" w:rsidP="002E3E2C">
            <w:pPr>
              <w:ind w:left="360"/>
              <w:rPr>
                <w:rFonts w:ascii="Arial" w:hAnsi="Arial" w:cs="Arial"/>
                <w:b/>
                <w:bCs/>
                <w:sz w:val="20"/>
                <w:szCs w:val="20"/>
                <w:lang w:val="en-GB"/>
              </w:rPr>
            </w:pPr>
            <w:r w:rsidRPr="00DC1AAF">
              <w:rPr>
                <w:rFonts w:ascii="Arial" w:hAnsi="Arial" w:cs="Arial"/>
                <w:bCs/>
                <w:sz w:val="20"/>
                <w:szCs w:val="20"/>
                <w:lang w:val="en-GB"/>
              </w:rPr>
              <w:t>If your answer is NO, please provide clear suggestion for improvement.</w:t>
            </w:r>
          </w:p>
        </w:tc>
        <w:tc>
          <w:tcPr>
            <w:tcW w:w="2212" w:type="pct"/>
          </w:tcPr>
          <w:p w:rsidR="00724ED0" w:rsidRPr="00DC1AAF" w:rsidRDefault="00DD6CC8" w:rsidP="00C93328">
            <w:pPr>
              <w:pStyle w:val="ListParagraph"/>
              <w:ind w:left="0"/>
              <w:jc w:val="center"/>
              <w:rPr>
                <w:rFonts w:ascii="Arial" w:hAnsi="Arial" w:cs="Arial"/>
                <w:bCs/>
                <w:sz w:val="20"/>
                <w:szCs w:val="20"/>
                <w:lang w:val="en-GB"/>
              </w:rPr>
            </w:pPr>
            <w:r w:rsidRPr="00DC1AAF">
              <w:rPr>
                <w:rFonts w:ascii="Arial" w:hAnsi="Arial" w:cs="Arial"/>
                <w:bCs/>
                <w:sz w:val="20"/>
                <w:szCs w:val="20"/>
                <w:lang w:val="en-GB"/>
              </w:rPr>
              <w:t>Yes</w:t>
            </w:r>
          </w:p>
        </w:tc>
        <w:tc>
          <w:tcPr>
            <w:tcW w:w="1523" w:type="pct"/>
          </w:tcPr>
          <w:p w:rsidR="00724ED0" w:rsidRPr="00DC1AAF" w:rsidRDefault="00724ED0" w:rsidP="002E3E2C">
            <w:pPr>
              <w:pStyle w:val="Heading2"/>
              <w:jc w:val="left"/>
              <w:rPr>
                <w:rFonts w:ascii="Arial" w:hAnsi="Arial" w:cs="Arial"/>
                <w:b w:val="0"/>
                <w:lang w:val="en-GB" w:eastAsia="en-US"/>
              </w:rPr>
            </w:pPr>
          </w:p>
        </w:tc>
      </w:tr>
    </w:tbl>
    <w:p w:rsidR="00724ED0" w:rsidRPr="00DC1AAF" w:rsidRDefault="00724ED0" w:rsidP="00724ED0">
      <w:pPr>
        <w:rPr>
          <w:rFonts w:ascii="Arial" w:hAnsi="Arial" w:cs="Arial"/>
          <w:sz w:val="20"/>
          <w:szCs w:val="20"/>
          <w:lang w:val="en-GB"/>
        </w:rPr>
      </w:pPr>
    </w:p>
    <w:p w:rsidR="00724ED0" w:rsidRPr="00DC1AAF" w:rsidRDefault="00724ED0" w:rsidP="00724ED0">
      <w:pPr>
        <w:pStyle w:val="Heading2"/>
        <w:jc w:val="left"/>
        <w:rPr>
          <w:rFonts w:ascii="Arial" w:hAnsi="Arial" w:cs="Arial"/>
          <w:highlight w:val="yellow"/>
          <w:lang w:val="en-GB" w:eastAsia="en-US"/>
        </w:rPr>
      </w:pPr>
    </w:p>
    <w:p w:rsidR="00724ED0" w:rsidRPr="00DC1AAF"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DC1AAF"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DC1AAF" w:rsidRDefault="00724ED0">
            <w:pPr>
              <w:pStyle w:val="NormalWeb"/>
              <w:spacing w:before="0" w:beforeAutospacing="0" w:after="0" w:afterAutospacing="0"/>
              <w:rPr>
                <w:rFonts w:ascii="Arial" w:hAnsi="Arial" w:cs="Arial"/>
                <w:b/>
                <w:bCs/>
                <w:sz w:val="20"/>
                <w:szCs w:val="20"/>
                <w:u w:val="single"/>
                <w:lang w:val="en-GB"/>
              </w:rPr>
            </w:pPr>
            <w:r w:rsidRPr="00DC1AAF">
              <w:rPr>
                <w:rFonts w:ascii="Arial" w:hAnsi="Arial" w:cs="Arial"/>
                <w:b/>
                <w:bCs/>
                <w:sz w:val="20"/>
                <w:szCs w:val="20"/>
                <w:u w:val="single"/>
                <w:lang w:val="en-GB"/>
              </w:rPr>
              <w:t>Editorial Comments (This section is reserved for the comments from journal editorial office and editors):</w:t>
            </w:r>
          </w:p>
          <w:p w:rsidR="00724ED0" w:rsidRPr="00DC1AAF" w:rsidRDefault="00724ED0">
            <w:pPr>
              <w:pStyle w:val="NormalWeb"/>
              <w:spacing w:before="0" w:beforeAutospacing="0" w:after="0" w:afterAutospacing="0"/>
              <w:rPr>
                <w:rFonts w:ascii="Arial" w:hAnsi="Arial" w:cs="Arial"/>
                <w:b/>
                <w:bCs/>
                <w:sz w:val="20"/>
                <w:szCs w:val="20"/>
                <w:u w:val="single"/>
                <w:lang w:val="en-GB"/>
              </w:rPr>
            </w:pPr>
          </w:p>
        </w:tc>
      </w:tr>
      <w:tr w:rsidR="00724ED0" w:rsidRPr="00DC1AAF" w:rsidTr="00107C72">
        <w:tc>
          <w:tcPr>
            <w:tcW w:w="2784" w:type="pct"/>
            <w:noWrap/>
            <w:tcMar>
              <w:top w:w="0" w:type="dxa"/>
              <w:left w:w="108" w:type="dxa"/>
              <w:bottom w:w="0" w:type="dxa"/>
              <w:right w:w="108" w:type="dxa"/>
            </w:tcMar>
            <w:vAlign w:val="center"/>
          </w:tcPr>
          <w:p w:rsidR="00724ED0" w:rsidRPr="00DC1AAF"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DC1AAF" w:rsidRDefault="00724ED0">
            <w:pPr>
              <w:pStyle w:val="NormalWeb"/>
              <w:spacing w:before="0" w:beforeAutospacing="0" w:after="0" w:afterAutospacing="0"/>
              <w:rPr>
                <w:rFonts w:ascii="Arial" w:hAnsi="Arial" w:cs="Arial"/>
                <w:b/>
                <w:bCs/>
                <w:sz w:val="20"/>
                <w:szCs w:val="20"/>
                <w:lang w:val="en-GB"/>
              </w:rPr>
            </w:pPr>
            <w:r w:rsidRPr="00DC1AAF">
              <w:rPr>
                <w:rFonts w:ascii="Arial" w:hAnsi="Arial" w:cs="Arial"/>
                <w:sz w:val="20"/>
                <w:szCs w:val="20"/>
                <w:lang w:val="en-GB"/>
              </w:rPr>
              <w:t>Author’s Feedback</w:t>
            </w:r>
          </w:p>
        </w:tc>
      </w:tr>
      <w:tr w:rsidR="00724ED0" w:rsidRPr="00DC1AAF" w:rsidTr="00107C72">
        <w:tc>
          <w:tcPr>
            <w:tcW w:w="2784" w:type="pct"/>
            <w:noWrap/>
            <w:tcMar>
              <w:top w:w="0" w:type="dxa"/>
              <w:left w:w="108" w:type="dxa"/>
              <w:bottom w:w="0" w:type="dxa"/>
              <w:right w:w="108" w:type="dxa"/>
            </w:tcMar>
            <w:vAlign w:val="center"/>
          </w:tcPr>
          <w:p w:rsidR="00724ED0" w:rsidRPr="00DC1AAF" w:rsidRDefault="00724ED0">
            <w:pPr>
              <w:pStyle w:val="NormalWeb"/>
              <w:spacing w:before="0" w:beforeAutospacing="0" w:after="0" w:afterAutospacing="0"/>
              <w:rPr>
                <w:rFonts w:ascii="Arial" w:hAnsi="Arial" w:cs="Arial"/>
                <w:sz w:val="20"/>
                <w:szCs w:val="20"/>
                <w:lang w:val="en-GB"/>
              </w:rPr>
            </w:pPr>
          </w:p>
          <w:p w:rsidR="00724ED0" w:rsidRPr="00DC1AAF" w:rsidRDefault="00724ED0">
            <w:pPr>
              <w:pStyle w:val="NormalWeb"/>
              <w:spacing w:before="0" w:beforeAutospacing="0" w:after="0" w:afterAutospacing="0"/>
              <w:rPr>
                <w:rFonts w:ascii="Arial" w:hAnsi="Arial" w:cs="Arial"/>
                <w:sz w:val="20"/>
                <w:szCs w:val="20"/>
                <w:lang w:val="en-GB"/>
              </w:rPr>
            </w:pPr>
          </w:p>
          <w:p w:rsidR="007E3A7D" w:rsidRPr="00DC1AAF" w:rsidRDefault="007E3A7D" w:rsidP="007E3A7D">
            <w:pPr>
              <w:rPr>
                <w:rFonts w:ascii="Arial" w:hAnsi="Arial" w:cs="Arial"/>
                <w:sz w:val="20"/>
                <w:szCs w:val="20"/>
                <w:lang w:val="en-MY"/>
              </w:rPr>
            </w:pPr>
            <w:r w:rsidRPr="00DC1AAF">
              <w:rPr>
                <w:rFonts w:ascii="Arial" w:hAnsi="Arial" w:cs="Arial"/>
                <w:sz w:val="20"/>
                <w:szCs w:val="20"/>
                <w:lang w:val="en-MY"/>
              </w:rPr>
              <w:t>The manuscript is of good quality, well-structured and methodologically sound. It provides valuable insights into clinical incivility and self-efficacy among student nurses. I recommend the manuscript for acceptance, as it meets the required academic standards with only minor language polishing suggested, if any.</w:t>
            </w:r>
          </w:p>
          <w:p w:rsidR="007E3A7D" w:rsidRPr="00DC1AAF" w:rsidRDefault="007E3A7D" w:rsidP="007E3A7D">
            <w:pPr>
              <w:pStyle w:val="NormalWeb"/>
              <w:spacing w:before="0" w:beforeAutospacing="0" w:after="0" w:afterAutospacing="0"/>
              <w:jc w:val="both"/>
              <w:rPr>
                <w:rFonts w:ascii="Arial" w:hAnsi="Arial" w:cs="Arial"/>
                <w:sz w:val="20"/>
                <w:szCs w:val="20"/>
                <w:lang w:val="en-MY"/>
              </w:rPr>
            </w:pPr>
            <w:r w:rsidRPr="00DC1AAF">
              <w:rPr>
                <w:rFonts w:ascii="Arial" w:hAnsi="Arial" w:cs="Arial"/>
                <w:sz w:val="20"/>
                <w:szCs w:val="20"/>
                <w:lang w:val="en-MY"/>
              </w:rPr>
              <w:t>The manuscript is well-structured, methodologically sound and contributes meaningfully to the field of nursing education, particularly in understanding clinical incivility and student self-efficacy. Minor improvements in clarity and refinement of presentation could further enhance its quality, but overall it meets high academic standards.</w:t>
            </w:r>
          </w:p>
          <w:p w:rsidR="00724ED0" w:rsidRPr="00DC1AAF" w:rsidRDefault="00724ED0">
            <w:pPr>
              <w:pStyle w:val="NormalWeb"/>
              <w:spacing w:before="0" w:beforeAutospacing="0" w:after="0" w:afterAutospacing="0"/>
              <w:rPr>
                <w:rFonts w:ascii="Arial" w:hAnsi="Arial" w:cs="Arial"/>
                <w:sz w:val="20"/>
                <w:szCs w:val="20"/>
                <w:lang w:val="en-GB"/>
              </w:rPr>
            </w:pPr>
          </w:p>
          <w:p w:rsidR="00724ED0" w:rsidRPr="00DC1AAF"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DC1AAF" w:rsidRDefault="00724ED0">
            <w:pPr>
              <w:pStyle w:val="NormalWeb"/>
              <w:spacing w:before="0" w:beforeAutospacing="0" w:after="0" w:afterAutospacing="0"/>
              <w:rPr>
                <w:rFonts w:ascii="Arial" w:hAnsi="Arial" w:cs="Arial"/>
                <w:b/>
                <w:bCs/>
                <w:sz w:val="20"/>
                <w:szCs w:val="20"/>
                <w:lang w:val="en-GB"/>
              </w:rPr>
            </w:pPr>
          </w:p>
        </w:tc>
      </w:tr>
    </w:tbl>
    <w:p w:rsidR="00724ED0" w:rsidRPr="00DC1AAF" w:rsidRDefault="00724ED0" w:rsidP="00724ED0">
      <w:pPr>
        <w:rPr>
          <w:rFonts w:ascii="Arial" w:eastAsia="Arial Unicode MS" w:hAnsi="Arial" w:cs="Arial"/>
          <w:b/>
          <w:bCs/>
          <w:sz w:val="20"/>
          <w:szCs w:val="20"/>
          <w:u w:val="single"/>
          <w:lang w:val="en-GB"/>
        </w:rPr>
      </w:pPr>
    </w:p>
    <w:p w:rsidR="00724ED0" w:rsidRPr="00DC1AAF" w:rsidRDefault="00724ED0" w:rsidP="00724ED0">
      <w:pPr>
        <w:rPr>
          <w:rFonts w:ascii="Arial" w:eastAsia="Arial Unicode MS" w:hAnsi="Arial" w:cs="Arial"/>
          <w:b/>
          <w:bCs/>
          <w:sz w:val="20"/>
          <w:szCs w:val="20"/>
          <w:u w:val="single"/>
          <w:lang w:val="en-GB"/>
        </w:rPr>
      </w:pPr>
    </w:p>
    <w:p w:rsidR="00B56BBC" w:rsidRPr="00DC1AAF" w:rsidRDefault="00B56BBC" w:rsidP="00B56BBC">
      <w:pPr>
        <w:rPr>
          <w:rFonts w:ascii="Arial" w:eastAsia="Arial Unicode MS" w:hAnsi="Arial" w:cs="Arial"/>
          <w:b/>
          <w:sz w:val="20"/>
          <w:szCs w:val="20"/>
          <w:u w:val="single"/>
          <w:lang w:val="en-GB"/>
        </w:rPr>
      </w:pPr>
      <w:r w:rsidRPr="00DC1AAF">
        <w:rPr>
          <w:rFonts w:ascii="Arial" w:eastAsia="Arial Unicode MS" w:hAnsi="Arial" w:cs="Arial"/>
          <w:b/>
          <w:sz w:val="20"/>
          <w:szCs w:val="20"/>
          <w:highlight w:val="yellow"/>
          <w:u w:val="single"/>
          <w:lang w:val="en-GB"/>
        </w:rPr>
        <w:t>PART  3:</w:t>
      </w:r>
      <w:r w:rsidRPr="00DC1AA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56BBC" w:rsidRPr="00DC1AAF" w:rsidTr="00B00041">
        <w:tc>
          <w:tcPr>
            <w:tcW w:w="5000" w:type="pct"/>
            <w:gridSpan w:val="3"/>
            <w:tcBorders>
              <w:top w:val="nil"/>
              <w:left w:val="nil"/>
              <w:right w:val="nil"/>
            </w:tcBorders>
            <w:noWrap/>
            <w:tcMar>
              <w:top w:w="0" w:type="dxa"/>
              <w:left w:w="108" w:type="dxa"/>
              <w:bottom w:w="0" w:type="dxa"/>
              <w:right w:w="108" w:type="dxa"/>
            </w:tcMar>
            <w:vAlign w:val="center"/>
          </w:tcPr>
          <w:p w:rsidR="00B56BBC" w:rsidRPr="00DC1AAF" w:rsidRDefault="00B56BBC" w:rsidP="00B00041">
            <w:pPr>
              <w:rPr>
                <w:rFonts w:ascii="Arial" w:eastAsia="Arial Unicode MS" w:hAnsi="Arial" w:cs="Arial"/>
                <w:b/>
                <w:sz w:val="20"/>
                <w:szCs w:val="20"/>
                <w:u w:val="single"/>
                <w:lang w:val="en-GB"/>
              </w:rPr>
            </w:pPr>
          </w:p>
        </w:tc>
      </w:tr>
      <w:tr w:rsidR="00B56BBC" w:rsidRPr="00DC1AAF" w:rsidTr="00B00041">
        <w:tc>
          <w:tcPr>
            <w:tcW w:w="1616" w:type="pct"/>
            <w:noWrap/>
            <w:tcMar>
              <w:top w:w="0" w:type="dxa"/>
              <w:left w:w="108" w:type="dxa"/>
              <w:bottom w:w="0" w:type="dxa"/>
              <w:right w:w="108" w:type="dxa"/>
            </w:tcMar>
            <w:vAlign w:val="center"/>
          </w:tcPr>
          <w:p w:rsidR="00B56BBC" w:rsidRPr="00DC1AAF" w:rsidRDefault="00B56BBC" w:rsidP="00B00041">
            <w:pPr>
              <w:rPr>
                <w:rFonts w:ascii="Arial" w:eastAsia="Arial Unicode MS" w:hAnsi="Arial" w:cs="Arial"/>
                <w:sz w:val="20"/>
                <w:szCs w:val="20"/>
                <w:lang w:val="en-GB"/>
              </w:rPr>
            </w:pPr>
          </w:p>
        </w:tc>
        <w:tc>
          <w:tcPr>
            <w:tcW w:w="1749" w:type="pct"/>
            <w:tcMar>
              <w:top w:w="0" w:type="dxa"/>
              <w:left w:w="108" w:type="dxa"/>
              <w:bottom w:w="0" w:type="dxa"/>
              <w:right w:w="108" w:type="dxa"/>
            </w:tcMar>
          </w:tcPr>
          <w:p w:rsidR="00B56BBC" w:rsidRPr="00DC1AAF" w:rsidRDefault="00B56BBC" w:rsidP="00B00041">
            <w:pPr>
              <w:keepNext/>
              <w:outlineLvl w:val="1"/>
              <w:rPr>
                <w:rFonts w:ascii="Arial" w:eastAsia="MS Mincho" w:hAnsi="Arial" w:cs="Arial"/>
                <w:b/>
                <w:bCs/>
                <w:sz w:val="20"/>
                <w:szCs w:val="20"/>
                <w:lang w:val="en-GB"/>
              </w:rPr>
            </w:pPr>
            <w:r w:rsidRPr="00DC1AAF">
              <w:rPr>
                <w:rFonts w:ascii="Arial" w:eastAsia="MS Mincho" w:hAnsi="Arial" w:cs="Arial"/>
                <w:b/>
                <w:bCs/>
                <w:sz w:val="20"/>
                <w:szCs w:val="20"/>
                <w:lang w:val="en-GB"/>
              </w:rPr>
              <w:t>Reviewer’s comment</w:t>
            </w:r>
          </w:p>
        </w:tc>
        <w:tc>
          <w:tcPr>
            <w:tcW w:w="1635" w:type="pct"/>
          </w:tcPr>
          <w:p w:rsidR="00B56BBC" w:rsidRPr="00DC1AAF" w:rsidRDefault="00B56BBC" w:rsidP="00B00041">
            <w:pPr>
              <w:spacing w:after="160" w:line="252" w:lineRule="auto"/>
              <w:rPr>
                <w:rFonts w:ascii="Arial" w:eastAsia="Calibri" w:hAnsi="Arial" w:cs="Arial"/>
                <w:kern w:val="2"/>
                <w:sz w:val="20"/>
                <w:szCs w:val="20"/>
                <w:lang w:val="en-IN"/>
              </w:rPr>
            </w:pPr>
            <w:r w:rsidRPr="00DC1AAF">
              <w:rPr>
                <w:rFonts w:ascii="Arial" w:eastAsia="Calibri" w:hAnsi="Arial" w:cs="Arial"/>
                <w:b/>
                <w:kern w:val="2"/>
                <w:sz w:val="20"/>
                <w:szCs w:val="20"/>
                <w:lang w:val="en-IN"/>
              </w:rPr>
              <w:t>Author’s Feedback</w:t>
            </w:r>
            <w:r w:rsidRPr="00DC1AAF">
              <w:rPr>
                <w:rFonts w:ascii="Arial" w:eastAsia="Calibri" w:hAnsi="Arial" w:cs="Arial"/>
                <w:kern w:val="2"/>
                <w:sz w:val="20"/>
                <w:szCs w:val="20"/>
                <w:lang w:val="en-IN"/>
              </w:rPr>
              <w:t xml:space="preserve"> (It is mandatory that authors should write his/her feedback here)</w:t>
            </w:r>
          </w:p>
          <w:p w:rsidR="00B56BBC" w:rsidRPr="00DC1AAF" w:rsidRDefault="00B56BBC" w:rsidP="00B00041">
            <w:pPr>
              <w:keepNext/>
              <w:outlineLvl w:val="1"/>
              <w:rPr>
                <w:rFonts w:ascii="Arial" w:eastAsia="MS Mincho" w:hAnsi="Arial" w:cs="Arial"/>
                <w:bCs/>
                <w:sz w:val="20"/>
                <w:szCs w:val="20"/>
                <w:lang w:val="en-GB"/>
              </w:rPr>
            </w:pPr>
          </w:p>
        </w:tc>
      </w:tr>
      <w:tr w:rsidR="00B56BBC" w:rsidRPr="00DC1AAF" w:rsidTr="00B00041">
        <w:trPr>
          <w:trHeight w:val="890"/>
        </w:trPr>
        <w:tc>
          <w:tcPr>
            <w:tcW w:w="1616" w:type="pct"/>
            <w:noWrap/>
            <w:tcMar>
              <w:top w:w="0" w:type="dxa"/>
              <w:left w:w="108" w:type="dxa"/>
              <w:bottom w:w="0" w:type="dxa"/>
              <w:right w:w="108" w:type="dxa"/>
            </w:tcMar>
            <w:vAlign w:val="center"/>
          </w:tcPr>
          <w:p w:rsidR="00B56BBC" w:rsidRPr="00DC1AAF" w:rsidRDefault="00B56BBC" w:rsidP="00B00041">
            <w:pPr>
              <w:rPr>
                <w:rFonts w:ascii="Arial" w:eastAsia="Arial Unicode MS" w:hAnsi="Arial" w:cs="Arial"/>
                <w:b/>
                <w:sz w:val="20"/>
                <w:szCs w:val="20"/>
                <w:lang w:val="en-GB"/>
              </w:rPr>
            </w:pPr>
            <w:r w:rsidRPr="00DC1AAF">
              <w:rPr>
                <w:rFonts w:ascii="Arial" w:eastAsia="Arial Unicode MS" w:hAnsi="Arial" w:cs="Arial"/>
                <w:b/>
                <w:sz w:val="20"/>
                <w:szCs w:val="20"/>
                <w:lang w:val="en-GB"/>
              </w:rPr>
              <w:t xml:space="preserve">Are there ethical issues in this manuscript? </w:t>
            </w:r>
          </w:p>
          <w:p w:rsidR="00B56BBC" w:rsidRPr="00DC1AAF" w:rsidRDefault="00B56BBC" w:rsidP="00B0004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56BBC" w:rsidRPr="00DC1AAF" w:rsidRDefault="00B56BBC" w:rsidP="00B00041">
            <w:pPr>
              <w:rPr>
                <w:rFonts w:ascii="Arial" w:eastAsia="Arial Unicode MS" w:hAnsi="Arial" w:cs="Arial"/>
                <w:i/>
                <w:iCs/>
                <w:sz w:val="20"/>
                <w:szCs w:val="20"/>
                <w:u w:val="single"/>
                <w:lang w:val="en-GB"/>
              </w:rPr>
            </w:pPr>
            <w:r w:rsidRPr="00DC1AAF">
              <w:rPr>
                <w:rFonts w:ascii="Arial" w:eastAsia="Arial Unicode MS" w:hAnsi="Arial" w:cs="Arial"/>
                <w:i/>
                <w:iCs/>
                <w:sz w:val="20"/>
                <w:szCs w:val="20"/>
                <w:u w:val="single"/>
                <w:lang w:val="en-GB"/>
              </w:rPr>
              <w:t xml:space="preserve">(If yes, </w:t>
            </w:r>
            <w:proofErr w:type="gramStart"/>
            <w:r w:rsidRPr="00DC1AAF">
              <w:rPr>
                <w:rFonts w:ascii="Arial" w:eastAsia="Arial Unicode MS" w:hAnsi="Arial" w:cs="Arial"/>
                <w:i/>
                <w:iCs/>
                <w:sz w:val="20"/>
                <w:szCs w:val="20"/>
                <w:u w:val="single"/>
                <w:lang w:val="en-GB"/>
              </w:rPr>
              <w:t>Kindly</w:t>
            </w:r>
            <w:proofErr w:type="gramEnd"/>
            <w:r w:rsidRPr="00DC1AAF">
              <w:rPr>
                <w:rFonts w:ascii="Arial" w:eastAsia="Arial Unicode MS" w:hAnsi="Arial" w:cs="Arial"/>
                <w:i/>
                <w:iCs/>
                <w:sz w:val="20"/>
                <w:szCs w:val="20"/>
                <w:u w:val="single"/>
                <w:lang w:val="en-GB"/>
              </w:rPr>
              <w:t xml:space="preserve"> please write down the ethical issues here in details)</w:t>
            </w:r>
          </w:p>
          <w:p w:rsidR="00B56BBC" w:rsidRPr="00DC1AAF" w:rsidRDefault="00B56BBC" w:rsidP="00B00041">
            <w:pPr>
              <w:rPr>
                <w:rFonts w:ascii="Arial" w:eastAsia="Arial Unicode MS" w:hAnsi="Arial" w:cs="Arial"/>
                <w:sz w:val="20"/>
                <w:szCs w:val="20"/>
                <w:lang w:val="en-GB"/>
              </w:rPr>
            </w:pPr>
          </w:p>
        </w:tc>
        <w:tc>
          <w:tcPr>
            <w:tcW w:w="1635" w:type="pct"/>
            <w:vAlign w:val="center"/>
          </w:tcPr>
          <w:p w:rsidR="00B56BBC" w:rsidRPr="00DC1AAF" w:rsidRDefault="00B56BBC" w:rsidP="00B00041">
            <w:pPr>
              <w:rPr>
                <w:rFonts w:ascii="Arial" w:eastAsia="Arial Unicode MS" w:hAnsi="Arial" w:cs="Arial"/>
                <w:sz w:val="20"/>
                <w:szCs w:val="20"/>
                <w:lang w:val="en-GB"/>
              </w:rPr>
            </w:pPr>
          </w:p>
          <w:p w:rsidR="00B56BBC" w:rsidRPr="00DC1AAF" w:rsidRDefault="00B56BBC" w:rsidP="00B00041">
            <w:pPr>
              <w:rPr>
                <w:rFonts w:ascii="Arial" w:eastAsia="Arial Unicode MS" w:hAnsi="Arial" w:cs="Arial"/>
                <w:sz w:val="20"/>
                <w:szCs w:val="20"/>
                <w:lang w:val="en-GB"/>
              </w:rPr>
            </w:pPr>
          </w:p>
          <w:p w:rsidR="00B56BBC" w:rsidRPr="00DC1AAF" w:rsidRDefault="00B56BBC" w:rsidP="00B00041">
            <w:pPr>
              <w:rPr>
                <w:rFonts w:ascii="Arial" w:eastAsia="Arial Unicode MS" w:hAnsi="Arial" w:cs="Arial"/>
                <w:sz w:val="20"/>
                <w:szCs w:val="20"/>
                <w:lang w:val="en-GB"/>
              </w:rPr>
            </w:pPr>
          </w:p>
        </w:tc>
      </w:tr>
    </w:tbl>
    <w:p w:rsidR="00B56BBC" w:rsidRPr="00DC1AAF" w:rsidRDefault="00B56BBC" w:rsidP="00B56BBC">
      <w:pPr>
        <w:pStyle w:val="BodyText"/>
        <w:rPr>
          <w:rFonts w:ascii="Arial" w:hAnsi="Arial" w:cs="Arial"/>
          <w:b/>
          <w:bCs/>
          <w:sz w:val="20"/>
          <w:szCs w:val="20"/>
          <w:u w:val="single"/>
          <w:lang w:val="en-GB"/>
        </w:rPr>
      </w:pPr>
    </w:p>
    <w:p w:rsidR="00B56BBC" w:rsidRPr="00DC1AAF" w:rsidRDefault="00B56BBC" w:rsidP="00B56BBC">
      <w:pPr>
        <w:rPr>
          <w:rFonts w:ascii="Arial" w:hAnsi="Arial" w:cs="Arial"/>
          <w:sz w:val="20"/>
          <w:szCs w:val="20"/>
        </w:rPr>
      </w:pPr>
    </w:p>
    <w:p w:rsidR="00B56BBC" w:rsidRPr="00DC1AAF" w:rsidRDefault="00B56BBC" w:rsidP="00B56BBC">
      <w:pPr>
        <w:rPr>
          <w:rFonts w:ascii="Arial" w:hAnsi="Arial" w:cs="Arial"/>
          <w:sz w:val="20"/>
          <w:szCs w:val="20"/>
        </w:rPr>
      </w:pPr>
    </w:p>
    <w:p w:rsidR="00B56BBC" w:rsidRPr="00DC1AAF" w:rsidRDefault="00B56BBC" w:rsidP="00B56BBC">
      <w:pPr>
        <w:rPr>
          <w:rFonts w:ascii="Arial" w:hAnsi="Arial" w:cs="Arial"/>
          <w:sz w:val="20"/>
          <w:szCs w:val="20"/>
        </w:rPr>
      </w:pPr>
    </w:p>
    <w:p w:rsidR="00862B5A" w:rsidRPr="00DC1AAF" w:rsidRDefault="00862B5A" w:rsidP="00862B5A">
      <w:pPr>
        <w:pStyle w:val="Affiliation"/>
        <w:spacing w:after="0" w:line="240" w:lineRule="auto"/>
        <w:jc w:val="left"/>
        <w:rPr>
          <w:rFonts w:ascii="Arial" w:hAnsi="Arial" w:cs="Arial"/>
          <w:b/>
          <w:u w:val="single"/>
        </w:rPr>
      </w:pPr>
      <w:r w:rsidRPr="00DC1AAF">
        <w:rPr>
          <w:rFonts w:ascii="Arial" w:hAnsi="Arial" w:cs="Arial"/>
          <w:b/>
          <w:u w:val="single"/>
        </w:rPr>
        <w:t>Reviewer details:</w:t>
      </w:r>
    </w:p>
    <w:p w:rsidR="00862B5A" w:rsidRPr="00DC1AAF" w:rsidRDefault="00862B5A" w:rsidP="00862B5A">
      <w:pPr>
        <w:pStyle w:val="Affiliation"/>
        <w:spacing w:after="0" w:line="240" w:lineRule="auto"/>
        <w:jc w:val="left"/>
        <w:rPr>
          <w:rFonts w:ascii="Arial" w:hAnsi="Arial" w:cs="Arial"/>
        </w:rPr>
      </w:pPr>
    </w:p>
    <w:p w:rsidR="00862B5A" w:rsidRPr="00DC1AAF" w:rsidRDefault="00862B5A" w:rsidP="00862B5A">
      <w:pPr>
        <w:rPr>
          <w:rFonts w:ascii="Arial" w:hAnsi="Arial" w:cs="Arial"/>
          <w:sz w:val="20"/>
          <w:szCs w:val="20"/>
        </w:rPr>
      </w:pPr>
      <w:r w:rsidRPr="00DC1AAF">
        <w:rPr>
          <w:rFonts w:ascii="Arial" w:hAnsi="Arial" w:cs="Arial"/>
          <w:sz w:val="20"/>
          <w:szCs w:val="20"/>
        </w:rPr>
        <w:t xml:space="preserve">Nurul </w:t>
      </w:r>
      <w:proofErr w:type="spellStart"/>
      <w:r w:rsidRPr="00DC1AAF">
        <w:rPr>
          <w:rFonts w:ascii="Arial" w:hAnsi="Arial" w:cs="Arial"/>
          <w:sz w:val="20"/>
          <w:szCs w:val="20"/>
        </w:rPr>
        <w:t>Shuhada</w:t>
      </w:r>
      <w:proofErr w:type="spellEnd"/>
      <w:r w:rsidRPr="00DC1AAF">
        <w:rPr>
          <w:rFonts w:ascii="Arial" w:hAnsi="Arial" w:cs="Arial"/>
          <w:sz w:val="20"/>
          <w:szCs w:val="20"/>
        </w:rPr>
        <w:t xml:space="preserve"> Binti Sharif </w:t>
      </w:r>
      <w:proofErr w:type="spellStart"/>
      <w:r w:rsidRPr="00DC1AAF">
        <w:rPr>
          <w:rFonts w:ascii="Arial" w:hAnsi="Arial" w:cs="Arial"/>
          <w:sz w:val="20"/>
          <w:szCs w:val="20"/>
        </w:rPr>
        <w:t>Mudin</w:t>
      </w:r>
      <w:proofErr w:type="spellEnd"/>
      <w:r w:rsidRPr="00DC1AAF">
        <w:rPr>
          <w:rFonts w:ascii="Arial" w:hAnsi="Arial" w:cs="Arial"/>
          <w:sz w:val="20"/>
          <w:szCs w:val="20"/>
        </w:rPr>
        <w:t xml:space="preserve">, </w:t>
      </w:r>
      <w:proofErr w:type="spellStart"/>
      <w:r w:rsidRPr="00DC1AAF">
        <w:rPr>
          <w:rFonts w:ascii="Arial" w:hAnsi="Arial" w:cs="Arial"/>
          <w:sz w:val="20"/>
          <w:szCs w:val="20"/>
        </w:rPr>
        <w:t>Institut</w:t>
      </w:r>
      <w:proofErr w:type="spellEnd"/>
      <w:r w:rsidRPr="00DC1AAF">
        <w:rPr>
          <w:rFonts w:ascii="Arial" w:hAnsi="Arial" w:cs="Arial"/>
          <w:sz w:val="20"/>
          <w:szCs w:val="20"/>
        </w:rPr>
        <w:t xml:space="preserve"> Pendidikan Guru </w:t>
      </w:r>
      <w:proofErr w:type="spellStart"/>
      <w:r w:rsidRPr="00DC1AAF">
        <w:rPr>
          <w:rFonts w:ascii="Arial" w:hAnsi="Arial" w:cs="Arial"/>
          <w:sz w:val="20"/>
          <w:szCs w:val="20"/>
        </w:rPr>
        <w:t>Kampus</w:t>
      </w:r>
      <w:proofErr w:type="spellEnd"/>
      <w:r w:rsidRPr="00DC1AAF">
        <w:rPr>
          <w:rFonts w:ascii="Arial" w:hAnsi="Arial" w:cs="Arial"/>
          <w:sz w:val="20"/>
          <w:szCs w:val="20"/>
        </w:rPr>
        <w:t xml:space="preserve"> Ipoh, Malaysia</w:t>
      </w:r>
      <w:bookmarkStart w:id="0" w:name="_GoBack"/>
      <w:bookmarkEnd w:id="0"/>
    </w:p>
    <w:sectPr w:rsidR="00862B5A" w:rsidRPr="00DC1AA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D0E" w:rsidRPr="0000007A" w:rsidRDefault="001B3D0E" w:rsidP="0099583E">
      <w:r>
        <w:separator/>
      </w:r>
    </w:p>
  </w:endnote>
  <w:endnote w:type="continuationSeparator" w:id="0">
    <w:p w:rsidR="001B3D0E" w:rsidRPr="0000007A" w:rsidRDefault="001B3D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D0E" w:rsidRPr="0000007A" w:rsidRDefault="001B3D0E" w:rsidP="0099583E">
      <w:r>
        <w:separator/>
      </w:r>
    </w:p>
  </w:footnote>
  <w:footnote w:type="continuationSeparator" w:id="0">
    <w:p w:rsidR="001B3D0E" w:rsidRPr="0000007A" w:rsidRDefault="001B3D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270" w:hanging="360"/>
      </w:pPr>
    </w:lvl>
    <w:lvl w:ilvl="1" w:tplc="08090019" w:tentative="1">
      <w:start w:val="1"/>
      <w:numFmt w:val="lowerLetter"/>
      <w:lvlText w:val="%2."/>
      <w:lvlJc w:val="left"/>
      <w:pPr>
        <w:ind w:left="450" w:hanging="360"/>
      </w:pPr>
    </w:lvl>
    <w:lvl w:ilvl="2" w:tplc="0809001B" w:tentative="1">
      <w:start w:val="1"/>
      <w:numFmt w:val="lowerRoman"/>
      <w:lvlText w:val="%3."/>
      <w:lvlJc w:val="right"/>
      <w:pPr>
        <w:ind w:left="1170" w:hanging="180"/>
      </w:pPr>
    </w:lvl>
    <w:lvl w:ilvl="3" w:tplc="0809000F" w:tentative="1">
      <w:start w:val="1"/>
      <w:numFmt w:val="decimal"/>
      <w:lvlText w:val="%4."/>
      <w:lvlJc w:val="left"/>
      <w:pPr>
        <w:ind w:left="1890" w:hanging="360"/>
      </w:pPr>
    </w:lvl>
    <w:lvl w:ilvl="4" w:tplc="08090019" w:tentative="1">
      <w:start w:val="1"/>
      <w:numFmt w:val="lowerLetter"/>
      <w:lvlText w:val="%5."/>
      <w:lvlJc w:val="left"/>
      <w:pPr>
        <w:ind w:left="2610" w:hanging="360"/>
      </w:pPr>
    </w:lvl>
    <w:lvl w:ilvl="5" w:tplc="0809001B" w:tentative="1">
      <w:start w:val="1"/>
      <w:numFmt w:val="lowerRoman"/>
      <w:lvlText w:val="%6."/>
      <w:lvlJc w:val="right"/>
      <w:pPr>
        <w:ind w:left="3330" w:hanging="180"/>
      </w:pPr>
    </w:lvl>
    <w:lvl w:ilvl="6" w:tplc="0809000F" w:tentative="1">
      <w:start w:val="1"/>
      <w:numFmt w:val="decimal"/>
      <w:lvlText w:val="%7."/>
      <w:lvlJc w:val="left"/>
      <w:pPr>
        <w:ind w:left="4050" w:hanging="360"/>
      </w:pPr>
    </w:lvl>
    <w:lvl w:ilvl="7" w:tplc="08090019" w:tentative="1">
      <w:start w:val="1"/>
      <w:numFmt w:val="lowerLetter"/>
      <w:lvlText w:val="%8."/>
      <w:lvlJc w:val="left"/>
      <w:pPr>
        <w:ind w:left="4770" w:hanging="360"/>
      </w:pPr>
    </w:lvl>
    <w:lvl w:ilvl="8" w:tplc="0809001B" w:tentative="1">
      <w:start w:val="1"/>
      <w:numFmt w:val="lowerRoman"/>
      <w:lvlText w:val="%9."/>
      <w:lvlJc w:val="right"/>
      <w:pPr>
        <w:ind w:left="549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27D13"/>
    <w:multiLevelType w:val="hybridMultilevel"/>
    <w:tmpl w:val="13D67A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C6E0A6D"/>
    <w:multiLevelType w:val="hybridMultilevel"/>
    <w:tmpl w:val="F828DC92"/>
    <w:lvl w:ilvl="0" w:tplc="4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5F14AE"/>
    <w:multiLevelType w:val="hybridMultilevel"/>
    <w:tmpl w:val="0E5C3032"/>
    <w:lvl w:ilvl="0" w:tplc="7BB693A8">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E04EB"/>
    <w:multiLevelType w:val="hybridMultilevel"/>
    <w:tmpl w:val="9B907E86"/>
    <w:lvl w:ilvl="0" w:tplc="7BB693A8">
      <w:numFmt w:val="bullet"/>
      <w:lvlText w:val=""/>
      <w:lvlJc w:val="left"/>
      <w:pPr>
        <w:ind w:left="1440" w:hanging="360"/>
      </w:pPr>
      <w:rPr>
        <w:rFonts w:ascii="Times New Roman" w:eastAsia="Times New Roman" w:hAnsi="Times New Roman" w:cs="Times New Roman"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8"/>
  </w:num>
  <w:num w:numId="6">
    <w:abstractNumId w:val="0"/>
  </w:num>
  <w:num w:numId="7">
    <w:abstractNumId w:val="5"/>
  </w:num>
  <w:num w:numId="8">
    <w:abstractNumId w:val="15"/>
  </w:num>
  <w:num w:numId="9">
    <w:abstractNumId w:val="14"/>
  </w:num>
  <w:num w:numId="10">
    <w:abstractNumId w:val="2"/>
  </w:num>
  <w:num w:numId="11">
    <w:abstractNumId w:val="1"/>
  </w:num>
  <w:num w:numId="12">
    <w:abstractNumId w:val="7"/>
  </w:num>
  <w:num w:numId="13">
    <w:abstractNumId w:val="3"/>
  </w:num>
  <w:num w:numId="14">
    <w:abstractNumId w:val="9"/>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MY"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4F1"/>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23D4"/>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D0E"/>
    <w:rsid w:val="001B513F"/>
    <w:rsid w:val="001C5042"/>
    <w:rsid w:val="001D3A1D"/>
    <w:rsid w:val="001E4B3D"/>
    <w:rsid w:val="001E55E2"/>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7238"/>
    <w:rsid w:val="002B2A0B"/>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F48CA"/>
    <w:rsid w:val="00503AB6"/>
    <w:rsid w:val="005047C5"/>
    <w:rsid w:val="00510920"/>
    <w:rsid w:val="00514683"/>
    <w:rsid w:val="00521812"/>
    <w:rsid w:val="00523D2C"/>
    <w:rsid w:val="00531C82"/>
    <w:rsid w:val="005339A8"/>
    <w:rsid w:val="00533FC1"/>
    <w:rsid w:val="00536B2F"/>
    <w:rsid w:val="0054102F"/>
    <w:rsid w:val="0054564B"/>
    <w:rsid w:val="00545A13"/>
    <w:rsid w:val="00546343"/>
    <w:rsid w:val="00557CD3"/>
    <w:rsid w:val="00560D3C"/>
    <w:rsid w:val="0056764C"/>
    <w:rsid w:val="00567DE0"/>
    <w:rsid w:val="005735A5"/>
    <w:rsid w:val="00581272"/>
    <w:rsid w:val="00585FC6"/>
    <w:rsid w:val="00590204"/>
    <w:rsid w:val="00597758"/>
    <w:rsid w:val="005A5BE0"/>
    <w:rsid w:val="005B12E0"/>
    <w:rsid w:val="005C25A0"/>
    <w:rsid w:val="005C5D36"/>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598E"/>
    <w:rsid w:val="007238EB"/>
    <w:rsid w:val="00724ED0"/>
    <w:rsid w:val="007262ED"/>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E3A7D"/>
    <w:rsid w:val="007F5873"/>
    <w:rsid w:val="00806382"/>
    <w:rsid w:val="00815F94"/>
    <w:rsid w:val="00817941"/>
    <w:rsid w:val="0082130C"/>
    <w:rsid w:val="008224E2"/>
    <w:rsid w:val="00822770"/>
    <w:rsid w:val="00825DC9"/>
    <w:rsid w:val="0082676D"/>
    <w:rsid w:val="00831055"/>
    <w:rsid w:val="00840C7E"/>
    <w:rsid w:val="008423BB"/>
    <w:rsid w:val="00846F1F"/>
    <w:rsid w:val="00862B5A"/>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23F9B"/>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6601"/>
    <w:rsid w:val="00A001A0"/>
    <w:rsid w:val="00A00F7C"/>
    <w:rsid w:val="00A12C83"/>
    <w:rsid w:val="00A15E40"/>
    <w:rsid w:val="00A279A8"/>
    <w:rsid w:val="00A31AAC"/>
    <w:rsid w:val="00A32905"/>
    <w:rsid w:val="00A36C95"/>
    <w:rsid w:val="00A371BE"/>
    <w:rsid w:val="00A375E8"/>
    <w:rsid w:val="00A37DE3"/>
    <w:rsid w:val="00A50FB5"/>
    <w:rsid w:val="00A519D1"/>
    <w:rsid w:val="00A6343B"/>
    <w:rsid w:val="00A65C50"/>
    <w:rsid w:val="00A66DD2"/>
    <w:rsid w:val="00A80DED"/>
    <w:rsid w:val="00AA41B3"/>
    <w:rsid w:val="00AA6670"/>
    <w:rsid w:val="00AB04D8"/>
    <w:rsid w:val="00AB0859"/>
    <w:rsid w:val="00AB1ED6"/>
    <w:rsid w:val="00AB397D"/>
    <w:rsid w:val="00AB638A"/>
    <w:rsid w:val="00AB6E43"/>
    <w:rsid w:val="00AC1349"/>
    <w:rsid w:val="00AD6C51"/>
    <w:rsid w:val="00AE3492"/>
    <w:rsid w:val="00AF3016"/>
    <w:rsid w:val="00B03A45"/>
    <w:rsid w:val="00B2236C"/>
    <w:rsid w:val="00B22FE6"/>
    <w:rsid w:val="00B3033D"/>
    <w:rsid w:val="00B3217C"/>
    <w:rsid w:val="00B356AF"/>
    <w:rsid w:val="00B55F7D"/>
    <w:rsid w:val="00B56BBC"/>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707D"/>
    <w:rsid w:val="00C10283"/>
    <w:rsid w:val="00C110CC"/>
    <w:rsid w:val="00C14ABC"/>
    <w:rsid w:val="00C22886"/>
    <w:rsid w:val="00C25C8F"/>
    <w:rsid w:val="00C263C6"/>
    <w:rsid w:val="00C46811"/>
    <w:rsid w:val="00C635B6"/>
    <w:rsid w:val="00C70DFC"/>
    <w:rsid w:val="00C75CEA"/>
    <w:rsid w:val="00C82466"/>
    <w:rsid w:val="00C84097"/>
    <w:rsid w:val="00C92F3A"/>
    <w:rsid w:val="00C93328"/>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870A2"/>
    <w:rsid w:val="00D90124"/>
    <w:rsid w:val="00D9392F"/>
    <w:rsid w:val="00D939F6"/>
    <w:rsid w:val="00D961FB"/>
    <w:rsid w:val="00DA41F5"/>
    <w:rsid w:val="00DB5B54"/>
    <w:rsid w:val="00DB7E1B"/>
    <w:rsid w:val="00DC0C7E"/>
    <w:rsid w:val="00DC1AAF"/>
    <w:rsid w:val="00DC1D81"/>
    <w:rsid w:val="00DD6CC8"/>
    <w:rsid w:val="00E1327B"/>
    <w:rsid w:val="00E34922"/>
    <w:rsid w:val="00E451EA"/>
    <w:rsid w:val="00E53E52"/>
    <w:rsid w:val="00E57F4B"/>
    <w:rsid w:val="00E63889"/>
    <w:rsid w:val="00E65EB7"/>
    <w:rsid w:val="00E71C8D"/>
    <w:rsid w:val="00E71D6A"/>
    <w:rsid w:val="00E72360"/>
    <w:rsid w:val="00E74834"/>
    <w:rsid w:val="00E92F65"/>
    <w:rsid w:val="00E93E87"/>
    <w:rsid w:val="00E972A7"/>
    <w:rsid w:val="00EA2839"/>
    <w:rsid w:val="00EB3E91"/>
    <w:rsid w:val="00EC6894"/>
    <w:rsid w:val="00EC7A1F"/>
    <w:rsid w:val="00ED6B12"/>
    <w:rsid w:val="00EE0BAB"/>
    <w:rsid w:val="00EE0D3E"/>
    <w:rsid w:val="00EF2F8A"/>
    <w:rsid w:val="00EF326D"/>
    <w:rsid w:val="00EF53FE"/>
    <w:rsid w:val="00F245A7"/>
    <w:rsid w:val="00F2643C"/>
    <w:rsid w:val="00F30D4F"/>
    <w:rsid w:val="00F312CC"/>
    <w:rsid w:val="00F3295A"/>
    <w:rsid w:val="00F34D8E"/>
    <w:rsid w:val="00F3669D"/>
    <w:rsid w:val="00F405F8"/>
    <w:rsid w:val="00F41154"/>
    <w:rsid w:val="00F45336"/>
    <w:rsid w:val="00F4700F"/>
    <w:rsid w:val="00F51F7F"/>
    <w:rsid w:val="00F573EA"/>
    <w:rsid w:val="00F57E9D"/>
    <w:rsid w:val="00FA6528"/>
    <w:rsid w:val="00FB11B6"/>
    <w:rsid w:val="00FC2E17"/>
    <w:rsid w:val="00FC6387"/>
    <w:rsid w:val="00FC6802"/>
    <w:rsid w:val="00FD3EF7"/>
    <w:rsid w:val="00FD70A7"/>
    <w:rsid w:val="00FF066D"/>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F45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862B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857204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1138</Words>
  <Characters>6489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2026-03-24T06:14:00Z</dcterms:created>
  <dcterms:modified xsi:type="dcterms:W3CDTF">2026-03-30T06:51:00Z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