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474D3D" w:rsidRPr="00A931B3" w14:paraId="4F3F5124" w14:textId="77777777" w:rsidTr="00107C72">
        <w:trPr>
          <w:trHeight w:val="290"/>
        </w:trPr>
        <w:tc>
          <w:tcPr>
            <w:tcW w:w="5000" w:type="pct"/>
            <w:gridSpan w:val="2"/>
            <w:tcBorders>
              <w:top w:val="nil"/>
              <w:left w:val="nil"/>
              <w:right w:val="nil"/>
            </w:tcBorders>
          </w:tcPr>
          <w:p w14:paraId="13701E19" w14:textId="77777777" w:rsidR="00474D3D" w:rsidRPr="00A931B3" w:rsidRDefault="00474D3D" w:rsidP="000249C2">
            <w:pPr>
              <w:rPr>
                <w:rFonts w:ascii="Arial" w:hAnsi="Arial" w:cs="Arial"/>
                <w:sz w:val="20"/>
                <w:szCs w:val="20"/>
                <w:lang w:val="en-GB"/>
              </w:rPr>
            </w:pPr>
          </w:p>
        </w:tc>
      </w:tr>
      <w:tr w:rsidR="00474D3D" w:rsidRPr="00A931B3" w14:paraId="4AF3AA52" w14:textId="77777777" w:rsidTr="00107C72">
        <w:trPr>
          <w:trHeight w:val="290"/>
        </w:trPr>
        <w:tc>
          <w:tcPr>
            <w:tcW w:w="1186" w:type="pct"/>
          </w:tcPr>
          <w:p w14:paraId="4B18A46D" w14:textId="77777777" w:rsidR="00474D3D" w:rsidRPr="00A931B3" w:rsidRDefault="00474D3D" w:rsidP="00696CAD">
            <w:pPr>
              <w:pStyle w:val="BodyText"/>
              <w:ind w:left="90"/>
              <w:jc w:val="left"/>
              <w:rPr>
                <w:rFonts w:ascii="Arial" w:hAnsi="Arial" w:cs="Arial"/>
                <w:bCs/>
                <w:sz w:val="20"/>
                <w:szCs w:val="20"/>
                <w:lang w:val="en-GB" w:eastAsia="en-US"/>
              </w:rPr>
            </w:pPr>
            <w:r w:rsidRPr="00A931B3">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0B68B4FB" w14:textId="77777777" w:rsidR="00474D3D" w:rsidRPr="00A931B3" w:rsidRDefault="001F6E6E" w:rsidP="00E65EB7">
            <w:pPr>
              <w:rPr>
                <w:rFonts w:ascii="Arial" w:hAnsi="Arial" w:cs="Arial"/>
                <w:b/>
                <w:bCs/>
                <w:color w:val="0000FF"/>
                <w:sz w:val="20"/>
                <w:szCs w:val="20"/>
                <w:lang w:val="en-GB"/>
              </w:rPr>
            </w:pPr>
            <w:hyperlink r:id="rId7" w:tgtFrame="_parent" w:history="1">
              <w:r w:rsidR="00474D3D" w:rsidRPr="00A931B3">
                <w:rPr>
                  <w:rFonts w:ascii="Arial" w:hAnsi="Arial" w:cs="Arial"/>
                  <w:b/>
                  <w:bCs/>
                  <w:noProof/>
                  <w:color w:val="0000FF"/>
                  <w:sz w:val="20"/>
                  <w:szCs w:val="20"/>
                  <w:lang w:val="en-GB"/>
                </w:rPr>
                <w:t>Asian Journal of Research in Cardiovascular Diseases</w:t>
              </w:r>
            </w:hyperlink>
          </w:p>
        </w:tc>
      </w:tr>
      <w:tr w:rsidR="00474D3D" w:rsidRPr="00A931B3" w14:paraId="3E3B8EEC" w14:textId="77777777" w:rsidTr="00107C72">
        <w:trPr>
          <w:trHeight w:val="290"/>
        </w:trPr>
        <w:tc>
          <w:tcPr>
            <w:tcW w:w="1186" w:type="pct"/>
          </w:tcPr>
          <w:p w14:paraId="00D9DAEB" w14:textId="77777777" w:rsidR="00474D3D" w:rsidRPr="00A931B3" w:rsidRDefault="00474D3D" w:rsidP="00696CAD">
            <w:pPr>
              <w:pStyle w:val="BodyText"/>
              <w:ind w:left="90"/>
              <w:jc w:val="left"/>
              <w:rPr>
                <w:rFonts w:ascii="Arial" w:hAnsi="Arial" w:cs="Arial"/>
                <w:bCs/>
                <w:sz w:val="20"/>
                <w:szCs w:val="20"/>
                <w:lang w:val="en-GB" w:eastAsia="en-US"/>
              </w:rPr>
            </w:pPr>
            <w:r w:rsidRPr="00A931B3">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40B015A7" w14:textId="77777777" w:rsidR="00474D3D" w:rsidRPr="00A931B3" w:rsidRDefault="00A62301" w:rsidP="00F3669D">
            <w:pPr>
              <w:pStyle w:val="NormalWeb"/>
              <w:spacing w:before="0" w:beforeAutospacing="0" w:after="0" w:afterAutospacing="0"/>
              <w:rPr>
                <w:rFonts w:ascii="Arial" w:hAnsi="Arial" w:cs="Arial"/>
                <w:b/>
                <w:bCs/>
                <w:sz w:val="20"/>
                <w:szCs w:val="20"/>
                <w:lang w:val="en-GB"/>
              </w:rPr>
            </w:pPr>
            <w:r w:rsidRPr="00A931B3">
              <w:rPr>
                <w:rFonts w:ascii="Arial" w:hAnsi="Arial" w:cs="Arial"/>
                <w:b/>
                <w:bCs/>
                <w:sz w:val="20"/>
                <w:szCs w:val="20"/>
                <w:lang w:val="en-GB"/>
              </w:rPr>
              <w:t>Ms_AJRCD_155761</w:t>
            </w:r>
          </w:p>
        </w:tc>
      </w:tr>
      <w:tr w:rsidR="00474D3D" w:rsidRPr="00A931B3" w14:paraId="171BB0B5" w14:textId="77777777" w:rsidTr="00107C72">
        <w:trPr>
          <w:trHeight w:val="650"/>
        </w:trPr>
        <w:tc>
          <w:tcPr>
            <w:tcW w:w="1186" w:type="pct"/>
          </w:tcPr>
          <w:p w14:paraId="0DE6BE37" w14:textId="77777777" w:rsidR="00474D3D" w:rsidRPr="00A931B3" w:rsidRDefault="00474D3D" w:rsidP="00696CAD">
            <w:pPr>
              <w:pStyle w:val="BodyText"/>
              <w:ind w:left="90"/>
              <w:jc w:val="left"/>
              <w:rPr>
                <w:rFonts w:ascii="Arial" w:hAnsi="Arial" w:cs="Arial"/>
                <w:bCs/>
                <w:sz w:val="20"/>
                <w:szCs w:val="20"/>
                <w:lang w:val="en-GB" w:eastAsia="en-US"/>
              </w:rPr>
            </w:pPr>
            <w:r w:rsidRPr="00A931B3">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681C0C95" w14:textId="77777777" w:rsidR="00474D3D" w:rsidRPr="00A931B3" w:rsidRDefault="00A62301" w:rsidP="000450FC">
            <w:pPr>
              <w:pStyle w:val="NormalWeb"/>
              <w:spacing w:before="0" w:beforeAutospacing="0" w:after="0" w:afterAutospacing="0"/>
              <w:rPr>
                <w:rFonts w:ascii="Arial" w:hAnsi="Arial" w:cs="Arial"/>
                <w:b/>
                <w:sz w:val="20"/>
                <w:szCs w:val="20"/>
                <w:lang w:val="en-GB"/>
              </w:rPr>
            </w:pPr>
            <w:r w:rsidRPr="00A931B3">
              <w:rPr>
                <w:rFonts w:ascii="Arial" w:hAnsi="Arial" w:cs="Arial"/>
                <w:b/>
                <w:sz w:val="20"/>
                <w:szCs w:val="20"/>
                <w:lang w:val="en-GB"/>
              </w:rPr>
              <w:t>Chronotherapy in Hypertension: A Systematic Review and Meta-Analysis Comparing Asian and Non-Asian Populations on the Effects of Antihypertensive Dosing Time, Ambulatory Blood Pressure, and Cardiovascular Outcomes</w:t>
            </w:r>
          </w:p>
        </w:tc>
      </w:tr>
      <w:tr w:rsidR="00474D3D" w:rsidRPr="00A931B3" w14:paraId="4E06A646" w14:textId="77777777" w:rsidTr="00107C72">
        <w:trPr>
          <w:trHeight w:val="332"/>
        </w:trPr>
        <w:tc>
          <w:tcPr>
            <w:tcW w:w="1186" w:type="pct"/>
          </w:tcPr>
          <w:p w14:paraId="1C56DDE8" w14:textId="77777777" w:rsidR="00474D3D" w:rsidRPr="00A931B3" w:rsidRDefault="00474D3D" w:rsidP="00696CAD">
            <w:pPr>
              <w:pStyle w:val="BodyText"/>
              <w:ind w:left="90"/>
              <w:jc w:val="left"/>
              <w:rPr>
                <w:rFonts w:ascii="Arial" w:hAnsi="Arial" w:cs="Arial"/>
                <w:bCs/>
                <w:sz w:val="20"/>
                <w:szCs w:val="20"/>
                <w:lang w:val="en-GB" w:eastAsia="en-US"/>
              </w:rPr>
            </w:pPr>
            <w:r w:rsidRPr="00A931B3">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4B8BD211" w14:textId="77777777" w:rsidR="00474D3D" w:rsidRPr="00A931B3" w:rsidRDefault="00474D3D" w:rsidP="00146A69">
            <w:pPr>
              <w:pStyle w:val="NormalWeb"/>
              <w:spacing w:before="0" w:beforeAutospacing="0" w:after="0" w:afterAutospacing="0"/>
              <w:rPr>
                <w:rFonts w:ascii="Arial" w:hAnsi="Arial" w:cs="Arial"/>
                <w:b/>
                <w:sz w:val="20"/>
                <w:szCs w:val="20"/>
                <w:lang w:val="en-GB"/>
              </w:rPr>
            </w:pPr>
            <w:r w:rsidRPr="00A931B3">
              <w:rPr>
                <w:rFonts w:ascii="Arial" w:hAnsi="Arial" w:cs="Arial"/>
                <w:b/>
                <w:sz w:val="20"/>
                <w:szCs w:val="20"/>
                <w:lang w:val="en-GB"/>
              </w:rPr>
              <w:t>REVIEW ARTICLE</w:t>
            </w:r>
          </w:p>
        </w:tc>
      </w:tr>
    </w:tbl>
    <w:p w14:paraId="7025ABEF" w14:textId="77777777" w:rsidR="00474D3D" w:rsidRPr="00A931B3" w:rsidRDefault="00474D3D" w:rsidP="00474D3D">
      <w:pPr>
        <w:pStyle w:val="BodyText"/>
        <w:rPr>
          <w:rFonts w:ascii="Arial" w:hAnsi="Arial" w:cs="Arial"/>
          <w:b/>
          <w:bCs/>
          <w:sz w:val="20"/>
          <w:szCs w:val="20"/>
          <w:u w:val="single"/>
          <w:lang w:val="en-GB"/>
        </w:rPr>
      </w:pPr>
    </w:p>
    <w:p w14:paraId="7041EE3A" w14:textId="77777777" w:rsidR="00474D3D" w:rsidRPr="00A931B3" w:rsidRDefault="00474D3D" w:rsidP="00474D3D">
      <w:pPr>
        <w:pStyle w:val="BodyText"/>
        <w:rPr>
          <w:rFonts w:ascii="Arial" w:hAnsi="Arial" w:cs="Arial"/>
          <w:b/>
          <w:bCs/>
          <w:sz w:val="20"/>
          <w:szCs w:val="20"/>
          <w:u w:val="single"/>
          <w:lang w:val="en-GB"/>
        </w:rPr>
      </w:pPr>
    </w:p>
    <w:p w14:paraId="2C5D1165" w14:textId="77777777" w:rsidR="00474D3D" w:rsidRPr="00A931B3" w:rsidRDefault="00474D3D" w:rsidP="00474D3D">
      <w:pPr>
        <w:pStyle w:val="BodyText"/>
        <w:rPr>
          <w:rFonts w:ascii="Arial" w:hAnsi="Arial" w:cs="Arial"/>
          <w:i/>
          <w:sz w:val="20"/>
          <w:szCs w:val="20"/>
          <w:u w:val="single"/>
          <w:lang w:val="en-GB"/>
        </w:rPr>
      </w:pPr>
    </w:p>
    <w:p w14:paraId="6E94FC4E" w14:textId="77777777" w:rsidR="00474D3D" w:rsidRPr="00A931B3" w:rsidRDefault="00474D3D" w:rsidP="00474D3D">
      <w:pPr>
        <w:pStyle w:val="BodyText"/>
        <w:rPr>
          <w:rFonts w:ascii="Arial" w:hAnsi="Arial" w:cs="Arial"/>
          <w:sz w:val="20"/>
          <w:szCs w:val="20"/>
          <w:lang w:val="en-GB"/>
        </w:rPr>
      </w:pPr>
    </w:p>
    <w:p w14:paraId="64A03B30" w14:textId="77777777" w:rsidR="00474D3D" w:rsidRPr="00A931B3" w:rsidRDefault="00474D3D" w:rsidP="00474D3D">
      <w:pPr>
        <w:pStyle w:val="BodyText"/>
        <w:rPr>
          <w:rFonts w:ascii="Arial" w:hAnsi="Arial" w:cs="Arial"/>
          <w:sz w:val="20"/>
          <w:szCs w:val="20"/>
          <w:lang w:val="en-GB"/>
        </w:rPr>
      </w:pPr>
    </w:p>
    <w:p w14:paraId="720B8E34" w14:textId="77777777" w:rsidR="00474D3D" w:rsidRPr="00A931B3" w:rsidRDefault="00474D3D" w:rsidP="00474D3D">
      <w:pPr>
        <w:pStyle w:val="BodyText"/>
        <w:rPr>
          <w:rFonts w:ascii="Arial" w:hAnsi="Arial" w:cs="Arial"/>
          <w:b/>
          <w:sz w:val="20"/>
          <w:szCs w:val="20"/>
          <w:u w:val="single"/>
          <w:lang w:val="en-GB"/>
        </w:rPr>
      </w:pPr>
      <w:r w:rsidRPr="00A931B3">
        <w:rPr>
          <w:rFonts w:ascii="Arial" w:hAnsi="Arial" w:cs="Arial"/>
          <w:b/>
          <w:sz w:val="20"/>
          <w:szCs w:val="20"/>
          <w:highlight w:val="yellow"/>
          <w:lang w:val="en-GB"/>
        </w:rPr>
        <w:t>PART 1 (Importance of the manuscript)</w:t>
      </w:r>
    </w:p>
    <w:p w14:paraId="405B6510" w14:textId="77777777" w:rsidR="00474D3D" w:rsidRPr="00A931B3" w:rsidRDefault="00474D3D" w:rsidP="00474D3D">
      <w:pPr>
        <w:pStyle w:val="BodyText"/>
        <w:ind w:left="1440"/>
        <w:rPr>
          <w:rFonts w:ascii="Arial" w:hAnsi="Arial" w:cs="Arial"/>
          <w:bCs/>
          <w:sz w:val="20"/>
          <w:szCs w:val="20"/>
          <w:lang w:val="en-GB"/>
        </w:rPr>
      </w:pPr>
    </w:p>
    <w:p w14:paraId="0D41008A" w14:textId="77777777" w:rsidR="00474D3D" w:rsidRPr="00A931B3" w:rsidRDefault="00474D3D" w:rsidP="00474D3D">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474D3D" w:rsidRPr="00A931B3" w14:paraId="4066CBC7" w14:textId="77777777" w:rsidTr="00770EEE">
        <w:tc>
          <w:tcPr>
            <w:tcW w:w="1789" w:type="pct"/>
            <w:noWrap/>
          </w:tcPr>
          <w:p w14:paraId="11BE6CED" w14:textId="77777777" w:rsidR="00474D3D" w:rsidRPr="00A931B3" w:rsidRDefault="00474D3D" w:rsidP="00EF2F8A">
            <w:pPr>
              <w:pStyle w:val="Heading2"/>
              <w:jc w:val="left"/>
              <w:rPr>
                <w:rFonts w:ascii="Arial" w:hAnsi="Arial" w:cs="Arial"/>
                <w:lang w:val="en-GB" w:eastAsia="en-US"/>
              </w:rPr>
            </w:pPr>
          </w:p>
        </w:tc>
        <w:tc>
          <w:tcPr>
            <w:tcW w:w="1844" w:type="pct"/>
          </w:tcPr>
          <w:p w14:paraId="51657BD1" w14:textId="77777777" w:rsidR="00474D3D" w:rsidRPr="00A931B3" w:rsidRDefault="00474D3D" w:rsidP="0037074A">
            <w:pPr>
              <w:pStyle w:val="Heading2"/>
              <w:jc w:val="left"/>
              <w:rPr>
                <w:rFonts w:ascii="Arial" w:hAnsi="Arial" w:cs="Arial"/>
                <w:lang w:val="en-GB" w:eastAsia="en-US"/>
              </w:rPr>
            </w:pPr>
            <w:r w:rsidRPr="00A931B3">
              <w:rPr>
                <w:rFonts w:ascii="Arial" w:hAnsi="Arial" w:cs="Arial"/>
                <w:lang w:val="en-GB" w:eastAsia="en-US"/>
              </w:rPr>
              <w:t>Comments of the Reviewers</w:t>
            </w:r>
          </w:p>
        </w:tc>
        <w:tc>
          <w:tcPr>
            <w:tcW w:w="1367" w:type="pct"/>
          </w:tcPr>
          <w:p w14:paraId="3D4BD1D9" w14:textId="77777777" w:rsidR="00474D3D" w:rsidRPr="00A931B3" w:rsidRDefault="00474D3D" w:rsidP="00EF2F8A">
            <w:pPr>
              <w:spacing w:after="160" w:line="259" w:lineRule="auto"/>
              <w:rPr>
                <w:rFonts w:ascii="Arial" w:eastAsia="Calibri" w:hAnsi="Arial" w:cs="Arial"/>
                <w:kern w:val="2"/>
                <w:sz w:val="20"/>
                <w:szCs w:val="20"/>
                <w:lang w:val="en-GB"/>
              </w:rPr>
            </w:pPr>
            <w:r w:rsidRPr="00A931B3">
              <w:rPr>
                <w:rFonts w:ascii="Arial" w:eastAsia="Calibri" w:hAnsi="Arial" w:cs="Arial"/>
                <w:b/>
                <w:kern w:val="2"/>
                <w:sz w:val="20"/>
                <w:szCs w:val="20"/>
                <w:lang w:val="en-GB"/>
              </w:rPr>
              <w:t>Author’s Feedback</w:t>
            </w:r>
            <w:r w:rsidRPr="00A931B3">
              <w:rPr>
                <w:rFonts w:ascii="Arial" w:eastAsia="Calibri" w:hAnsi="Arial" w:cs="Arial"/>
                <w:kern w:val="2"/>
                <w:sz w:val="20"/>
                <w:szCs w:val="20"/>
                <w:lang w:val="en-GB"/>
              </w:rPr>
              <w:t xml:space="preserve"> </w:t>
            </w:r>
          </w:p>
          <w:p w14:paraId="20BE5244" w14:textId="77777777" w:rsidR="00474D3D" w:rsidRPr="00A931B3" w:rsidRDefault="00474D3D" w:rsidP="00EF2F8A">
            <w:pPr>
              <w:pStyle w:val="Heading2"/>
              <w:jc w:val="left"/>
              <w:rPr>
                <w:rFonts w:ascii="Arial" w:hAnsi="Arial" w:cs="Arial"/>
                <w:b w:val="0"/>
                <w:lang w:val="en-GB" w:eastAsia="en-US"/>
              </w:rPr>
            </w:pPr>
          </w:p>
        </w:tc>
      </w:tr>
      <w:tr w:rsidR="00474D3D" w:rsidRPr="00A931B3" w14:paraId="6B295301" w14:textId="77777777" w:rsidTr="00770EEE">
        <w:trPr>
          <w:trHeight w:val="1264"/>
        </w:trPr>
        <w:tc>
          <w:tcPr>
            <w:tcW w:w="1789" w:type="pct"/>
            <w:noWrap/>
          </w:tcPr>
          <w:p w14:paraId="42A4594D" w14:textId="77777777" w:rsidR="00474D3D" w:rsidRPr="00A931B3" w:rsidRDefault="00474D3D" w:rsidP="00EF2F8A">
            <w:pPr>
              <w:rPr>
                <w:rFonts w:ascii="Arial" w:eastAsia="MS Mincho" w:hAnsi="Arial" w:cs="Arial"/>
                <w:bCs/>
                <w:sz w:val="20"/>
                <w:szCs w:val="20"/>
                <w:lang w:val="en-GB"/>
              </w:rPr>
            </w:pPr>
            <w:r w:rsidRPr="00A931B3">
              <w:rPr>
                <w:rFonts w:ascii="Arial" w:hAnsi="Arial" w:cs="Arial"/>
                <w:b/>
                <w:bCs/>
                <w:sz w:val="20"/>
                <w:szCs w:val="20"/>
                <w:lang w:val="en-GB"/>
              </w:rPr>
              <w:t>Please write a few sentences regarding the importance of this manuscript for the scientific community.</w:t>
            </w:r>
            <w:r w:rsidRPr="00A931B3">
              <w:rPr>
                <w:rFonts w:ascii="Arial" w:hAnsi="Arial" w:cs="Arial"/>
                <w:bCs/>
                <w:sz w:val="20"/>
                <w:szCs w:val="20"/>
                <w:lang w:val="en-GB"/>
              </w:rPr>
              <w:t xml:space="preserve"> A minimum of 3-4 sentences may be required for this part.</w:t>
            </w:r>
          </w:p>
        </w:tc>
        <w:tc>
          <w:tcPr>
            <w:tcW w:w="1844" w:type="pct"/>
          </w:tcPr>
          <w:p w14:paraId="3602A7CE" w14:textId="32DDE69B" w:rsidR="00474D3D" w:rsidRPr="00A931B3" w:rsidRDefault="003E376B" w:rsidP="00EF2F8A">
            <w:pPr>
              <w:pStyle w:val="ListParagraph"/>
              <w:ind w:left="0"/>
              <w:rPr>
                <w:rFonts w:ascii="Arial" w:hAnsi="Arial" w:cs="Arial"/>
                <w:sz w:val="20"/>
                <w:szCs w:val="20"/>
                <w:lang w:val="en-GB"/>
              </w:rPr>
            </w:pPr>
            <w:r w:rsidRPr="00A931B3">
              <w:rPr>
                <w:rFonts w:ascii="Arial" w:hAnsi="Arial" w:cs="Arial"/>
                <w:sz w:val="20"/>
                <w:szCs w:val="20"/>
                <w:lang w:val="en-GB"/>
              </w:rPr>
              <w:t>This manuscript addresses a clinically relevant and increasingly debated topic in hypertension management, namely the role of chronotherapy in optimizing blood pressure control and cardiovascular outcomes. By synthesizing evidence from randomized controlled trials and incorporating subgroup analyses between Asian and non-Asian populations, the study contributes valuable insights into potential population-specific responses to antihypertensive dosing time. The findings highlighting modest but consistent improvements in nocturnal and 24-hour blood pressure provide meaningful implications for personalized treatment strategies. Overall, this work adds to the evolving body of evidence supporting circadian-based interventions and underscores the need for further high-quality trials to clarify their impact on hard cardiovascular endpoints</w:t>
            </w:r>
          </w:p>
        </w:tc>
        <w:tc>
          <w:tcPr>
            <w:tcW w:w="1367" w:type="pct"/>
          </w:tcPr>
          <w:p w14:paraId="1EEC5298" w14:textId="77777777" w:rsidR="00474D3D" w:rsidRPr="00A931B3" w:rsidRDefault="00474D3D" w:rsidP="00EF2F8A">
            <w:pPr>
              <w:pStyle w:val="Heading2"/>
              <w:jc w:val="left"/>
              <w:rPr>
                <w:rFonts w:ascii="Arial" w:hAnsi="Arial" w:cs="Arial"/>
                <w:b w:val="0"/>
                <w:lang w:val="en-GB" w:eastAsia="en-US"/>
              </w:rPr>
            </w:pPr>
          </w:p>
        </w:tc>
      </w:tr>
    </w:tbl>
    <w:p w14:paraId="2B6239A3" w14:textId="77777777" w:rsidR="00474D3D" w:rsidRPr="00A931B3" w:rsidRDefault="00474D3D" w:rsidP="00474D3D">
      <w:pPr>
        <w:rPr>
          <w:rFonts w:ascii="Arial" w:hAnsi="Arial" w:cs="Arial"/>
          <w:sz w:val="20"/>
          <w:szCs w:val="20"/>
          <w:lang w:val="en-GB"/>
        </w:rPr>
      </w:pPr>
    </w:p>
    <w:p w14:paraId="7249E7D2" w14:textId="77777777" w:rsidR="00474D3D" w:rsidRPr="00A931B3" w:rsidRDefault="00474D3D" w:rsidP="00474D3D">
      <w:pPr>
        <w:rPr>
          <w:rFonts w:ascii="Arial" w:hAnsi="Arial" w:cs="Arial"/>
          <w:sz w:val="20"/>
          <w:szCs w:val="20"/>
          <w:lang w:val="en-GB"/>
        </w:rPr>
      </w:pPr>
    </w:p>
    <w:p w14:paraId="184F59AE" w14:textId="77777777" w:rsidR="00474D3D" w:rsidRPr="00A931B3" w:rsidRDefault="00474D3D" w:rsidP="00474D3D">
      <w:pPr>
        <w:rPr>
          <w:rFonts w:ascii="Arial" w:hAnsi="Arial" w:cs="Arial"/>
          <w:sz w:val="20"/>
          <w:szCs w:val="20"/>
          <w:lang w:val="en-GB"/>
        </w:rPr>
      </w:pPr>
    </w:p>
    <w:p w14:paraId="37301B63" w14:textId="77777777" w:rsidR="00474D3D" w:rsidRPr="00A931B3" w:rsidRDefault="00474D3D" w:rsidP="00474D3D">
      <w:pPr>
        <w:rPr>
          <w:rFonts w:ascii="Arial" w:hAnsi="Arial" w:cs="Arial"/>
          <w:sz w:val="20"/>
          <w:szCs w:val="20"/>
          <w:lang w:val="en-GB"/>
        </w:rPr>
      </w:pPr>
    </w:p>
    <w:p w14:paraId="4B978120" w14:textId="77777777" w:rsidR="00474D3D" w:rsidRPr="00A931B3" w:rsidRDefault="00474D3D" w:rsidP="00474D3D">
      <w:pPr>
        <w:rPr>
          <w:rFonts w:ascii="Arial" w:hAnsi="Arial" w:cs="Arial"/>
          <w:sz w:val="20"/>
          <w:szCs w:val="20"/>
          <w:lang w:val="en-GB"/>
        </w:rPr>
      </w:pPr>
    </w:p>
    <w:p w14:paraId="0E419281" w14:textId="77777777" w:rsidR="00474D3D" w:rsidRPr="00A931B3" w:rsidRDefault="00474D3D" w:rsidP="00474D3D">
      <w:pPr>
        <w:rPr>
          <w:rFonts w:ascii="Arial" w:hAnsi="Arial" w:cs="Arial"/>
          <w:sz w:val="20"/>
          <w:szCs w:val="20"/>
          <w:lang w:val="en-GB"/>
        </w:rPr>
      </w:pPr>
    </w:p>
    <w:p w14:paraId="049E053B" w14:textId="77777777" w:rsidR="00474D3D" w:rsidRPr="00A931B3" w:rsidRDefault="00474D3D" w:rsidP="00474D3D">
      <w:pPr>
        <w:rPr>
          <w:rFonts w:ascii="Arial" w:hAnsi="Arial" w:cs="Arial"/>
          <w:sz w:val="20"/>
          <w:szCs w:val="20"/>
          <w:lang w:val="en-GB"/>
        </w:rPr>
      </w:pPr>
    </w:p>
    <w:p w14:paraId="3D3B5BE9" w14:textId="77777777" w:rsidR="00474D3D" w:rsidRPr="00A931B3" w:rsidRDefault="00474D3D" w:rsidP="00474D3D">
      <w:pPr>
        <w:rPr>
          <w:rFonts w:ascii="Arial" w:hAnsi="Arial" w:cs="Arial"/>
          <w:sz w:val="20"/>
          <w:szCs w:val="20"/>
          <w:lang w:val="en-GB"/>
        </w:rPr>
      </w:pPr>
    </w:p>
    <w:p w14:paraId="2941CB51" w14:textId="77777777" w:rsidR="00474D3D" w:rsidRPr="00A931B3" w:rsidRDefault="00474D3D" w:rsidP="00474D3D">
      <w:pPr>
        <w:rPr>
          <w:rFonts w:ascii="Arial" w:hAnsi="Arial" w:cs="Arial"/>
          <w:sz w:val="20"/>
          <w:szCs w:val="20"/>
          <w:lang w:val="en-GB"/>
        </w:rPr>
      </w:pPr>
    </w:p>
    <w:p w14:paraId="5C21BBD0" w14:textId="77777777" w:rsidR="00474D3D" w:rsidRPr="00A931B3" w:rsidRDefault="00474D3D" w:rsidP="00474D3D">
      <w:pPr>
        <w:rPr>
          <w:rFonts w:ascii="Arial" w:hAnsi="Arial" w:cs="Arial"/>
          <w:sz w:val="20"/>
          <w:szCs w:val="20"/>
          <w:lang w:val="en-GB"/>
        </w:rPr>
      </w:pPr>
    </w:p>
    <w:p w14:paraId="152F0F27" w14:textId="77777777" w:rsidR="00474D3D" w:rsidRPr="00A931B3" w:rsidRDefault="00474D3D" w:rsidP="00474D3D">
      <w:pPr>
        <w:rPr>
          <w:rFonts w:ascii="Arial" w:hAnsi="Arial" w:cs="Arial"/>
          <w:sz w:val="20"/>
          <w:szCs w:val="20"/>
          <w:lang w:val="en-GB"/>
        </w:rPr>
      </w:pPr>
    </w:p>
    <w:p w14:paraId="496516EC" w14:textId="77777777" w:rsidR="00474D3D" w:rsidRPr="00A931B3" w:rsidRDefault="00474D3D" w:rsidP="00474D3D">
      <w:pPr>
        <w:rPr>
          <w:rFonts w:ascii="Arial" w:hAnsi="Arial" w:cs="Arial"/>
          <w:sz w:val="20"/>
          <w:szCs w:val="20"/>
          <w:lang w:val="en-GB"/>
        </w:rPr>
      </w:pPr>
    </w:p>
    <w:p w14:paraId="462D27B6" w14:textId="77777777" w:rsidR="00474D3D" w:rsidRPr="00A931B3" w:rsidRDefault="00474D3D" w:rsidP="00474D3D">
      <w:pPr>
        <w:rPr>
          <w:rFonts w:ascii="Arial" w:hAnsi="Arial" w:cs="Arial"/>
          <w:sz w:val="20"/>
          <w:szCs w:val="20"/>
          <w:lang w:val="en-GB"/>
        </w:rPr>
      </w:pPr>
    </w:p>
    <w:p w14:paraId="4D595200" w14:textId="77777777" w:rsidR="00474D3D" w:rsidRPr="00A931B3" w:rsidRDefault="00474D3D" w:rsidP="00474D3D">
      <w:pPr>
        <w:rPr>
          <w:rFonts w:ascii="Arial" w:hAnsi="Arial" w:cs="Arial"/>
          <w:sz w:val="20"/>
          <w:szCs w:val="20"/>
          <w:lang w:val="en-GB"/>
        </w:rPr>
      </w:pPr>
    </w:p>
    <w:p w14:paraId="76AB9E84" w14:textId="77777777" w:rsidR="00474D3D" w:rsidRPr="00A931B3" w:rsidRDefault="00474D3D" w:rsidP="00474D3D">
      <w:pPr>
        <w:rPr>
          <w:rFonts w:ascii="Arial" w:hAnsi="Arial" w:cs="Arial"/>
          <w:sz w:val="20"/>
          <w:szCs w:val="20"/>
          <w:lang w:val="en-GB"/>
        </w:rPr>
      </w:pPr>
    </w:p>
    <w:p w14:paraId="30ED29F6" w14:textId="77777777" w:rsidR="00474D3D" w:rsidRPr="00A931B3" w:rsidRDefault="00474D3D" w:rsidP="00474D3D">
      <w:pPr>
        <w:rPr>
          <w:rFonts w:ascii="Arial" w:hAnsi="Arial" w:cs="Arial"/>
          <w:sz w:val="20"/>
          <w:szCs w:val="20"/>
          <w:lang w:val="en-GB"/>
        </w:rPr>
      </w:pPr>
    </w:p>
    <w:p w14:paraId="156F8D86" w14:textId="77777777" w:rsidR="00474D3D" w:rsidRPr="00A931B3" w:rsidRDefault="00474D3D" w:rsidP="00474D3D">
      <w:pPr>
        <w:rPr>
          <w:rFonts w:ascii="Arial" w:hAnsi="Arial" w:cs="Arial"/>
          <w:sz w:val="20"/>
          <w:szCs w:val="20"/>
          <w:lang w:val="en-GB"/>
        </w:rPr>
      </w:pPr>
    </w:p>
    <w:p w14:paraId="73950845" w14:textId="77777777" w:rsidR="00474D3D" w:rsidRPr="00A931B3" w:rsidRDefault="00474D3D" w:rsidP="00474D3D">
      <w:pPr>
        <w:rPr>
          <w:rFonts w:ascii="Arial" w:hAnsi="Arial" w:cs="Arial"/>
          <w:sz w:val="20"/>
          <w:szCs w:val="20"/>
          <w:lang w:val="en-GB"/>
        </w:rPr>
      </w:pPr>
    </w:p>
    <w:p w14:paraId="376B40EB" w14:textId="77777777" w:rsidR="00474D3D" w:rsidRPr="00A931B3" w:rsidRDefault="00474D3D" w:rsidP="00474D3D">
      <w:pPr>
        <w:rPr>
          <w:rFonts w:ascii="Arial" w:hAnsi="Arial" w:cs="Arial"/>
          <w:sz w:val="20"/>
          <w:szCs w:val="20"/>
          <w:lang w:val="en-GB"/>
        </w:rPr>
      </w:pPr>
    </w:p>
    <w:p w14:paraId="28A648F8" w14:textId="77777777" w:rsidR="00474D3D" w:rsidRPr="00A931B3" w:rsidRDefault="00474D3D" w:rsidP="00474D3D">
      <w:pPr>
        <w:rPr>
          <w:rFonts w:ascii="Arial" w:hAnsi="Arial" w:cs="Arial"/>
          <w:sz w:val="20"/>
          <w:szCs w:val="20"/>
          <w:lang w:val="en-GB"/>
        </w:rPr>
      </w:pPr>
    </w:p>
    <w:p w14:paraId="0E4A2485" w14:textId="77777777" w:rsidR="00474D3D" w:rsidRPr="00A931B3" w:rsidRDefault="00474D3D" w:rsidP="00474D3D">
      <w:pPr>
        <w:rPr>
          <w:rFonts w:ascii="Arial" w:hAnsi="Arial" w:cs="Arial"/>
          <w:sz w:val="20"/>
          <w:szCs w:val="20"/>
          <w:lang w:val="en-GB"/>
        </w:rPr>
      </w:pPr>
    </w:p>
    <w:p w14:paraId="4D67AE4C" w14:textId="77777777" w:rsidR="00474D3D" w:rsidRPr="00A931B3" w:rsidRDefault="00474D3D" w:rsidP="00474D3D">
      <w:pPr>
        <w:rPr>
          <w:rFonts w:ascii="Arial" w:hAnsi="Arial" w:cs="Arial"/>
          <w:sz w:val="20"/>
          <w:szCs w:val="20"/>
          <w:lang w:val="en-GB"/>
        </w:rPr>
      </w:pPr>
    </w:p>
    <w:p w14:paraId="1D968B5A" w14:textId="77777777" w:rsidR="00474D3D" w:rsidRPr="00A931B3" w:rsidRDefault="00474D3D" w:rsidP="00474D3D">
      <w:pPr>
        <w:rPr>
          <w:rFonts w:ascii="Arial" w:hAnsi="Arial" w:cs="Arial"/>
          <w:sz w:val="20"/>
          <w:szCs w:val="20"/>
          <w:lang w:val="en-GB"/>
        </w:rPr>
      </w:pPr>
    </w:p>
    <w:p w14:paraId="336CCB32" w14:textId="77777777" w:rsidR="00474D3D" w:rsidRPr="00A931B3" w:rsidRDefault="00474D3D" w:rsidP="00474D3D">
      <w:pPr>
        <w:rPr>
          <w:rFonts w:ascii="Arial" w:hAnsi="Arial" w:cs="Arial"/>
          <w:sz w:val="20"/>
          <w:szCs w:val="20"/>
          <w:lang w:val="en-GB"/>
        </w:rPr>
      </w:pPr>
    </w:p>
    <w:p w14:paraId="6FBC0C49" w14:textId="77777777" w:rsidR="00474D3D" w:rsidRPr="00A931B3" w:rsidRDefault="00474D3D" w:rsidP="00474D3D">
      <w:pPr>
        <w:rPr>
          <w:rFonts w:ascii="Arial" w:hAnsi="Arial" w:cs="Arial"/>
          <w:sz w:val="20"/>
          <w:szCs w:val="20"/>
          <w:lang w:val="en-GB"/>
        </w:rPr>
      </w:pPr>
    </w:p>
    <w:p w14:paraId="1C304588" w14:textId="77777777" w:rsidR="00474D3D" w:rsidRPr="00A931B3" w:rsidRDefault="00474D3D" w:rsidP="00474D3D">
      <w:pPr>
        <w:rPr>
          <w:rFonts w:ascii="Arial" w:hAnsi="Arial" w:cs="Arial"/>
          <w:sz w:val="20"/>
          <w:szCs w:val="20"/>
          <w:lang w:val="en-GB"/>
        </w:rPr>
      </w:pPr>
    </w:p>
    <w:p w14:paraId="02E83360" w14:textId="77777777" w:rsidR="00474D3D" w:rsidRPr="00A931B3" w:rsidRDefault="00474D3D" w:rsidP="00474D3D">
      <w:pPr>
        <w:rPr>
          <w:rFonts w:ascii="Arial" w:hAnsi="Arial" w:cs="Arial"/>
          <w:sz w:val="20"/>
          <w:szCs w:val="20"/>
          <w:lang w:val="en-GB"/>
        </w:rPr>
      </w:pPr>
    </w:p>
    <w:p w14:paraId="2107897F" w14:textId="77777777" w:rsidR="00474D3D" w:rsidRPr="00A931B3" w:rsidRDefault="00474D3D" w:rsidP="00474D3D">
      <w:pPr>
        <w:rPr>
          <w:rFonts w:ascii="Arial" w:hAnsi="Arial" w:cs="Arial"/>
          <w:sz w:val="20"/>
          <w:szCs w:val="20"/>
          <w:lang w:val="en-GB"/>
        </w:rPr>
      </w:pPr>
    </w:p>
    <w:p w14:paraId="393299A4" w14:textId="77777777" w:rsidR="00474D3D" w:rsidRPr="00A931B3" w:rsidRDefault="00474D3D" w:rsidP="00474D3D">
      <w:pPr>
        <w:rPr>
          <w:rFonts w:ascii="Arial" w:hAnsi="Arial" w:cs="Arial"/>
          <w:sz w:val="20"/>
          <w:szCs w:val="20"/>
          <w:lang w:val="en-GB"/>
        </w:rPr>
      </w:pPr>
    </w:p>
    <w:p w14:paraId="653D0483" w14:textId="77777777" w:rsidR="00474D3D" w:rsidRPr="00A931B3" w:rsidRDefault="00474D3D" w:rsidP="00474D3D">
      <w:pPr>
        <w:rPr>
          <w:rFonts w:ascii="Arial" w:hAnsi="Arial" w:cs="Arial"/>
          <w:sz w:val="20"/>
          <w:szCs w:val="20"/>
          <w:lang w:val="en-GB"/>
        </w:rPr>
      </w:pPr>
    </w:p>
    <w:p w14:paraId="70E310EB" w14:textId="77777777" w:rsidR="00474D3D" w:rsidRPr="00A931B3" w:rsidRDefault="00474D3D" w:rsidP="00474D3D">
      <w:pPr>
        <w:rPr>
          <w:rFonts w:ascii="Arial" w:hAnsi="Arial" w:cs="Arial"/>
          <w:sz w:val="20"/>
          <w:szCs w:val="20"/>
          <w:lang w:val="en-GB"/>
        </w:rPr>
      </w:pPr>
    </w:p>
    <w:p w14:paraId="520D06D3" w14:textId="77777777" w:rsidR="00474D3D" w:rsidRPr="00A931B3" w:rsidRDefault="00474D3D" w:rsidP="00474D3D">
      <w:pPr>
        <w:rPr>
          <w:rFonts w:ascii="Arial" w:hAnsi="Arial" w:cs="Arial"/>
          <w:sz w:val="20"/>
          <w:szCs w:val="20"/>
          <w:lang w:val="en-GB"/>
        </w:rPr>
      </w:pPr>
    </w:p>
    <w:p w14:paraId="58CBA571" w14:textId="77777777" w:rsidR="00474D3D" w:rsidRPr="00A931B3" w:rsidRDefault="00474D3D" w:rsidP="00474D3D">
      <w:pPr>
        <w:rPr>
          <w:rFonts w:ascii="Arial" w:hAnsi="Arial" w:cs="Arial"/>
          <w:sz w:val="20"/>
          <w:szCs w:val="20"/>
          <w:lang w:val="en-GB"/>
        </w:rPr>
      </w:pPr>
    </w:p>
    <w:p w14:paraId="1796C342" w14:textId="77777777" w:rsidR="00474D3D" w:rsidRPr="00A931B3" w:rsidRDefault="00474D3D" w:rsidP="00474D3D">
      <w:pPr>
        <w:rPr>
          <w:rFonts w:ascii="Arial" w:hAnsi="Arial" w:cs="Arial"/>
          <w:sz w:val="20"/>
          <w:szCs w:val="20"/>
          <w:lang w:val="en-GB"/>
        </w:rPr>
      </w:pPr>
    </w:p>
    <w:p w14:paraId="0DCD8156" w14:textId="77777777" w:rsidR="00474D3D" w:rsidRPr="00A931B3" w:rsidRDefault="00474D3D" w:rsidP="00474D3D">
      <w:pPr>
        <w:rPr>
          <w:rFonts w:ascii="Arial" w:hAnsi="Arial" w:cs="Arial"/>
          <w:sz w:val="20"/>
          <w:szCs w:val="20"/>
          <w:lang w:val="en-GB"/>
        </w:rPr>
      </w:pPr>
    </w:p>
    <w:p w14:paraId="1FE7893A" w14:textId="77777777" w:rsidR="00474D3D" w:rsidRPr="00A931B3" w:rsidRDefault="00474D3D" w:rsidP="00474D3D">
      <w:pPr>
        <w:rPr>
          <w:rFonts w:ascii="Arial" w:hAnsi="Arial" w:cs="Arial"/>
          <w:sz w:val="20"/>
          <w:szCs w:val="20"/>
          <w:lang w:val="en-GB"/>
        </w:rPr>
      </w:pPr>
    </w:p>
    <w:p w14:paraId="1D2951F7" w14:textId="77777777" w:rsidR="00474D3D" w:rsidRPr="00A931B3" w:rsidRDefault="00474D3D" w:rsidP="00474D3D">
      <w:pPr>
        <w:pStyle w:val="Heading2"/>
        <w:jc w:val="left"/>
        <w:rPr>
          <w:rFonts w:ascii="Arial" w:hAnsi="Arial" w:cs="Arial"/>
          <w:lang w:val="en-GB" w:eastAsia="en-US"/>
        </w:rPr>
      </w:pPr>
      <w:r w:rsidRPr="00A931B3">
        <w:rPr>
          <w:rFonts w:ascii="Arial" w:hAnsi="Arial" w:cs="Arial"/>
          <w:highlight w:val="yellow"/>
          <w:lang w:val="en-GB" w:eastAsia="en-US"/>
        </w:rPr>
        <w:t>PART  2.1 (Objective Publication)</w:t>
      </w:r>
    </w:p>
    <w:p w14:paraId="553A3211" w14:textId="77777777" w:rsidR="00474D3D" w:rsidRPr="00A931B3" w:rsidRDefault="00474D3D" w:rsidP="00474D3D">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474D3D" w:rsidRPr="00A931B3" w14:paraId="226E4E26" w14:textId="77777777" w:rsidTr="00107C72">
        <w:tc>
          <w:tcPr>
            <w:tcW w:w="5000" w:type="pct"/>
            <w:gridSpan w:val="3"/>
            <w:tcBorders>
              <w:top w:val="nil"/>
              <w:left w:val="nil"/>
              <w:right w:val="nil"/>
            </w:tcBorders>
            <w:noWrap/>
          </w:tcPr>
          <w:p w14:paraId="349F9F00" w14:textId="77777777" w:rsidR="00474D3D" w:rsidRPr="00A931B3" w:rsidRDefault="00474D3D" w:rsidP="00177B84">
            <w:pPr>
              <w:rPr>
                <w:rFonts w:ascii="Arial" w:hAnsi="Arial" w:cs="Arial"/>
                <w:sz w:val="20"/>
                <w:szCs w:val="20"/>
                <w:lang w:val="en-GB"/>
              </w:rPr>
            </w:pPr>
          </w:p>
          <w:p w14:paraId="6AA3A142" w14:textId="77777777" w:rsidR="00474D3D" w:rsidRPr="00A931B3" w:rsidRDefault="00474D3D">
            <w:pPr>
              <w:rPr>
                <w:rFonts w:ascii="Arial" w:hAnsi="Arial" w:cs="Arial"/>
                <w:sz w:val="20"/>
                <w:szCs w:val="20"/>
                <w:lang w:val="en-GB"/>
              </w:rPr>
            </w:pPr>
          </w:p>
        </w:tc>
      </w:tr>
      <w:tr w:rsidR="00474D3D" w:rsidRPr="00A931B3" w14:paraId="1EB85767" w14:textId="77777777" w:rsidTr="00107C72">
        <w:tc>
          <w:tcPr>
            <w:tcW w:w="1790" w:type="pct"/>
            <w:noWrap/>
          </w:tcPr>
          <w:p w14:paraId="7CB8D43A" w14:textId="77777777" w:rsidR="00474D3D" w:rsidRPr="00A931B3" w:rsidRDefault="00474D3D">
            <w:pPr>
              <w:pStyle w:val="Heading2"/>
              <w:jc w:val="left"/>
              <w:rPr>
                <w:rFonts w:ascii="Arial" w:hAnsi="Arial" w:cs="Arial"/>
                <w:lang w:val="en-GB" w:eastAsia="en-US"/>
              </w:rPr>
            </w:pPr>
          </w:p>
        </w:tc>
        <w:tc>
          <w:tcPr>
            <w:tcW w:w="1843" w:type="pct"/>
          </w:tcPr>
          <w:p w14:paraId="59B2BFC3" w14:textId="77777777" w:rsidR="00474D3D" w:rsidRPr="00A931B3" w:rsidRDefault="00474D3D" w:rsidP="0037074A">
            <w:pPr>
              <w:pStyle w:val="Heading2"/>
              <w:jc w:val="left"/>
              <w:rPr>
                <w:rFonts w:ascii="Arial" w:hAnsi="Arial" w:cs="Arial"/>
                <w:lang w:val="en-GB" w:eastAsia="en-US"/>
              </w:rPr>
            </w:pPr>
            <w:r w:rsidRPr="00A931B3">
              <w:rPr>
                <w:rFonts w:ascii="Arial" w:hAnsi="Arial" w:cs="Arial"/>
                <w:lang w:val="en-GB" w:eastAsia="en-US"/>
              </w:rPr>
              <w:t>Rating of the Reviewers</w:t>
            </w:r>
          </w:p>
        </w:tc>
        <w:tc>
          <w:tcPr>
            <w:tcW w:w="1367" w:type="pct"/>
          </w:tcPr>
          <w:p w14:paraId="39737E12" w14:textId="77777777" w:rsidR="00474D3D" w:rsidRPr="00A931B3" w:rsidRDefault="00474D3D" w:rsidP="00EE4C4E">
            <w:pPr>
              <w:spacing w:after="160" w:line="259" w:lineRule="auto"/>
              <w:rPr>
                <w:rFonts w:ascii="Arial" w:hAnsi="Arial" w:cs="Arial"/>
                <w:b/>
                <w:sz w:val="20"/>
                <w:szCs w:val="20"/>
                <w:lang w:val="en-GB"/>
              </w:rPr>
            </w:pPr>
            <w:r w:rsidRPr="00A931B3">
              <w:rPr>
                <w:rFonts w:ascii="Arial" w:eastAsia="Calibri" w:hAnsi="Arial" w:cs="Arial"/>
                <w:b/>
                <w:kern w:val="2"/>
                <w:sz w:val="20"/>
                <w:szCs w:val="20"/>
                <w:lang w:val="en-GB"/>
              </w:rPr>
              <w:t>Author’s Feedback</w:t>
            </w:r>
            <w:r w:rsidRPr="00A931B3">
              <w:rPr>
                <w:rFonts w:ascii="Arial" w:eastAsia="Calibri" w:hAnsi="Arial" w:cs="Arial"/>
                <w:kern w:val="2"/>
                <w:sz w:val="20"/>
                <w:szCs w:val="20"/>
                <w:lang w:val="en-GB"/>
              </w:rPr>
              <w:t xml:space="preserve"> </w:t>
            </w:r>
          </w:p>
        </w:tc>
      </w:tr>
      <w:tr w:rsidR="00474D3D" w:rsidRPr="00A931B3" w14:paraId="3D952E11" w14:textId="77777777" w:rsidTr="00107C72">
        <w:trPr>
          <w:trHeight w:val="1262"/>
        </w:trPr>
        <w:tc>
          <w:tcPr>
            <w:tcW w:w="1790" w:type="pct"/>
            <w:noWrap/>
          </w:tcPr>
          <w:p w14:paraId="20FDBC3F" w14:textId="77777777" w:rsidR="00474D3D" w:rsidRPr="00A931B3" w:rsidRDefault="00474D3D" w:rsidP="00993080">
            <w:pPr>
              <w:rPr>
                <w:rFonts w:ascii="Arial" w:hAnsi="Arial" w:cs="Arial"/>
                <w:b/>
                <w:bCs/>
                <w:sz w:val="20"/>
                <w:szCs w:val="20"/>
                <w:lang w:val="en-GB"/>
              </w:rPr>
            </w:pPr>
            <w:r w:rsidRPr="00A931B3">
              <w:rPr>
                <w:rFonts w:ascii="Arial" w:hAnsi="Arial" w:cs="Arial"/>
                <w:b/>
                <w:bCs/>
                <w:sz w:val="20"/>
                <w:szCs w:val="20"/>
                <w:lang w:val="en-GB"/>
              </w:rPr>
              <w:t xml:space="preserve">1. Is the title clear and appropriate for the paper? </w:t>
            </w:r>
          </w:p>
          <w:p w14:paraId="412B8EB5" w14:textId="77777777" w:rsidR="00474D3D" w:rsidRPr="00A931B3" w:rsidRDefault="00474D3D" w:rsidP="0075138B">
            <w:pPr>
              <w:rPr>
                <w:rFonts w:ascii="Arial" w:hAnsi="Arial" w:cs="Arial"/>
                <w:color w:val="404040"/>
                <w:sz w:val="20"/>
                <w:szCs w:val="20"/>
                <w:shd w:val="clear" w:color="auto" w:fill="FFFFFF"/>
                <w:lang w:val="en-GB"/>
              </w:rPr>
            </w:pPr>
            <w:r w:rsidRPr="00A931B3">
              <w:rPr>
                <w:rFonts w:ascii="Arial" w:hAnsi="Arial" w:cs="Arial"/>
                <w:color w:val="404040"/>
                <w:sz w:val="20"/>
                <w:szCs w:val="20"/>
                <w:shd w:val="clear" w:color="auto" w:fill="FFFFFF"/>
                <w:lang w:val="en-GB"/>
              </w:rPr>
              <w:t xml:space="preserve">Rating Scale: </w:t>
            </w:r>
          </w:p>
          <w:p w14:paraId="3F0E9D15" w14:textId="77777777" w:rsidR="00474D3D" w:rsidRPr="00A931B3" w:rsidRDefault="00474D3D" w:rsidP="0075138B">
            <w:pPr>
              <w:rPr>
                <w:rFonts w:ascii="Arial" w:hAnsi="Arial" w:cs="Arial"/>
                <w:sz w:val="20"/>
                <w:szCs w:val="20"/>
                <w:u w:val="single"/>
                <w:lang w:val="en-GB"/>
              </w:rPr>
            </w:pPr>
            <w:r w:rsidRPr="00A931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15307A" w14:textId="46545E97" w:rsidR="00474D3D" w:rsidRPr="00A931B3" w:rsidRDefault="003E376B" w:rsidP="003E376B">
            <w:pPr>
              <w:rPr>
                <w:rFonts w:ascii="Arial" w:hAnsi="Arial" w:cs="Arial"/>
                <w:sz w:val="20"/>
                <w:szCs w:val="20"/>
                <w:lang w:val="en-GB"/>
              </w:rPr>
            </w:pPr>
            <w:r w:rsidRPr="00A931B3">
              <w:rPr>
                <w:rFonts w:ascii="Arial" w:hAnsi="Arial" w:cs="Arial"/>
                <w:sz w:val="20"/>
                <w:szCs w:val="20"/>
                <w:lang w:val="en-GB"/>
              </w:rPr>
              <w:t>4 (Good)</w:t>
            </w:r>
          </w:p>
          <w:p w14:paraId="46028642" w14:textId="77777777" w:rsidR="003E376B" w:rsidRPr="00A931B3" w:rsidRDefault="003E376B" w:rsidP="003E376B">
            <w:pPr>
              <w:rPr>
                <w:rFonts w:ascii="Arial" w:hAnsi="Arial" w:cs="Arial"/>
                <w:sz w:val="20"/>
                <w:szCs w:val="20"/>
                <w:lang w:val="en-GB"/>
              </w:rPr>
            </w:pPr>
          </w:p>
          <w:p w14:paraId="2EACF49D" w14:textId="4CD1B6E2" w:rsidR="003E376B" w:rsidRPr="00A931B3" w:rsidRDefault="003E376B" w:rsidP="003E376B">
            <w:pPr>
              <w:rPr>
                <w:rFonts w:ascii="Arial" w:hAnsi="Arial" w:cs="Arial"/>
                <w:b/>
                <w:bCs/>
                <w:sz w:val="20"/>
                <w:szCs w:val="20"/>
                <w:lang w:val="en-GB"/>
              </w:rPr>
            </w:pPr>
          </w:p>
        </w:tc>
        <w:tc>
          <w:tcPr>
            <w:tcW w:w="1367" w:type="pct"/>
          </w:tcPr>
          <w:p w14:paraId="3C30F78A" w14:textId="77777777" w:rsidR="00474D3D" w:rsidRPr="00A931B3" w:rsidRDefault="00474D3D">
            <w:pPr>
              <w:pStyle w:val="Heading2"/>
              <w:jc w:val="left"/>
              <w:rPr>
                <w:rFonts w:ascii="Arial" w:hAnsi="Arial" w:cs="Arial"/>
                <w:b w:val="0"/>
                <w:lang w:val="en-GB" w:eastAsia="en-US"/>
              </w:rPr>
            </w:pPr>
          </w:p>
        </w:tc>
      </w:tr>
      <w:tr w:rsidR="00474D3D" w:rsidRPr="00A931B3" w14:paraId="0990778C" w14:textId="77777777" w:rsidTr="00107C72">
        <w:trPr>
          <w:trHeight w:val="1262"/>
        </w:trPr>
        <w:tc>
          <w:tcPr>
            <w:tcW w:w="1790" w:type="pct"/>
            <w:noWrap/>
          </w:tcPr>
          <w:p w14:paraId="1F152037" w14:textId="77777777" w:rsidR="00474D3D" w:rsidRPr="00A931B3" w:rsidRDefault="00474D3D" w:rsidP="00993080">
            <w:pPr>
              <w:pStyle w:val="Heading2"/>
              <w:jc w:val="left"/>
              <w:rPr>
                <w:rFonts w:ascii="Arial" w:hAnsi="Arial" w:cs="Arial"/>
                <w:lang w:val="en-GB" w:eastAsia="en-US"/>
              </w:rPr>
            </w:pPr>
            <w:r w:rsidRPr="00A931B3">
              <w:rPr>
                <w:rFonts w:ascii="Arial" w:hAnsi="Arial" w:cs="Arial"/>
                <w:lang w:val="en-GB" w:eastAsia="en-US"/>
              </w:rPr>
              <w:lastRenderedPageBreak/>
              <w:t xml:space="preserve">2. Is the abstract of the article comprehensive? </w:t>
            </w:r>
          </w:p>
          <w:p w14:paraId="08818FE3" w14:textId="77777777" w:rsidR="00474D3D" w:rsidRPr="00A931B3" w:rsidRDefault="00474D3D" w:rsidP="0075138B">
            <w:pPr>
              <w:rPr>
                <w:rFonts w:ascii="Arial" w:hAnsi="Arial" w:cs="Arial"/>
                <w:color w:val="404040"/>
                <w:sz w:val="20"/>
                <w:szCs w:val="20"/>
                <w:shd w:val="clear" w:color="auto" w:fill="FFFFFF"/>
                <w:lang w:val="en-GB"/>
              </w:rPr>
            </w:pPr>
            <w:r w:rsidRPr="00A931B3">
              <w:rPr>
                <w:rFonts w:ascii="Arial" w:hAnsi="Arial" w:cs="Arial"/>
                <w:color w:val="404040"/>
                <w:sz w:val="20"/>
                <w:szCs w:val="20"/>
                <w:shd w:val="clear" w:color="auto" w:fill="FFFFFF"/>
                <w:lang w:val="en-GB"/>
              </w:rPr>
              <w:t xml:space="preserve">Rating Scale: </w:t>
            </w:r>
          </w:p>
          <w:p w14:paraId="6D79A9E4" w14:textId="77777777" w:rsidR="00474D3D" w:rsidRPr="00A931B3" w:rsidRDefault="00474D3D" w:rsidP="0075138B">
            <w:pPr>
              <w:rPr>
                <w:rFonts w:ascii="Arial" w:hAnsi="Arial" w:cs="Arial"/>
                <w:sz w:val="20"/>
                <w:szCs w:val="20"/>
                <w:lang w:val="en-GB"/>
              </w:rPr>
            </w:pPr>
            <w:r w:rsidRPr="00A931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C7F91E" w14:textId="77777777" w:rsidR="00474D3D" w:rsidRPr="00A931B3" w:rsidRDefault="00474D3D" w:rsidP="003E376B">
            <w:pPr>
              <w:ind w:left="1"/>
              <w:rPr>
                <w:rFonts w:ascii="Arial" w:hAnsi="Arial" w:cs="Arial"/>
                <w:sz w:val="20"/>
                <w:szCs w:val="20"/>
                <w:lang w:val="en-GB"/>
              </w:rPr>
            </w:pPr>
          </w:p>
          <w:p w14:paraId="6F777308" w14:textId="79FF28EB" w:rsidR="003E376B" w:rsidRPr="00A931B3" w:rsidRDefault="003E376B" w:rsidP="003E376B">
            <w:pPr>
              <w:ind w:left="1"/>
              <w:rPr>
                <w:rFonts w:ascii="Arial" w:hAnsi="Arial" w:cs="Arial"/>
                <w:sz w:val="20"/>
                <w:szCs w:val="20"/>
                <w:lang w:val="en-GB"/>
              </w:rPr>
            </w:pPr>
            <w:r w:rsidRPr="00A931B3">
              <w:rPr>
                <w:rFonts w:ascii="Arial" w:hAnsi="Arial" w:cs="Arial"/>
                <w:sz w:val="20"/>
                <w:szCs w:val="20"/>
                <w:lang w:val="en-GB"/>
              </w:rPr>
              <w:t>4 (Good)</w:t>
            </w:r>
          </w:p>
        </w:tc>
        <w:tc>
          <w:tcPr>
            <w:tcW w:w="1367" w:type="pct"/>
          </w:tcPr>
          <w:p w14:paraId="5484E6A0" w14:textId="77777777" w:rsidR="00474D3D" w:rsidRPr="00A931B3" w:rsidRDefault="00474D3D">
            <w:pPr>
              <w:pStyle w:val="Heading2"/>
              <w:jc w:val="left"/>
              <w:rPr>
                <w:rFonts w:ascii="Arial" w:hAnsi="Arial" w:cs="Arial"/>
                <w:b w:val="0"/>
                <w:lang w:val="en-GB" w:eastAsia="en-US"/>
              </w:rPr>
            </w:pPr>
          </w:p>
        </w:tc>
      </w:tr>
      <w:tr w:rsidR="00474D3D" w:rsidRPr="00A931B3" w14:paraId="1B3075DA" w14:textId="77777777" w:rsidTr="00107C72">
        <w:trPr>
          <w:trHeight w:val="1262"/>
        </w:trPr>
        <w:tc>
          <w:tcPr>
            <w:tcW w:w="1790" w:type="pct"/>
            <w:noWrap/>
          </w:tcPr>
          <w:p w14:paraId="0646ED29" w14:textId="77777777" w:rsidR="00474D3D" w:rsidRPr="00A931B3" w:rsidRDefault="00474D3D" w:rsidP="00993080">
            <w:pPr>
              <w:pStyle w:val="Heading2"/>
              <w:jc w:val="left"/>
              <w:rPr>
                <w:rFonts w:ascii="Arial" w:hAnsi="Arial" w:cs="Arial"/>
                <w:lang w:val="en-GB"/>
              </w:rPr>
            </w:pPr>
            <w:r w:rsidRPr="00A931B3">
              <w:rPr>
                <w:rFonts w:ascii="Arial" w:hAnsi="Arial" w:cs="Arial"/>
                <w:lang w:val="en-GB"/>
              </w:rPr>
              <w:t>3. Are the keywords appropriate and useful?</w:t>
            </w:r>
          </w:p>
          <w:p w14:paraId="6A04F351" w14:textId="77777777" w:rsidR="00474D3D" w:rsidRPr="00A931B3" w:rsidRDefault="00474D3D" w:rsidP="0075138B">
            <w:pPr>
              <w:rPr>
                <w:rFonts w:ascii="Arial" w:hAnsi="Arial" w:cs="Arial"/>
                <w:color w:val="404040"/>
                <w:sz w:val="20"/>
                <w:szCs w:val="20"/>
                <w:shd w:val="clear" w:color="auto" w:fill="FFFFFF"/>
                <w:lang w:val="en-GB"/>
              </w:rPr>
            </w:pPr>
            <w:r w:rsidRPr="00A931B3">
              <w:rPr>
                <w:rFonts w:ascii="Arial" w:hAnsi="Arial" w:cs="Arial"/>
                <w:color w:val="404040"/>
                <w:sz w:val="20"/>
                <w:szCs w:val="20"/>
                <w:shd w:val="clear" w:color="auto" w:fill="FFFFFF"/>
                <w:lang w:val="en-GB"/>
              </w:rPr>
              <w:t xml:space="preserve">Rating Scale: </w:t>
            </w:r>
          </w:p>
          <w:p w14:paraId="5AF757D2" w14:textId="77777777" w:rsidR="00474D3D" w:rsidRPr="00A931B3" w:rsidRDefault="00474D3D" w:rsidP="0075138B">
            <w:pPr>
              <w:rPr>
                <w:rFonts w:ascii="Arial" w:hAnsi="Arial" w:cs="Arial"/>
                <w:sz w:val="20"/>
                <w:szCs w:val="20"/>
                <w:lang w:val="en-GB" w:eastAsia="x-none"/>
              </w:rPr>
            </w:pPr>
            <w:r w:rsidRPr="00A931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62DEE5" w14:textId="77777777" w:rsidR="00474D3D" w:rsidRPr="00A931B3" w:rsidRDefault="00474D3D" w:rsidP="003E376B">
            <w:pPr>
              <w:ind w:left="1"/>
              <w:rPr>
                <w:rFonts w:ascii="Arial" w:hAnsi="Arial" w:cs="Arial"/>
                <w:sz w:val="20"/>
                <w:szCs w:val="20"/>
                <w:lang w:val="en-GB"/>
              </w:rPr>
            </w:pPr>
          </w:p>
          <w:p w14:paraId="5DF0F49F" w14:textId="680DBCCC" w:rsidR="003E376B" w:rsidRPr="00A931B3" w:rsidRDefault="003E376B" w:rsidP="003E376B">
            <w:pPr>
              <w:ind w:left="1"/>
              <w:rPr>
                <w:rFonts w:ascii="Arial" w:hAnsi="Arial" w:cs="Arial"/>
                <w:sz w:val="20"/>
                <w:szCs w:val="20"/>
                <w:lang w:val="en-GB"/>
              </w:rPr>
            </w:pPr>
            <w:r w:rsidRPr="00A931B3">
              <w:rPr>
                <w:rFonts w:ascii="Arial" w:hAnsi="Arial" w:cs="Arial"/>
                <w:sz w:val="20"/>
                <w:szCs w:val="20"/>
                <w:lang w:val="en-GB"/>
              </w:rPr>
              <w:t>4 (Good)</w:t>
            </w:r>
          </w:p>
        </w:tc>
        <w:tc>
          <w:tcPr>
            <w:tcW w:w="1367" w:type="pct"/>
          </w:tcPr>
          <w:p w14:paraId="7FE54FB9" w14:textId="77777777" w:rsidR="00474D3D" w:rsidRPr="00A931B3" w:rsidRDefault="00474D3D">
            <w:pPr>
              <w:pStyle w:val="Heading2"/>
              <w:jc w:val="left"/>
              <w:rPr>
                <w:rFonts w:ascii="Arial" w:hAnsi="Arial" w:cs="Arial"/>
                <w:b w:val="0"/>
                <w:lang w:val="en-GB" w:eastAsia="en-US"/>
              </w:rPr>
            </w:pPr>
          </w:p>
        </w:tc>
      </w:tr>
      <w:tr w:rsidR="00474D3D" w:rsidRPr="00A931B3" w14:paraId="06CCC4DF" w14:textId="77777777" w:rsidTr="00107C72">
        <w:trPr>
          <w:trHeight w:val="1262"/>
        </w:trPr>
        <w:tc>
          <w:tcPr>
            <w:tcW w:w="1790" w:type="pct"/>
            <w:noWrap/>
          </w:tcPr>
          <w:p w14:paraId="2D25F999" w14:textId="77777777" w:rsidR="00474D3D" w:rsidRPr="00A931B3" w:rsidRDefault="00474D3D" w:rsidP="00993080">
            <w:pPr>
              <w:pStyle w:val="Heading2"/>
              <w:jc w:val="left"/>
              <w:rPr>
                <w:rFonts w:ascii="Arial" w:hAnsi="Arial" w:cs="Arial"/>
                <w:lang w:val="en-GB"/>
              </w:rPr>
            </w:pPr>
            <w:r w:rsidRPr="00A931B3">
              <w:rPr>
                <w:rFonts w:ascii="Arial" w:hAnsi="Arial" w:cs="Arial"/>
                <w:lang w:val="en-GB"/>
              </w:rPr>
              <w:t>4. Is the background information of the paper sufficient and well organized?</w:t>
            </w:r>
          </w:p>
          <w:p w14:paraId="24E52E69" w14:textId="77777777" w:rsidR="00474D3D" w:rsidRPr="00A931B3" w:rsidRDefault="00474D3D" w:rsidP="0075138B">
            <w:pPr>
              <w:rPr>
                <w:rFonts w:ascii="Arial" w:hAnsi="Arial" w:cs="Arial"/>
                <w:color w:val="404040"/>
                <w:sz w:val="20"/>
                <w:szCs w:val="20"/>
                <w:shd w:val="clear" w:color="auto" w:fill="FFFFFF"/>
                <w:lang w:val="en-GB"/>
              </w:rPr>
            </w:pPr>
            <w:r w:rsidRPr="00A931B3">
              <w:rPr>
                <w:rFonts w:ascii="Arial" w:hAnsi="Arial" w:cs="Arial"/>
                <w:color w:val="404040"/>
                <w:sz w:val="20"/>
                <w:szCs w:val="20"/>
                <w:shd w:val="clear" w:color="auto" w:fill="FFFFFF"/>
                <w:lang w:val="en-GB"/>
              </w:rPr>
              <w:t xml:space="preserve">Rating Scale: </w:t>
            </w:r>
          </w:p>
          <w:p w14:paraId="07324518" w14:textId="77777777" w:rsidR="00474D3D" w:rsidRPr="00A931B3" w:rsidRDefault="00474D3D" w:rsidP="0075138B">
            <w:pPr>
              <w:rPr>
                <w:rFonts w:ascii="Arial" w:hAnsi="Arial" w:cs="Arial"/>
                <w:sz w:val="20"/>
                <w:szCs w:val="20"/>
                <w:lang w:val="en-GB" w:eastAsia="x-none"/>
              </w:rPr>
            </w:pPr>
            <w:r w:rsidRPr="00A931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843291" w14:textId="77777777" w:rsidR="003E376B" w:rsidRPr="00A931B3" w:rsidRDefault="003E376B" w:rsidP="003E376B">
            <w:pPr>
              <w:rPr>
                <w:rFonts w:ascii="Arial" w:hAnsi="Arial" w:cs="Arial"/>
                <w:sz w:val="20"/>
                <w:szCs w:val="20"/>
                <w:lang w:val="en-GB"/>
              </w:rPr>
            </w:pPr>
          </w:p>
          <w:p w14:paraId="2E91601E" w14:textId="0A15E879" w:rsidR="00474D3D" w:rsidRPr="00A931B3" w:rsidRDefault="003E376B" w:rsidP="003E376B">
            <w:pPr>
              <w:rPr>
                <w:rFonts w:ascii="Arial" w:hAnsi="Arial" w:cs="Arial"/>
                <w:sz w:val="20"/>
                <w:szCs w:val="20"/>
                <w:lang w:val="en-GB"/>
              </w:rPr>
            </w:pPr>
            <w:r w:rsidRPr="00A931B3">
              <w:rPr>
                <w:rFonts w:ascii="Arial" w:hAnsi="Arial" w:cs="Arial"/>
                <w:sz w:val="20"/>
                <w:szCs w:val="20"/>
                <w:lang w:val="en-GB"/>
              </w:rPr>
              <w:t>4 (Good)</w:t>
            </w:r>
          </w:p>
        </w:tc>
        <w:tc>
          <w:tcPr>
            <w:tcW w:w="1367" w:type="pct"/>
          </w:tcPr>
          <w:p w14:paraId="1A2133CB" w14:textId="77777777" w:rsidR="00474D3D" w:rsidRPr="00A931B3" w:rsidRDefault="00474D3D">
            <w:pPr>
              <w:pStyle w:val="Heading2"/>
              <w:jc w:val="left"/>
              <w:rPr>
                <w:rFonts w:ascii="Arial" w:hAnsi="Arial" w:cs="Arial"/>
                <w:b w:val="0"/>
                <w:lang w:val="en-GB" w:eastAsia="en-US"/>
              </w:rPr>
            </w:pPr>
          </w:p>
        </w:tc>
      </w:tr>
      <w:tr w:rsidR="00474D3D" w:rsidRPr="00A931B3" w14:paraId="08A192FD" w14:textId="77777777" w:rsidTr="00107C72">
        <w:trPr>
          <w:trHeight w:val="1262"/>
        </w:trPr>
        <w:tc>
          <w:tcPr>
            <w:tcW w:w="1790" w:type="pct"/>
            <w:noWrap/>
          </w:tcPr>
          <w:p w14:paraId="78A9557B" w14:textId="77777777" w:rsidR="00474D3D" w:rsidRPr="00A931B3" w:rsidRDefault="00474D3D" w:rsidP="00993080">
            <w:pPr>
              <w:pStyle w:val="Heading2"/>
              <w:jc w:val="left"/>
              <w:rPr>
                <w:rFonts w:ascii="Arial" w:hAnsi="Arial" w:cs="Arial"/>
                <w:lang w:val="en-GB"/>
              </w:rPr>
            </w:pPr>
            <w:r w:rsidRPr="00A931B3">
              <w:rPr>
                <w:rFonts w:ascii="Arial" w:hAnsi="Arial" w:cs="Arial"/>
                <w:lang w:val="en-GB"/>
              </w:rPr>
              <w:t>5. Are the objectives clearly stated?</w:t>
            </w:r>
          </w:p>
          <w:p w14:paraId="134151E9" w14:textId="77777777" w:rsidR="00474D3D" w:rsidRPr="00A931B3" w:rsidRDefault="00474D3D" w:rsidP="0075138B">
            <w:pPr>
              <w:rPr>
                <w:rFonts w:ascii="Arial" w:hAnsi="Arial" w:cs="Arial"/>
                <w:color w:val="404040"/>
                <w:sz w:val="20"/>
                <w:szCs w:val="20"/>
                <w:shd w:val="clear" w:color="auto" w:fill="FFFFFF"/>
                <w:lang w:val="en-GB"/>
              </w:rPr>
            </w:pPr>
            <w:r w:rsidRPr="00A931B3">
              <w:rPr>
                <w:rFonts w:ascii="Arial" w:hAnsi="Arial" w:cs="Arial"/>
                <w:color w:val="404040"/>
                <w:sz w:val="20"/>
                <w:szCs w:val="20"/>
                <w:shd w:val="clear" w:color="auto" w:fill="FFFFFF"/>
                <w:lang w:val="en-GB"/>
              </w:rPr>
              <w:t xml:space="preserve">Rating Scale: </w:t>
            </w:r>
          </w:p>
          <w:p w14:paraId="4BF025A5" w14:textId="77777777" w:rsidR="00474D3D" w:rsidRPr="00A931B3" w:rsidRDefault="00474D3D" w:rsidP="0075138B">
            <w:pPr>
              <w:rPr>
                <w:rFonts w:ascii="Arial" w:hAnsi="Arial" w:cs="Arial"/>
                <w:sz w:val="20"/>
                <w:szCs w:val="20"/>
                <w:lang w:val="en-GB" w:eastAsia="x-none"/>
              </w:rPr>
            </w:pPr>
            <w:r w:rsidRPr="00A931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AC4131" w14:textId="77777777" w:rsidR="00474D3D" w:rsidRPr="00A931B3" w:rsidRDefault="00474D3D" w:rsidP="003E376B">
            <w:pPr>
              <w:rPr>
                <w:rFonts w:ascii="Arial" w:hAnsi="Arial" w:cs="Arial"/>
                <w:sz w:val="20"/>
                <w:szCs w:val="20"/>
                <w:lang w:val="en-GB"/>
              </w:rPr>
            </w:pPr>
          </w:p>
          <w:p w14:paraId="56E10827" w14:textId="7586299E" w:rsidR="003E376B" w:rsidRPr="00A931B3" w:rsidRDefault="003E376B" w:rsidP="003E376B">
            <w:pPr>
              <w:rPr>
                <w:rFonts w:ascii="Arial" w:hAnsi="Arial" w:cs="Arial"/>
                <w:sz w:val="20"/>
                <w:szCs w:val="20"/>
                <w:lang w:val="en-GB"/>
              </w:rPr>
            </w:pPr>
            <w:r w:rsidRPr="00A931B3">
              <w:rPr>
                <w:rFonts w:ascii="Arial" w:hAnsi="Arial" w:cs="Arial"/>
                <w:sz w:val="20"/>
                <w:szCs w:val="20"/>
                <w:lang w:val="en-GB"/>
              </w:rPr>
              <w:t>5 (Excellent)</w:t>
            </w:r>
          </w:p>
        </w:tc>
        <w:tc>
          <w:tcPr>
            <w:tcW w:w="1367" w:type="pct"/>
          </w:tcPr>
          <w:p w14:paraId="12029883" w14:textId="77777777" w:rsidR="00474D3D" w:rsidRPr="00A931B3" w:rsidRDefault="00474D3D">
            <w:pPr>
              <w:pStyle w:val="Heading2"/>
              <w:jc w:val="left"/>
              <w:rPr>
                <w:rFonts w:ascii="Arial" w:hAnsi="Arial" w:cs="Arial"/>
                <w:b w:val="0"/>
                <w:lang w:val="en-GB" w:eastAsia="en-US"/>
              </w:rPr>
            </w:pPr>
          </w:p>
        </w:tc>
      </w:tr>
      <w:tr w:rsidR="00474D3D" w:rsidRPr="00A931B3" w14:paraId="05BA5501" w14:textId="77777777" w:rsidTr="00107C72">
        <w:trPr>
          <w:trHeight w:val="1262"/>
        </w:trPr>
        <w:tc>
          <w:tcPr>
            <w:tcW w:w="1790" w:type="pct"/>
            <w:noWrap/>
          </w:tcPr>
          <w:p w14:paraId="3990ACA2" w14:textId="77777777" w:rsidR="00474D3D" w:rsidRPr="00A931B3" w:rsidRDefault="00474D3D" w:rsidP="00993080">
            <w:pPr>
              <w:pStyle w:val="Heading2"/>
              <w:jc w:val="left"/>
              <w:rPr>
                <w:rFonts w:ascii="Arial" w:hAnsi="Arial" w:cs="Arial"/>
                <w:lang w:val="en-GB"/>
              </w:rPr>
            </w:pPr>
            <w:r w:rsidRPr="00A931B3">
              <w:rPr>
                <w:rFonts w:ascii="Arial" w:hAnsi="Arial" w:cs="Arial"/>
                <w:lang w:val="en-GB"/>
              </w:rPr>
              <w:t>6. Is the literature review relevant?</w:t>
            </w:r>
          </w:p>
          <w:p w14:paraId="7E3B8995" w14:textId="77777777" w:rsidR="00474D3D" w:rsidRPr="00A931B3" w:rsidRDefault="00474D3D" w:rsidP="0075138B">
            <w:pPr>
              <w:rPr>
                <w:rFonts w:ascii="Arial" w:hAnsi="Arial" w:cs="Arial"/>
                <w:color w:val="404040"/>
                <w:sz w:val="20"/>
                <w:szCs w:val="20"/>
                <w:shd w:val="clear" w:color="auto" w:fill="FFFFFF"/>
                <w:lang w:val="en-GB"/>
              </w:rPr>
            </w:pPr>
            <w:r w:rsidRPr="00A931B3">
              <w:rPr>
                <w:rFonts w:ascii="Arial" w:hAnsi="Arial" w:cs="Arial"/>
                <w:color w:val="404040"/>
                <w:sz w:val="20"/>
                <w:szCs w:val="20"/>
                <w:shd w:val="clear" w:color="auto" w:fill="FFFFFF"/>
                <w:lang w:val="en-GB"/>
              </w:rPr>
              <w:t xml:space="preserve">Rating Scale: </w:t>
            </w:r>
          </w:p>
          <w:p w14:paraId="4D1A04F3" w14:textId="77777777" w:rsidR="00474D3D" w:rsidRPr="00A931B3" w:rsidRDefault="00474D3D" w:rsidP="0075138B">
            <w:pPr>
              <w:rPr>
                <w:rFonts w:ascii="Arial" w:hAnsi="Arial" w:cs="Arial"/>
                <w:sz w:val="20"/>
                <w:szCs w:val="20"/>
                <w:lang w:val="en-GB" w:eastAsia="x-none"/>
              </w:rPr>
            </w:pPr>
            <w:r w:rsidRPr="00A931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B3C2BA" w14:textId="77777777" w:rsidR="00474D3D" w:rsidRPr="00A931B3" w:rsidRDefault="00474D3D" w:rsidP="003E376B">
            <w:pPr>
              <w:rPr>
                <w:rFonts w:ascii="Arial" w:hAnsi="Arial" w:cs="Arial"/>
                <w:sz w:val="20"/>
                <w:szCs w:val="20"/>
                <w:lang w:val="en-GB"/>
              </w:rPr>
            </w:pPr>
          </w:p>
          <w:p w14:paraId="7A3CC6CD" w14:textId="056E1D96" w:rsidR="003E376B" w:rsidRPr="00A931B3" w:rsidRDefault="003E376B" w:rsidP="003E376B">
            <w:pPr>
              <w:rPr>
                <w:rFonts w:ascii="Arial" w:hAnsi="Arial" w:cs="Arial"/>
                <w:sz w:val="20"/>
                <w:szCs w:val="20"/>
                <w:lang w:val="en-GB"/>
              </w:rPr>
            </w:pPr>
            <w:r w:rsidRPr="00A931B3">
              <w:rPr>
                <w:rFonts w:ascii="Arial" w:hAnsi="Arial" w:cs="Arial"/>
                <w:sz w:val="20"/>
                <w:szCs w:val="20"/>
                <w:lang w:val="en-GB"/>
              </w:rPr>
              <w:t>4 (Good)</w:t>
            </w:r>
          </w:p>
        </w:tc>
        <w:tc>
          <w:tcPr>
            <w:tcW w:w="1367" w:type="pct"/>
          </w:tcPr>
          <w:p w14:paraId="08A38F3A" w14:textId="77777777" w:rsidR="00474D3D" w:rsidRPr="00A931B3" w:rsidRDefault="00474D3D">
            <w:pPr>
              <w:pStyle w:val="Heading2"/>
              <w:jc w:val="left"/>
              <w:rPr>
                <w:rFonts w:ascii="Arial" w:hAnsi="Arial" w:cs="Arial"/>
                <w:b w:val="0"/>
                <w:lang w:val="en-GB" w:eastAsia="en-US"/>
              </w:rPr>
            </w:pPr>
          </w:p>
        </w:tc>
      </w:tr>
      <w:tr w:rsidR="00474D3D" w:rsidRPr="00A931B3" w14:paraId="5521CFAA" w14:textId="77777777" w:rsidTr="00107C72">
        <w:trPr>
          <w:trHeight w:val="1262"/>
        </w:trPr>
        <w:tc>
          <w:tcPr>
            <w:tcW w:w="1790" w:type="pct"/>
            <w:noWrap/>
          </w:tcPr>
          <w:p w14:paraId="585BABED" w14:textId="77777777" w:rsidR="00474D3D" w:rsidRPr="00A931B3" w:rsidRDefault="00474D3D" w:rsidP="008D3DD9">
            <w:pPr>
              <w:pStyle w:val="Heading2"/>
              <w:jc w:val="left"/>
              <w:rPr>
                <w:rFonts w:ascii="Arial" w:hAnsi="Arial" w:cs="Arial"/>
                <w:lang w:val="en-GB"/>
              </w:rPr>
            </w:pPr>
            <w:r w:rsidRPr="00A931B3">
              <w:rPr>
                <w:rFonts w:ascii="Arial" w:hAnsi="Arial" w:cs="Arial"/>
                <w:lang w:val="en-GB"/>
              </w:rPr>
              <w:t>7. Is the literature review recent?</w:t>
            </w:r>
          </w:p>
          <w:p w14:paraId="4FDF9583" w14:textId="77777777" w:rsidR="00474D3D" w:rsidRPr="00A931B3" w:rsidRDefault="00474D3D" w:rsidP="008D3DD9">
            <w:pPr>
              <w:rPr>
                <w:rFonts w:ascii="Arial" w:hAnsi="Arial" w:cs="Arial"/>
                <w:color w:val="404040"/>
                <w:sz w:val="20"/>
                <w:szCs w:val="20"/>
                <w:shd w:val="clear" w:color="auto" w:fill="FFFFFF"/>
                <w:lang w:val="en-GB"/>
              </w:rPr>
            </w:pPr>
            <w:r w:rsidRPr="00A931B3">
              <w:rPr>
                <w:rFonts w:ascii="Arial" w:hAnsi="Arial" w:cs="Arial"/>
                <w:color w:val="404040"/>
                <w:sz w:val="20"/>
                <w:szCs w:val="20"/>
                <w:shd w:val="clear" w:color="auto" w:fill="FFFFFF"/>
                <w:lang w:val="en-GB"/>
              </w:rPr>
              <w:t xml:space="preserve">Rating Scale: </w:t>
            </w:r>
          </w:p>
          <w:p w14:paraId="4F77AA71" w14:textId="77777777" w:rsidR="00474D3D" w:rsidRPr="00A931B3" w:rsidRDefault="00474D3D" w:rsidP="008D3DD9">
            <w:pPr>
              <w:pStyle w:val="Heading2"/>
              <w:jc w:val="left"/>
              <w:rPr>
                <w:rFonts w:ascii="Arial" w:hAnsi="Arial" w:cs="Arial"/>
                <w:lang w:val="en-GB"/>
              </w:rPr>
            </w:pPr>
            <w:r w:rsidRPr="00A931B3">
              <w:rPr>
                <w:rFonts w:ascii="Arial" w:hAnsi="Arial" w:cs="Arial"/>
                <w:color w:val="404040"/>
                <w:shd w:val="clear" w:color="auto" w:fill="FFFFFF"/>
                <w:lang w:val="en-GB"/>
              </w:rPr>
              <w:t>5 = Excellent 4 = Good 3 = Satisfactory 2 = Needs Improvement 1 = Poor N/A = Not Applicable</w:t>
            </w:r>
          </w:p>
        </w:tc>
        <w:tc>
          <w:tcPr>
            <w:tcW w:w="1843" w:type="pct"/>
          </w:tcPr>
          <w:p w14:paraId="639EA194" w14:textId="77777777" w:rsidR="00474D3D" w:rsidRPr="00A931B3" w:rsidRDefault="00474D3D" w:rsidP="003E376B">
            <w:pPr>
              <w:rPr>
                <w:rFonts w:ascii="Arial" w:hAnsi="Arial" w:cs="Arial"/>
                <w:b/>
                <w:bCs/>
                <w:sz w:val="20"/>
                <w:szCs w:val="20"/>
                <w:lang w:val="en-GB"/>
              </w:rPr>
            </w:pPr>
          </w:p>
          <w:p w14:paraId="3CD28173" w14:textId="58DBA38C" w:rsidR="003E376B" w:rsidRPr="00A931B3" w:rsidRDefault="003E376B" w:rsidP="003E376B">
            <w:pPr>
              <w:rPr>
                <w:rFonts w:ascii="Arial" w:hAnsi="Arial" w:cs="Arial"/>
                <w:sz w:val="20"/>
                <w:szCs w:val="20"/>
                <w:lang w:val="en-GB"/>
              </w:rPr>
            </w:pPr>
            <w:r w:rsidRPr="00A931B3">
              <w:rPr>
                <w:rFonts w:ascii="Arial" w:hAnsi="Arial" w:cs="Arial"/>
                <w:sz w:val="20"/>
                <w:szCs w:val="20"/>
                <w:lang w:val="en-GB"/>
              </w:rPr>
              <w:t>5 (Excellent)</w:t>
            </w:r>
          </w:p>
        </w:tc>
        <w:tc>
          <w:tcPr>
            <w:tcW w:w="1367" w:type="pct"/>
          </w:tcPr>
          <w:p w14:paraId="72BCEECB" w14:textId="77777777" w:rsidR="00474D3D" w:rsidRPr="00A931B3" w:rsidRDefault="00474D3D">
            <w:pPr>
              <w:pStyle w:val="Heading2"/>
              <w:jc w:val="left"/>
              <w:rPr>
                <w:rFonts w:ascii="Arial" w:hAnsi="Arial" w:cs="Arial"/>
                <w:b w:val="0"/>
                <w:lang w:val="en-GB" w:eastAsia="en-US"/>
              </w:rPr>
            </w:pPr>
          </w:p>
        </w:tc>
      </w:tr>
      <w:tr w:rsidR="00474D3D" w:rsidRPr="00A931B3" w14:paraId="0395A646" w14:textId="77777777" w:rsidTr="00107C72">
        <w:trPr>
          <w:trHeight w:val="1262"/>
        </w:trPr>
        <w:tc>
          <w:tcPr>
            <w:tcW w:w="1790" w:type="pct"/>
            <w:noWrap/>
          </w:tcPr>
          <w:p w14:paraId="0D289895" w14:textId="77777777" w:rsidR="00474D3D" w:rsidRPr="00A931B3" w:rsidRDefault="00474D3D" w:rsidP="00993080">
            <w:pPr>
              <w:pStyle w:val="Heading2"/>
              <w:jc w:val="left"/>
              <w:rPr>
                <w:rFonts w:ascii="Arial" w:hAnsi="Arial" w:cs="Arial"/>
                <w:lang w:val="en-GB"/>
              </w:rPr>
            </w:pPr>
            <w:r w:rsidRPr="00A931B3">
              <w:rPr>
                <w:rFonts w:ascii="Arial" w:hAnsi="Arial" w:cs="Arial"/>
                <w:lang w:val="en-GB"/>
              </w:rPr>
              <w:t xml:space="preserve">8. Is the literature search methodology explained properly? </w:t>
            </w:r>
          </w:p>
          <w:p w14:paraId="69724E37" w14:textId="77777777" w:rsidR="00474D3D" w:rsidRPr="00A931B3" w:rsidRDefault="00474D3D" w:rsidP="0075138B">
            <w:pPr>
              <w:rPr>
                <w:rFonts w:ascii="Arial" w:hAnsi="Arial" w:cs="Arial"/>
                <w:color w:val="404040"/>
                <w:sz w:val="20"/>
                <w:szCs w:val="20"/>
                <w:shd w:val="clear" w:color="auto" w:fill="FFFFFF"/>
                <w:lang w:val="en-GB"/>
              </w:rPr>
            </w:pPr>
            <w:r w:rsidRPr="00A931B3">
              <w:rPr>
                <w:rFonts w:ascii="Arial" w:hAnsi="Arial" w:cs="Arial"/>
                <w:color w:val="404040"/>
                <w:sz w:val="20"/>
                <w:szCs w:val="20"/>
                <w:shd w:val="clear" w:color="auto" w:fill="FFFFFF"/>
                <w:lang w:val="en-GB"/>
              </w:rPr>
              <w:t xml:space="preserve">Rating Scale: </w:t>
            </w:r>
          </w:p>
          <w:p w14:paraId="612F75C3" w14:textId="77777777" w:rsidR="00474D3D" w:rsidRPr="00A931B3" w:rsidRDefault="00474D3D" w:rsidP="0075138B">
            <w:pPr>
              <w:rPr>
                <w:rFonts w:ascii="Arial" w:hAnsi="Arial" w:cs="Arial"/>
                <w:sz w:val="20"/>
                <w:szCs w:val="20"/>
                <w:lang w:val="en-GB"/>
              </w:rPr>
            </w:pPr>
            <w:r w:rsidRPr="00A931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BFAF92" w14:textId="77777777" w:rsidR="00474D3D" w:rsidRPr="00A931B3" w:rsidRDefault="00474D3D" w:rsidP="003E376B">
            <w:pPr>
              <w:rPr>
                <w:rFonts w:ascii="Arial" w:hAnsi="Arial" w:cs="Arial"/>
                <w:b/>
                <w:bCs/>
                <w:sz w:val="20"/>
                <w:szCs w:val="20"/>
                <w:lang w:val="en-GB"/>
              </w:rPr>
            </w:pPr>
          </w:p>
          <w:p w14:paraId="66E204FF" w14:textId="77777777" w:rsidR="003E376B" w:rsidRPr="00A931B3" w:rsidRDefault="003E376B" w:rsidP="003E376B">
            <w:pPr>
              <w:rPr>
                <w:rFonts w:ascii="Arial" w:hAnsi="Arial" w:cs="Arial"/>
                <w:b/>
                <w:bCs/>
                <w:sz w:val="20"/>
                <w:szCs w:val="20"/>
                <w:lang w:val="en-GB"/>
              </w:rPr>
            </w:pPr>
          </w:p>
          <w:p w14:paraId="74C59540" w14:textId="53B74157" w:rsidR="003E376B" w:rsidRPr="00A931B3" w:rsidRDefault="003E376B" w:rsidP="003E376B">
            <w:pPr>
              <w:rPr>
                <w:rFonts w:ascii="Arial" w:hAnsi="Arial" w:cs="Arial"/>
                <w:sz w:val="20"/>
                <w:szCs w:val="20"/>
                <w:lang w:val="en-GB"/>
              </w:rPr>
            </w:pPr>
            <w:r w:rsidRPr="00A931B3">
              <w:rPr>
                <w:rFonts w:ascii="Arial" w:hAnsi="Arial" w:cs="Arial"/>
                <w:sz w:val="20"/>
                <w:szCs w:val="20"/>
                <w:lang w:val="en-GB"/>
              </w:rPr>
              <w:t>3 (Satisfactory)</w:t>
            </w:r>
          </w:p>
        </w:tc>
        <w:tc>
          <w:tcPr>
            <w:tcW w:w="1367" w:type="pct"/>
          </w:tcPr>
          <w:p w14:paraId="5AFBA92A" w14:textId="77777777" w:rsidR="00474D3D" w:rsidRPr="00A931B3" w:rsidRDefault="00474D3D">
            <w:pPr>
              <w:pStyle w:val="Heading2"/>
              <w:jc w:val="left"/>
              <w:rPr>
                <w:rFonts w:ascii="Arial" w:hAnsi="Arial" w:cs="Arial"/>
                <w:b w:val="0"/>
                <w:lang w:val="en-GB" w:eastAsia="en-US"/>
              </w:rPr>
            </w:pPr>
          </w:p>
        </w:tc>
      </w:tr>
      <w:tr w:rsidR="00474D3D" w:rsidRPr="00A931B3" w14:paraId="77190EC3" w14:textId="77777777" w:rsidTr="00107C72">
        <w:trPr>
          <w:trHeight w:val="1262"/>
        </w:trPr>
        <w:tc>
          <w:tcPr>
            <w:tcW w:w="1790" w:type="pct"/>
            <w:noWrap/>
          </w:tcPr>
          <w:p w14:paraId="1F188221" w14:textId="77777777" w:rsidR="00474D3D" w:rsidRPr="00A931B3" w:rsidRDefault="00474D3D" w:rsidP="00993080">
            <w:pPr>
              <w:pStyle w:val="Heading2"/>
              <w:jc w:val="left"/>
              <w:rPr>
                <w:rFonts w:ascii="Arial" w:hAnsi="Arial" w:cs="Arial"/>
                <w:lang w:val="en-GB"/>
              </w:rPr>
            </w:pPr>
            <w:r w:rsidRPr="00A931B3">
              <w:rPr>
                <w:rFonts w:ascii="Arial" w:hAnsi="Arial" w:cs="Arial"/>
                <w:lang w:val="en-GB"/>
              </w:rPr>
              <w:t>9. Is the Critical analysis of literature done?</w:t>
            </w:r>
          </w:p>
          <w:p w14:paraId="0A44F665" w14:textId="77777777" w:rsidR="00474D3D" w:rsidRPr="00A931B3" w:rsidRDefault="00474D3D" w:rsidP="0075138B">
            <w:pPr>
              <w:rPr>
                <w:rFonts w:ascii="Arial" w:hAnsi="Arial" w:cs="Arial"/>
                <w:color w:val="404040"/>
                <w:sz w:val="20"/>
                <w:szCs w:val="20"/>
                <w:shd w:val="clear" w:color="auto" w:fill="FFFFFF"/>
                <w:lang w:val="en-GB"/>
              </w:rPr>
            </w:pPr>
            <w:r w:rsidRPr="00A931B3">
              <w:rPr>
                <w:rFonts w:ascii="Arial" w:hAnsi="Arial" w:cs="Arial"/>
                <w:color w:val="404040"/>
                <w:sz w:val="20"/>
                <w:szCs w:val="20"/>
                <w:shd w:val="clear" w:color="auto" w:fill="FFFFFF"/>
                <w:lang w:val="en-GB"/>
              </w:rPr>
              <w:t xml:space="preserve">Rating Scale: </w:t>
            </w:r>
          </w:p>
          <w:p w14:paraId="12AD4255" w14:textId="77777777" w:rsidR="00474D3D" w:rsidRPr="00A931B3" w:rsidRDefault="00474D3D" w:rsidP="0075138B">
            <w:pPr>
              <w:rPr>
                <w:rFonts w:ascii="Arial" w:hAnsi="Arial" w:cs="Arial"/>
                <w:sz w:val="20"/>
                <w:szCs w:val="20"/>
                <w:lang w:val="en-GB" w:eastAsia="x-none"/>
              </w:rPr>
            </w:pPr>
            <w:r w:rsidRPr="00A931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10B2CF" w14:textId="77777777" w:rsidR="00474D3D" w:rsidRPr="00A931B3" w:rsidRDefault="00474D3D" w:rsidP="003E376B">
            <w:pPr>
              <w:rPr>
                <w:rFonts w:ascii="Arial" w:hAnsi="Arial" w:cs="Arial"/>
                <w:b/>
                <w:bCs/>
                <w:sz w:val="20"/>
                <w:szCs w:val="20"/>
                <w:lang w:val="en-GB"/>
              </w:rPr>
            </w:pPr>
          </w:p>
          <w:p w14:paraId="7B9576B0" w14:textId="77777777" w:rsidR="003E376B" w:rsidRPr="00A931B3" w:rsidRDefault="003E376B" w:rsidP="003E376B">
            <w:pPr>
              <w:rPr>
                <w:rFonts w:ascii="Arial" w:hAnsi="Arial" w:cs="Arial"/>
                <w:b/>
                <w:bCs/>
                <w:sz w:val="20"/>
                <w:szCs w:val="20"/>
                <w:lang w:val="en-GB"/>
              </w:rPr>
            </w:pPr>
          </w:p>
          <w:p w14:paraId="1BD66EDA" w14:textId="67FAE3B3" w:rsidR="003E376B" w:rsidRPr="00A931B3" w:rsidRDefault="003E376B" w:rsidP="003E376B">
            <w:pPr>
              <w:rPr>
                <w:rFonts w:ascii="Arial" w:hAnsi="Arial" w:cs="Arial"/>
                <w:sz w:val="20"/>
                <w:szCs w:val="20"/>
                <w:lang w:val="en-GB"/>
              </w:rPr>
            </w:pPr>
            <w:r w:rsidRPr="00A931B3">
              <w:rPr>
                <w:rFonts w:ascii="Arial" w:hAnsi="Arial" w:cs="Arial"/>
                <w:sz w:val="20"/>
                <w:szCs w:val="20"/>
                <w:lang w:val="en-GB"/>
              </w:rPr>
              <w:t>3 (Satisfactory)</w:t>
            </w:r>
          </w:p>
        </w:tc>
        <w:tc>
          <w:tcPr>
            <w:tcW w:w="1367" w:type="pct"/>
          </w:tcPr>
          <w:p w14:paraId="0C676EF9" w14:textId="77777777" w:rsidR="00474D3D" w:rsidRPr="00A931B3" w:rsidRDefault="00474D3D">
            <w:pPr>
              <w:pStyle w:val="Heading2"/>
              <w:jc w:val="left"/>
              <w:rPr>
                <w:rFonts w:ascii="Arial" w:hAnsi="Arial" w:cs="Arial"/>
                <w:b w:val="0"/>
                <w:lang w:val="en-GB" w:eastAsia="en-US"/>
              </w:rPr>
            </w:pPr>
          </w:p>
        </w:tc>
      </w:tr>
      <w:tr w:rsidR="00474D3D" w:rsidRPr="00A931B3" w14:paraId="0E0C2B66" w14:textId="77777777" w:rsidTr="00107C72">
        <w:trPr>
          <w:trHeight w:val="703"/>
        </w:trPr>
        <w:tc>
          <w:tcPr>
            <w:tcW w:w="1790" w:type="pct"/>
            <w:noWrap/>
          </w:tcPr>
          <w:p w14:paraId="1758338C" w14:textId="77777777" w:rsidR="00474D3D" w:rsidRPr="00A931B3" w:rsidRDefault="00474D3D" w:rsidP="00993080">
            <w:pPr>
              <w:rPr>
                <w:rFonts w:ascii="Arial" w:hAnsi="Arial" w:cs="Arial"/>
                <w:b/>
                <w:sz w:val="20"/>
                <w:szCs w:val="20"/>
                <w:lang w:val="en-GB"/>
              </w:rPr>
            </w:pPr>
            <w:r w:rsidRPr="00A931B3">
              <w:rPr>
                <w:rFonts w:ascii="Arial" w:hAnsi="Arial" w:cs="Arial"/>
                <w:b/>
                <w:sz w:val="20"/>
                <w:szCs w:val="20"/>
                <w:lang w:val="en-GB"/>
              </w:rPr>
              <w:t xml:space="preserve">10. Is </w:t>
            </w:r>
            <w:r w:rsidRPr="00A931B3">
              <w:rPr>
                <w:rFonts w:ascii="Arial" w:hAnsi="Arial" w:cs="Arial"/>
                <w:sz w:val="20"/>
                <w:szCs w:val="20"/>
                <w:lang w:val="en-GB"/>
              </w:rPr>
              <w:t xml:space="preserve">Identification of research gaps/future directions done </w:t>
            </w:r>
            <w:r w:rsidRPr="00A931B3">
              <w:rPr>
                <w:rFonts w:ascii="Arial" w:hAnsi="Arial" w:cs="Arial"/>
                <w:b/>
                <w:sz w:val="20"/>
                <w:szCs w:val="20"/>
                <w:lang w:val="en-GB"/>
              </w:rPr>
              <w:t>?</w:t>
            </w:r>
          </w:p>
          <w:p w14:paraId="2DBE3A22" w14:textId="77777777" w:rsidR="00474D3D" w:rsidRPr="00A931B3" w:rsidRDefault="00474D3D" w:rsidP="0075138B">
            <w:pPr>
              <w:rPr>
                <w:rFonts w:ascii="Arial" w:hAnsi="Arial" w:cs="Arial"/>
                <w:color w:val="404040"/>
                <w:sz w:val="20"/>
                <w:szCs w:val="20"/>
                <w:shd w:val="clear" w:color="auto" w:fill="FFFFFF"/>
                <w:lang w:val="en-GB"/>
              </w:rPr>
            </w:pPr>
            <w:r w:rsidRPr="00A931B3">
              <w:rPr>
                <w:rFonts w:ascii="Arial" w:hAnsi="Arial" w:cs="Arial"/>
                <w:color w:val="404040"/>
                <w:sz w:val="20"/>
                <w:szCs w:val="20"/>
                <w:shd w:val="clear" w:color="auto" w:fill="FFFFFF"/>
                <w:lang w:val="en-GB"/>
              </w:rPr>
              <w:t xml:space="preserve">Rating Scale: </w:t>
            </w:r>
          </w:p>
          <w:p w14:paraId="75C8EDA2" w14:textId="77777777" w:rsidR="00474D3D" w:rsidRPr="00A931B3" w:rsidRDefault="00474D3D" w:rsidP="0075138B">
            <w:pPr>
              <w:rPr>
                <w:rFonts w:ascii="Arial" w:hAnsi="Arial" w:cs="Arial"/>
                <w:sz w:val="20"/>
                <w:szCs w:val="20"/>
                <w:lang w:val="en-GB"/>
              </w:rPr>
            </w:pPr>
            <w:r w:rsidRPr="00A931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8E6588" w14:textId="77777777" w:rsidR="00474D3D" w:rsidRPr="00A931B3" w:rsidRDefault="00474D3D">
            <w:pPr>
              <w:pStyle w:val="ListParagraph"/>
              <w:ind w:left="0"/>
              <w:rPr>
                <w:rFonts w:ascii="Arial" w:hAnsi="Arial" w:cs="Arial"/>
                <w:bCs/>
                <w:sz w:val="20"/>
                <w:szCs w:val="20"/>
                <w:lang w:val="en-GB"/>
              </w:rPr>
            </w:pPr>
          </w:p>
          <w:p w14:paraId="366AFA7A" w14:textId="77777777" w:rsidR="003E376B" w:rsidRPr="00A931B3" w:rsidRDefault="003E376B">
            <w:pPr>
              <w:pStyle w:val="ListParagraph"/>
              <w:ind w:left="0"/>
              <w:rPr>
                <w:rFonts w:ascii="Arial" w:hAnsi="Arial" w:cs="Arial"/>
                <w:bCs/>
                <w:sz w:val="20"/>
                <w:szCs w:val="20"/>
                <w:lang w:val="en-GB"/>
              </w:rPr>
            </w:pPr>
          </w:p>
          <w:p w14:paraId="38516467" w14:textId="035AED9F" w:rsidR="003E376B" w:rsidRPr="00A931B3" w:rsidRDefault="003E376B">
            <w:pPr>
              <w:pStyle w:val="ListParagraph"/>
              <w:ind w:left="0"/>
              <w:rPr>
                <w:rFonts w:ascii="Arial" w:hAnsi="Arial" w:cs="Arial"/>
                <w:bCs/>
                <w:sz w:val="20"/>
                <w:szCs w:val="20"/>
                <w:lang w:val="en-GB"/>
              </w:rPr>
            </w:pPr>
            <w:r w:rsidRPr="00A931B3">
              <w:rPr>
                <w:rFonts w:ascii="Arial" w:hAnsi="Arial" w:cs="Arial"/>
                <w:bCs/>
                <w:sz w:val="20"/>
                <w:szCs w:val="20"/>
                <w:lang w:val="en-GB"/>
              </w:rPr>
              <w:t>4 (Good)</w:t>
            </w:r>
          </w:p>
        </w:tc>
        <w:tc>
          <w:tcPr>
            <w:tcW w:w="1367" w:type="pct"/>
          </w:tcPr>
          <w:p w14:paraId="25858355" w14:textId="77777777" w:rsidR="00474D3D" w:rsidRPr="00A931B3" w:rsidRDefault="00474D3D">
            <w:pPr>
              <w:pStyle w:val="Heading2"/>
              <w:jc w:val="left"/>
              <w:rPr>
                <w:rFonts w:ascii="Arial" w:hAnsi="Arial" w:cs="Arial"/>
                <w:b w:val="0"/>
                <w:lang w:val="en-GB" w:eastAsia="en-US"/>
              </w:rPr>
            </w:pPr>
          </w:p>
        </w:tc>
      </w:tr>
      <w:tr w:rsidR="00474D3D" w:rsidRPr="00A931B3" w14:paraId="693DBA6D" w14:textId="77777777" w:rsidTr="00107C72">
        <w:trPr>
          <w:trHeight w:val="703"/>
        </w:trPr>
        <w:tc>
          <w:tcPr>
            <w:tcW w:w="1790" w:type="pct"/>
            <w:noWrap/>
          </w:tcPr>
          <w:p w14:paraId="03E9A187" w14:textId="77777777" w:rsidR="00474D3D" w:rsidRPr="00A931B3" w:rsidRDefault="00474D3D" w:rsidP="00993080">
            <w:pPr>
              <w:rPr>
                <w:rFonts w:ascii="Arial" w:hAnsi="Arial" w:cs="Arial"/>
                <w:b/>
                <w:sz w:val="20"/>
                <w:szCs w:val="20"/>
                <w:lang w:val="en-GB"/>
              </w:rPr>
            </w:pPr>
            <w:r w:rsidRPr="00A931B3">
              <w:rPr>
                <w:rFonts w:ascii="Arial" w:hAnsi="Arial" w:cs="Arial"/>
                <w:b/>
                <w:sz w:val="20"/>
                <w:szCs w:val="20"/>
                <w:lang w:val="en-GB"/>
              </w:rPr>
              <w:t>11. Are the conclusions logically arrived?</w:t>
            </w:r>
          </w:p>
          <w:p w14:paraId="34E677BC" w14:textId="77777777" w:rsidR="00474D3D" w:rsidRPr="00A931B3" w:rsidRDefault="00474D3D" w:rsidP="0075138B">
            <w:pPr>
              <w:rPr>
                <w:rFonts w:ascii="Arial" w:hAnsi="Arial" w:cs="Arial"/>
                <w:color w:val="404040"/>
                <w:sz w:val="20"/>
                <w:szCs w:val="20"/>
                <w:shd w:val="clear" w:color="auto" w:fill="FFFFFF"/>
                <w:lang w:val="en-GB"/>
              </w:rPr>
            </w:pPr>
            <w:r w:rsidRPr="00A931B3">
              <w:rPr>
                <w:rFonts w:ascii="Arial" w:hAnsi="Arial" w:cs="Arial"/>
                <w:color w:val="404040"/>
                <w:sz w:val="20"/>
                <w:szCs w:val="20"/>
                <w:shd w:val="clear" w:color="auto" w:fill="FFFFFF"/>
                <w:lang w:val="en-GB"/>
              </w:rPr>
              <w:t xml:space="preserve">Rating Scale: </w:t>
            </w:r>
          </w:p>
          <w:p w14:paraId="088C29E9" w14:textId="77777777" w:rsidR="00474D3D" w:rsidRPr="00A931B3" w:rsidRDefault="00474D3D" w:rsidP="0075138B">
            <w:pPr>
              <w:rPr>
                <w:rFonts w:ascii="Arial" w:hAnsi="Arial" w:cs="Arial"/>
                <w:sz w:val="20"/>
                <w:szCs w:val="20"/>
                <w:lang w:val="en-GB"/>
              </w:rPr>
            </w:pPr>
            <w:r w:rsidRPr="00A931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A86281" w14:textId="77777777" w:rsidR="00474D3D" w:rsidRPr="00A931B3" w:rsidRDefault="00474D3D">
            <w:pPr>
              <w:pStyle w:val="ListParagraph"/>
              <w:ind w:left="0"/>
              <w:rPr>
                <w:rFonts w:ascii="Arial" w:hAnsi="Arial" w:cs="Arial"/>
                <w:bCs/>
                <w:sz w:val="20"/>
                <w:szCs w:val="20"/>
                <w:lang w:val="en-GB"/>
              </w:rPr>
            </w:pPr>
          </w:p>
          <w:p w14:paraId="0430957B" w14:textId="1BA07487" w:rsidR="003E376B" w:rsidRPr="00A931B3" w:rsidRDefault="003E376B">
            <w:pPr>
              <w:pStyle w:val="ListParagraph"/>
              <w:ind w:left="0"/>
              <w:rPr>
                <w:rFonts w:ascii="Arial" w:hAnsi="Arial" w:cs="Arial"/>
                <w:bCs/>
                <w:sz w:val="20"/>
                <w:szCs w:val="20"/>
                <w:lang w:val="en-GB"/>
              </w:rPr>
            </w:pPr>
            <w:r w:rsidRPr="00A931B3">
              <w:rPr>
                <w:rFonts w:ascii="Arial" w:hAnsi="Arial" w:cs="Arial"/>
                <w:bCs/>
                <w:sz w:val="20"/>
                <w:szCs w:val="20"/>
                <w:lang w:val="en-GB"/>
              </w:rPr>
              <w:t>4 (Good)</w:t>
            </w:r>
          </w:p>
        </w:tc>
        <w:tc>
          <w:tcPr>
            <w:tcW w:w="1367" w:type="pct"/>
          </w:tcPr>
          <w:p w14:paraId="56E34E3F" w14:textId="77777777" w:rsidR="00474D3D" w:rsidRPr="00A931B3" w:rsidRDefault="00474D3D">
            <w:pPr>
              <w:pStyle w:val="Heading2"/>
              <w:jc w:val="left"/>
              <w:rPr>
                <w:rFonts w:ascii="Arial" w:hAnsi="Arial" w:cs="Arial"/>
                <w:b w:val="0"/>
                <w:lang w:val="en-GB" w:eastAsia="en-US"/>
              </w:rPr>
            </w:pPr>
          </w:p>
        </w:tc>
      </w:tr>
      <w:tr w:rsidR="00474D3D" w:rsidRPr="00A931B3" w14:paraId="5BADBA65" w14:textId="77777777" w:rsidTr="00107C72">
        <w:trPr>
          <w:trHeight w:val="703"/>
        </w:trPr>
        <w:tc>
          <w:tcPr>
            <w:tcW w:w="1790" w:type="pct"/>
            <w:noWrap/>
          </w:tcPr>
          <w:p w14:paraId="0025C4E3" w14:textId="77777777" w:rsidR="00474D3D" w:rsidRPr="00A931B3" w:rsidRDefault="00474D3D" w:rsidP="00993080">
            <w:pPr>
              <w:rPr>
                <w:rFonts w:ascii="Arial" w:hAnsi="Arial" w:cs="Arial"/>
                <w:b/>
                <w:sz w:val="20"/>
                <w:szCs w:val="20"/>
                <w:lang w:val="en-GB"/>
              </w:rPr>
            </w:pPr>
            <w:r w:rsidRPr="00A931B3">
              <w:rPr>
                <w:rFonts w:ascii="Arial" w:hAnsi="Arial" w:cs="Arial"/>
                <w:b/>
                <w:sz w:val="20"/>
                <w:szCs w:val="20"/>
                <w:lang w:val="en-GB"/>
              </w:rPr>
              <w:t>12. Are the limitations of the paper discussed?</w:t>
            </w:r>
          </w:p>
          <w:p w14:paraId="43FEF169" w14:textId="77777777" w:rsidR="00474D3D" w:rsidRPr="00A931B3" w:rsidRDefault="00474D3D" w:rsidP="0075138B">
            <w:pPr>
              <w:rPr>
                <w:rFonts w:ascii="Arial" w:hAnsi="Arial" w:cs="Arial"/>
                <w:color w:val="404040"/>
                <w:sz w:val="20"/>
                <w:szCs w:val="20"/>
                <w:shd w:val="clear" w:color="auto" w:fill="FFFFFF"/>
                <w:lang w:val="en-GB"/>
              </w:rPr>
            </w:pPr>
            <w:r w:rsidRPr="00A931B3">
              <w:rPr>
                <w:rFonts w:ascii="Arial" w:hAnsi="Arial" w:cs="Arial"/>
                <w:color w:val="404040"/>
                <w:sz w:val="20"/>
                <w:szCs w:val="20"/>
                <w:shd w:val="clear" w:color="auto" w:fill="FFFFFF"/>
                <w:lang w:val="en-GB"/>
              </w:rPr>
              <w:t xml:space="preserve">Rating Scale: </w:t>
            </w:r>
          </w:p>
          <w:p w14:paraId="268024C9" w14:textId="77777777" w:rsidR="00474D3D" w:rsidRPr="00A931B3" w:rsidRDefault="00474D3D" w:rsidP="0075138B">
            <w:pPr>
              <w:rPr>
                <w:rFonts w:ascii="Arial" w:hAnsi="Arial" w:cs="Arial"/>
                <w:sz w:val="20"/>
                <w:szCs w:val="20"/>
                <w:lang w:val="en-GB"/>
              </w:rPr>
            </w:pPr>
            <w:r w:rsidRPr="00A931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645AC2" w14:textId="77777777" w:rsidR="00474D3D" w:rsidRPr="00A931B3" w:rsidRDefault="00474D3D">
            <w:pPr>
              <w:pStyle w:val="ListParagraph"/>
              <w:ind w:left="0"/>
              <w:rPr>
                <w:rFonts w:ascii="Arial" w:hAnsi="Arial" w:cs="Arial"/>
                <w:bCs/>
                <w:sz w:val="20"/>
                <w:szCs w:val="20"/>
                <w:lang w:val="en-GB"/>
              </w:rPr>
            </w:pPr>
          </w:p>
          <w:p w14:paraId="1D0FFA81" w14:textId="2DB9AAC3" w:rsidR="003E376B" w:rsidRPr="00A931B3" w:rsidRDefault="003E376B">
            <w:pPr>
              <w:pStyle w:val="ListParagraph"/>
              <w:ind w:left="0"/>
              <w:rPr>
                <w:rFonts w:ascii="Arial" w:hAnsi="Arial" w:cs="Arial"/>
                <w:bCs/>
                <w:sz w:val="20"/>
                <w:szCs w:val="20"/>
                <w:lang w:val="en-GB"/>
              </w:rPr>
            </w:pPr>
            <w:r w:rsidRPr="00A931B3">
              <w:rPr>
                <w:rFonts w:ascii="Arial" w:hAnsi="Arial" w:cs="Arial"/>
                <w:bCs/>
                <w:sz w:val="20"/>
                <w:szCs w:val="20"/>
                <w:lang w:val="en-GB"/>
              </w:rPr>
              <w:t>5 (Excellent)</w:t>
            </w:r>
          </w:p>
        </w:tc>
        <w:tc>
          <w:tcPr>
            <w:tcW w:w="1367" w:type="pct"/>
          </w:tcPr>
          <w:p w14:paraId="0909E548" w14:textId="77777777" w:rsidR="00474D3D" w:rsidRPr="00A931B3" w:rsidRDefault="00474D3D">
            <w:pPr>
              <w:pStyle w:val="Heading2"/>
              <w:jc w:val="left"/>
              <w:rPr>
                <w:rFonts w:ascii="Arial" w:hAnsi="Arial" w:cs="Arial"/>
                <w:b w:val="0"/>
                <w:lang w:val="en-GB" w:eastAsia="en-US"/>
              </w:rPr>
            </w:pPr>
          </w:p>
        </w:tc>
      </w:tr>
      <w:tr w:rsidR="00474D3D" w:rsidRPr="00A931B3" w14:paraId="43B08B9F" w14:textId="77777777" w:rsidTr="00107C72">
        <w:trPr>
          <w:trHeight w:val="703"/>
        </w:trPr>
        <w:tc>
          <w:tcPr>
            <w:tcW w:w="1790" w:type="pct"/>
            <w:noWrap/>
          </w:tcPr>
          <w:p w14:paraId="32D49A38" w14:textId="77777777" w:rsidR="00474D3D" w:rsidRPr="00A931B3" w:rsidRDefault="00474D3D" w:rsidP="00993080">
            <w:pPr>
              <w:rPr>
                <w:rFonts w:ascii="Arial" w:hAnsi="Arial" w:cs="Arial"/>
                <w:b/>
                <w:sz w:val="20"/>
                <w:szCs w:val="20"/>
                <w:lang w:val="en-GB"/>
              </w:rPr>
            </w:pPr>
            <w:r w:rsidRPr="00A931B3">
              <w:rPr>
                <w:rFonts w:ascii="Arial" w:hAnsi="Arial" w:cs="Arial"/>
                <w:b/>
                <w:sz w:val="20"/>
                <w:szCs w:val="20"/>
                <w:lang w:val="en-GB"/>
              </w:rPr>
              <w:t xml:space="preserve">13. What is the </w:t>
            </w:r>
            <w:r w:rsidRPr="00A931B3">
              <w:rPr>
                <w:rFonts w:ascii="Arial" w:hAnsi="Arial" w:cs="Arial"/>
                <w:sz w:val="20"/>
                <w:szCs w:val="20"/>
                <w:lang w:val="en-GB"/>
              </w:rPr>
              <w:t>Quality of references (i.e. from peer reviewed authentic sources)</w:t>
            </w:r>
          </w:p>
          <w:p w14:paraId="212D34E8" w14:textId="77777777" w:rsidR="00474D3D" w:rsidRPr="00A931B3" w:rsidRDefault="00474D3D" w:rsidP="0075138B">
            <w:pPr>
              <w:rPr>
                <w:rFonts w:ascii="Arial" w:hAnsi="Arial" w:cs="Arial"/>
                <w:color w:val="404040"/>
                <w:sz w:val="20"/>
                <w:szCs w:val="20"/>
                <w:shd w:val="clear" w:color="auto" w:fill="FFFFFF"/>
                <w:lang w:val="en-GB"/>
              </w:rPr>
            </w:pPr>
            <w:r w:rsidRPr="00A931B3">
              <w:rPr>
                <w:rFonts w:ascii="Arial" w:hAnsi="Arial" w:cs="Arial"/>
                <w:color w:val="404040"/>
                <w:sz w:val="20"/>
                <w:szCs w:val="20"/>
                <w:shd w:val="clear" w:color="auto" w:fill="FFFFFF"/>
                <w:lang w:val="en-GB"/>
              </w:rPr>
              <w:t xml:space="preserve">Rating Scale: </w:t>
            </w:r>
          </w:p>
          <w:p w14:paraId="5E536499" w14:textId="77777777" w:rsidR="00474D3D" w:rsidRPr="00A931B3" w:rsidRDefault="00474D3D" w:rsidP="0075138B">
            <w:pPr>
              <w:rPr>
                <w:rFonts w:ascii="Arial" w:hAnsi="Arial" w:cs="Arial"/>
                <w:color w:val="404040"/>
                <w:sz w:val="20"/>
                <w:szCs w:val="20"/>
                <w:shd w:val="clear" w:color="auto" w:fill="FFFFFF"/>
                <w:lang w:val="en-GB"/>
              </w:rPr>
            </w:pPr>
            <w:r w:rsidRPr="00A931B3">
              <w:rPr>
                <w:rFonts w:ascii="Arial" w:hAnsi="Arial" w:cs="Arial"/>
                <w:color w:val="404040"/>
                <w:sz w:val="20"/>
                <w:szCs w:val="20"/>
                <w:shd w:val="clear" w:color="auto" w:fill="FFFFFF"/>
                <w:lang w:val="en-GB"/>
              </w:rPr>
              <w:t xml:space="preserve">5 = Excellent 4 = Good 3 = Satisfactory 2 = Needs Improvement 1 = Poor </w:t>
            </w:r>
          </w:p>
          <w:p w14:paraId="404723E3" w14:textId="77777777" w:rsidR="00474D3D" w:rsidRPr="00A931B3" w:rsidRDefault="00474D3D" w:rsidP="0075138B">
            <w:pPr>
              <w:rPr>
                <w:rFonts w:ascii="Arial" w:hAnsi="Arial" w:cs="Arial"/>
                <w:sz w:val="20"/>
                <w:szCs w:val="20"/>
                <w:lang w:val="en-GB"/>
              </w:rPr>
            </w:pPr>
            <w:r w:rsidRPr="00A931B3">
              <w:rPr>
                <w:rFonts w:ascii="Arial" w:hAnsi="Arial" w:cs="Arial"/>
                <w:color w:val="404040"/>
                <w:sz w:val="20"/>
                <w:szCs w:val="20"/>
                <w:shd w:val="clear" w:color="auto" w:fill="FFFFFF"/>
                <w:lang w:val="en-GB"/>
              </w:rPr>
              <w:t>N/A = Not Applicable</w:t>
            </w:r>
          </w:p>
        </w:tc>
        <w:tc>
          <w:tcPr>
            <w:tcW w:w="1843" w:type="pct"/>
          </w:tcPr>
          <w:p w14:paraId="064195F3" w14:textId="77777777" w:rsidR="00474D3D" w:rsidRPr="00A931B3" w:rsidRDefault="00474D3D">
            <w:pPr>
              <w:pStyle w:val="ListParagraph"/>
              <w:ind w:left="0"/>
              <w:rPr>
                <w:rFonts w:ascii="Arial" w:hAnsi="Arial" w:cs="Arial"/>
                <w:bCs/>
                <w:sz w:val="20"/>
                <w:szCs w:val="20"/>
                <w:lang w:val="en-GB"/>
              </w:rPr>
            </w:pPr>
          </w:p>
          <w:p w14:paraId="44DFAE85" w14:textId="77777777" w:rsidR="003E376B" w:rsidRPr="00A931B3" w:rsidRDefault="003E376B">
            <w:pPr>
              <w:pStyle w:val="ListParagraph"/>
              <w:ind w:left="0"/>
              <w:rPr>
                <w:rFonts w:ascii="Arial" w:hAnsi="Arial" w:cs="Arial"/>
                <w:bCs/>
                <w:sz w:val="20"/>
                <w:szCs w:val="20"/>
                <w:lang w:val="en-GB"/>
              </w:rPr>
            </w:pPr>
          </w:p>
          <w:p w14:paraId="0438A14C" w14:textId="5E205E2C" w:rsidR="003E376B" w:rsidRPr="00A931B3" w:rsidRDefault="003E376B">
            <w:pPr>
              <w:pStyle w:val="ListParagraph"/>
              <w:ind w:left="0"/>
              <w:rPr>
                <w:rFonts w:ascii="Arial" w:hAnsi="Arial" w:cs="Arial"/>
                <w:bCs/>
                <w:sz w:val="20"/>
                <w:szCs w:val="20"/>
                <w:lang w:val="en-GB"/>
              </w:rPr>
            </w:pPr>
            <w:r w:rsidRPr="00A931B3">
              <w:rPr>
                <w:rFonts w:ascii="Arial" w:hAnsi="Arial" w:cs="Arial"/>
                <w:bCs/>
                <w:sz w:val="20"/>
                <w:szCs w:val="20"/>
                <w:lang w:val="en-GB"/>
              </w:rPr>
              <w:t>5 (Excellent)</w:t>
            </w:r>
          </w:p>
        </w:tc>
        <w:tc>
          <w:tcPr>
            <w:tcW w:w="1367" w:type="pct"/>
          </w:tcPr>
          <w:p w14:paraId="0B908E52" w14:textId="77777777" w:rsidR="00474D3D" w:rsidRPr="00A931B3" w:rsidRDefault="00474D3D">
            <w:pPr>
              <w:pStyle w:val="Heading2"/>
              <w:jc w:val="left"/>
              <w:rPr>
                <w:rFonts w:ascii="Arial" w:hAnsi="Arial" w:cs="Arial"/>
                <w:b w:val="0"/>
                <w:lang w:val="en-GB" w:eastAsia="en-US"/>
              </w:rPr>
            </w:pPr>
          </w:p>
        </w:tc>
      </w:tr>
      <w:tr w:rsidR="00474D3D" w:rsidRPr="00A931B3" w14:paraId="029F57D5" w14:textId="77777777" w:rsidTr="00107C72">
        <w:trPr>
          <w:trHeight w:val="703"/>
        </w:trPr>
        <w:tc>
          <w:tcPr>
            <w:tcW w:w="1790" w:type="pct"/>
            <w:noWrap/>
          </w:tcPr>
          <w:p w14:paraId="66E93690" w14:textId="77777777" w:rsidR="00474D3D" w:rsidRPr="00A931B3" w:rsidRDefault="00474D3D" w:rsidP="00993080">
            <w:pPr>
              <w:rPr>
                <w:rFonts w:ascii="Arial" w:hAnsi="Arial" w:cs="Arial"/>
                <w:b/>
                <w:sz w:val="20"/>
                <w:szCs w:val="20"/>
                <w:lang w:val="en-GB"/>
              </w:rPr>
            </w:pPr>
            <w:r w:rsidRPr="00A931B3">
              <w:rPr>
                <w:rFonts w:ascii="Arial" w:hAnsi="Arial" w:cs="Arial"/>
                <w:b/>
                <w:sz w:val="20"/>
                <w:szCs w:val="20"/>
                <w:lang w:val="en-GB"/>
              </w:rPr>
              <w:t>14. Is the manuscript written in clear and understandable language?</w:t>
            </w:r>
          </w:p>
          <w:p w14:paraId="1BDF306B" w14:textId="77777777" w:rsidR="00474D3D" w:rsidRPr="00A931B3" w:rsidRDefault="00474D3D" w:rsidP="0075138B">
            <w:pPr>
              <w:rPr>
                <w:rFonts w:ascii="Arial" w:hAnsi="Arial" w:cs="Arial"/>
                <w:color w:val="404040"/>
                <w:sz w:val="20"/>
                <w:szCs w:val="20"/>
                <w:shd w:val="clear" w:color="auto" w:fill="FFFFFF"/>
                <w:lang w:val="en-GB"/>
              </w:rPr>
            </w:pPr>
            <w:r w:rsidRPr="00A931B3">
              <w:rPr>
                <w:rFonts w:ascii="Arial" w:hAnsi="Arial" w:cs="Arial"/>
                <w:color w:val="404040"/>
                <w:sz w:val="20"/>
                <w:szCs w:val="20"/>
                <w:shd w:val="clear" w:color="auto" w:fill="FFFFFF"/>
                <w:lang w:val="en-GB"/>
              </w:rPr>
              <w:t xml:space="preserve">Rating Scale: </w:t>
            </w:r>
          </w:p>
          <w:p w14:paraId="5C51473F" w14:textId="77777777" w:rsidR="00474D3D" w:rsidRPr="00A931B3" w:rsidRDefault="00474D3D" w:rsidP="0075138B">
            <w:pPr>
              <w:rPr>
                <w:rFonts w:ascii="Arial" w:hAnsi="Arial" w:cs="Arial"/>
                <w:color w:val="404040"/>
                <w:sz w:val="20"/>
                <w:szCs w:val="20"/>
                <w:shd w:val="clear" w:color="auto" w:fill="FFFFFF"/>
                <w:lang w:val="en-GB"/>
              </w:rPr>
            </w:pPr>
            <w:r w:rsidRPr="00A931B3">
              <w:rPr>
                <w:rFonts w:ascii="Arial" w:hAnsi="Arial" w:cs="Arial"/>
                <w:color w:val="404040"/>
                <w:sz w:val="20"/>
                <w:szCs w:val="20"/>
                <w:shd w:val="clear" w:color="auto" w:fill="FFFFFF"/>
                <w:lang w:val="en-GB"/>
              </w:rPr>
              <w:t xml:space="preserve">5 = Excellent 4 = Good 3 = Satisfactory 2 = Needs Improvement 1 = Poor </w:t>
            </w:r>
          </w:p>
          <w:p w14:paraId="35271594" w14:textId="77777777" w:rsidR="00474D3D" w:rsidRPr="00A931B3" w:rsidRDefault="00474D3D" w:rsidP="0075138B">
            <w:pPr>
              <w:rPr>
                <w:rFonts w:ascii="Arial" w:hAnsi="Arial" w:cs="Arial"/>
                <w:sz w:val="20"/>
                <w:szCs w:val="20"/>
                <w:lang w:val="en-GB"/>
              </w:rPr>
            </w:pPr>
            <w:r w:rsidRPr="00A931B3">
              <w:rPr>
                <w:rFonts w:ascii="Arial" w:hAnsi="Arial" w:cs="Arial"/>
                <w:color w:val="404040"/>
                <w:sz w:val="20"/>
                <w:szCs w:val="20"/>
                <w:shd w:val="clear" w:color="auto" w:fill="FFFFFF"/>
                <w:lang w:val="en-GB"/>
              </w:rPr>
              <w:t>N/A = Not Applicable</w:t>
            </w:r>
          </w:p>
        </w:tc>
        <w:tc>
          <w:tcPr>
            <w:tcW w:w="1843" w:type="pct"/>
          </w:tcPr>
          <w:p w14:paraId="7AB6EDCB" w14:textId="77777777" w:rsidR="00474D3D" w:rsidRPr="00A931B3" w:rsidRDefault="00474D3D">
            <w:pPr>
              <w:pStyle w:val="ListParagraph"/>
              <w:ind w:left="0"/>
              <w:rPr>
                <w:rFonts w:ascii="Arial" w:hAnsi="Arial" w:cs="Arial"/>
                <w:bCs/>
                <w:sz w:val="20"/>
                <w:szCs w:val="20"/>
                <w:lang w:val="en-GB"/>
              </w:rPr>
            </w:pPr>
          </w:p>
          <w:p w14:paraId="26D0E040" w14:textId="77777777" w:rsidR="003E376B" w:rsidRPr="00A931B3" w:rsidRDefault="003E376B">
            <w:pPr>
              <w:pStyle w:val="ListParagraph"/>
              <w:ind w:left="0"/>
              <w:rPr>
                <w:rFonts w:ascii="Arial" w:hAnsi="Arial" w:cs="Arial"/>
                <w:bCs/>
                <w:sz w:val="20"/>
                <w:szCs w:val="20"/>
                <w:lang w:val="en-GB"/>
              </w:rPr>
            </w:pPr>
          </w:p>
          <w:p w14:paraId="37739280" w14:textId="5AAA6043" w:rsidR="003E376B" w:rsidRPr="00A931B3" w:rsidRDefault="003E376B">
            <w:pPr>
              <w:pStyle w:val="ListParagraph"/>
              <w:ind w:left="0"/>
              <w:rPr>
                <w:rFonts w:ascii="Arial" w:hAnsi="Arial" w:cs="Arial"/>
                <w:bCs/>
                <w:sz w:val="20"/>
                <w:szCs w:val="20"/>
                <w:lang w:val="en-GB"/>
              </w:rPr>
            </w:pPr>
            <w:r w:rsidRPr="00A931B3">
              <w:rPr>
                <w:rFonts w:ascii="Arial" w:hAnsi="Arial" w:cs="Arial"/>
                <w:bCs/>
                <w:sz w:val="20"/>
                <w:szCs w:val="20"/>
                <w:lang w:val="en-GB"/>
              </w:rPr>
              <w:t>3 (Satisfactory)</w:t>
            </w:r>
          </w:p>
        </w:tc>
        <w:tc>
          <w:tcPr>
            <w:tcW w:w="1367" w:type="pct"/>
          </w:tcPr>
          <w:p w14:paraId="67C81A21" w14:textId="77777777" w:rsidR="00474D3D" w:rsidRPr="00A931B3" w:rsidRDefault="00474D3D">
            <w:pPr>
              <w:pStyle w:val="Heading2"/>
              <w:jc w:val="left"/>
              <w:rPr>
                <w:rFonts w:ascii="Arial" w:hAnsi="Arial" w:cs="Arial"/>
                <w:b w:val="0"/>
                <w:lang w:val="en-GB" w:eastAsia="en-US"/>
              </w:rPr>
            </w:pPr>
          </w:p>
        </w:tc>
      </w:tr>
    </w:tbl>
    <w:p w14:paraId="35F932D0" w14:textId="77777777" w:rsidR="00474D3D" w:rsidRPr="00A931B3" w:rsidRDefault="00474D3D" w:rsidP="00474D3D">
      <w:pPr>
        <w:pStyle w:val="BodyText"/>
        <w:rPr>
          <w:rFonts w:ascii="Arial" w:hAnsi="Arial" w:cs="Arial"/>
          <w:b/>
          <w:bCs/>
          <w:sz w:val="20"/>
          <w:szCs w:val="20"/>
          <w:u w:val="single"/>
          <w:lang w:val="en-GB"/>
        </w:rPr>
      </w:pPr>
    </w:p>
    <w:p w14:paraId="341F2464" w14:textId="77777777" w:rsidR="00474D3D" w:rsidRPr="00A931B3" w:rsidRDefault="00474D3D" w:rsidP="00474D3D">
      <w:pPr>
        <w:pStyle w:val="BodyText"/>
        <w:rPr>
          <w:rFonts w:ascii="Arial" w:hAnsi="Arial" w:cs="Arial"/>
          <w:b/>
          <w:bCs/>
          <w:sz w:val="20"/>
          <w:szCs w:val="20"/>
          <w:u w:val="single"/>
          <w:lang w:val="en-GB"/>
        </w:rPr>
      </w:pPr>
    </w:p>
    <w:p w14:paraId="29C3DE1B" w14:textId="77777777" w:rsidR="00474D3D" w:rsidRPr="00A931B3" w:rsidRDefault="00474D3D" w:rsidP="00474D3D">
      <w:pPr>
        <w:pStyle w:val="BodyText"/>
        <w:rPr>
          <w:rFonts w:ascii="Arial" w:hAnsi="Arial" w:cs="Arial"/>
          <w:b/>
          <w:bCs/>
          <w:sz w:val="20"/>
          <w:szCs w:val="20"/>
          <w:u w:val="single"/>
          <w:lang w:val="en-GB"/>
        </w:rPr>
      </w:pPr>
    </w:p>
    <w:p w14:paraId="5A2C7A1D" w14:textId="77777777" w:rsidR="00474D3D" w:rsidRPr="00A931B3" w:rsidRDefault="00474D3D" w:rsidP="00474D3D">
      <w:pPr>
        <w:pStyle w:val="BodyText"/>
        <w:rPr>
          <w:rFonts w:ascii="Arial" w:hAnsi="Arial" w:cs="Arial"/>
          <w:b/>
          <w:bCs/>
          <w:sz w:val="20"/>
          <w:szCs w:val="20"/>
          <w:u w:val="single"/>
          <w:lang w:val="en-GB"/>
        </w:rPr>
      </w:pPr>
    </w:p>
    <w:p w14:paraId="77558F3C" w14:textId="77777777" w:rsidR="00474D3D" w:rsidRPr="00A931B3" w:rsidRDefault="00474D3D" w:rsidP="00474D3D">
      <w:pPr>
        <w:pStyle w:val="BodyText"/>
        <w:rPr>
          <w:rFonts w:ascii="Arial" w:hAnsi="Arial" w:cs="Arial"/>
          <w:b/>
          <w:bCs/>
          <w:sz w:val="20"/>
          <w:szCs w:val="20"/>
          <w:u w:val="single"/>
          <w:lang w:val="en-GB"/>
        </w:rPr>
      </w:pPr>
    </w:p>
    <w:p w14:paraId="2864F5CC" w14:textId="77777777" w:rsidR="00474D3D" w:rsidRPr="00A931B3" w:rsidRDefault="00474D3D" w:rsidP="00474D3D">
      <w:pPr>
        <w:pStyle w:val="BodyText"/>
        <w:rPr>
          <w:rFonts w:ascii="Arial" w:hAnsi="Arial" w:cs="Arial"/>
          <w:b/>
          <w:bCs/>
          <w:sz w:val="20"/>
          <w:szCs w:val="20"/>
          <w:u w:val="single"/>
          <w:lang w:val="en-GB"/>
        </w:rPr>
      </w:pPr>
    </w:p>
    <w:p w14:paraId="44365678" w14:textId="77777777" w:rsidR="00474D3D" w:rsidRPr="00A931B3" w:rsidRDefault="00474D3D" w:rsidP="00474D3D">
      <w:pPr>
        <w:pStyle w:val="BodyText"/>
        <w:rPr>
          <w:rFonts w:ascii="Arial" w:hAnsi="Arial" w:cs="Arial"/>
          <w:b/>
          <w:bCs/>
          <w:sz w:val="20"/>
          <w:szCs w:val="20"/>
          <w:u w:val="single"/>
          <w:lang w:val="en-GB"/>
        </w:rPr>
      </w:pPr>
    </w:p>
    <w:p w14:paraId="73A01EBE" w14:textId="77777777" w:rsidR="00474D3D" w:rsidRPr="00A931B3" w:rsidRDefault="00474D3D" w:rsidP="00474D3D">
      <w:pPr>
        <w:pStyle w:val="Heading2"/>
        <w:jc w:val="left"/>
        <w:rPr>
          <w:rFonts w:ascii="Arial" w:hAnsi="Arial" w:cs="Arial"/>
          <w:lang w:val="en-GB" w:eastAsia="en-US"/>
        </w:rPr>
      </w:pPr>
      <w:r w:rsidRPr="00A931B3">
        <w:rPr>
          <w:rFonts w:ascii="Arial" w:hAnsi="Arial" w:cs="Arial"/>
          <w:highlight w:val="yellow"/>
          <w:lang w:val="en-GB" w:eastAsia="en-US"/>
        </w:rPr>
        <w:t>PART  2.2 (Subjective Evaluation)</w:t>
      </w:r>
    </w:p>
    <w:p w14:paraId="60C86777" w14:textId="77777777" w:rsidR="00474D3D" w:rsidRPr="00A931B3" w:rsidRDefault="00474D3D" w:rsidP="00474D3D">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474D3D" w:rsidRPr="00A931B3" w14:paraId="07A7453E" w14:textId="77777777" w:rsidTr="00BE1E56">
        <w:tc>
          <w:tcPr>
            <w:tcW w:w="1265" w:type="pct"/>
            <w:noWrap/>
          </w:tcPr>
          <w:p w14:paraId="03363798" w14:textId="77777777" w:rsidR="00474D3D" w:rsidRPr="00A931B3" w:rsidRDefault="00474D3D" w:rsidP="00BE1E56">
            <w:pPr>
              <w:pStyle w:val="Heading2"/>
              <w:jc w:val="left"/>
              <w:rPr>
                <w:rFonts w:ascii="Arial" w:hAnsi="Arial" w:cs="Arial"/>
                <w:lang w:val="en-GB" w:eastAsia="en-US"/>
              </w:rPr>
            </w:pPr>
          </w:p>
        </w:tc>
        <w:tc>
          <w:tcPr>
            <w:tcW w:w="2212" w:type="pct"/>
          </w:tcPr>
          <w:p w14:paraId="51FF8341" w14:textId="77777777" w:rsidR="00474D3D" w:rsidRPr="00A931B3" w:rsidRDefault="00474D3D" w:rsidP="00BE1E56">
            <w:pPr>
              <w:pStyle w:val="Heading2"/>
              <w:jc w:val="left"/>
              <w:rPr>
                <w:rFonts w:ascii="Arial" w:hAnsi="Arial" w:cs="Arial"/>
                <w:lang w:val="en-GB" w:eastAsia="en-US"/>
              </w:rPr>
            </w:pPr>
            <w:r w:rsidRPr="00A931B3">
              <w:rPr>
                <w:rFonts w:ascii="Arial" w:hAnsi="Arial" w:cs="Arial"/>
                <w:lang w:val="en-GB" w:eastAsia="en-US"/>
              </w:rPr>
              <w:t>Reviewer’s comment</w:t>
            </w:r>
          </w:p>
          <w:p w14:paraId="525B47EE" w14:textId="77777777" w:rsidR="00474D3D" w:rsidRPr="00A931B3" w:rsidRDefault="00474D3D" w:rsidP="00BE1E56">
            <w:pPr>
              <w:rPr>
                <w:rFonts w:ascii="Arial" w:hAnsi="Arial" w:cs="Arial"/>
                <w:sz w:val="20"/>
                <w:szCs w:val="20"/>
                <w:lang w:val="en-GB"/>
              </w:rPr>
            </w:pPr>
          </w:p>
        </w:tc>
        <w:tc>
          <w:tcPr>
            <w:tcW w:w="1523" w:type="pct"/>
          </w:tcPr>
          <w:p w14:paraId="12E354D9" w14:textId="77777777" w:rsidR="00474D3D" w:rsidRPr="00A931B3" w:rsidRDefault="00474D3D" w:rsidP="00BE1E56">
            <w:pPr>
              <w:spacing w:after="160" w:line="259" w:lineRule="auto"/>
              <w:rPr>
                <w:rFonts w:ascii="Arial" w:eastAsia="Calibri" w:hAnsi="Arial" w:cs="Arial"/>
                <w:kern w:val="2"/>
                <w:sz w:val="20"/>
                <w:szCs w:val="20"/>
                <w:lang w:val="en-IN"/>
              </w:rPr>
            </w:pPr>
            <w:r w:rsidRPr="00A931B3">
              <w:rPr>
                <w:rFonts w:ascii="Arial" w:eastAsia="Calibri" w:hAnsi="Arial" w:cs="Arial"/>
                <w:b/>
                <w:kern w:val="2"/>
                <w:sz w:val="20"/>
                <w:szCs w:val="20"/>
                <w:lang w:val="en-IN"/>
              </w:rPr>
              <w:t>Author’s Feedback</w:t>
            </w:r>
            <w:r w:rsidRPr="00A931B3">
              <w:rPr>
                <w:rFonts w:ascii="Arial" w:eastAsia="Calibri" w:hAnsi="Arial" w:cs="Arial"/>
                <w:kern w:val="2"/>
                <w:sz w:val="20"/>
                <w:szCs w:val="20"/>
                <w:lang w:val="en-IN"/>
              </w:rPr>
              <w:t xml:space="preserve"> (It is mandatory that authors should write his/her feedback here)</w:t>
            </w:r>
          </w:p>
          <w:p w14:paraId="363AC513" w14:textId="77777777" w:rsidR="00474D3D" w:rsidRPr="00A931B3" w:rsidRDefault="00474D3D" w:rsidP="00BE1E56">
            <w:pPr>
              <w:pStyle w:val="Heading2"/>
              <w:jc w:val="left"/>
              <w:rPr>
                <w:rFonts w:ascii="Arial" w:hAnsi="Arial" w:cs="Arial"/>
                <w:b w:val="0"/>
                <w:lang w:val="en-GB" w:eastAsia="en-US"/>
              </w:rPr>
            </w:pPr>
          </w:p>
        </w:tc>
      </w:tr>
      <w:tr w:rsidR="00474D3D" w:rsidRPr="00A931B3" w14:paraId="098808E5" w14:textId="77777777" w:rsidTr="00BE1E56">
        <w:trPr>
          <w:trHeight w:val="1262"/>
        </w:trPr>
        <w:tc>
          <w:tcPr>
            <w:tcW w:w="1265" w:type="pct"/>
            <w:noWrap/>
          </w:tcPr>
          <w:p w14:paraId="37181F1C" w14:textId="77777777" w:rsidR="00474D3D" w:rsidRPr="00A931B3" w:rsidRDefault="00474D3D" w:rsidP="00BE1E56">
            <w:pPr>
              <w:ind w:left="360"/>
              <w:rPr>
                <w:rFonts w:ascii="Arial" w:hAnsi="Arial" w:cs="Arial"/>
                <w:b/>
                <w:bCs/>
                <w:sz w:val="20"/>
                <w:szCs w:val="20"/>
                <w:lang w:val="en-GB"/>
              </w:rPr>
            </w:pPr>
            <w:r w:rsidRPr="00A931B3">
              <w:rPr>
                <w:rFonts w:ascii="Arial" w:hAnsi="Arial" w:cs="Arial"/>
                <w:b/>
                <w:bCs/>
                <w:sz w:val="20"/>
                <w:szCs w:val="20"/>
                <w:lang w:val="en-GB"/>
              </w:rPr>
              <w:t>Is the title of the article suitable?</w:t>
            </w:r>
          </w:p>
          <w:p w14:paraId="336E48DE" w14:textId="77777777" w:rsidR="00474D3D" w:rsidRPr="00A931B3" w:rsidRDefault="00474D3D" w:rsidP="00BE1E56">
            <w:pPr>
              <w:ind w:left="360"/>
              <w:rPr>
                <w:rFonts w:ascii="Arial" w:hAnsi="Arial" w:cs="Arial"/>
                <w:bCs/>
                <w:sz w:val="20"/>
                <w:szCs w:val="20"/>
                <w:lang w:val="en-GB"/>
              </w:rPr>
            </w:pPr>
          </w:p>
          <w:p w14:paraId="28EE425E" w14:textId="77777777" w:rsidR="00474D3D" w:rsidRPr="00A931B3" w:rsidRDefault="00474D3D" w:rsidP="00BE1E56">
            <w:pPr>
              <w:ind w:left="360"/>
              <w:rPr>
                <w:rFonts w:ascii="Arial" w:hAnsi="Arial" w:cs="Arial"/>
                <w:sz w:val="20"/>
                <w:szCs w:val="20"/>
                <w:u w:val="single"/>
                <w:lang w:val="en-GB"/>
              </w:rPr>
            </w:pPr>
            <w:r w:rsidRPr="00A931B3">
              <w:rPr>
                <w:rFonts w:ascii="Arial" w:hAnsi="Arial" w:cs="Arial"/>
                <w:bCs/>
                <w:sz w:val="20"/>
                <w:szCs w:val="20"/>
                <w:lang w:val="en-GB"/>
              </w:rPr>
              <w:t>If your answer is NO, please provide a brief, clear suggestion for improvement.</w:t>
            </w:r>
          </w:p>
        </w:tc>
        <w:tc>
          <w:tcPr>
            <w:tcW w:w="2212" w:type="pct"/>
          </w:tcPr>
          <w:p w14:paraId="4321E1DC" w14:textId="77777777" w:rsidR="003E376B" w:rsidRPr="00A931B3" w:rsidRDefault="003E376B" w:rsidP="003E376B">
            <w:pPr>
              <w:rPr>
                <w:rFonts w:ascii="Arial" w:hAnsi="Arial" w:cs="Arial"/>
                <w:sz w:val="20"/>
                <w:szCs w:val="20"/>
                <w:lang w:val="en-GB"/>
              </w:rPr>
            </w:pPr>
            <w:r w:rsidRPr="00A931B3">
              <w:rPr>
                <w:rFonts w:ascii="Arial" w:hAnsi="Arial" w:cs="Arial"/>
                <w:sz w:val="20"/>
                <w:szCs w:val="20"/>
                <w:lang w:val="en-GB"/>
              </w:rPr>
              <w:t>Yes.</w:t>
            </w:r>
          </w:p>
          <w:p w14:paraId="05E284E0" w14:textId="77777777" w:rsidR="003E376B" w:rsidRPr="00A931B3" w:rsidRDefault="003E376B" w:rsidP="003E376B">
            <w:pPr>
              <w:rPr>
                <w:rFonts w:ascii="Arial" w:hAnsi="Arial" w:cs="Arial"/>
                <w:sz w:val="20"/>
                <w:szCs w:val="20"/>
                <w:lang w:val="en-GB"/>
              </w:rPr>
            </w:pPr>
          </w:p>
          <w:p w14:paraId="5E103195" w14:textId="77777777" w:rsidR="003E376B" w:rsidRPr="00A931B3" w:rsidRDefault="003E376B" w:rsidP="003E376B">
            <w:pPr>
              <w:rPr>
                <w:rFonts w:ascii="Arial" w:hAnsi="Arial" w:cs="Arial"/>
                <w:sz w:val="20"/>
                <w:szCs w:val="20"/>
                <w:lang w:val="en-GB"/>
              </w:rPr>
            </w:pPr>
            <w:r w:rsidRPr="00A931B3">
              <w:rPr>
                <w:rFonts w:ascii="Arial" w:hAnsi="Arial" w:cs="Arial"/>
                <w:sz w:val="20"/>
                <w:szCs w:val="20"/>
                <w:lang w:val="en-GB"/>
              </w:rPr>
              <w:t>The title is suitable as it clearly reflects the study design, population comparison, and key outcomes. However, it could be slightly streamlined for better readability.</w:t>
            </w:r>
          </w:p>
          <w:p w14:paraId="2E4B016A" w14:textId="77777777" w:rsidR="003E376B" w:rsidRPr="00A931B3" w:rsidRDefault="003E376B" w:rsidP="003E376B">
            <w:pPr>
              <w:rPr>
                <w:rFonts w:ascii="Arial" w:hAnsi="Arial" w:cs="Arial"/>
                <w:sz w:val="20"/>
                <w:szCs w:val="20"/>
                <w:lang w:val="en-GB"/>
              </w:rPr>
            </w:pPr>
          </w:p>
          <w:p w14:paraId="0E8202A6" w14:textId="77777777" w:rsidR="003E376B" w:rsidRPr="00A931B3" w:rsidRDefault="003E376B" w:rsidP="003E376B">
            <w:pPr>
              <w:rPr>
                <w:rFonts w:ascii="Arial" w:hAnsi="Arial" w:cs="Arial"/>
                <w:sz w:val="20"/>
                <w:szCs w:val="20"/>
                <w:lang w:val="en-GB"/>
              </w:rPr>
            </w:pPr>
            <w:r w:rsidRPr="00A931B3">
              <w:rPr>
                <w:rFonts w:ascii="Arial" w:hAnsi="Arial" w:cs="Arial"/>
                <w:sz w:val="20"/>
                <w:szCs w:val="20"/>
                <w:lang w:val="en-GB"/>
              </w:rPr>
              <w:lastRenderedPageBreak/>
              <w:t>Suggested improvement:</w:t>
            </w:r>
          </w:p>
          <w:p w14:paraId="6B8D54E6" w14:textId="77777777" w:rsidR="003E376B" w:rsidRPr="00A931B3" w:rsidRDefault="003E376B" w:rsidP="003E376B">
            <w:pPr>
              <w:rPr>
                <w:rFonts w:ascii="Arial" w:hAnsi="Arial" w:cs="Arial"/>
                <w:sz w:val="20"/>
                <w:szCs w:val="20"/>
                <w:lang w:val="en-GB"/>
              </w:rPr>
            </w:pPr>
            <w:r w:rsidRPr="00A931B3">
              <w:rPr>
                <w:rFonts w:ascii="Arial" w:hAnsi="Arial" w:cs="Arial"/>
                <w:sz w:val="20"/>
                <w:szCs w:val="20"/>
                <w:lang w:val="en-GB"/>
              </w:rPr>
              <w:t>“Chronotherapy in Hypertension: A Systematic Review and Meta-Analysis of Antihypertensive Dosing Time in Asian and Non-Asian Populations”</w:t>
            </w:r>
          </w:p>
          <w:p w14:paraId="5774E232" w14:textId="2CAC4431" w:rsidR="003E376B" w:rsidRPr="00A931B3" w:rsidRDefault="003E376B" w:rsidP="003E376B">
            <w:pPr>
              <w:rPr>
                <w:rFonts w:ascii="Arial" w:hAnsi="Arial" w:cs="Arial"/>
                <w:sz w:val="20"/>
                <w:szCs w:val="20"/>
                <w:lang w:val="en-GB"/>
              </w:rPr>
            </w:pPr>
          </w:p>
        </w:tc>
        <w:tc>
          <w:tcPr>
            <w:tcW w:w="1523" w:type="pct"/>
          </w:tcPr>
          <w:p w14:paraId="3A166E08" w14:textId="77777777" w:rsidR="00474D3D" w:rsidRPr="00A931B3" w:rsidRDefault="00474D3D" w:rsidP="00BE1E56">
            <w:pPr>
              <w:pStyle w:val="Heading2"/>
              <w:jc w:val="left"/>
              <w:rPr>
                <w:rFonts w:ascii="Arial" w:hAnsi="Arial" w:cs="Arial"/>
                <w:b w:val="0"/>
                <w:lang w:val="en-GB" w:eastAsia="en-US"/>
              </w:rPr>
            </w:pPr>
          </w:p>
        </w:tc>
      </w:tr>
      <w:tr w:rsidR="00474D3D" w:rsidRPr="00A931B3" w14:paraId="2A370991" w14:textId="77777777" w:rsidTr="00BE1E56">
        <w:trPr>
          <w:trHeight w:val="1262"/>
        </w:trPr>
        <w:tc>
          <w:tcPr>
            <w:tcW w:w="1265" w:type="pct"/>
            <w:noWrap/>
          </w:tcPr>
          <w:p w14:paraId="42C9E074" w14:textId="77777777" w:rsidR="00474D3D" w:rsidRPr="00A931B3" w:rsidRDefault="00474D3D" w:rsidP="00BE1E56">
            <w:pPr>
              <w:pStyle w:val="Heading2"/>
              <w:ind w:left="360"/>
              <w:jc w:val="left"/>
              <w:rPr>
                <w:rFonts w:ascii="Arial" w:hAnsi="Arial" w:cs="Arial"/>
                <w:lang w:val="en-GB" w:eastAsia="en-US"/>
              </w:rPr>
            </w:pPr>
            <w:r w:rsidRPr="00A931B3">
              <w:rPr>
                <w:rFonts w:ascii="Arial" w:hAnsi="Arial" w:cs="Arial"/>
                <w:lang w:val="en-GB" w:eastAsia="en-US"/>
              </w:rPr>
              <w:t xml:space="preserve">Is the abstract of the article comprehensive? </w:t>
            </w:r>
          </w:p>
          <w:p w14:paraId="55B4A2DF" w14:textId="77777777" w:rsidR="00474D3D" w:rsidRPr="00A931B3" w:rsidRDefault="00474D3D" w:rsidP="00BE1E56">
            <w:pPr>
              <w:ind w:left="284"/>
              <w:rPr>
                <w:rFonts w:ascii="Arial" w:hAnsi="Arial" w:cs="Arial"/>
                <w:bCs/>
                <w:sz w:val="20"/>
                <w:szCs w:val="20"/>
                <w:lang w:val="en-GB"/>
              </w:rPr>
            </w:pPr>
          </w:p>
          <w:p w14:paraId="0DD931F6" w14:textId="77777777" w:rsidR="00474D3D" w:rsidRPr="00A931B3" w:rsidRDefault="00474D3D" w:rsidP="00BE1E56">
            <w:pPr>
              <w:ind w:left="284"/>
              <w:rPr>
                <w:rFonts w:ascii="Arial" w:hAnsi="Arial" w:cs="Arial"/>
                <w:sz w:val="20"/>
                <w:szCs w:val="20"/>
                <w:lang w:val="en-GB"/>
              </w:rPr>
            </w:pPr>
            <w:r w:rsidRPr="00A931B3">
              <w:rPr>
                <w:rFonts w:ascii="Arial" w:hAnsi="Arial" w:cs="Arial"/>
                <w:bCs/>
                <w:sz w:val="20"/>
                <w:szCs w:val="20"/>
                <w:lang w:val="en-GB"/>
              </w:rPr>
              <w:t>If your answer is NO, please provide a brief, clear suggestion for improvement.</w:t>
            </w:r>
          </w:p>
        </w:tc>
        <w:tc>
          <w:tcPr>
            <w:tcW w:w="2212" w:type="pct"/>
          </w:tcPr>
          <w:p w14:paraId="0E4F142A" w14:textId="77777777" w:rsidR="003E376B" w:rsidRPr="00A931B3" w:rsidRDefault="003E376B" w:rsidP="003E376B">
            <w:pPr>
              <w:rPr>
                <w:rFonts w:ascii="Arial" w:hAnsi="Arial" w:cs="Arial"/>
                <w:sz w:val="20"/>
                <w:szCs w:val="20"/>
                <w:lang w:val="en-GB"/>
              </w:rPr>
            </w:pPr>
            <w:r w:rsidRPr="00A931B3">
              <w:rPr>
                <w:rFonts w:ascii="Arial" w:hAnsi="Arial" w:cs="Arial"/>
                <w:sz w:val="20"/>
                <w:szCs w:val="20"/>
                <w:lang w:val="en-GB"/>
              </w:rPr>
              <w:t>No.</w:t>
            </w:r>
          </w:p>
          <w:p w14:paraId="0AC53EB1" w14:textId="77777777" w:rsidR="003E376B" w:rsidRPr="00A931B3" w:rsidRDefault="003E376B" w:rsidP="003E376B">
            <w:pPr>
              <w:rPr>
                <w:rFonts w:ascii="Arial" w:hAnsi="Arial" w:cs="Arial"/>
                <w:sz w:val="20"/>
                <w:szCs w:val="20"/>
                <w:lang w:val="en-GB"/>
              </w:rPr>
            </w:pPr>
          </w:p>
          <w:p w14:paraId="4C02BEF4" w14:textId="77777777" w:rsidR="003E376B" w:rsidRPr="00A931B3" w:rsidRDefault="003E376B" w:rsidP="003E376B">
            <w:pPr>
              <w:rPr>
                <w:rFonts w:ascii="Arial" w:hAnsi="Arial" w:cs="Arial"/>
                <w:sz w:val="20"/>
                <w:szCs w:val="20"/>
                <w:lang w:val="en-GB"/>
              </w:rPr>
            </w:pPr>
            <w:r w:rsidRPr="00A931B3">
              <w:rPr>
                <w:rFonts w:ascii="Arial" w:hAnsi="Arial" w:cs="Arial"/>
                <w:sz w:val="20"/>
                <w:szCs w:val="20"/>
                <w:lang w:val="en-GB"/>
              </w:rPr>
              <w:t>While the abstract covers the main components (background, objective, methods, results, and conclusion), it lacks sufficient methodological detail and quantitative clarity.</w:t>
            </w:r>
          </w:p>
          <w:p w14:paraId="20646864" w14:textId="77777777" w:rsidR="003E376B" w:rsidRPr="00A931B3" w:rsidRDefault="003E376B" w:rsidP="003E376B">
            <w:pPr>
              <w:rPr>
                <w:rFonts w:ascii="Arial" w:hAnsi="Arial" w:cs="Arial"/>
                <w:sz w:val="20"/>
                <w:szCs w:val="20"/>
                <w:lang w:val="en-GB"/>
              </w:rPr>
            </w:pPr>
          </w:p>
          <w:p w14:paraId="47057E53" w14:textId="77777777" w:rsidR="003E376B" w:rsidRPr="00A931B3" w:rsidRDefault="003E376B" w:rsidP="003E376B">
            <w:pPr>
              <w:rPr>
                <w:rFonts w:ascii="Arial" w:hAnsi="Arial" w:cs="Arial"/>
                <w:sz w:val="20"/>
                <w:szCs w:val="20"/>
                <w:lang w:val="en-GB"/>
              </w:rPr>
            </w:pPr>
            <w:r w:rsidRPr="00A931B3">
              <w:rPr>
                <w:rFonts w:ascii="Arial" w:hAnsi="Arial" w:cs="Arial"/>
                <w:sz w:val="20"/>
                <w:szCs w:val="20"/>
                <w:lang w:val="en-GB"/>
              </w:rPr>
              <w:t>Suggested improvement:</w:t>
            </w:r>
          </w:p>
          <w:p w14:paraId="049AC445" w14:textId="77777777" w:rsidR="00474D3D" w:rsidRPr="00A931B3" w:rsidRDefault="003E376B" w:rsidP="003E376B">
            <w:pPr>
              <w:rPr>
                <w:rFonts w:ascii="Arial" w:hAnsi="Arial" w:cs="Arial"/>
                <w:sz w:val="20"/>
                <w:szCs w:val="20"/>
                <w:lang w:val="en-GB"/>
              </w:rPr>
            </w:pPr>
            <w:r w:rsidRPr="00A931B3">
              <w:rPr>
                <w:rFonts w:ascii="Arial" w:hAnsi="Arial" w:cs="Arial"/>
                <w:sz w:val="20"/>
                <w:szCs w:val="20"/>
                <w:lang w:val="en-GB"/>
              </w:rPr>
              <w:t>Include the number of included studies and total sample size, specify key statistical results (e.g., pooled effect sizes with confidence intervals), and briefly mention heterogeneity to enhance transparency and completeness.</w:t>
            </w:r>
          </w:p>
          <w:p w14:paraId="605E61E3" w14:textId="38CC0042" w:rsidR="003E376B" w:rsidRPr="00A931B3" w:rsidRDefault="003E376B" w:rsidP="003E376B">
            <w:pPr>
              <w:rPr>
                <w:rFonts w:ascii="Arial" w:hAnsi="Arial" w:cs="Arial"/>
                <w:sz w:val="20"/>
                <w:szCs w:val="20"/>
                <w:lang w:val="en-GB"/>
              </w:rPr>
            </w:pPr>
          </w:p>
        </w:tc>
        <w:tc>
          <w:tcPr>
            <w:tcW w:w="1523" w:type="pct"/>
          </w:tcPr>
          <w:p w14:paraId="1FDE3229" w14:textId="77777777" w:rsidR="00474D3D" w:rsidRPr="00A931B3" w:rsidRDefault="00474D3D" w:rsidP="00BE1E56">
            <w:pPr>
              <w:pStyle w:val="Heading2"/>
              <w:jc w:val="left"/>
              <w:rPr>
                <w:rFonts w:ascii="Arial" w:hAnsi="Arial" w:cs="Arial"/>
                <w:b w:val="0"/>
                <w:lang w:val="en-GB" w:eastAsia="en-US"/>
              </w:rPr>
            </w:pPr>
          </w:p>
        </w:tc>
      </w:tr>
      <w:tr w:rsidR="00474D3D" w:rsidRPr="00A931B3" w14:paraId="39F201F9" w14:textId="77777777" w:rsidTr="00BE1E56">
        <w:trPr>
          <w:trHeight w:val="704"/>
        </w:trPr>
        <w:tc>
          <w:tcPr>
            <w:tcW w:w="1265" w:type="pct"/>
            <w:noWrap/>
          </w:tcPr>
          <w:p w14:paraId="1C76BBC5" w14:textId="77777777" w:rsidR="00474D3D" w:rsidRPr="00A931B3" w:rsidRDefault="00474D3D" w:rsidP="00BE1E56">
            <w:pPr>
              <w:pStyle w:val="Heading2"/>
              <w:ind w:left="360"/>
              <w:rPr>
                <w:rFonts w:ascii="Arial" w:hAnsi="Arial" w:cs="Arial"/>
                <w:b w:val="0"/>
                <w:lang w:val="en-GB" w:eastAsia="en-US"/>
              </w:rPr>
            </w:pPr>
            <w:r w:rsidRPr="00A931B3">
              <w:rPr>
                <w:rFonts w:ascii="Arial" w:hAnsi="Arial" w:cs="Arial"/>
                <w:lang w:val="en-GB" w:eastAsia="en-US"/>
              </w:rPr>
              <w:t xml:space="preserve">Is the manuscript scientifically correct? </w:t>
            </w:r>
            <w:r w:rsidRPr="00A931B3">
              <w:rPr>
                <w:rFonts w:ascii="Arial" w:hAnsi="Arial" w:cs="Arial"/>
                <w:lang w:val="en-GB" w:eastAsia="en-US"/>
              </w:rPr>
              <w:br/>
            </w:r>
          </w:p>
          <w:p w14:paraId="120E41F8" w14:textId="77777777" w:rsidR="00474D3D" w:rsidRPr="00A931B3" w:rsidRDefault="00474D3D" w:rsidP="00BE1E56">
            <w:pPr>
              <w:ind w:left="284"/>
              <w:rPr>
                <w:rFonts w:ascii="Arial" w:hAnsi="Arial" w:cs="Arial"/>
                <w:b/>
                <w:sz w:val="20"/>
                <w:szCs w:val="20"/>
                <w:lang w:val="en-GB"/>
              </w:rPr>
            </w:pPr>
            <w:r w:rsidRPr="00A931B3">
              <w:rPr>
                <w:rFonts w:ascii="Arial" w:hAnsi="Arial" w:cs="Arial"/>
                <w:bCs/>
                <w:sz w:val="20"/>
                <w:szCs w:val="20"/>
                <w:lang w:val="en-GB"/>
              </w:rPr>
              <w:t>If your answer is NO, please provide a brief, clear suggestion for improvement.</w:t>
            </w:r>
          </w:p>
        </w:tc>
        <w:tc>
          <w:tcPr>
            <w:tcW w:w="2212" w:type="pct"/>
          </w:tcPr>
          <w:p w14:paraId="5730CA00" w14:textId="77777777" w:rsidR="003E376B" w:rsidRPr="00A931B3" w:rsidRDefault="003E376B" w:rsidP="003E376B">
            <w:pPr>
              <w:pStyle w:val="ListParagraph"/>
              <w:ind w:left="38"/>
              <w:rPr>
                <w:rFonts w:ascii="Arial" w:hAnsi="Arial" w:cs="Arial"/>
                <w:bCs/>
                <w:sz w:val="20"/>
                <w:szCs w:val="20"/>
                <w:lang w:val="en-GB"/>
              </w:rPr>
            </w:pPr>
            <w:r w:rsidRPr="00A931B3">
              <w:rPr>
                <w:rFonts w:ascii="Arial" w:hAnsi="Arial" w:cs="Arial"/>
                <w:bCs/>
                <w:sz w:val="20"/>
                <w:szCs w:val="20"/>
                <w:lang w:val="en-GB"/>
              </w:rPr>
              <w:t>Yes, with minor concerns.</w:t>
            </w:r>
          </w:p>
          <w:p w14:paraId="05C255D8" w14:textId="77777777" w:rsidR="003E376B" w:rsidRPr="00A931B3" w:rsidRDefault="003E376B" w:rsidP="003E376B">
            <w:pPr>
              <w:pStyle w:val="ListParagraph"/>
              <w:ind w:left="38"/>
              <w:rPr>
                <w:rFonts w:ascii="Arial" w:hAnsi="Arial" w:cs="Arial"/>
                <w:bCs/>
                <w:sz w:val="20"/>
                <w:szCs w:val="20"/>
                <w:lang w:val="en-GB"/>
              </w:rPr>
            </w:pPr>
          </w:p>
          <w:p w14:paraId="0B63EBE8" w14:textId="32788F11" w:rsidR="003E376B" w:rsidRPr="00A931B3" w:rsidRDefault="003E376B" w:rsidP="003E376B">
            <w:pPr>
              <w:pStyle w:val="ListParagraph"/>
              <w:ind w:left="38"/>
              <w:rPr>
                <w:rFonts w:ascii="Arial" w:hAnsi="Arial" w:cs="Arial"/>
                <w:bCs/>
                <w:sz w:val="20"/>
                <w:szCs w:val="20"/>
                <w:lang w:val="en-GB"/>
              </w:rPr>
            </w:pPr>
            <w:r w:rsidRPr="00A931B3">
              <w:rPr>
                <w:rFonts w:ascii="Arial" w:hAnsi="Arial" w:cs="Arial"/>
                <w:bCs/>
                <w:sz w:val="20"/>
                <w:szCs w:val="20"/>
                <w:lang w:val="en-GB"/>
              </w:rPr>
              <w:t>The manuscript is generally scientifically sound and based on appropriate methodology, including the use of randomized controlled trials and meta-analytic techniques. However, some interpretations particularly regarding subgroup differences (Asian vs. non-Asian populations) and the clinical significance of modest blood pressure reductions should be presented more cautiously.</w:t>
            </w:r>
          </w:p>
          <w:p w14:paraId="135DCBBF" w14:textId="77777777" w:rsidR="003E376B" w:rsidRPr="00A931B3" w:rsidRDefault="003E376B" w:rsidP="003E376B">
            <w:pPr>
              <w:pStyle w:val="ListParagraph"/>
              <w:ind w:left="38"/>
              <w:rPr>
                <w:rFonts w:ascii="Arial" w:hAnsi="Arial" w:cs="Arial"/>
                <w:bCs/>
                <w:sz w:val="20"/>
                <w:szCs w:val="20"/>
                <w:lang w:val="en-GB"/>
              </w:rPr>
            </w:pPr>
          </w:p>
          <w:p w14:paraId="6A51C703" w14:textId="77777777" w:rsidR="003E376B" w:rsidRPr="00A931B3" w:rsidRDefault="003E376B" w:rsidP="003E376B">
            <w:pPr>
              <w:pStyle w:val="ListParagraph"/>
              <w:ind w:left="38"/>
              <w:rPr>
                <w:rFonts w:ascii="Arial" w:hAnsi="Arial" w:cs="Arial"/>
                <w:bCs/>
                <w:sz w:val="20"/>
                <w:szCs w:val="20"/>
                <w:lang w:val="en-GB"/>
              </w:rPr>
            </w:pPr>
            <w:r w:rsidRPr="00A931B3">
              <w:rPr>
                <w:rFonts w:ascii="Arial" w:hAnsi="Arial" w:cs="Arial"/>
                <w:bCs/>
                <w:sz w:val="20"/>
                <w:szCs w:val="20"/>
                <w:lang w:val="en-GB"/>
              </w:rPr>
              <w:t>Suggested improvement:</w:t>
            </w:r>
          </w:p>
          <w:p w14:paraId="61075EE3" w14:textId="13923040" w:rsidR="00474D3D" w:rsidRPr="00A931B3" w:rsidRDefault="003E376B" w:rsidP="003E376B">
            <w:pPr>
              <w:pStyle w:val="ListParagraph"/>
              <w:ind w:left="38"/>
              <w:rPr>
                <w:rFonts w:ascii="Arial" w:hAnsi="Arial" w:cs="Arial"/>
                <w:bCs/>
                <w:sz w:val="20"/>
                <w:szCs w:val="20"/>
                <w:lang w:val="en-GB"/>
              </w:rPr>
            </w:pPr>
            <w:r w:rsidRPr="00A931B3">
              <w:rPr>
                <w:rFonts w:ascii="Arial" w:hAnsi="Arial" w:cs="Arial"/>
                <w:bCs/>
                <w:sz w:val="20"/>
                <w:szCs w:val="20"/>
                <w:lang w:val="en-GB"/>
              </w:rPr>
              <w:t>Clarify that subgroup findings are exploratory and not statistically definitive, and avoid overstating clinical implications where effect sizes are small or non-significant.</w:t>
            </w:r>
          </w:p>
          <w:p w14:paraId="480592EC" w14:textId="045E9745" w:rsidR="003E376B" w:rsidRPr="00A931B3" w:rsidRDefault="003E376B" w:rsidP="003E376B">
            <w:pPr>
              <w:pStyle w:val="ListParagraph"/>
              <w:ind w:left="0"/>
              <w:rPr>
                <w:rFonts w:ascii="Arial" w:hAnsi="Arial" w:cs="Arial"/>
                <w:bCs/>
                <w:sz w:val="20"/>
                <w:szCs w:val="20"/>
                <w:lang w:val="en-GB"/>
              </w:rPr>
            </w:pPr>
          </w:p>
        </w:tc>
        <w:tc>
          <w:tcPr>
            <w:tcW w:w="1523" w:type="pct"/>
          </w:tcPr>
          <w:p w14:paraId="18E23AAF" w14:textId="77777777" w:rsidR="00474D3D" w:rsidRPr="00A931B3" w:rsidRDefault="00474D3D" w:rsidP="00BE1E56">
            <w:pPr>
              <w:pStyle w:val="Heading2"/>
              <w:jc w:val="left"/>
              <w:rPr>
                <w:rFonts w:ascii="Arial" w:hAnsi="Arial" w:cs="Arial"/>
                <w:b w:val="0"/>
                <w:lang w:val="en-GB" w:eastAsia="en-US"/>
              </w:rPr>
            </w:pPr>
          </w:p>
        </w:tc>
      </w:tr>
      <w:tr w:rsidR="00474D3D" w:rsidRPr="00A931B3" w14:paraId="1199C69E" w14:textId="77777777" w:rsidTr="00BE1E56">
        <w:trPr>
          <w:trHeight w:val="703"/>
        </w:trPr>
        <w:tc>
          <w:tcPr>
            <w:tcW w:w="1265" w:type="pct"/>
            <w:noWrap/>
          </w:tcPr>
          <w:p w14:paraId="1442825B" w14:textId="77777777" w:rsidR="00474D3D" w:rsidRPr="00A931B3" w:rsidRDefault="00474D3D" w:rsidP="00BE1E56">
            <w:pPr>
              <w:ind w:left="360"/>
              <w:rPr>
                <w:rFonts w:ascii="Arial" w:hAnsi="Arial" w:cs="Arial"/>
                <w:b/>
                <w:bCs/>
                <w:sz w:val="20"/>
                <w:szCs w:val="20"/>
                <w:lang w:val="en-GB"/>
              </w:rPr>
            </w:pPr>
            <w:r w:rsidRPr="00A931B3">
              <w:rPr>
                <w:rFonts w:ascii="Arial" w:hAnsi="Arial" w:cs="Arial"/>
                <w:b/>
                <w:bCs/>
                <w:sz w:val="20"/>
                <w:szCs w:val="20"/>
                <w:lang w:val="en-GB"/>
              </w:rPr>
              <w:t xml:space="preserve">Are the references sufficient and recent? </w:t>
            </w:r>
          </w:p>
          <w:p w14:paraId="568F88D1" w14:textId="77777777" w:rsidR="00474D3D" w:rsidRPr="00A931B3" w:rsidRDefault="00474D3D" w:rsidP="00BE1E56">
            <w:pPr>
              <w:ind w:left="360"/>
              <w:rPr>
                <w:rFonts w:ascii="Arial" w:hAnsi="Arial" w:cs="Arial"/>
                <w:bCs/>
                <w:sz w:val="20"/>
                <w:szCs w:val="20"/>
                <w:lang w:val="en-GB"/>
              </w:rPr>
            </w:pPr>
          </w:p>
          <w:p w14:paraId="5B8096C3" w14:textId="77777777" w:rsidR="00474D3D" w:rsidRPr="00A931B3" w:rsidRDefault="00474D3D" w:rsidP="00BE1E56">
            <w:pPr>
              <w:ind w:left="360"/>
              <w:rPr>
                <w:rFonts w:ascii="Arial" w:hAnsi="Arial" w:cs="Arial"/>
                <w:b/>
                <w:bCs/>
                <w:sz w:val="20"/>
                <w:szCs w:val="20"/>
                <w:lang w:val="en-GB"/>
              </w:rPr>
            </w:pPr>
            <w:r w:rsidRPr="00A931B3">
              <w:rPr>
                <w:rFonts w:ascii="Arial" w:hAnsi="Arial" w:cs="Arial"/>
                <w:bCs/>
                <w:sz w:val="20"/>
                <w:szCs w:val="20"/>
                <w:lang w:val="en-GB"/>
              </w:rPr>
              <w:t>If your answer is NO, please provide clear suggestion for improvement.</w:t>
            </w:r>
          </w:p>
        </w:tc>
        <w:tc>
          <w:tcPr>
            <w:tcW w:w="2212" w:type="pct"/>
          </w:tcPr>
          <w:p w14:paraId="64C817F7" w14:textId="77777777" w:rsidR="003E376B" w:rsidRPr="00A931B3" w:rsidRDefault="003E376B" w:rsidP="003E376B">
            <w:pPr>
              <w:rPr>
                <w:rFonts w:ascii="Arial" w:hAnsi="Arial" w:cs="Arial"/>
                <w:bCs/>
                <w:sz w:val="20"/>
                <w:szCs w:val="20"/>
                <w:lang w:val="en-GB"/>
              </w:rPr>
            </w:pPr>
            <w:r w:rsidRPr="00A931B3">
              <w:rPr>
                <w:rFonts w:ascii="Arial" w:hAnsi="Arial" w:cs="Arial"/>
                <w:bCs/>
                <w:sz w:val="20"/>
                <w:szCs w:val="20"/>
                <w:lang w:val="en-GB"/>
              </w:rPr>
              <w:t>Yes.</w:t>
            </w:r>
          </w:p>
          <w:p w14:paraId="6B4C3BF0" w14:textId="77777777" w:rsidR="003E376B" w:rsidRPr="00A931B3" w:rsidRDefault="003E376B" w:rsidP="003E376B">
            <w:pPr>
              <w:pStyle w:val="ListParagraph"/>
              <w:rPr>
                <w:rFonts w:ascii="Arial" w:hAnsi="Arial" w:cs="Arial"/>
                <w:bCs/>
                <w:sz w:val="20"/>
                <w:szCs w:val="20"/>
                <w:lang w:val="en-GB"/>
              </w:rPr>
            </w:pPr>
          </w:p>
          <w:p w14:paraId="6F2492B3" w14:textId="66A464E4" w:rsidR="00474D3D" w:rsidRPr="00A931B3" w:rsidRDefault="003E376B" w:rsidP="003E376B">
            <w:pPr>
              <w:pStyle w:val="ListParagraph"/>
              <w:ind w:left="0"/>
              <w:rPr>
                <w:rFonts w:ascii="Arial" w:hAnsi="Arial" w:cs="Arial"/>
                <w:bCs/>
                <w:sz w:val="20"/>
                <w:szCs w:val="20"/>
                <w:lang w:val="en-GB"/>
              </w:rPr>
            </w:pPr>
            <w:r w:rsidRPr="00A931B3">
              <w:rPr>
                <w:rFonts w:ascii="Arial" w:hAnsi="Arial" w:cs="Arial"/>
                <w:bCs/>
                <w:sz w:val="20"/>
                <w:szCs w:val="20"/>
                <w:lang w:val="en-GB"/>
              </w:rPr>
              <w:t>The references are sufficient and include recent, high-quality studies, such as major randomized controlled trials and meta-analyses up to 2024–2025. They adequately support the study’s rationale and discussion.</w:t>
            </w:r>
          </w:p>
        </w:tc>
        <w:tc>
          <w:tcPr>
            <w:tcW w:w="1523" w:type="pct"/>
          </w:tcPr>
          <w:p w14:paraId="691CD164" w14:textId="77777777" w:rsidR="00474D3D" w:rsidRPr="00A931B3" w:rsidRDefault="00474D3D" w:rsidP="00BE1E56">
            <w:pPr>
              <w:pStyle w:val="Heading2"/>
              <w:jc w:val="left"/>
              <w:rPr>
                <w:rFonts w:ascii="Arial" w:hAnsi="Arial" w:cs="Arial"/>
                <w:b w:val="0"/>
                <w:lang w:val="en-GB" w:eastAsia="en-US"/>
              </w:rPr>
            </w:pPr>
          </w:p>
        </w:tc>
      </w:tr>
    </w:tbl>
    <w:p w14:paraId="53655458" w14:textId="77777777" w:rsidR="00474D3D" w:rsidRPr="00A931B3" w:rsidRDefault="00474D3D" w:rsidP="00474D3D">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3050"/>
        <w:gridCol w:w="909"/>
      </w:tblGrid>
      <w:tr w:rsidR="00EB7A08" w:rsidRPr="00A931B3" w14:paraId="50E91672" w14:textId="77777777" w:rsidTr="00320F76">
        <w:tc>
          <w:tcPr>
            <w:tcW w:w="5000" w:type="pct"/>
            <w:gridSpan w:val="2"/>
            <w:tcBorders>
              <w:top w:val="nil"/>
              <w:left w:val="nil"/>
              <w:right w:val="nil"/>
            </w:tcBorders>
            <w:noWrap/>
            <w:tcMar>
              <w:top w:w="0" w:type="dxa"/>
              <w:left w:w="108" w:type="dxa"/>
              <w:bottom w:w="0" w:type="dxa"/>
              <w:right w:w="108" w:type="dxa"/>
            </w:tcMar>
            <w:vAlign w:val="center"/>
          </w:tcPr>
          <w:p w14:paraId="0F21A734" w14:textId="77777777" w:rsidR="00EB7A08" w:rsidRPr="00A931B3" w:rsidRDefault="00EB7A08" w:rsidP="00320F76">
            <w:pPr>
              <w:rPr>
                <w:rFonts w:ascii="Arial" w:hAnsi="Arial" w:cs="Arial"/>
                <w:b/>
                <w:bCs/>
                <w:sz w:val="20"/>
                <w:szCs w:val="20"/>
                <w:u w:val="single"/>
                <w:lang w:val="en-GB"/>
              </w:rPr>
            </w:pPr>
            <w:bookmarkStart w:id="0" w:name="_Hlk171333471"/>
            <w:r w:rsidRPr="00A931B3">
              <w:rPr>
                <w:rFonts w:ascii="Arial" w:hAnsi="Arial" w:cs="Arial"/>
                <w:b/>
                <w:bCs/>
                <w:sz w:val="20"/>
                <w:szCs w:val="20"/>
                <w:u w:val="single"/>
                <w:lang w:val="en-GB"/>
              </w:rPr>
              <w:t>Editorial Comments (This section is reserved for the comments from journal editorial office and editors):</w:t>
            </w:r>
          </w:p>
          <w:p w14:paraId="19183655" w14:textId="77777777" w:rsidR="00EB7A08" w:rsidRPr="00A931B3" w:rsidRDefault="00EB7A08" w:rsidP="00320F76">
            <w:pPr>
              <w:rPr>
                <w:rFonts w:ascii="Arial" w:hAnsi="Arial" w:cs="Arial"/>
                <w:b/>
                <w:bCs/>
                <w:sz w:val="20"/>
                <w:szCs w:val="20"/>
                <w:u w:val="single"/>
                <w:lang w:val="en-GB"/>
              </w:rPr>
            </w:pPr>
          </w:p>
        </w:tc>
      </w:tr>
      <w:tr w:rsidR="00EB7A08" w:rsidRPr="00A931B3" w14:paraId="7B247146" w14:textId="77777777" w:rsidTr="00320F76">
        <w:tc>
          <w:tcPr>
            <w:tcW w:w="2727" w:type="pct"/>
            <w:noWrap/>
            <w:tcMar>
              <w:top w:w="0" w:type="dxa"/>
              <w:left w:w="108" w:type="dxa"/>
              <w:bottom w:w="0" w:type="dxa"/>
              <w:right w:w="108" w:type="dxa"/>
            </w:tcMar>
            <w:vAlign w:val="center"/>
          </w:tcPr>
          <w:p w14:paraId="190EFCC4" w14:textId="77777777" w:rsidR="00EB7A08" w:rsidRPr="00A931B3" w:rsidRDefault="00EB7A08" w:rsidP="00320F76">
            <w:pPr>
              <w:rPr>
                <w:rFonts w:ascii="Arial" w:hAnsi="Arial" w:cs="Arial"/>
                <w:sz w:val="20"/>
                <w:szCs w:val="20"/>
                <w:lang w:val="en-GB"/>
              </w:rPr>
            </w:pPr>
          </w:p>
        </w:tc>
        <w:tc>
          <w:tcPr>
            <w:tcW w:w="2273" w:type="pct"/>
            <w:tcMar>
              <w:top w:w="0" w:type="dxa"/>
              <w:left w:w="108" w:type="dxa"/>
              <w:bottom w:w="0" w:type="dxa"/>
              <w:right w:w="108" w:type="dxa"/>
            </w:tcMar>
            <w:vAlign w:val="center"/>
          </w:tcPr>
          <w:p w14:paraId="6F03AD83" w14:textId="77777777" w:rsidR="00EB7A08" w:rsidRPr="00A931B3" w:rsidRDefault="00EB7A08" w:rsidP="00320F76">
            <w:pPr>
              <w:rPr>
                <w:rFonts w:ascii="Arial" w:hAnsi="Arial" w:cs="Arial"/>
                <w:b/>
                <w:bCs/>
                <w:sz w:val="20"/>
                <w:szCs w:val="20"/>
                <w:lang w:val="en-GB"/>
              </w:rPr>
            </w:pPr>
            <w:r w:rsidRPr="00A931B3">
              <w:rPr>
                <w:rFonts w:ascii="Arial" w:hAnsi="Arial" w:cs="Arial"/>
                <w:sz w:val="20"/>
                <w:szCs w:val="20"/>
                <w:lang w:val="en-GB"/>
              </w:rPr>
              <w:t>Author’s Feedback</w:t>
            </w:r>
          </w:p>
        </w:tc>
      </w:tr>
      <w:tr w:rsidR="00EB7A08" w:rsidRPr="00A931B3" w14:paraId="6D6BD7D5" w14:textId="77777777" w:rsidTr="00320F76">
        <w:tc>
          <w:tcPr>
            <w:tcW w:w="2727" w:type="pct"/>
            <w:noWrap/>
            <w:tcMar>
              <w:top w:w="0" w:type="dxa"/>
              <w:left w:w="108" w:type="dxa"/>
              <w:bottom w:w="0" w:type="dxa"/>
              <w:right w:w="108" w:type="dxa"/>
            </w:tcMar>
            <w:vAlign w:val="center"/>
          </w:tcPr>
          <w:p w14:paraId="401A7FD8" w14:textId="77777777" w:rsidR="00EB7A08" w:rsidRPr="00A931B3" w:rsidRDefault="00EB7A08" w:rsidP="00320F76">
            <w:pPr>
              <w:rPr>
                <w:rFonts w:ascii="Arial" w:hAnsi="Arial" w:cs="Arial"/>
                <w:sz w:val="20"/>
                <w:szCs w:val="20"/>
                <w:lang w:val="en-GB"/>
              </w:rPr>
            </w:pPr>
          </w:p>
          <w:p w14:paraId="53A74D38" w14:textId="77777777" w:rsidR="00EB7A08" w:rsidRPr="00A931B3" w:rsidRDefault="00EB7A08" w:rsidP="00320F76">
            <w:pPr>
              <w:rPr>
                <w:rFonts w:ascii="Arial" w:hAnsi="Arial" w:cs="Arial"/>
                <w:sz w:val="20"/>
                <w:szCs w:val="20"/>
                <w:lang w:val="en-GB"/>
              </w:rPr>
            </w:pPr>
            <w:r w:rsidRPr="00A931B3">
              <w:rPr>
                <w:rFonts w:ascii="Arial" w:hAnsi="Arial" w:cs="Arial"/>
                <w:sz w:val="20"/>
                <w:szCs w:val="20"/>
                <w:lang w:val="en-GB"/>
              </w:rPr>
              <w:t>You are hereby suggested to include following recent references to improve the quality of the manuscript.</w:t>
            </w:r>
          </w:p>
          <w:p w14:paraId="544A4FAF" w14:textId="77777777" w:rsidR="00EB7A08" w:rsidRPr="00A931B3" w:rsidRDefault="00EB7A08" w:rsidP="00320F76">
            <w:pPr>
              <w:rPr>
                <w:rFonts w:ascii="Arial" w:hAnsi="Arial" w:cs="Arial"/>
                <w:sz w:val="20"/>
                <w:szCs w:val="20"/>
                <w:lang w:val="en-GB"/>
              </w:rPr>
            </w:pPr>
          </w:p>
          <w:p w14:paraId="41DFCD75" w14:textId="77777777" w:rsidR="00EB7A08" w:rsidRPr="00A931B3" w:rsidRDefault="00EB7A08" w:rsidP="00320F76">
            <w:pPr>
              <w:rPr>
                <w:rFonts w:ascii="Arial" w:hAnsi="Arial" w:cs="Arial"/>
                <w:sz w:val="20"/>
                <w:szCs w:val="20"/>
                <w:lang w:val="en-GB"/>
              </w:rPr>
            </w:pPr>
          </w:p>
          <w:p w14:paraId="41D9D606" w14:textId="77777777" w:rsidR="00EB7A08" w:rsidRPr="00A931B3" w:rsidRDefault="00EB7A08" w:rsidP="00320F76">
            <w:pPr>
              <w:rPr>
                <w:rFonts w:ascii="Arial" w:hAnsi="Arial" w:cs="Arial"/>
                <w:sz w:val="20"/>
                <w:szCs w:val="20"/>
                <w:lang w:val="en-GB"/>
              </w:rPr>
            </w:pPr>
          </w:p>
          <w:p w14:paraId="5CF479D2" w14:textId="77777777" w:rsidR="00EB7A08" w:rsidRPr="00A931B3" w:rsidRDefault="00EB7A08" w:rsidP="00320F76">
            <w:pPr>
              <w:rPr>
                <w:rFonts w:ascii="Arial" w:hAnsi="Arial" w:cs="Arial"/>
                <w:sz w:val="20"/>
                <w:szCs w:val="20"/>
                <w:lang w:val="en-GB"/>
              </w:rPr>
            </w:pPr>
          </w:p>
          <w:p w14:paraId="29F25EBB" w14:textId="77777777" w:rsidR="00EB7A08" w:rsidRPr="00A931B3" w:rsidRDefault="00EB7A08" w:rsidP="00320F76">
            <w:pPr>
              <w:rPr>
                <w:rFonts w:ascii="Arial" w:hAnsi="Arial" w:cs="Arial"/>
                <w:sz w:val="20"/>
                <w:szCs w:val="20"/>
                <w:lang w:val="en-GB"/>
              </w:rPr>
            </w:pPr>
            <w:r w:rsidRPr="00A931B3">
              <w:rPr>
                <w:rFonts w:ascii="Arial" w:hAnsi="Arial" w:cs="Arial"/>
                <w:sz w:val="20"/>
                <w:szCs w:val="20"/>
                <w:lang w:val="en-GB"/>
              </w:rPr>
              <w:t>Bowles, N. P., Thosar, S. S., Herzig, M. X., &amp; Shea, S. A. (2018). Chronotherapy for hypertension. Current hypertension reports, 20(11), 97.</w:t>
            </w:r>
          </w:p>
          <w:p w14:paraId="522905EC" w14:textId="77777777" w:rsidR="00EB7A08" w:rsidRPr="00A931B3" w:rsidRDefault="00EB7A08" w:rsidP="00320F76">
            <w:pPr>
              <w:rPr>
                <w:rFonts w:ascii="Arial" w:hAnsi="Arial" w:cs="Arial"/>
                <w:sz w:val="20"/>
                <w:szCs w:val="20"/>
                <w:lang w:val="en-GB"/>
              </w:rPr>
            </w:pPr>
          </w:p>
          <w:p w14:paraId="0AD50E59" w14:textId="77777777" w:rsidR="00EB7A08" w:rsidRPr="00A931B3" w:rsidRDefault="00EB7A08" w:rsidP="00320F76">
            <w:pPr>
              <w:rPr>
                <w:rFonts w:ascii="Arial" w:hAnsi="Arial" w:cs="Arial"/>
                <w:sz w:val="20"/>
                <w:szCs w:val="20"/>
                <w:lang w:val="en-GB"/>
              </w:rPr>
            </w:pPr>
            <w:proofErr w:type="spellStart"/>
            <w:r w:rsidRPr="00A931B3">
              <w:rPr>
                <w:rFonts w:ascii="Arial" w:hAnsi="Arial" w:cs="Arial"/>
                <w:sz w:val="20"/>
                <w:szCs w:val="20"/>
                <w:lang w:val="en-GB"/>
              </w:rPr>
              <w:t>Portaluppi</w:t>
            </w:r>
            <w:proofErr w:type="spellEnd"/>
            <w:r w:rsidRPr="00A931B3">
              <w:rPr>
                <w:rFonts w:ascii="Arial" w:hAnsi="Arial" w:cs="Arial"/>
                <w:sz w:val="20"/>
                <w:szCs w:val="20"/>
                <w:lang w:val="en-GB"/>
              </w:rPr>
              <w:t>, F., &amp; Smolensky, M. H. (2010). Perspectives on the chronotherapy of hypertension based on the results of the MAPEC study. Chronobiology international, 27(8), 1652-1667.</w:t>
            </w:r>
          </w:p>
          <w:p w14:paraId="2A94171E" w14:textId="77777777" w:rsidR="00EB7A08" w:rsidRPr="00A931B3" w:rsidRDefault="00EB7A08" w:rsidP="00320F76">
            <w:pPr>
              <w:rPr>
                <w:rFonts w:ascii="Arial" w:hAnsi="Arial" w:cs="Arial"/>
                <w:sz w:val="20"/>
                <w:szCs w:val="20"/>
                <w:lang w:val="en-GB"/>
              </w:rPr>
            </w:pPr>
          </w:p>
          <w:p w14:paraId="0E47A8E0" w14:textId="77777777" w:rsidR="00EB7A08" w:rsidRPr="00A931B3" w:rsidRDefault="00EB7A08" w:rsidP="00320F76">
            <w:pPr>
              <w:rPr>
                <w:rFonts w:ascii="Arial" w:hAnsi="Arial" w:cs="Arial"/>
                <w:sz w:val="20"/>
                <w:szCs w:val="20"/>
                <w:lang w:val="en-GB"/>
              </w:rPr>
            </w:pPr>
          </w:p>
          <w:p w14:paraId="6E265E15" w14:textId="77777777" w:rsidR="00EB7A08" w:rsidRPr="00A931B3" w:rsidRDefault="00EB7A08" w:rsidP="00320F76">
            <w:pPr>
              <w:rPr>
                <w:rFonts w:ascii="Arial" w:hAnsi="Arial" w:cs="Arial"/>
                <w:sz w:val="20"/>
                <w:szCs w:val="20"/>
                <w:lang w:val="en-GB"/>
              </w:rPr>
            </w:pPr>
          </w:p>
          <w:p w14:paraId="50F43B1F" w14:textId="77777777" w:rsidR="00EB7A08" w:rsidRPr="00A931B3" w:rsidRDefault="00EB7A08" w:rsidP="00320F76">
            <w:pPr>
              <w:rPr>
                <w:rFonts w:ascii="Arial" w:hAnsi="Arial" w:cs="Arial"/>
                <w:sz w:val="20"/>
                <w:szCs w:val="20"/>
                <w:lang w:val="en-GB"/>
              </w:rPr>
            </w:pPr>
          </w:p>
          <w:p w14:paraId="448CF8E4" w14:textId="77777777" w:rsidR="00EB7A08" w:rsidRPr="00A931B3" w:rsidRDefault="00EB7A08" w:rsidP="00320F76">
            <w:pPr>
              <w:rPr>
                <w:rFonts w:ascii="Arial" w:hAnsi="Arial" w:cs="Arial"/>
                <w:sz w:val="20"/>
                <w:szCs w:val="20"/>
                <w:lang w:val="en-GB"/>
              </w:rPr>
            </w:pPr>
          </w:p>
          <w:p w14:paraId="6F351A7E" w14:textId="77777777" w:rsidR="00EB7A08" w:rsidRPr="00A931B3" w:rsidRDefault="00EB7A08" w:rsidP="00320F76">
            <w:pPr>
              <w:rPr>
                <w:rFonts w:ascii="Arial" w:hAnsi="Arial" w:cs="Arial"/>
                <w:sz w:val="20"/>
                <w:szCs w:val="20"/>
                <w:lang w:val="en-GB"/>
              </w:rPr>
            </w:pPr>
          </w:p>
          <w:p w14:paraId="6346418B" w14:textId="77777777" w:rsidR="00EB7A08" w:rsidRPr="00A931B3" w:rsidRDefault="00EB7A08" w:rsidP="00320F76">
            <w:pPr>
              <w:rPr>
                <w:rFonts w:ascii="Arial" w:hAnsi="Arial" w:cs="Arial"/>
                <w:sz w:val="20"/>
                <w:szCs w:val="20"/>
                <w:lang w:val="en-GB"/>
              </w:rPr>
            </w:pPr>
          </w:p>
          <w:p w14:paraId="194D4F62" w14:textId="77777777" w:rsidR="00EB7A08" w:rsidRPr="00A931B3" w:rsidRDefault="00EB7A08" w:rsidP="00320F76">
            <w:pPr>
              <w:rPr>
                <w:rFonts w:ascii="Arial" w:hAnsi="Arial" w:cs="Arial"/>
                <w:sz w:val="20"/>
                <w:szCs w:val="20"/>
                <w:lang w:val="en-GB"/>
              </w:rPr>
            </w:pPr>
          </w:p>
          <w:p w14:paraId="45EB2CEE" w14:textId="77777777" w:rsidR="00EB7A08" w:rsidRPr="00A931B3" w:rsidRDefault="00EB7A08" w:rsidP="00320F76">
            <w:pPr>
              <w:rPr>
                <w:rFonts w:ascii="Arial" w:hAnsi="Arial" w:cs="Arial"/>
                <w:sz w:val="20"/>
                <w:szCs w:val="20"/>
                <w:lang w:val="en-GB"/>
              </w:rPr>
            </w:pPr>
          </w:p>
          <w:p w14:paraId="6A27877E" w14:textId="77777777" w:rsidR="00EB7A08" w:rsidRPr="00A931B3" w:rsidRDefault="00EB7A08" w:rsidP="00320F76">
            <w:pPr>
              <w:rPr>
                <w:rFonts w:ascii="Arial" w:hAnsi="Arial" w:cs="Arial"/>
                <w:sz w:val="20"/>
                <w:szCs w:val="20"/>
                <w:lang w:val="en-GB"/>
              </w:rPr>
            </w:pPr>
          </w:p>
        </w:tc>
        <w:tc>
          <w:tcPr>
            <w:tcW w:w="2273" w:type="pct"/>
            <w:tcMar>
              <w:top w:w="0" w:type="dxa"/>
              <w:left w:w="108" w:type="dxa"/>
              <w:bottom w:w="0" w:type="dxa"/>
              <w:right w:w="108" w:type="dxa"/>
            </w:tcMar>
            <w:vAlign w:val="center"/>
          </w:tcPr>
          <w:p w14:paraId="0985CF3C" w14:textId="77777777" w:rsidR="00EB7A08" w:rsidRPr="00A931B3" w:rsidRDefault="00EB7A08" w:rsidP="00320F76">
            <w:pPr>
              <w:rPr>
                <w:rFonts w:ascii="Arial" w:hAnsi="Arial" w:cs="Arial"/>
                <w:b/>
                <w:bCs/>
                <w:sz w:val="20"/>
                <w:szCs w:val="20"/>
                <w:lang w:val="en-GB"/>
              </w:rPr>
            </w:pPr>
          </w:p>
        </w:tc>
      </w:tr>
      <w:bookmarkEnd w:id="0"/>
    </w:tbl>
    <w:p w14:paraId="5D43F891" w14:textId="77777777" w:rsidR="00EB7A08" w:rsidRPr="00A931B3" w:rsidRDefault="00EB7A08" w:rsidP="00EB7A08">
      <w:pPr>
        <w:rPr>
          <w:rFonts w:ascii="Arial" w:hAnsi="Arial" w:cs="Arial"/>
          <w:sz w:val="20"/>
          <w:szCs w:val="20"/>
        </w:rPr>
      </w:pPr>
    </w:p>
    <w:p w14:paraId="13A3CBFD" w14:textId="77777777" w:rsidR="00EB7A08" w:rsidRPr="00A931B3" w:rsidRDefault="00EB7A08" w:rsidP="00EB7A08">
      <w:pPr>
        <w:rPr>
          <w:rFonts w:ascii="Arial" w:hAnsi="Arial" w:cs="Arial"/>
          <w:sz w:val="20"/>
          <w:szCs w:val="20"/>
        </w:rPr>
      </w:pPr>
    </w:p>
    <w:p w14:paraId="0DD55F50" w14:textId="77777777" w:rsidR="00EB7A08" w:rsidRPr="00A931B3" w:rsidRDefault="00EB7A08" w:rsidP="00EB7A08">
      <w:pPr>
        <w:rPr>
          <w:rFonts w:ascii="Arial" w:hAnsi="Arial" w:cs="Arial"/>
          <w:sz w:val="20"/>
          <w:szCs w:val="20"/>
        </w:rPr>
      </w:pPr>
    </w:p>
    <w:p w14:paraId="4DB62E98" w14:textId="77777777" w:rsidR="00EB7A08" w:rsidRPr="00A931B3" w:rsidRDefault="00EB7A08" w:rsidP="00EB7A08">
      <w:pPr>
        <w:rPr>
          <w:rFonts w:ascii="Arial" w:hAnsi="Arial" w:cs="Arial"/>
          <w:sz w:val="20"/>
          <w:szCs w:val="20"/>
        </w:rPr>
      </w:pPr>
    </w:p>
    <w:p w14:paraId="61264F57" w14:textId="77777777" w:rsidR="00EB7A08" w:rsidRPr="00A931B3" w:rsidRDefault="00EB7A08" w:rsidP="00EB7A08">
      <w:pPr>
        <w:rPr>
          <w:rFonts w:ascii="Arial" w:hAnsi="Arial" w:cs="Arial"/>
          <w:sz w:val="20"/>
          <w:szCs w:val="20"/>
        </w:rPr>
      </w:pPr>
    </w:p>
    <w:p w14:paraId="15BE9972" w14:textId="77777777" w:rsidR="00EB7A08" w:rsidRPr="00A931B3" w:rsidRDefault="00EB7A08" w:rsidP="00EB7A08">
      <w:pPr>
        <w:rPr>
          <w:rFonts w:ascii="Arial" w:hAnsi="Arial" w:cs="Arial"/>
          <w:sz w:val="20"/>
          <w:szCs w:val="20"/>
        </w:rPr>
      </w:pPr>
    </w:p>
    <w:p w14:paraId="4C115FEA" w14:textId="77777777" w:rsidR="00EB7A08" w:rsidRPr="00A931B3" w:rsidRDefault="00EB7A08" w:rsidP="00EB7A08">
      <w:pPr>
        <w:rPr>
          <w:rFonts w:ascii="Arial" w:hAnsi="Arial" w:cs="Arial"/>
          <w:sz w:val="20"/>
          <w:szCs w:val="20"/>
        </w:rPr>
      </w:pPr>
    </w:p>
    <w:p w14:paraId="51996202" w14:textId="77777777" w:rsidR="00EB7A08" w:rsidRPr="00A931B3" w:rsidRDefault="00EB7A08" w:rsidP="00EB7A08">
      <w:pPr>
        <w:rPr>
          <w:rFonts w:ascii="Arial" w:hAnsi="Arial" w:cs="Arial"/>
          <w:sz w:val="20"/>
          <w:szCs w:val="20"/>
        </w:rPr>
      </w:pPr>
    </w:p>
    <w:p w14:paraId="21902158" w14:textId="3FF7A135" w:rsidR="00474D3D" w:rsidRPr="00A931B3" w:rsidRDefault="00EB7A08" w:rsidP="00A4010B">
      <w:pPr>
        <w:rPr>
          <w:rFonts w:ascii="Arial" w:hAnsi="Arial" w:cs="Arial"/>
          <w:b/>
          <w:bCs/>
          <w:sz w:val="20"/>
          <w:szCs w:val="20"/>
          <w:highlight w:val="yellow"/>
          <w:u w:val="single"/>
          <w:lang w:val="en-GB"/>
        </w:rPr>
      </w:pPr>
      <w:r w:rsidRPr="00A931B3">
        <w:rPr>
          <w:rFonts w:ascii="Arial" w:hAnsi="Arial" w:cs="Arial"/>
          <w:sz w:val="20"/>
          <w:szCs w:val="20"/>
        </w:rPr>
        <w:tab/>
      </w:r>
    </w:p>
    <w:p w14:paraId="315BE47E" w14:textId="77777777" w:rsidR="00474D3D" w:rsidRPr="00A931B3" w:rsidRDefault="00474D3D" w:rsidP="00474D3D">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818"/>
        <w:gridCol w:w="5164"/>
      </w:tblGrid>
      <w:tr w:rsidR="00474D3D" w:rsidRPr="00A931B3" w14:paraId="1C6098C7"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2D59801B" w14:textId="77777777" w:rsidR="00474D3D" w:rsidRPr="00A931B3" w:rsidRDefault="00474D3D">
            <w:pPr>
              <w:pStyle w:val="NormalWeb"/>
              <w:spacing w:before="0" w:beforeAutospacing="0" w:after="0" w:afterAutospacing="0"/>
              <w:rPr>
                <w:rFonts w:ascii="Arial" w:hAnsi="Arial" w:cs="Arial"/>
                <w:b/>
                <w:bCs/>
                <w:sz w:val="20"/>
                <w:szCs w:val="20"/>
                <w:u w:val="single"/>
                <w:lang w:val="en-GB"/>
              </w:rPr>
            </w:pPr>
            <w:r w:rsidRPr="00A931B3">
              <w:rPr>
                <w:rFonts w:ascii="Arial" w:hAnsi="Arial" w:cs="Arial"/>
                <w:b/>
                <w:bCs/>
                <w:sz w:val="20"/>
                <w:szCs w:val="20"/>
                <w:u w:val="single"/>
                <w:lang w:val="en-GB"/>
              </w:rPr>
              <w:t>Editorial Comments (This section is reserved for the comments from journal editorial office and editors):</w:t>
            </w:r>
          </w:p>
          <w:p w14:paraId="5D94467A" w14:textId="77777777" w:rsidR="00474D3D" w:rsidRPr="00A931B3" w:rsidRDefault="00474D3D">
            <w:pPr>
              <w:pStyle w:val="NormalWeb"/>
              <w:spacing w:before="0" w:beforeAutospacing="0" w:after="0" w:afterAutospacing="0"/>
              <w:rPr>
                <w:rFonts w:ascii="Arial" w:hAnsi="Arial" w:cs="Arial"/>
                <w:b/>
                <w:bCs/>
                <w:sz w:val="20"/>
                <w:szCs w:val="20"/>
                <w:u w:val="single"/>
                <w:lang w:val="en-GB"/>
              </w:rPr>
            </w:pPr>
          </w:p>
        </w:tc>
      </w:tr>
      <w:tr w:rsidR="00474D3D" w:rsidRPr="00A931B3" w14:paraId="0DC31BB9" w14:textId="77777777" w:rsidTr="00D977C4">
        <w:tc>
          <w:tcPr>
            <w:tcW w:w="3011" w:type="pct"/>
            <w:noWrap/>
            <w:tcMar>
              <w:top w:w="0" w:type="dxa"/>
              <w:left w:w="108" w:type="dxa"/>
              <w:bottom w:w="0" w:type="dxa"/>
              <w:right w:w="108" w:type="dxa"/>
            </w:tcMar>
            <w:vAlign w:val="center"/>
          </w:tcPr>
          <w:p w14:paraId="40D1D7B2" w14:textId="77777777" w:rsidR="00474D3D" w:rsidRPr="00A931B3" w:rsidRDefault="00474D3D">
            <w:pPr>
              <w:pStyle w:val="NormalWeb"/>
              <w:spacing w:before="0" w:beforeAutospacing="0" w:after="0" w:afterAutospacing="0"/>
              <w:rPr>
                <w:rFonts w:ascii="Arial" w:hAnsi="Arial" w:cs="Arial"/>
                <w:sz w:val="20"/>
                <w:szCs w:val="20"/>
                <w:lang w:val="en-GB"/>
              </w:rPr>
            </w:pPr>
          </w:p>
        </w:tc>
        <w:tc>
          <w:tcPr>
            <w:tcW w:w="1989" w:type="pct"/>
            <w:tcMar>
              <w:top w:w="0" w:type="dxa"/>
              <w:left w:w="108" w:type="dxa"/>
              <w:bottom w:w="0" w:type="dxa"/>
              <w:right w:w="108" w:type="dxa"/>
            </w:tcMar>
            <w:vAlign w:val="center"/>
          </w:tcPr>
          <w:p w14:paraId="4D4C937E" w14:textId="77777777" w:rsidR="00474D3D" w:rsidRPr="00A931B3" w:rsidRDefault="00474D3D">
            <w:pPr>
              <w:pStyle w:val="NormalWeb"/>
              <w:spacing w:before="0" w:beforeAutospacing="0" w:after="0" w:afterAutospacing="0"/>
              <w:rPr>
                <w:rFonts w:ascii="Arial" w:hAnsi="Arial" w:cs="Arial"/>
                <w:b/>
                <w:bCs/>
                <w:sz w:val="20"/>
                <w:szCs w:val="20"/>
                <w:lang w:val="en-GB"/>
              </w:rPr>
            </w:pPr>
            <w:r w:rsidRPr="00A931B3">
              <w:rPr>
                <w:rFonts w:ascii="Arial" w:hAnsi="Arial" w:cs="Arial"/>
                <w:sz w:val="20"/>
                <w:szCs w:val="20"/>
                <w:lang w:val="en-GB"/>
              </w:rPr>
              <w:t>Author’s Feedback</w:t>
            </w:r>
          </w:p>
        </w:tc>
      </w:tr>
      <w:tr w:rsidR="00474D3D" w:rsidRPr="00A931B3" w14:paraId="6C1CEB5D" w14:textId="77777777" w:rsidTr="00D977C4">
        <w:tc>
          <w:tcPr>
            <w:tcW w:w="3011" w:type="pct"/>
            <w:noWrap/>
            <w:tcMar>
              <w:top w:w="0" w:type="dxa"/>
              <w:left w:w="108" w:type="dxa"/>
              <w:bottom w:w="0" w:type="dxa"/>
              <w:right w:w="108" w:type="dxa"/>
            </w:tcMar>
            <w:vAlign w:val="center"/>
          </w:tcPr>
          <w:p w14:paraId="5F57A46D" w14:textId="77777777" w:rsidR="006905F8" w:rsidRPr="00A931B3" w:rsidRDefault="006905F8" w:rsidP="006905F8">
            <w:pPr>
              <w:rPr>
                <w:rFonts w:ascii="Arial" w:hAnsi="Arial" w:cs="Arial"/>
                <w:sz w:val="20"/>
                <w:szCs w:val="20"/>
                <w:lang w:val="en-GB"/>
              </w:rPr>
            </w:pPr>
            <w:r w:rsidRPr="00A931B3">
              <w:rPr>
                <w:rFonts w:ascii="Arial" w:hAnsi="Arial" w:cs="Arial"/>
                <w:sz w:val="20"/>
                <w:szCs w:val="20"/>
                <w:lang w:val="en-GB"/>
              </w:rPr>
              <w:t xml:space="preserve">The manuscript addresses a clinically important and timely topic, and the inclusion of both Asian and non-Asian populations provides added value to the existing literature. The methodology is generally appropriate, and the integration of ambulatory blood pressure parameters with clinical outcomes strengthens the relevance of the findings. However, several areas require improvement to enhance the scientific rigor and clarity of the paper. The literature search strategy should be described in greater detail to ensure reproducibility, including full search strings and justification of database selection. The critical appraisal of included studies remains largely descriptive and would benefit from deeper analysis of methodological heterogeneity and its impact on pooled estimates. Additionally, the manuscript would be </w:t>
            </w:r>
            <w:r w:rsidRPr="00A931B3">
              <w:rPr>
                <w:rFonts w:ascii="Arial" w:hAnsi="Arial" w:cs="Arial"/>
                <w:sz w:val="20"/>
                <w:szCs w:val="20"/>
                <w:lang w:val="en-GB"/>
              </w:rPr>
              <w:lastRenderedPageBreak/>
              <w:t>strengthened by improving language clarity, reducing redundancy, and presenting subgroup findings more cautiously, particularly where statistical significance is not achieved. Addressing these points will improve the overall quality and reliability of the manuscript.</w:t>
            </w:r>
          </w:p>
          <w:p w14:paraId="110B3E9C" w14:textId="77777777" w:rsidR="00474D3D" w:rsidRPr="00A931B3" w:rsidRDefault="00474D3D">
            <w:pPr>
              <w:pStyle w:val="NormalWeb"/>
              <w:spacing w:before="0" w:beforeAutospacing="0" w:after="0" w:afterAutospacing="0"/>
              <w:rPr>
                <w:rFonts w:ascii="Arial" w:hAnsi="Arial" w:cs="Arial"/>
                <w:sz w:val="20"/>
                <w:szCs w:val="20"/>
                <w:lang w:val="en-GB"/>
              </w:rPr>
            </w:pPr>
          </w:p>
          <w:p w14:paraId="776D9533" w14:textId="77777777" w:rsidR="00474D3D" w:rsidRPr="00A931B3" w:rsidRDefault="00474D3D">
            <w:pPr>
              <w:pStyle w:val="NormalWeb"/>
              <w:spacing w:before="0" w:beforeAutospacing="0" w:after="0" w:afterAutospacing="0"/>
              <w:rPr>
                <w:rFonts w:ascii="Arial" w:hAnsi="Arial" w:cs="Arial"/>
                <w:sz w:val="20"/>
                <w:szCs w:val="20"/>
                <w:lang w:val="en-GB"/>
              </w:rPr>
            </w:pPr>
          </w:p>
          <w:p w14:paraId="4201BE03" w14:textId="31D19C9D" w:rsidR="00474D3D" w:rsidRPr="00A931B3" w:rsidRDefault="006905F8">
            <w:pPr>
              <w:pStyle w:val="NormalWeb"/>
              <w:spacing w:before="0" w:beforeAutospacing="0" w:after="0" w:afterAutospacing="0"/>
              <w:rPr>
                <w:rFonts w:ascii="Arial" w:hAnsi="Arial" w:cs="Arial"/>
                <w:sz w:val="20"/>
                <w:szCs w:val="20"/>
                <w:lang w:val="en-GB"/>
              </w:rPr>
            </w:pPr>
            <w:r w:rsidRPr="00A931B3">
              <w:rPr>
                <w:rFonts w:ascii="Arial" w:hAnsi="Arial" w:cs="Arial"/>
                <w:sz w:val="20"/>
                <w:szCs w:val="20"/>
                <w:lang w:val="en-GB"/>
              </w:rPr>
              <w:t>The manuscript has a solid scientific basis and addresses a relevant clinical question; however, improvements are needed in methodological transparency, depth of critical analysis, and language clarity before it is suitable for publication.</w:t>
            </w:r>
          </w:p>
          <w:p w14:paraId="57E355ED" w14:textId="77777777" w:rsidR="00474D3D" w:rsidRPr="00A931B3" w:rsidRDefault="00474D3D">
            <w:pPr>
              <w:pStyle w:val="NormalWeb"/>
              <w:spacing w:before="0" w:beforeAutospacing="0" w:after="0" w:afterAutospacing="0"/>
              <w:rPr>
                <w:rFonts w:ascii="Arial" w:hAnsi="Arial" w:cs="Arial"/>
                <w:sz w:val="20"/>
                <w:szCs w:val="20"/>
                <w:lang w:val="en-GB"/>
              </w:rPr>
            </w:pPr>
          </w:p>
        </w:tc>
        <w:tc>
          <w:tcPr>
            <w:tcW w:w="1989" w:type="pct"/>
            <w:tcMar>
              <w:top w:w="0" w:type="dxa"/>
              <w:left w:w="108" w:type="dxa"/>
              <w:bottom w:w="0" w:type="dxa"/>
              <w:right w:w="108" w:type="dxa"/>
            </w:tcMar>
            <w:vAlign w:val="center"/>
          </w:tcPr>
          <w:p w14:paraId="476440F6" w14:textId="77777777" w:rsidR="00474D3D" w:rsidRPr="00A931B3" w:rsidRDefault="00474D3D">
            <w:pPr>
              <w:pStyle w:val="NormalWeb"/>
              <w:spacing w:before="0" w:beforeAutospacing="0" w:after="0" w:afterAutospacing="0"/>
              <w:rPr>
                <w:rFonts w:ascii="Arial" w:hAnsi="Arial" w:cs="Arial"/>
                <w:b/>
                <w:bCs/>
                <w:sz w:val="20"/>
                <w:szCs w:val="20"/>
                <w:lang w:val="en-GB"/>
              </w:rPr>
            </w:pPr>
          </w:p>
        </w:tc>
      </w:tr>
    </w:tbl>
    <w:p w14:paraId="2C7E525C" w14:textId="77777777" w:rsidR="00474D3D" w:rsidRPr="00A931B3" w:rsidRDefault="00474D3D" w:rsidP="00474D3D">
      <w:pPr>
        <w:rPr>
          <w:rFonts w:ascii="Arial" w:eastAsia="Arial Unicode MS" w:hAnsi="Arial" w:cs="Arial"/>
          <w:b/>
          <w:bCs/>
          <w:sz w:val="20"/>
          <w:szCs w:val="20"/>
          <w:highlight w:val="yellow"/>
          <w:u w:val="single"/>
          <w:lang w:val="en-GB"/>
        </w:rPr>
      </w:pPr>
    </w:p>
    <w:p w14:paraId="052A6BC4" w14:textId="77777777" w:rsidR="00474D3D" w:rsidRPr="00A931B3" w:rsidRDefault="00474D3D" w:rsidP="00474D3D">
      <w:pPr>
        <w:rPr>
          <w:rFonts w:ascii="Arial" w:eastAsia="Arial Unicode MS" w:hAnsi="Arial" w:cs="Arial"/>
          <w:b/>
          <w:bCs/>
          <w:sz w:val="20"/>
          <w:szCs w:val="20"/>
          <w:u w:val="single"/>
          <w:lang w:val="en-GB"/>
        </w:rPr>
      </w:pPr>
    </w:p>
    <w:p w14:paraId="4774F799" w14:textId="77777777" w:rsidR="00474D3D" w:rsidRPr="00A931B3" w:rsidRDefault="00474D3D" w:rsidP="00474D3D">
      <w:pPr>
        <w:rPr>
          <w:rFonts w:ascii="Arial" w:eastAsia="Arial Unicode MS" w:hAnsi="Arial" w:cs="Arial"/>
          <w:b/>
          <w:bCs/>
          <w:sz w:val="20"/>
          <w:szCs w:val="20"/>
          <w:u w:val="single"/>
          <w:lang w:val="en-GB"/>
        </w:rPr>
      </w:pPr>
    </w:p>
    <w:p w14:paraId="6D4B87AA" w14:textId="77777777" w:rsidR="00474D3D" w:rsidRPr="00A931B3" w:rsidRDefault="00474D3D" w:rsidP="00474D3D">
      <w:pPr>
        <w:rPr>
          <w:rFonts w:ascii="Arial" w:eastAsia="Arial Unicode MS" w:hAnsi="Arial" w:cs="Arial"/>
          <w:b/>
          <w:bCs/>
          <w:sz w:val="20"/>
          <w:szCs w:val="20"/>
          <w:u w:val="single"/>
          <w:lang w:val="en-GB"/>
        </w:rPr>
      </w:pPr>
    </w:p>
    <w:p w14:paraId="305B65CA" w14:textId="77777777" w:rsidR="00A4010B" w:rsidRPr="00A931B3" w:rsidRDefault="00474D3D" w:rsidP="00A4010B">
      <w:pPr>
        <w:rPr>
          <w:rFonts w:ascii="Arial" w:eastAsia="Arial Unicode MS" w:hAnsi="Arial" w:cs="Arial"/>
          <w:b/>
          <w:sz w:val="20"/>
          <w:szCs w:val="20"/>
          <w:u w:val="single"/>
          <w:lang w:val="en-GB"/>
        </w:rPr>
      </w:pPr>
      <w:r w:rsidRPr="00A931B3">
        <w:rPr>
          <w:rFonts w:ascii="Arial" w:eastAsia="Arial Unicode MS" w:hAnsi="Arial" w:cs="Arial"/>
          <w:b/>
          <w:bCs/>
          <w:sz w:val="20"/>
          <w:szCs w:val="20"/>
          <w:highlight w:val="yellow"/>
          <w:u w:val="single"/>
          <w:lang w:val="en-GB"/>
        </w:rPr>
        <w:br w:type="page"/>
      </w:r>
      <w:r w:rsidR="00A4010B" w:rsidRPr="00A931B3">
        <w:rPr>
          <w:rFonts w:ascii="Arial" w:eastAsia="Arial Unicode MS" w:hAnsi="Arial" w:cs="Arial"/>
          <w:b/>
          <w:sz w:val="20"/>
          <w:szCs w:val="20"/>
          <w:highlight w:val="yellow"/>
          <w:u w:val="single"/>
          <w:lang w:val="en-GB"/>
        </w:rPr>
        <w:lastRenderedPageBreak/>
        <w:t>PART  3:</w:t>
      </w:r>
      <w:r w:rsidR="00A4010B" w:rsidRPr="00A931B3">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618"/>
        <w:gridCol w:w="4315"/>
      </w:tblGrid>
      <w:tr w:rsidR="00A4010B" w:rsidRPr="00A931B3" w14:paraId="2D4265A8" w14:textId="77777777" w:rsidTr="00320F76">
        <w:tc>
          <w:tcPr>
            <w:tcW w:w="5000" w:type="pct"/>
            <w:gridSpan w:val="3"/>
            <w:tcBorders>
              <w:top w:val="nil"/>
              <w:left w:val="nil"/>
              <w:right w:val="nil"/>
            </w:tcBorders>
            <w:noWrap/>
            <w:tcMar>
              <w:top w:w="0" w:type="dxa"/>
              <w:left w:w="108" w:type="dxa"/>
              <w:bottom w:w="0" w:type="dxa"/>
              <w:right w:w="108" w:type="dxa"/>
            </w:tcMar>
            <w:vAlign w:val="center"/>
          </w:tcPr>
          <w:p w14:paraId="3D5CD41E" w14:textId="77777777" w:rsidR="00A4010B" w:rsidRPr="00A931B3" w:rsidRDefault="00A4010B" w:rsidP="00320F76">
            <w:pPr>
              <w:rPr>
                <w:rFonts w:ascii="Arial" w:eastAsia="Arial Unicode MS" w:hAnsi="Arial" w:cs="Arial"/>
                <w:b/>
                <w:sz w:val="20"/>
                <w:szCs w:val="20"/>
                <w:u w:val="single"/>
                <w:lang w:val="en-GB"/>
              </w:rPr>
            </w:pPr>
          </w:p>
        </w:tc>
      </w:tr>
      <w:tr w:rsidR="00A4010B" w:rsidRPr="00A931B3" w14:paraId="2CE5CCD9" w14:textId="77777777" w:rsidTr="00320F76">
        <w:tc>
          <w:tcPr>
            <w:tcW w:w="1616" w:type="pct"/>
            <w:noWrap/>
            <w:tcMar>
              <w:top w:w="0" w:type="dxa"/>
              <w:left w:w="108" w:type="dxa"/>
              <w:bottom w:w="0" w:type="dxa"/>
              <w:right w:w="108" w:type="dxa"/>
            </w:tcMar>
            <w:vAlign w:val="center"/>
          </w:tcPr>
          <w:p w14:paraId="6742A0F1" w14:textId="77777777" w:rsidR="00A4010B" w:rsidRPr="00A931B3" w:rsidRDefault="00A4010B" w:rsidP="00320F76">
            <w:pPr>
              <w:rPr>
                <w:rFonts w:ascii="Arial" w:eastAsia="Arial Unicode MS" w:hAnsi="Arial" w:cs="Arial"/>
                <w:sz w:val="20"/>
                <w:szCs w:val="20"/>
                <w:lang w:val="en-GB"/>
              </w:rPr>
            </w:pPr>
          </w:p>
        </w:tc>
        <w:tc>
          <w:tcPr>
            <w:tcW w:w="1749" w:type="pct"/>
            <w:tcMar>
              <w:top w:w="0" w:type="dxa"/>
              <w:left w:w="108" w:type="dxa"/>
              <w:bottom w:w="0" w:type="dxa"/>
              <w:right w:w="108" w:type="dxa"/>
            </w:tcMar>
          </w:tcPr>
          <w:p w14:paraId="02251F43" w14:textId="77777777" w:rsidR="00A4010B" w:rsidRPr="00A931B3" w:rsidRDefault="00A4010B" w:rsidP="00320F76">
            <w:pPr>
              <w:keepNext/>
              <w:outlineLvl w:val="1"/>
              <w:rPr>
                <w:rFonts w:ascii="Arial" w:eastAsia="MS Mincho" w:hAnsi="Arial" w:cs="Arial"/>
                <w:b/>
                <w:bCs/>
                <w:sz w:val="20"/>
                <w:szCs w:val="20"/>
                <w:lang w:val="en-GB"/>
              </w:rPr>
            </w:pPr>
            <w:r w:rsidRPr="00A931B3">
              <w:rPr>
                <w:rFonts w:ascii="Arial" w:eastAsia="MS Mincho" w:hAnsi="Arial" w:cs="Arial"/>
                <w:b/>
                <w:bCs/>
                <w:sz w:val="20"/>
                <w:szCs w:val="20"/>
                <w:lang w:val="en-GB"/>
              </w:rPr>
              <w:t>Reviewer’s comment</w:t>
            </w:r>
          </w:p>
        </w:tc>
        <w:tc>
          <w:tcPr>
            <w:tcW w:w="1635" w:type="pct"/>
          </w:tcPr>
          <w:p w14:paraId="652CFB6B" w14:textId="77777777" w:rsidR="00A4010B" w:rsidRPr="00A931B3" w:rsidRDefault="00A4010B" w:rsidP="00320F76">
            <w:pPr>
              <w:spacing w:after="160" w:line="252" w:lineRule="auto"/>
              <w:rPr>
                <w:rFonts w:ascii="Arial" w:eastAsia="Calibri" w:hAnsi="Arial" w:cs="Arial"/>
                <w:kern w:val="2"/>
                <w:sz w:val="20"/>
                <w:szCs w:val="20"/>
                <w:lang w:val="en-IN"/>
              </w:rPr>
            </w:pPr>
            <w:r w:rsidRPr="00A931B3">
              <w:rPr>
                <w:rFonts w:ascii="Arial" w:eastAsia="Calibri" w:hAnsi="Arial" w:cs="Arial"/>
                <w:b/>
                <w:kern w:val="2"/>
                <w:sz w:val="20"/>
                <w:szCs w:val="20"/>
                <w:lang w:val="en-IN"/>
              </w:rPr>
              <w:t>Author’s Feedback</w:t>
            </w:r>
            <w:r w:rsidRPr="00A931B3">
              <w:rPr>
                <w:rFonts w:ascii="Arial" w:eastAsia="Calibri" w:hAnsi="Arial" w:cs="Arial"/>
                <w:kern w:val="2"/>
                <w:sz w:val="20"/>
                <w:szCs w:val="20"/>
                <w:lang w:val="en-IN"/>
              </w:rPr>
              <w:t xml:space="preserve"> (It is mandatory that authors should write his/her feedback here)</w:t>
            </w:r>
          </w:p>
          <w:p w14:paraId="09B62CEA" w14:textId="77777777" w:rsidR="00A4010B" w:rsidRPr="00A931B3" w:rsidRDefault="00A4010B" w:rsidP="00320F76">
            <w:pPr>
              <w:keepNext/>
              <w:outlineLvl w:val="1"/>
              <w:rPr>
                <w:rFonts w:ascii="Arial" w:eastAsia="MS Mincho" w:hAnsi="Arial" w:cs="Arial"/>
                <w:bCs/>
                <w:sz w:val="20"/>
                <w:szCs w:val="20"/>
                <w:lang w:val="en-GB"/>
              </w:rPr>
            </w:pPr>
          </w:p>
        </w:tc>
      </w:tr>
      <w:tr w:rsidR="00A4010B" w:rsidRPr="00A931B3" w14:paraId="1633F8F2" w14:textId="77777777" w:rsidTr="00320F76">
        <w:trPr>
          <w:trHeight w:val="890"/>
        </w:trPr>
        <w:tc>
          <w:tcPr>
            <w:tcW w:w="1616" w:type="pct"/>
            <w:noWrap/>
            <w:tcMar>
              <w:top w:w="0" w:type="dxa"/>
              <w:left w:w="108" w:type="dxa"/>
              <w:bottom w:w="0" w:type="dxa"/>
              <w:right w:w="108" w:type="dxa"/>
            </w:tcMar>
            <w:vAlign w:val="center"/>
          </w:tcPr>
          <w:p w14:paraId="06F07162" w14:textId="77777777" w:rsidR="00A4010B" w:rsidRPr="00A931B3" w:rsidRDefault="00A4010B" w:rsidP="00320F76">
            <w:pPr>
              <w:rPr>
                <w:rFonts w:ascii="Arial" w:eastAsia="Arial Unicode MS" w:hAnsi="Arial" w:cs="Arial"/>
                <w:b/>
                <w:sz w:val="20"/>
                <w:szCs w:val="20"/>
                <w:lang w:val="en-GB"/>
              </w:rPr>
            </w:pPr>
            <w:r w:rsidRPr="00A931B3">
              <w:rPr>
                <w:rFonts w:ascii="Arial" w:eastAsia="Arial Unicode MS" w:hAnsi="Arial" w:cs="Arial"/>
                <w:b/>
                <w:sz w:val="20"/>
                <w:szCs w:val="20"/>
                <w:lang w:val="en-GB"/>
              </w:rPr>
              <w:t xml:space="preserve">Are there ethical issues in this manuscript? </w:t>
            </w:r>
          </w:p>
          <w:p w14:paraId="513A7A31" w14:textId="77777777" w:rsidR="00A4010B" w:rsidRPr="00A931B3" w:rsidRDefault="00A4010B" w:rsidP="00320F7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4B6E8F7A" w14:textId="77777777" w:rsidR="00A4010B" w:rsidRPr="00A931B3" w:rsidRDefault="00A4010B" w:rsidP="00320F76">
            <w:pPr>
              <w:rPr>
                <w:rFonts w:ascii="Arial" w:eastAsia="Arial Unicode MS" w:hAnsi="Arial" w:cs="Arial"/>
                <w:i/>
                <w:iCs/>
                <w:sz w:val="20"/>
                <w:szCs w:val="20"/>
                <w:u w:val="single"/>
                <w:lang w:val="en-GB"/>
              </w:rPr>
            </w:pPr>
            <w:r w:rsidRPr="00A931B3">
              <w:rPr>
                <w:rFonts w:ascii="Arial" w:eastAsia="Arial Unicode MS" w:hAnsi="Arial" w:cs="Arial"/>
                <w:i/>
                <w:iCs/>
                <w:sz w:val="20"/>
                <w:szCs w:val="20"/>
                <w:u w:val="single"/>
                <w:lang w:val="en-GB"/>
              </w:rPr>
              <w:t>(If yes, Kindly please write down the ethical issues here in details)</w:t>
            </w:r>
          </w:p>
          <w:p w14:paraId="6B8327D0" w14:textId="77777777" w:rsidR="00A4010B" w:rsidRPr="00A931B3" w:rsidRDefault="00A4010B" w:rsidP="00320F76">
            <w:pPr>
              <w:rPr>
                <w:rFonts w:ascii="Arial" w:eastAsia="Arial Unicode MS" w:hAnsi="Arial" w:cs="Arial"/>
                <w:sz w:val="20"/>
                <w:szCs w:val="20"/>
                <w:lang w:val="en-GB"/>
              </w:rPr>
            </w:pPr>
          </w:p>
        </w:tc>
        <w:tc>
          <w:tcPr>
            <w:tcW w:w="1635" w:type="pct"/>
            <w:vAlign w:val="center"/>
          </w:tcPr>
          <w:p w14:paraId="219B575E" w14:textId="77777777" w:rsidR="00A4010B" w:rsidRPr="00A931B3" w:rsidRDefault="00A4010B" w:rsidP="00320F76">
            <w:pPr>
              <w:rPr>
                <w:rFonts w:ascii="Arial" w:eastAsia="Arial Unicode MS" w:hAnsi="Arial" w:cs="Arial"/>
                <w:sz w:val="20"/>
                <w:szCs w:val="20"/>
                <w:lang w:val="en-GB"/>
              </w:rPr>
            </w:pPr>
          </w:p>
          <w:p w14:paraId="5F736DEA" w14:textId="77777777" w:rsidR="00A4010B" w:rsidRPr="00A931B3" w:rsidRDefault="00A4010B" w:rsidP="00320F76">
            <w:pPr>
              <w:rPr>
                <w:rFonts w:ascii="Arial" w:eastAsia="Arial Unicode MS" w:hAnsi="Arial" w:cs="Arial"/>
                <w:sz w:val="20"/>
                <w:szCs w:val="20"/>
                <w:lang w:val="en-GB"/>
              </w:rPr>
            </w:pPr>
          </w:p>
          <w:p w14:paraId="6A4C8FC2" w14:textId="77777777" w:rsidR="00A4010B" w:rsidRPr="00A931B3" w:rsidRDefault="00A4010B" w:rsidP="00320F76">
            <w:pPr>
              <w:rPr>
                <w:rFonts w:ascii="Arial" w:eastAsia="Arial Unicode MS" w:hAnsi="Arial" w:cs="Arial"/>
                <w:sz w:val="20"/>
                <w:szCs w:val="20"/>
                <w:lang w:val="en-GB"/>
              </w:rPr>
            </w:pPr>
          </w:p>
        </w:tc>
      </w:tr>
    </w:tbl>
    <w:p w14:paraId="62E20BDE" w14:textId="77777777" w:rsidR="00A4010B" w:rsidRPr="00A931B3" w:rsidRDefault="00A4010B" w:rsidP="00A4010B">
      <w:pPr>
        <w:pStyle w:val="BodyText"/>
        <w:rPr>
          <w:rFonts w:ascii="Arial" w:hAnsi="Arial" w:cs="Arial"/>
          <w:b/>
          <w:bCs/>
          <w:sz w:val="20"/>
          <w:szCs w:val="20"/>
          <w:u w:val="single"/>
          <w:lang w:val="en-GB"/>
        </w:rPr>
      </w:pPr>
    </w:p>
    <w:p w14:paraId="14EE2715" w14:textId="77777777" w:rsidR="00A4010B" w:rsidRPr="00A931B3" w:rsidRDefault="00A4010B" w:rsidP="00A4010B">
      <w:pPr>
        <w:rPr>
          <w:rFonts w:ascii="Arial" w:hAnsi="Arial" w:cs="Arial"/>
          <w:sz w:val="20"/>
          <w:szCs w:val="20"/>
        </w:rPr>
      </w:pPr>
    </w:p>
    <w:p w14:paraId="16FC556F" w14:textId="77777777" w:rsidR="009C2C2E" w:rsidRPr="00A931B3" w:rsidRDefault="009C2C2E" w:rsidP="009C2C2E">
      <w:pPr>
        <w:pStyle w:val="Affiliation"/>
        <w:spacing w:after="0" w:line="240" w:lineRule="auto"/>
        <w:jc w:val="left"/>
        <w:rPr>
          <w:rFonts w:ascii="Arial" w:hAnsi="Arial" w:cs="Arial"/>
          <w:b/>
          <w:u w:val="single"/>
        </w:rPr>
      </w:pPr>
      <w:r w:rsidRPr="00A931B3">
        <w:rPr>
          <w:rFonts w:ascii="Arial" w:hAnsi="Arial" w:cs="Arial"/>
          <w:b/>
          <w:u w:val="single"/>
        </w:rPr>
        <w:t>Reviewer details:</w:t>
      </w:r>
    </w:p>
    <w:p w14:paraId="35781C55" w14:textId="6966306E" w:rsidR="008913D5" w:rsidRPr="00A931B3" w:rsidRDefault="008913D5" w:rsidP="00A4010B">
      <w:pPr>
        <w:rPr>
          <w:rFonts w:ascii="Arial" w:hAnsi="Arial" w:cs="Arial"/>
          <w:sz w:val="20"/>
          <w:szCs w:val="20"/>
        </w:rPr>
      </w:pPr>
    </w:p>
    <w:p w14:paraId="105CD324" w14:textId="0AFE295D" w:rsidR="009C2C2E" w:rsidRPr="00A931B3" w:rsidRDefault="00F26BB6" w:rsidP="00F26BB6">
      <w:pPr>
        <w:rPr>
          <w:rFonts w:ascii="Arial" w:hAnsi="Arial" w:cs="Arial"/>
          <w:sz w:val="20"/>
          <w:szCs w:val="20"/>
        </w:rPr>
      </w:pPr>
      <w:r w:rsidRPr="00A931B3">
        <w:rPr>
          <w:rFonts w:ascii="Arial" w:hAnsi="Arial" w:cs="Arial"/>
          <w:sz w:val="20"/>
          <w:szCs w:val="20"/>
        </w:rPr>
        <w:t xml:space="preserve">Putra </w:t>
      </w:r>
      <w:proofErr w:type="spellStart"/>
      <w:r w:rsidRPr="00A931B3">
        <w:rPr>
          <w:rFonts w:ascii="Arial" w:hAnsi="Arial" w:cs="Arial"/>
          <w:sz w:val="20"/>
          <w:szCs w:val="20"/>
        </w:rPr>
        <w:t>Agina</w:t>
      </w:r>
      <w:proofErr w:type="spellEnd"/>
      <w:r w:rsidRPr="00A931B3">
        <w:rPr>
          <w:rFonts w:ascii="Arial" w:hAnsi="Arial" w:cs="Arial"/>
          <w:sz w:val="20"/>
          <w:szCs w:val="20"/>
        </w:rPr>
        <w:t xml:space="preserve"> </w:t>
      </w:r>
      <w:proofErr w:type="spellStart"/>
      <w:r w:rsidRPr="00A931B3">
        <w:rPr>
          <w:rFonts w:ascii="Arial" w:hAnsi="Arial" w:cs="Arial"/>
          <w:sz w:val="20"/>
          <w:szCs w:val="20"/>
        </w:rPr>
        <w:t>Widyaswara</w:t>
      </w:r>
      <w:proofErr w:type="spellEnd"/>
      <w:r w:rsidRPr="00A931B3">
        <w:rPr>
          <w:rFonts w:ascii="Arial" w:hAnsi="Arial" w:cs="Arial"/>
          <w:sz w:val="20"/>
          <w:szCs w:val="20"/>
        </w:rPr>
        <w:t xml:space="preserve"> </w:t>
      </w:r>
      <w:proofErr w:type="spellStart"/>
      <w:r w:rsidRPr="00A931B3">
        <w:rPr>
          <w:rFonts w:ascii="Arial" w:hAnsi="Arial" w:cs="Arial"/>
          <w:sz w:val="20"/>
          <w:szCs w:val="20"/>
        </w:rPr>
        <w:t>Suwaryo</w:t>
      </w:r>
      <w:proofErr w:type="spellEnd"/>
      <w:r w:rsidRPr="00A931B3">
        <w:rPr>
          <w:rFonts w:ascii="Arial" w:hAnsi="Arial" w:cs="Arial"/>
          <w:sz w:val="20"/>
          <w:szCs w:val="20"/>
        </w:rPr>
        <w:t xml:space="preserve">, </w:t>
      </w:r>
      <w:proofErr w:type="spellStart"/>
      <w:r w:rsidRPr="00A931B3">
        <w:rPr>
          <w:rFonts w:ascii="Arial" w:hAnsi="Arial" w:cs="Arial"/>
          <w:sz w:val="20"/>
          <w:szCs w:val="20"/>
        </w:rPr>
        <w:t>Universitas</w:t>
      </w:r>
      <w:proofErr w:type="spellEnd"/>
      <w:r w:rsidRPr="00A931B3">
        <w:rPr>
          <w:rFonts w:ascii="Arial" w:hAnsi="Arial" w:cs="Arial"/>
          <w:sz w:val="20"/>
          <w:szCs w:val="20"/>
        </w:rPr>
        <w:t xml:space="preserve"> Muhammadiyah </w:t>
      </w:r>
      <w:proofErr w:type="spellStart"/>
      <w:r w:rsidRPr="00A931B3">
        <w:rPr>
          <w:rFonts w:ascii="Arial" w:hAnsi="Arial" w:cs="Arial"/>
          <w:sz w:val="20"/>
          <w:szCs w:val="20"/>
        </w:rPr>
        <w:t>Gombong</w:t>
      </w:r>
      <w:proofErr w:type="spellEnd"/>
      <w:r w:rsidRPr="00A931B3">
        <w:rPr>
          <w:rFonts w:ascii="Arial" w:hAnsi="Arial" w:cs="Arial"/>
          <w:sz w:val="20"/>
          <w:szCs w:val="20"/>
        </w:rPr>
        <w:t xml:space="preserve">, </w:t>
      </w:r>
      <w:r w:rsidRPr="00A931B3">
        <w:rPr>
          <w:rFonts w:ascii="Arial" w:hAnsi="Arial" w:cs="Arial"/>
          <w:sz w:val="20"/>
          <w:szCs w:val="20"/>
        </w:rPr>
        <w:t>Indonesia</w:t>
      </w:r>
      <w:bookmarkStart w:id="1" w:name="_GoBack"/>
      <w:bookmarkEnd w:id="1"/>
    </w:p>
    <w:sectPr w:rsidR="009C2C2E" w:rsidRPr="00A931B3"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CC14E" w14:textId="77777777" w:rsidR="001F6E6E" w:rsidRPr="0000007A" w:rsidRDefault="001F6E6E" w:rsidP="0099583E">
      <w:r>
        <w:separator/>
      </w:r>
    </w:p>
  </w:endnote>
  <w:endnote w:type="continuationSeparator" w:id="0">
    <w:p w14:paraId="46CFD127" w14:textId="77777777" w:rsidR="001F6E6E" w:rsidRPr="0000007A" w:rsidRDefault="001F6E6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45F90" w14:textId="77777777" w:rsidR="00474D3D" w:rsidRDefault="00474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76785" w14:textId="77777777" w:rsidR="00474D3D" w:rsidRDefault="00474D3D" w:rsidP="00474D3D">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r>
      <w:rPr>
        <w:b/>
        <w:sz w:val="20"/>
      </w:rPr>
      <w:br/>
      <w:t>V240326</w:t>
    </w:r>
  </w:p>
  <w:p w14:paraId="0A1B539A" w14:textId="77777777" w:rsidR="00474D3D" w:rsidRDefault="00474D3D" w:rsidP="00474D3D">
    <w:pPr>
      <w:pStyle w:val="Footer"/>
      <w:jc w:val="right"/>
    </w:pPr>
  </w:p>
  <w:p w14:paraId="5562FF34"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2DB87" w14:textId="77777777" w:rsidR="00474D3D" w:rsidRDefault="00474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E5CE4" w14:textId="77777777" w:rsidR="001F6E6E" w:rsidRPr="0000007A" w:rsidRDefault="001F6E6E" w:rsidP="0099583E">
      <w:r>
        <w:separator/>
      </w:r>
    </w:p>
  </w:footnote>
  <w:footnote w:type="continuationSeparator" w:id="0">
    <w:p w14:paraId="1DAAD0FC" w14:textId="77777777" w:rsidR="001F6E6E" w:rsidRPr="0000007A" w:rsidRDefault="001F6E6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74C07" w14:textId="77777777" w:rsidR="00474D3D" w:rsidRDefault="00474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7B82C" w14:textId="77777777" w:rsidR="00474D3D" w:rsidRDefault="00474D3D" w:rsidP="00474D3D">
    <w:pPr>
      <w:spacing w:before="100" w:beforeAutospacing="1" w:after="100" w:afterAutospacing="1"/>
      <w:jc w:val="center"/>
      <w:rPr>
        <w:rFonts w:ascii="Arial" w:hAnsi="Arial" w:cs="Arial"/>
        <w:b/>
        <w:bCs/>
        <w:color w:val="003399"/>
        <w:szCs w:val="20"/>
        <w:u w:val="single"/>
        <w:lang w:val="en-GB"/>
      </w:rPr>
    </w:pPr>
  </w:p>
  <w:p w14:paraId="45D13332" w14:textId="77777777" w:rsidR="00B62F41" w:rsidRPr="007B5FE1" w:rsidRDefault="00474D3D" w:rsidP="00474D3D">
    <w:pPr>
      <w:spacing w:before="100" w:beforeAutospacing="1" w:after="100" w:afterAutospacing="1"/>
      <w:jc w:val="center"/>
      <w:rPr>
        <w:color w:val="000000"/>
        <w:sz w:val="20"/>
      </w:rPr>
    </w:pPr>
    <w:r w:rsidRPr="002E28F6">
      <w:rPr>
        <w:rFonts w:ascii="Arial" w:hAnsi="Arial" w:cs="Arial"/>
        <w:bCs/>
        <w:color w:val="000000"/>
        <w:sz w:val="20"/>
        <w:highlight w:val="lightGray"/>
        <w:lang w:val="en-GB"/>
      </w:rPr>
      <w:t>Review Form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8232D" w14:textId="77777777" w:rsidR="00474D3D" w:rsidRDefault="00474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49C2"/>
    <w:rsid w:val="0002598E"/>
    <w:rsid w:val="00037D52"/>
    <w:rsid w:val="000434A4"/>
    <w:rsid w:val="000450FC"/>
    <w:rsid w:val="00056CB0"/>
    <w:rsid w:val="000577C2"/>
    <w:rsid w:val="0006257C"/>
    <w:rsid w:val="00084D7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7C72"/>
    <w:rsid w:val="00136984"/>
    <w:rsid w:val="00144521"/>
    <w:rsid w:val="00146A69"/>
    <w:rsid w:val="00150304"/>
    <w:rsid w:val="0015296D"/>
    <w:rsid w:val="001542CC"/>
    <w:rsid w:val="00163622"/>
    <w:rsid w:val="001645A2"/>
    <w:rsid w:val="00164F4E"/>
    <w:rsid w:val="00165685"/>
    <w:rsid w:val="00170743"/>
    <w:rsid w:val="0017480A"/>
    <w:rsid w:val="001766DF"/>
    <w:rsid w:val="00177B84"/>
    <w:rsid w:val="00184644"/>
    <w:rsid w:val="0018753A"/>
    <w:rsid w:val="0019527A"/>
    <w:rsid w:val="00197E68"/>
    <w:rsid w:val="001A1605"/>
    <w:rsid w:val="001B0C63"/>
    <w:rsid w:val="001B513F"/>
    <w:rsid w:val="001C5042"/>
    <w:rsid w:val="001C672A"/>
    <w:rsid w:val="001D3A1D"/>
    <w:rsid w:val="001E4B3D"/>
    <w:rsid w:val="001E58B6"/>
    <w:rsid w:val="001F24FF"/>
    <w:rsid w:val="001F2913"/>
    <w:rsid w:val="001F6E6E"/>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1221"/>
    <w:rsid w:val="00262634"/>
    <w:rsid w:val="002643B3"/>
    <w:rsid w:val="0027026A"/>
    <w:rsid w:val="00275984"/>
    <w:rsid w:val="00280EC9"/>
    <w:rsid w:val="00291D08"/>
    <w:rsid w:val="00293482"/>
    <w:rsid w:val="002B07B1"/>
    <w:rsid w:val="002D7EA9"/>
    <w:rsid w:val="002E1211"/>
    <w:rsid w:val="002E2339"/>
    <w:rsid w:val="002E28F6"/>
    <w:rsid w:val="002E6D86"/>
    <w:rsid w:val="002F0619"/>
    <w:rsid w:val="002F5CDF"/>
    <w:rsid w:val="002F6935"/>
    <w:rsid w:val="00312559"/>
    <w:rsid w:val="003204B8"/>
    <w:rsid w:val="00330845"/>
    <w:rsid w:val="00335412"/>
    <w:rsid w:val="0033692F"/>
    <w:rsid w:val="00346223"/>
    <w:rsid w:val="00366BEC"/>
    <w:rsid w:val="0037074A"/>
    <w:rsid w:val="003A04E7"/>
    <w:rsid w:val="003A4991"/>
    <w:rsid w:val="003A6E1A"/>
    <w:rsid w:val="003A6E6B"/>
    <w:rsid w:val="003B2172"/>
    <w:rsid w:val="003C059E"/>
    <w:rsid w:val="003E2791"/>
    <w:rsid w:val="003E376B"/>
    <w:rsid w:val="003E3C70"/>
    <w:rsid w:val="003E746A"/>
    <w:rsid w:val="00406DFD"/>
    <w:rsid w:val="0042465A"/>
    <w:rsid w:val="00424D6C"/>
    <w:rsid w:val="00433891"/>
    <w:rsid w:val="004356CC"/>
    <w:rsid w:val="00435B36"/>
    <w:rsid w:val="00441931"/>
    <w:rsid w:val="00442B24"/>
    <w:rsid w:val="0044444D"/>
    <w:rsid w:val="0044519B"/>
    <w:rsid w:val="00445B35"/>
    <w:rsid w:val="00446659"/>
    <w:rsid w:val="00457AB1"/>
    <w:rsid w:val="00457BC0"/>
    <w:rsid w:val="00462996"/>
    <w:rsid w:val="004674B4"/>
    <w:rsid w:val="00474D3D"/>
    <w:rsid w:val="00493A9A"/>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5A56"/>
    <w:rsid w:val="006532DF"/>
    <w:rsid w:val="0065579D"/>
    <w:rsid w:val="00663792"/>
    <w:rsid w:val="0067046C"/>
    <w:rsid w:val="006714BD"/>
    <w:rsid w:val="00676845"/>
    <w:rsid w:val="00680547"/>
    <w:rsid w:val="0068446F"/>
    <w:rsid w:val="006905F8"/>
    <w:rsid w:val="0069428E"/>
    <w:rsid w:val="00696CAD"/>
    <w:rsid w:val="006A5E0B"/>
    <w:rsid w:val="006C3797"/>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5FE1"/>
    <w:rsid w:val="007B6E18"/>
    <w:rsid w:val="007D0246"/>
    <w:rsid w:val="007F5873"/>
    <w:rsid w:val="008037A9"/>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D3DD9"/>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2C2E"/>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487D"/>
    <w:rsid w:val="00A36C95"/>
    <w:rsid w:val="00A375E8"/>
    <w:rsid w:val="00A37651"/>
    <w:rsid w:val="00A37DE3"/>
    <w:rsid w:val="00A4010B"/>
    <w:rsid w:val="00A519D1"/>
    <w:rsid w:val="00A62301"/>
    <w:rsid w:val="00A6343B"/>
    <w:rsid w:val="00A65C50"/>
    <w:rsid w:val="00A66DD2"/>
    <w:rsid w:val="00A80DED"/>
    <w:rsid w:val="00A931B3"/>
    <w:rsid w:val="00AA41B3"/>
    <w:rsid w:val="00AA6670"/>
    <w:rsid w:val="00AB04D8"/>
    <w:rsid w:val="00AB1ED6"/>
    <w:rsid w:val="00AB380D"/>
    <w:rsid w:val="00AB397D"/>
    <w:rsid w:val="00AB638A"/>
    <w:rsid w:val="00AB6E43"/>
    <w:rsid w:val="00AC1349"/>
    <w:rsid w:val="00AD6C51"/>
    <w:rsid w:val="00AF3016"/>
    <w:rsid w:val="00AF7770"/>
    <w:rsid w:val="00B03A45"/>
    <w:rsid w:val="00B2236C"/>
    <w:rsid w:val="00B22FE6"/>
    <w:rsid w:val="00B236A8"/>
    <w:rsid w:val="00B3033D"/>
    <w:rsid w:val="00B3217C"/>
    <w:rsid w:val="00B356AF"/>
    <w:rsid w:val="00B55F7D"/>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1E56"/>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38FE"/>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14A2"/>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977C4"/>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77853"/>
    <w:rsid w:val="00E972A7"/>
    <w:rsid w:val="00EA2839"/>
    <w:rsid w:val="00EB3E91"/>
    <w:rsid w:val="00EB7A08"/>
    <w:rsid w:val="00EC6894"/>
    <w:rsid w:val="00EC7A1F"/>
    <w:rsid w:val="00ED6B12"/>
    <w:rsid w:val="00EE0BAB"/>
    <w:rsid w:val="00EE0D3E"/>
    <w:rsid w:val="00EE4C4E"/>
    <w:rsid w:val="00EF2F8A"/>
    <w:rsid w:val="00EF326D"/>
    <w:rsid w:val="00EF53FE"/>
    <w:rsid w:val="00F245A7"/>
    <w:rsid w:val="00F2643C"/>
    <w:rsid w:val="00F26BB6"/>
    <w:rsid w:val="00F3295A"/>
    <w:rsid w:val="00F34D8E"/>
    <w:rsid w:val="00F3669D"/>
    <w:rsid w:val="00F405F8"/>
    <w:rsid w:val="00F41154"/>
    <w:rsid w:val="00F4700F"/>
    <w:rsid w:val="00F51F7F"/>
    <w:rsid w:val="00F573EA"/>
    <w:rsid w:val="00F57E9D"/>
    <w:rsid w:val="00FA6528"/>
    <w:rsid w:val="00FB22B1"/>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2E90F"/>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B236A8"/>
    <w:rPr>
      <w:color w:val="605E5C"/>
      <w:shd w:val="clear" w:color="auto" w:fill="E1DFDD"/>
    </w:rPr>
  </w:style>
  <w:style w:type="paragraph" w:customStyle="1" w:styleId="Affiliation">
    <w:name w:val="Affiliation"/>
    <w:basedOn w:val="Normal"/>
    <w:rsid w:val="009C2C2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5924243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jrrc.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1306</Words>
  <Characters>7446</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8735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13</cp:revision>
  <dcterms:created xsi:type="dcterms:W3CDTF">2026-03-24T13:42:00Z</dcterms:created>
  <dcterms:modified xsi:type="dcterms:W3CDTF">2026-03-28T10:21:00Z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