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333A" w:rsidRPr="00862C0B" w14:paraId="4872E1E4" w14:textId="77777777">
        <w:trPr>
          <w:trHeight w:val="20"/>
          <w:jc w:val="center"/>
        </w:trPr>
        <w:tc>
          <w:tcPr>
            <w:tcW w:w="1186" w:type="pct"/>
          </w:tcPr>
          <w:p w14:paraId="3839D640" w14:textId="77777777" w:rsidR="004F333A" w:rsidRPr="00862C0B" w:rsidRDefault="00A019E6">
            <w:pPr>
              <w:pStyle w:val="BodyText"/>
              <w:ind w:left="90"/>
              <w:jc w:val="left"/>
              <w:rPr>
                <w:rFonts w:ascii="Arial" w:hAnsi="Arial" w:cs="Arial"/>
                <w:bCs/>
                <w:sz w:val="20"/>
                <w:szCs w:val="20"/>
                <w:lang w:val="en-GB" w:eastAsia="en-US"/>
              </w:rPr>
            </w:pPr>
            <w:r w:rsidRPr="00862C0B">
              <w:rPr>
                <w:rFonts w:ascii="Arial" w:hAnsi="Arial" w:cs="Arial"/>
                <w:bCs/>
                <w:sz w:val="20"/>
                <w:szCs w:val="20"/>
                <w:lang w:val="en-GB" w:eastAsia="en-US"/>
              </w:rPr>
              <w:t>Journal Name:</w:t>
            </w:r>
          </w:p>
        </w:tc>
        <w:tc>
          <w:tcPr>
            <w:tcW w:w="3814" w:type="pct"/>
          </w:tcPr>
          <w:p w14:paraId="1DDD28CC" w14:textId="77777777" w:rsidR="004F333A" w:rsidRPr="00862C0B" w:rsidRDefault="00A019E6">
            <w:pPr>
              <w:rPr>
                <w:rFonts w:ascii="Arial" w:hAnsi="Arial" w:cs="Arial"/>
                <w:b/>
                <w:bCs/>
                <w:color w:val="0000FF"/>
                <w:sz w:val="20"/>
                <w:szCs w:val="20"/>
                <w:lang w:val="en-GB"/>
              </w:rPr>
            </w:pPr>
            <w:r w:rsidRPr="00862C0B">
              <w:rPr>
                <w:rFonts w:ascii="Arial" w:hAnsi="Arial" w:cs="Arial"/>
                <w:b/>
                <w:bCs/>
                <w:color w:val="0000FF"/>
                <w:sz w:val="20"/>
                <w:szCs w:val="20"/>
                <w:lang w:val="en-GB"/>
              </w:rPr>
              <w:t>Asian Journal of Probability and Statistics</w:t>
            </w:r>
          </w:p>
        </w:tc>
      </w:tr>
      <w:tr w:rsidR="004F333A" w:rsidRPr="00862C0B" w14:paraId="6973567A" w14:textId="77777777">
        <w:trPr>
          <w:trHeight w:val="20"/>
          <w:jc w:val="center"/>
        </w:trPr>
        <w:tc>
          <w:tcPr>
            <w:tcW w:w="1186" w:type="pct"/>
          </w:tcPr>
          <w:p w14:paraId="7A50C21D" w14:textId="77777777" w:rsidR="004F333A" w:rsidRPr="00862C0B" w:rsidRDefault="00A019E6">
            <w:pPr>
              <w:pStyle w:val="BodyText"/>
              <w:ind w:left="90"/>
              <w:jc w:val="left"/>
              <w:rPr>
                <w:rFonts w:ascii="Arial" w:hAnsi="Arial" w:cs="Arial"/>
                <w:bCs/>
                <w:sz w:val="20"/>
                <w:szCs w:val="20"/>
                <w:lang w:val="en-GB" w:eastAsia="en-US"/>
              </w:rPr>
            </w:pPr>
            <w:r w:rsidRPr="00862C0B">
              <w:rPr>
                <w:rFonts w:ascii="Arial" w:hAnsi="Arial" w:cs="Arial"/>
                <w:bCs/>
                <w:sz w:val="20"/>
                <w:szCs w:val="20"/>
                <w:lang w:val="en-GB" w:eastAsia="en-US"/>
              </w:rPr>
              <w:t>Manuscript Number:</w:t>
            </w:r>
          </w:p>
        </w:tc>
        <w:tc>
          <w:tcPr>
            <w:tcW w:w="3814" w:type="pct"/>
          </w:tcPr>
          <w:p w14:paraId="0733CE05" w14:textId="77777777" w:rsidR="004F333A" w:rsidRPr="00862C0B" w:rsidRDefault="00800CB2">
            <w:pPr>
              <w:pStyle w:val="NormalWeb"/>
              <w:spacing w:before="0" w:beforeAutospacing="0" w:after="0" w:afterAutospacing="0"/>
              <w:rPr>
                <w:rFonts w:ascii="Arial" w:hAnsi="Arial" w:cs="Arial"/>
                <w:b/>
                <w:bCs/>
                <w:sz w:val="20"/>
                <w:szCs w:val="20"/>
                <w:lang w:val="en-GB"/>
              </w:rPr>
            </w:pPr>
            <w:r w:rsidRPr="00862C0B">
              <w:rPr>
                <w:rFonts w:ascii="Arial" w:hAnsi="Arial" w:cs="Arial"/>
                <w:b/>
                <w:bCs/>
                <w:sz w:val="20"/>
                <w:szCs w:val="20"/>
                <w:lang w:val="en-GB"/>
              </w:rPr>
              <w:t>Ms_AJPAS_156146</w:t>
            </w:r>
          </w:p>
        </w:tc>
      </w:tr>
      <w:tr w:rsidR="004F333A" w:rsidRPr="00862C0B" w14:paraId="27F865C1" w14:textId="77777777">
        <w:trPr>
          <w:trHeight w:val="20"/>
          <w:jc w:val="center"/>
        </w:trPr>
        <w:tc>
          <w:tcPr>
            <w:tcW w:w="1186" w:type="pct"/>
          </w:tcPr>
          <w:p w14:paraId="08C97D29" w14:textId="77777777" w:rsidR="004F333A" w:rsidRPr="00862C0B" w:rsidRDefault="00A019E6">
            <w:pPr>
              <w:pStyle w:val="BodyText"/>
              <w:ind w:left="90"/>
              <w:jc w:val="left"/>
              <w:rPr>
                <w:rFonts w:ascii="Arial" w:hAnsi="Arial" w:cs="Arial"/>
                <w:bCs/>
                <w:sz w:val="20"/>
                <w:szCs w:val="20"/>
                <w:lang w:val="en-GB" w:eastAsia="en-US"/>
              </w:rPr>
            </w:pPr>
            <w:r w:rsidRPr="00862C0B">
              <w:rPr>
                <w:rFonts w:ascii="Arial" w:hAnsi="Arial" w:cs="Arial"/>
                <w:bCs/>
                <w:sz w:val="20"/>
                <w:szCs w:val="20"/>
                <w:lang w:val="en-GB" w:eastAsia="en-US"/>
              </w:rPr>
              <w:t xml:space="preserve">Title of the Manuscript: </w:t>
            </w:r>
          </w:p>
        </w:tc>
        <w:tc>
          <w:tcPr>
            <w:tcW w:w="3814" w:type="pct"/>
          </w:tcPr>
          <w:p w14:paraId="34D34485" w14:textId="77777777" w:rsidR="004F333A" w:rsidRPr="00862C0B" w:rsidRDefault="00800CB2">
            <w:pPr>
              <w:pStyle w:val="NormalWeb"/>
              <w:spacing w:before="0" w:beforeAutospacing="0" w:after="0" w:afterAutospacing="0"/>
              <w:rPr>
                <w:rFonts w:ascii="Arial" w:hAnsi="Arial" w:cs="Arial"/>
                <w:b/>
                <w:sz w:val="20"/>
                <w:szCs w:val="20"/>
                <w:lang w:val="en-GB"/>
              </w:rPr>
            </w:pPr>
            <w:r w:rsidRPr="00862C0B">
              <w:rPr>
                <w:rFonts w:ascii="Arial" w:hAnsi="Arial" w:cs="Arial"/>
                <w:b/>
                <w:sz w:val="20"/>
                <w:szCs w:val="20"/>
                <w:lang w:val="en-GB"/>
              </w:rPr>
              <w:t>Spatial Fertility Patterns in North-East India: A State-Level Clustering Analysis</w:t>
            </w:r>
          </w:p>
        </w:tc>
      </w:tr>
      <w:tr w:rsidR="004F333A" w:rsidRPr="00862C0B" w14:paraId="574FF7C4" w14:textId="77777777">
        <w:trPr>
          <w:trHeight w:val="20"/>
          <w:jc w:val="center"/>
        </w:trPr>
        <w:tc>
          <w:tcPr>
            <w:tcW w:w="1186" w:type="pct"/>
          </w:tcPr>
          <w:p w14:paraId="7F6462DE" w14:textId="77777777" w:rsidR="004F333A" w:rsidRPr="00862C0B" w:rsidRDefault="00A019E6">
            <w:pPr>
              <w:pStyle w:val="BodyText"/>
              <w:ind w:left="90"/>
              <w:jc w:val="left"/>
              <w:rPr>
                <w:rFonts w:ascii="Arial" w:hAnsi="Arial" w:cs="Arial"/>
                <w:bCs/>
                <w:sz w:val="20"/>
                <w:szCs w:val="20"/>
                <w:lang w:val="en-GB" w:eastAsia="en-US"/>
              </w:rPr>
            </w:pPr>
            <w:r w:rsidRPr="00862C0B">
              <w:rPr>
                <w:rFonts w:ascii="Arial" w:hAnsi="Arial" w:cs="Arial"/>
                <w:bCs/>
                <w:sz w:val="20"/>
                <w:szCs w:val="20"/>
                <w:lang w:val="en-GB" w:eastAsia="en-US"/>
              </w:rPr>
              <w:t>Type of the Article</w:t>
            </w:r>
          </w:p>
        </w:tc>
        <w:tc>
          <w:tcPr>
            <w:tcW w:w="3814" w:type="pct"/>
          </w:tcPr>
          <w:p w14:paraId="4931E2F9" w14:textId="77777777" w:rsidR="004F333A" w:rsidRPr="00862C0B" w:rsidRDefault="00A019E6">
            <w:pPr>
              <w:pStyle w:val="NormalWeb"/>
              <w:spacing w:before="0" w:beforeAutospacing="0" w:after="0" w:afterAutospacing="0"/>
              <w:rPr>
                <w:rFonts w:ascii="Arial" w:hAnsi="Arial" w:cs="Arial"/>
                <w:b/>
                <w:sz w:val="20"/>
                <w:szCs w:val="20"/>
                <w:lang w:val="en-GB"/>
              </w:rPr>
            </w:pPr>
            <w:r w:rsidRPr="00862C0B">
              <w:rPr>
                <w:rFonts w:ascii="Arial" w:hAnsi="Arial" w:cs="Arial"/>
                <w:b/>
                <w:sz w:val="20"/>
                <w:szCs w:val="20"/>
                <w:lang w:val="en-GB"/>
              </w:rPr>
              <w:t>Research Article</w:t>
            </w:r>
          </w:p>
          <w:p w14:paraId="19DD3BE8" w14:textId="77777777" w:rsidR="004F333A" w:rsidRPr="00862C0B" w:rsidRDefault="004F333A">
            <w:pPr>
              <w:pStyle w:val="NormalWeb"/>
              <w:spacing w:before="0" w:beforeAutospacing="0" w:after="0" w:afterAutospacing="0"/>
              <w:rPr>
                <w:rFonts w:ascii="Arial" w:hAnsi="Arial" w:cs="Arial"/>
                <w:b/>
                <w:sz w:val="20"/>
                <w:szCs w:val="20"/>
                <w:lang w:val="en-GB"/>
              </w:rPr>
            </w:pPr>
          </w:p>
        </w:tc>
      </w:tr>
    </w:tbl>
    <w:p w14:paraId="31E0F4CB" w14:textId="77777777" w:rsidR="004F333A" w:rsidRPr="00862C0B" w:rsidRDefault="004F333A">
      <w:pPr>
        <w:pStyle w:val="BodyText"/>
        <w:rPr>
          <w:rFonts w:ascii="Arial" w:hAnsi="Arial" w:cs="Arial"/>
          <w:i/>
          <w:sz w:val="20"/>
          <w:szCs w:val="20"/>
          <w:u w:val="single"/>
          <w:lang w:val="en-GB"/>
        </w:rPr>
      </w:pPr>
    </w:p>
    <w:p w14:paraId="1E1BDA61" w14:textId="77777777" w:rsidR="004F333A" w:rsidRPr="00862C0B" w:rsidRDefault="004F333A">
      <w:pPr>
        <w:pStyle w:val="BodyText"/>
        <w:rPr>
          <w:rFonts w:ascii="Arial" w:hAnsi="Arial" w:cs="Arial"/>
          <w:i/>
          <w:sz w:val="20"/>
          <w:szCs w:val="20"/>
          <w:u w:val="single"/>
          <w:lang w:val="en-GB"/>
        </w:rPr>
      </w:pPr>
    </w:p>
    <w:p w14:paraId="6E0EB78A" w14:textId="77777777" w:rsidR="004F333A" w:rsidRPr="00862C0B" w:rsidRDefault="004F333A">
      <w:pPr>
        <w:pStyle w:val="BodyText"/>
        <w:rPr>
          <w:rFonts w:ascii="Arial" w:hAnsi="Arial" w:cs="Arial"/>
          <w:sz w:val="20"/>
          <w:szCs w:val="20"/>
          <w:lang w:val="en-GB"/>
        </w:rPr>
      </w:pPr>
    </w:p>
    <w:p w14:paraId="45A41448" w14:textId="77777777" w:rsidR="004F333A" w:rsidRPr="00862C0B" w:rsidRDefault="004F333A">
      <w:pPr>
        <w:pStyle w:val="BodyText"/>
        <w:rPr>
          <w:rFonts w:ascii="Arial" w:hAnsi="Arial" w:cs="Arial"/>
          <w:sz w:val="20"/>
          <w:szCs w:val="20"/>
          <w:lang w:val="en-GB"/>
        </w:rPr>
      </w:pPr>
    </w:p>
    <w:p w14:paraId="42AADE68" w14:textId="77777777" w:rsidR="004F333A" w:rsidRPr="00862C0B" w:rsidRDefault="004F333A">
      <w:pPr>
        <w:pStyle w:val="BodyText"/>
        <w:rPr>
          <w:rFonts w:ascii="Arial" w:hAnsi="Arial" w:cs="Arial"/>
          <w:sz w:val="20"/>
          <w:szCs w:val="20"/>
          <w:lang w:val="en-GB"/>
        </w:rPr>
      </w:pPr>
    </w:p>
    <w:p w14:paraId="302303DD" w14:textId="77777777" w:rsidR="004F333A" w:rsidRPr="00862C0B" w:rsidRDefault="00A019E6">
      <w:pPr>
        <w:pStyle w:val="BodyText"/>
        <w:rPr>
          <w:rFonts w:ascii="Arial" w:hAnsi="Arial" w:cs="Arial"/>
          <w:b/>
          <w:sz w:val="20"/>
          <w:szCs w:val="20"/>
          <w:u w:val="single"/>
          <w:lang w:val="en-GB"/>
        </w:rPr>
      </w:pPr>
      <w:r w:rsidRPr="00862C0B">
        <w:rPr>
          <w:rFonts w:ascii="Arial" w:hAnsi="Arial" w:cs="Arial"/>
          <w:b/>
          <w:sz w:val="20"/>
          <w:szCs w:val="20"/>
          <w:highlight w:val="yellow"/>
          <w:u w:val="single"/>
          <w:lang w:val="en-GB"/>
        </w:rPr>
        <w:t>PART 1 (Importance of the manuscript)</w:t>
      </w:r>
      <w:r w:rsidRPr="00862C0B">
        <w:rPr>
          <w:rFonts w:ascii="Arial" w:hAnsi="Arial" w:cs="Arial"/>
          <w:b/>
          <w:sz w:val="20"/>
          <w:szCs w:val="20"/>
          <w:u w:val="single"/>
          <w:lang w:val="en-GB"/>
        </w:rPr>
        <w:t xml:space="preserve"> </w:t>
      </w:r>
    </w:p>
    <w:p w14:paraId="4A580515" w14:textId="77777777" w:rsidR="004F333A" w:rsidRPr="00862C0B"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333A" w:rsidRPr="00862C0B" w14:paraId="5E36702A" w14:textId="77777777">
        <w:trPr>
          <w:trHeight w:val="20"/>
          <w:jc w:val="center"/>
        </w:trPr>
        <w:tc>
          <w:tcPr>
            <w:tcW w:w="1789" w:type="pct"/>
            <w:noWrap/>
          </w:tcPr>
          <w:p w14:paraId="2DC7E1A1" w14:textId="77777777" w:rsidR="004F333A" w:rsidRPr="00862C0B" w:rsidRDefault="004F333A">
            <w:pPr>
              <w:pStyle w:val="Heading2"/>
              <w:jc w:val="left"/>
              <w:rPr>
                <w:rFonts w:ascii="Arial" w:hAnsi="Arial" w:cs="Arial"/>
                <w:lang w:val="en-GB" w:eastAsia="en-US"/>
              </w:rPr>
            </w:pPr>
          </w:p>
        </w:tc>
        <w:tc>
          <w:tcPr>
            <w:tcW w:w="1844" w:type="pct"/>
          </w:tcPr>
          <w:p w14:paraId="68279FA6" w14:textId="77777777" w:rsidR="004F333A" w:rsidRPr="00862C0B" w:rsidRDefault="00A019E6">
            <w:pPr>
              <w:pStyle w:val="Heading2"/>
              <w:jc w:val="left"/>
              <w:rPr>
                <w:rFonts w:ascii="Arial" w:hAnsi="Arial" w:cs="Arial"/>
                <w:lang w:val="en-GB" w:eastAsia="en-US"/>
              </w:rPr>
            </w:pPr>
            <w:r w:rsidRPr="00862C0B">
              <w:rPr>
                <w:rFonts w:ascii="Arial" w:hAnsi="Arial" w:cs="Arial"/>
                <w:lang w:val="en-GB" w:eastAsia="en-US"/>
              </w:rPr>
              <w:t>Comments of the Reviewers</w:t>
            </w:r>
          </w:p>
        </w:tc>
        <w:tc>
          <w:tcPr>
            <w:tcW w:w="1367" w:type="pct"/>
          </w:tcPr>
          <w:p w14:paraId="53248C0E" w14:textId="77777777" w:rsidR="004F333A" w:rsidRPr="00862C0B" w:rsidRDefault="00A019E6">
            <w:pPr>
              <w:spacing w:after="160" w:line="259" w:lineRule="auto"/>
              <w:rPr>
                <w:rFonts w:ascii="Arial" w:eastAsia="Calibri" w:hAnsi="Arial" w:cs="Arial"/>
                <w:kern w:val="2"/>
                <w:sz w:val="20"/>
                <w:szCs w:val="20"/>
                <w:lang w:val="en-GB"/>
              </w:rPr>
            </w:pPr>
            <w:r w:rsidRPr="00862C0B">
              <w:rPr>
                <w:rFonts w:ascii="Arial" w:eastAsia="Calibri" w:hAnsi="Arial" w:cs="Arial"/>
                <w:b/>
                <w:kern w:val="2"/>
                <w:sz w:val="20"/>
                <w:szCs w:val="20"/>
                <w:lang w:val="en-GB"/>
              </w:rPr>
              <w:t>Author’s Feedback</w:t>
            </w:r>
            <w:r w:rsidRPr="00862C0B">
              <w:rPr>
                <w:rFonts w:ascii="Arial" w:eastAsia="Calibri" w:hAnsi="Arial" w:cs="Arial"/>
                <w:kern w:val="2"/>
                <w:sz w:val="20"/>
                <w:szCs w:val="20"/>
                <w:lang w:val="en-GB"/>
              </w:rPr>
              <w:t xml:space="preserve"> </w:t>
            </w:r>
          </w:p>
          <w:p w14:paraId="3C1DCC61" w14:textId="77777777" w:rsidR="004F333A" w:rsidRPr="00862C0B" w:rsidRDefault="004F333A">
            <w:pPr>
              <w:pStyle w:val="Heading2"/>
              <w:jc w:val="left"/>
              <w:rPr>
                <w:rFonts w:ascii="Arial" w:hAnsi="Arial" w:cs="Arial"/>
                <w:b w:val="0"/>
                <w:lang w:val="en-GB" w:eastAsia="en-US"/>
              </w:rPr>
            </w:pPr>
          </w:p>
        </w:tc>
      </w:tr>
      <w:tr w:rsidR="004F333A" w:rsidRPr="00862C0B" w14:paraId="1D6BAF99" w14:textId="77777777">
        <w:trPr>
          <w:trHeight w:val="20"/>
          <w:jc w:val="center"/>
        </w:trPr>
        <w:tc>
          <w:tcPr>
            <w:tcW w:w="1789" w:type="pct"/>
            <w:noWrap/>
          </w:tcPr>
          <w:p w14:paraId="6979EDAC" w14:textId="77777777" w:rsidR="004F333A" w:rsidRPr="00862C0B" w:rsidRDefault="00A019E6">
            <w:pPr>
              <w:rPr>
                <w:rFonts w:ascii="Arial" w:eastAsia="MS Mincho" w:hAnsi="Arial" w:cs="Arial"/>
                <w:bCs/>
                <w:sz w:val="20"/>
                <w:szCs w:val="20"/>
                <w:lang w:val="en-GB"/>
              </w:rPr>
            </w:pPr>
            <w:r w:rsidRPr="00862C0B">
              <w:rPr>
                <w:rFonts w:ascii="Arial" w:hAnsi="Arial" w:cs="Arial"/>
                <w:b/>
                <w:bCs/>
                <w:sz w:val="20"/>
                <w:szCs w:val="20"/>
                <w:lang w:val="en-GB"/>
              </w:rPr>
              <w:t>Please write a few sentences regarding the importance of this manuscript for the scientific community.</w:t>
            </w:r>
            <w:r w:rsidRPr="00862C0B">
              <w:rPr>
                <w:rFonts w:ascii="Arial" w:hAnsi="Arial" w:cs="Arial"/>
                <w:bCs/>
                <w:sz w:val="20"/>
                <w:szCs w:val="20"/>
                <w:lang w:val="en-GB"/>
              </w:rPr>
              <w:t xml:space="preserve"> A minimum of 3-4 sentences may be required for this part.</w:t>
            </w:r>
          </w:p>
        </w:tc>
        <w:tc>
          <w:tcPr>
            <w:tcW w:w="1844" w:type="pct"/>
          </w:tcPr>
          <w:p w14:paraId="059FC757" w14:textId="667EDF1E" w:rsidR="004F333A" w:rsidRPr="00862C0B" w:rsidRDefault="00411FD0" w:rsidP="00411FD0">
            <w:pPr>
              <w:pStyle w:val="ListParagraph"/>
              <w:ind w:left="0"/>
              <w:rPr>
                <w:rFonts w:ascii="Arial" w:hAnsi="Arial" w:cs="Arial"/>
                <w:b/>
                <w:bCs/>
                <w:sz w:val="20"/>
                <w:szCs w:val="20"/>
                <w:lang w:val="en-GB"/>
              </w:rPr>
            </w:pPr>
            <w:r w:rsidRPr="00862C0B">
              <w:rPr>
                <w:rFonts w:ascii="Arial" w:hAnsi="Arial" w:cs="Arial"/>
                <w:b/>
                <w:bCs/>
                <w:sz w:val="20"/>
                <w:szCs w:val="20"/>
              </w:rPr>
              <w:t>This study addresses a timely and important topic by examining spatial fertility patterns across northeastern India, moving beyond national averages to highlight significant regional heterogeneity. It contributes methodologically by applying cluster analysis to age-specific fertility rates, offering a nuanced understanding of demographic transitions in an underexplored region. The identification of four distinct fertility zones provides a valuable evidence-based framework for policymakers to design targeted reproductive health interventions tailored to the unique socio-cultural and demographic characteristics of each cluster.</w:t>
            </w:r>
          </w:p>
        </w:tc>
        <w:tc>
          <w:tcPr>
            <w:tcW w:w="1367" w:type="pct"/>
          </w:tcPr>
          <w:p w14:paraId="5DAEFEA4" w14:textId="77777777" w:rsidR="004F333A" w:rsidRPr="00862C0B" w:rsidRDefault="004F333A">
            <w:pPr>
              <w:pStyle w:val="Heading2"/>
              <w:jc w:val="left"/>
              <w:rPr>
                <w:rFonts w:ascii="Arial" w:hAnsi="Arial" w:cs="Arial"/>
                <w:b w:val="0"/>
                <w:lang w:val="en-GB" w:eastAsia="en-US"/>
              </w:rPr>
            </w:pPr>
          </w:p>
        </w:tc>
      </w:tr>
    </w:tbl>
    <w:p w14:paraId="473C4823" w14:textId="77777777" w:rsidR="004F333A" w:rsidRPr="00862C0B" w:rsidRDefault="004F333A">
      <w:pPr>
        <w:rPr>
          <w:rFonts w:ascii="Arial" w:hAnsi="Arial" w:cs="Arial"/>
          <w:sz w:val="20"/>
          <w:szCs w:val="20"/>
          <w:lang w:val="en-GB"/>
        </w:rPr>
      </w:pPr>
    </w:p>
    <w:p w14:paraId="6EA85276" w14:textId="77777777" w:rsidR="004F333A" w:rsidRPr="00862C0B" w:rsidRDefault="004F333A">
      <w:pPr>
        <w:rPr>
          <w:rFonts w:ascii="Arial" w:hAnsi="Arial" w:cs="Arial"/>
          <w:sz w:val="20"/>
          <w:szCs w:val="20"/>
          <w:lang w:val="en-GB"/>
        </w:rPr>
      </w:pPr>
    </w:p>
    <w:p w14:paraId="4A705A59" w14:textId="77777777" w:rsidR="004F333A" w:rsidRPr="00862C0B" w:rsidRDefault="004F333A">
      <w:pPr>
        <w:rPr>
          <w:rFonts w:ascii="Arial" w:hAnsi="Arial" w:cs="Arial"/>
          <w:sz w:val="20"/>
          <w:szCs w:val="20"/>
          <w:lang w:val="en-GB"/>
        </w:rPr>
      </w:pPr>
    </w:p>
    <w:p w14:paraId="5346EE4F" w14:textId="77777777" w:rsidR="004F333A" w:rsidRPr="00862C0B" w:rsidRDefault="00A019E6">
      <w:pPr>
        <w:pStyle w:val="Heading2"/>
        <w:jc w:val="left"/>
        <w:rPr>
          <w:rFonts w:ascii="Arial" w:hAnsi="Arial" w:cs="Arial"/>
          <w:highlight w:val="yellow"/>
          <w:u w:val="single"/>
          <w:lang w:val="en-GB" w:eastAsia="en-US"/>
        </w:rPr>
      </w:pPr>
      <w:r w:rsidRPr="00862C0B">
        <w:rPr>
          <w:rFonts w:ascii="Arial" w:hAnsi="Arial" w:cs="Arial"/>
          <w:highlight w:val="yellow"/>
          <w:u w:val="single"/>
          <w:lang w:val="en-GB" w:eastAsia="en-US"/>
        </w:rPr>
        <w:t>PART 2.1 (Objective Evaluation)</w:t>
      </w:r>
    </w:p>
    <w:p w14:paraId="63312EB4" w14:textId="77777777" w:rsidR="004F333A" w:rsidRPr="00862C0B"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333A" w:rsidRPr="00862C0B" w14:paraId="3AB7BE53" w14:textId="77777777">
        <w:trPr>
          <w:trHeight w:val="20"/>
          <w:tblHeader/>
          <w:jc w:val="center"/>
        </w:trPr>
        <w:tc>
          <w:tcPr>
            <w:tcW w:w="1790" w:type="pct"/>
            <w:noWrap/>
          </w:tcPr>
          <w:p w14:paraId="70D99FB5" w14:textId="77777777" w:rsidR="004F333A" w:rsidRPr="00862C0B" w:rsidRDefault="004F333A">
            <w:pPr>
              <w:pStyle w:val="Heading2"/>
              <w:jc w:val="left"/>
              <w:rPr>
                <w:rFonts w:ascii="Arial" w:hAnsi="Arial" w:cs="Arial"/>
                <w:lang w:val="en-GB" w:eastAsia="en-US"/>
              </w:rPr>
            </w:pPr>
          </w:p>
        </w:tc>
        <w:tc>
          <w:tcPr>
            <w:tcW w:w="1843" w:type="pct"/>
          </w:tcPr>
          <w:p w14:paraId="67D0C74E" w14:textId="77777777" w:rsidR="004F333A" w:rsidRPr="00862C0B" w:rsidRDefault="00A019E6">
            <w:pPr>
              <w:pStyle w:val="Heading2"/>
              <w:jc w:val="left"/>
              <w:rPr>
                <w:rFonts w:ascii="Arial" w:hAnsi="Arial" w:cs="Arial"/>
                <w:lang w:val="en-GB" w:eastAsia="en-US"/>
              </w:rPr>
            </w:pPr>
            <w:r w:rsidRPr="00862C0B">
              <w:rPr>
                <w:rFonts w:ascii="Arial" w:hAnsi="Arial" w:cs="Arial"/>
                <w:lang w:val="en-GB" w:eastAsia="en-US"/>
              </w:rPr>
              <w:t>Rating of the Reviewers</w:t>
            </w:r>
          </w:p>
        </w:tc>
        <w:tc>
          <w:tcPr>
            <w:tcW w:w="1367" w:type="pct"/>
          </w:tcPr>
          <w:p w14:paraId="4F7AF28C" w14:textId="77777777" w:rsidR="004F333A" w:rsidRPr="00862C0B" w:rsidRDefault="00A019E6">
            <w:pPr>
              <w:spacing w:after="160" w:line="259" w:lineRule="auto"/>
              <w:rPr>
                <w:rFonts w:ascii="Arial" w:hAnsi="Arial" w:cs="Arial"/>
                <w:b/>
                <w:sz w:val="20"/>
                <w:szCs w:val="20"/>
                <w:lang w:val="en-GB"/>
              </w:rPr>
            </w:pPr>
            <w:r w:rsidRPr="00862C0B">
              <w:rPr>
                <w:rFonts w:ascii="Arial" w:eastAsia="Calibri" w:hAnsi="Arial" w:cs="Arial"/>
                <w:b/>
                <w:kern w:val="2"/>
                <w:sz w:val="20"/>
                <w:szCs w:val="20"/>
                <w:lang w:val="en-GB"/>
              </w:rPr>
              <w:t>Author’s Feedback</w:t>
            </w:r>
            <w:r w:rsidRPr="00862C0B">
              <w:rPr>
                <w:rFonts w:ascii="Arial" w:eastAsia="Calibri" w:hAnsi="Arial" w:cs="Arial"/>
                <w:kern w:val="2"/>
                <w:sz w:val="20"/>
                <w:szCs w:val="20"/>
                <w:lang w:val="en-GB"/>
              </w:rPr>
              <w:t xml:space="preserve"> </w:t>
            </w:r>
          </w:p>
        </w:tc>
      </w:tr>
      <w:tr w:rsidR="004F333A" w:rsidRPr="00862C0B" w14:paraId="024D56F5" w14:textId="77777777">
        <w:trPr>
          <w:trHeight w:val="20"/>
          <w:jc w:val="center"/>
        </w:trPr>
        <w:tc>
          <w:tcPr>
            <w:tcW w:w="1790" w:type="pct"/>
            <w:noWrap/>
          </w:tcPr>
          <w:p w14:paraId="360D4B59" w14:textId="77777777" w:rsidR="004F333A" w:rsidRPr="00862C0B" w:rsidRDefault="00A019E6">
            <w:pPr>
              <w:rPr>
                <w:rFonts w:ascii="Arial" w:hAnsi="Arial" w:cs="Arial"/>
                <w:b/>
                <w:bCs/>
                <w:sz w:val="20"/>
                <w:szCs w:val="20"/>
                <w:lang w:val="en-GB"/>
              </w:rPr>
            </w:pPr>
            <w:r w:rsidRPr="00862C0B">
              <w:rPr>
                <w:rFonts w:ascii="Arial" w:hAnsi="Arial" w:cs="Arial"/>
                <w:b/>
                <w:bCs/>
                <w:sz w:val="20"/>
                <w:szCs w:val="20"/>
                <w:lang w:val="en-GB"/>
              </w:rPr>
              <w:t xml:space="preserve">1. Is the title clear and appropriate for the study? </w:t>
            </w:r>
          </w:p>
          <w:p w14:paraId="37105CF7"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09CB3C16" w14:textId="77777777" w:rsidR="004F333A" w:rsidRPr="00862C0B" w:rsidRDefault="00A019E6">
            <w:pPr>
              <w:rPr>
                <w:rFonts w:ascii="Arial" w:hAnsi="Arial" w:cs="Arial"/>
                <w:sz w:val="20"/>
                <w:szCs w:val="20"/>
                <w:u w:val="single"/>
                <w:lang w:val="en-GB"/>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1293FC" w14:textId="77777777" w:rsidR="004F333A" w:rsidRPr="00862C0B" w:rsidRDefault="00606CBC">
            <w:pPr>
              <w:ind w:left="360"/>
              <w:rPr>
                <w:rFonts w:ascii="Arial" w:hAnsi="Arial" w:cs="Arial"/>
                <w:b/>
                <w:bCs/>
                <w:sz w:val="20"/>
                <w:szCs w:val="20"/>
                <w:lang w:val="en-GB"/>
              </w:rPr>
            </w:pPr>
            <w:r w:rsidRPr="00862C0B">
              <w:rPr>
                <w:rFonts w:ascii="Arial" w:hAnsi="Arial" w:cs="Arial"/>
                <w:b/>
                <w:bCs/>
                <w:sz w:val="20"/>
                <w:szCs w:val="20"/>
                <w:rtl/>
                <w:lang w:val="en-GB"/>
              </w:rPr>
              <w:t>4</w:t>
            </w:r>
          </w:p>
          <w:p w14:paraId="54CCCEFD" w14:textId="6EF56B0B"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rPr>
              <w:t>The title accurately reflects the study's core focus: spatial fertility patterns, geographic context (North-East India), and methodology (clustering analysis). It is clear and informative.</w:t>
            </w:r>
          </w:p>
        </w:tc>
        <w:tc>
          <w:tcPr>
            <w:tcW w:w="1367" w:type="pct"/>
          </w:tcPr>
          <w:p w14:paraId="502DA630" w14:textId="1C898A93" w:rsidR="004F333A" w:rsidRPr="00862C0B" w:rsidRDefault="004F333A" w:rsidP="00606CBC">
            <w:pPr>
              <w:pStyle w:val="Heading2"/>
              <w:jc w:val="left"/>
              <w:rPr>
                <w:rFonts w:ascii="Arial" w:hAnsi="Arial" w:cs="Arial"/>
                <w:b w:val="0"/>
                <w:lang w:val="en-GB" w:eastAsia="en-US"/>
              </w:rPr>
            </w:pPr>
          </w:p>
        </w:tc>
      </w:tr>
      <w:tr w:rsidR="004F333A" w:rsidRPr="00862C0B" w14:paraId="441AA9D8" w14:textId="77777777">
        <w:trPr>
          <w:trHeight w:val="20"/>
          <w:jc w:val="center"/>
        </w:trPr>
        <w:tc>
          <w:tcPr>
            <w:tcW w:w="1790" w:type="pct"/>
            <w:noWrap/>
          </w:tcPr>
          <w:p w14:paraId="6C0DAE79" w14:textId="77777777" w:rsidR="004F333A" w:rsidRPr="00862C0B" w:rsidRDefault="00A019E6">
            <w:pPr>
              <w:pStyle w:val="Heading2"/>
              <w:jc w:val="left"/>
              <w:rPr>
                <w:rFonts w:ascii="Arial" w:hAnsi="Arial" w:cs="Arial"/>
                <w:lang w:val="en-GB" w:eastAsia="en-US"/>
              </w:rPr>
            </w:pPr>
            <w:r w:rsidRPr="00862C0B">
              <w:rPr>
                <w:rFonts w:ascii="Arial" w:hAnsi="Arial" w:cs="Arial"/>
                <w:lang w:val="en-GB" w:eastAsia="en-US"/>
              </w:rPr>
              <w:lastRenderedPageBreak/>
              <w:t xml:space="preserve">2. Is the abstract of the article comprehensive? </w:t>
            </w:r>
          </w:p>
          <w:p w14:paraId="63EB3E03"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52B6D2C7" w14:textId="77777777" w:rsidR="004F333A" w:rsidRPr="00862C0B" w:rsidRDefault="00A019E6">
            <w:pPr>
              <w:rPr>
                <w:rFonts w:ascii="Arial" w:hAnsi="Arial" w:cs="Arial"/>
                <w:sz w:val="20"/>
                <w:szCs w:val="20"/>
                <w:lang w:val="en-GB"/>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D6458C" w14:textId="77777777" w:rsidR="004F333A" w:rsidRPr="00862C0B" w:rsidRDefault="002D40AD">
            <w:pPr>
              <w:ind w:left="360"/>
              <w:rPr>
                <w:rFonts w:ascii="Arial" w:hAnsi="Arial" w:cs="Arial"/>
                <w:b/>
                <w:bCs/>
                <w:sz w:val="20"/>
                <w:szCs w:val="20"/>
                <w:lang w:val="en-GB"/>
              </w:rPr>
            </w:pPr>
            <w:r w:rsidRPr="00862C0B">
              <w:rPr>
                <w:rFonts w:ascii="Arial" w:hAnsi="Arial" w:cs="Arial"/>
                <w:b/>
                <w:bCs/>
                <w:sz w:val="20"/>
                <w:szCs w:val="20"/>
                <w:lang w:val="en-GB"/>
              </w:rPr>
              <w:t>4</w:t>
            </w:r>
          </w:p>
          <w:p w14:paraId="4AC10664" w14:textId="110D89F7"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rPr>
              <w:t>The abstract summarizes the key components: objective, data source (NFHS-5), methodology (K-means clustering), and the main findings (four clusters with distinct characteristics). It could be slightly strengthened by mentioning the specific number of clusters found.</w:t>
            </w:r>
          </w:p>
        </w:tc>
        <w:tc>
          <w:tcPr>
            <w:tcW w:w="1367" w:type="pct"/>
          </w:tcPr>
          <w:p w14:paraId="6A1F0BF5" w14:textId="77777777" w:rsidR="004F333A" w:rsidRPr="00862C0B" w:rsidRDefault="004F333A">
            <w:pPr>
              <w:pStyle w:val="Heading2"/>
              <w:jc w:val="left"/>
              <w:rPr>
                <w:rFonts w:ascii="Arial" w:hAnsi="Arial" w:cs="Arial"/>
                <w:b w:val="0"/>
                <w:lang w:val="en-GB" w:eastAsia="en-US"/>
              </w:rPr>
            </w:pPr>
          </w:p>
        </w:tc>
      </w:tr>
      <w:tr w:rsidR="004F333A" w:rsidRPr="00862C0B" w14:paraId="05E973D5" w14:textId="77777777">
        <w:trPr>
          <w:trHeight w:val="20"/>
          <w:jc w:val="center"/>
        </w:trPr>
        <w:tc>
          <w:tcPr>
            <w:tcW w:w="1790" w:type="pct"/>
            <w:noWrap/>
          </w:tcPr>
          <w:p w14:paraId="4DF29644" w14:textId="77777777" w:rsidR="004F333A" w:rsidRPr="00862C0B" w:rsidRDefault="00A019E6">
            <w:pPr>
              <w:pStyle w:val="Heading2"/>
              <w:jc w:val="left"/>
              <w:rPr>
                <w:rFonts w:ascii="Arial" w:hAnsi="Arial" w:cs="Arial"/>
                <w:lang w:val="en-GB"/>
              </w:rPr>
            </w:pPr>
            <w:r w:rsidRPr="00862C0B">
              <w:rPr>
                <w:rFonts w:ascii="Arial" w:hAnsi="Arial" w:cs="Arial"/>
                <w:lang w:val="en-GB"/>
              </w:rPr>
              <w:t>3. Are the keywords appropriate and useful?</w:t>
            </w:r>
          </w:p>
          <w:p w14:paraId="6E7B7D86"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128B812F" w14:textId="77777777" w:rsidR="004F333A" w:rsidRPr="00862C0B" w:rsidRDefault="00A019E6">
            <w:pPr>
              <w:rPr>
                <w:rFonts w:ascii="Arial" w:hAnsi="Arial" w:cs="Arial"/>
                <w:sz w:val="20"/>
                <w:szCs w:val="20"/>
                <w:lang w:val="en-GB" w:eastAsia="x-none"/>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8EAB04" w14:textId="77777777" w:rsidR="004F333A" w:rsidRPr="00862C0B" w:rsidRDefault="002D40AD">
            <w:pPr>
              <w:ind w:left="360"/>
              <w:rPr>
                <w:rFonts w:ascii="Arial" w:hAnsi="Arial" w:cs="Arial"/>
                <w:b/>
                <w:bCs/>
                <w:sz w:val="20"/>
                <w:szCs w:val="20"/>
                <w:lang w:val="en-GB"/>
              </w:rPr>
            </w:pPr>
            <w:r w:rsidRPr="00862C0B">
              <w:rPr>
                <w:rFonts w:ascii="Arial" w:hAnsi="Arial" w:cs="Arial"/>
                <w:b/>
                <w:bCs/>
                <w:sz w:val="20"/>
                <w:szCs w:val="20"/>
                <w:lang w:val="en-GB"/>
              </w:rPr>
              <w:t>4</w:t>
            </w:r>
          </w:p>
          <w:p w14:paraId="0CE79329" w14:textId="29F5D4F7"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rPr>
              <w:t>The keywords are relevant and cover the main themes: fertility patterns, North-East India, K-means clustering, ASFR, and NFHS-5. They are useful for indexing and searching.</w:t>
            </w:r>
          </w:p>
        </w:tc>
        <w:tc>
          <w:tcPr>
            <w:tcW w:w="1367" w:type="pct"/>
          </w:tcPr>
          <w:p w14:paraId="2B055061" w14:textId="77777777" w:rsidR="004F333A" w:rsidRPr="00862C0B" w:rsidRDefault="004F333A">
            <w:pPr>
              <w:pStyle w:val="Heading2"/>
              <w:jc w:val="left"/>
              <w:rPr>
                <w:rFonts w:ascii="Arial" w:hAnsi="Arial" w:cs="Arial"/>
                <w:b w:val="0"/>
                <w:lang w:val="en-GB" w:eastAsia="en-US"/>
              </w:rPr>
            </w:pPr>
          </w:p>
        </w:tc>
      </w:tr>
      <w:tr w:rsidR="004F333A" w:rsidRPr="00862C0B" w14:paraId="755306BE" w14:textId="77777777">
        <w:trPr>
          <w:trHeight w:val="20"/>
          <w:jc w:val="center"/>
        </w:trPr>
        <w:tc>
          <w:tcPr>
            <w:tcW w:w="1790" w:type="pct"/>
            <w:noWrap/>
          </w:tcPr>
          <w:p w14:paraId="680D56A4" w14:textId="77777777" w:rsidR="004F333A" w:rsidRPr="00862C0B" w:rsidRDefault="00A019E6">
            <w:pPr>
              <w:pStyle w:val="Heading2"/>
              <w:jc w:val="left"/>
              <w:rPr>
                <w:rFonts w:ascii="Arial" w:hAnsi="Arial" w:cs="Arial"/>
                <w:lang w:val="en-GB"/>
              </w:rPr>
            </w:pPr>
            <w:r w:rsidRPr="00862C0B">
              <w:rPr>
                <w:rFonts w:ascii="Arial" w:hAnsi="Arial" w:cs="Arial"/>
                <w:lang w:val="en-GB"/>
              </w:rPr>
              <w:t>4. Is the background information of the paper sufficient and well organized?</w:t>
            </w:r>
          </w:p>
          <w:p w14:paraId="62C1CE7B"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401B3D05" w14:textId="77777777" w:rsidR="004F333A" w:rsidRPr="00862C0B" w:rsidRDefault="00A019E6">
            <w:pPr>
              <w:rPr>
                <w:rFonts w:ascii="Arial" w:hAnsi="Arial" w:cs="Arial"/>
                <w:sz w:val="20"/>
                <w:szCs w:val="20"/>
                <w:lang w:val="en-GB" w:eastAsia="x-none"/>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F69E5D" w14:textId="77777777" w:rsidR="004F333A" w:rsidRPr="00862C0B" w:rsidRDefault="002D40AD">
            <w:pPr>
              <w:ind w:left="360"/>
              <w:rPr>
                <w:rFonts w:ascii="Arial" w:hAnsi="Arial" w:cs="Arial"/>
                <w:b/>
                <w:bCs/>
                <w:sz w:val="20"/>
                <w:szCs w:val="20"/>
                <w:lang w:val="en-GB"/>
              </w:rPr>
            </w:pPr>
            <w:r w:rsidRPr="00862C0B">
              <w:rPr>
                <w:rFonts w:ascii="Arial" w:hAnsi="Arial" w:cs="Arial"/>
                <w:b/>
                <w:bCs/>
                <w:sz w:val="20"/>
                <w:szCs w:val="20"/>
                <w:lang w:val="en-GB"/>
              </w:rPr>
              <w:t>5</w:t>
            </w:r>
          </w:p>
          <w:p w14:paraId="7000B7B7" w14:textId="257A1FE3"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rPr>
              <w:t>The introduction provides a thorough and well-structured background, situating India's fertility transition within a global and national context before narrowing down to the unique and heterogeneous patterns of the North-Eastern region. The justification for using clustering analysis is clearly laid out.</w:t>
            </w:r>
          </w:p>
        </w:tc>
        <w:tc>
          <w:tcPr>
            <w:tcW w:w="1367" w:type="pct"/>
          </w:tcPr>
          <w:p w14:paraId="6694CB95" w14:textId="77777777" w:rsidR="004F333A" w:rsidRPr="00862C0B" w:rsidRDefault="004F333A">
            <w:pPr>
              <w:pStyle w:val="Heading2"/>
              <w:jc w:val="left"/>
              <w:rPr>
                <w:rFonts w:ascii="Arial" w:hAnsi="Arial" w:cs="Arial"/>
                <w:b w:val="0"/>
                <w:lang w:val="en-GB" w:eastAsia="en-US"/>
              </w:rPr>
            </w:pPr>
          </w:p>
        </w:tc>
      </w:tr>
      <w:tr w:rsidR="004F333A" w:rsidRPr="00862C0B" w14:paraId="31295C8D" w14:textId="77777777">
        <w:trPr>
          <w:trHeight w:val="20"/>
          <w:jc w:val="center"/>
        </w:trPr>
        <w:tc>
          <w:tcPr>
            <w:tcW w:w="1790" w:type="pct"/>
            <w:noWrap/>
          </w:tcPr>
          <w:p w14:paraId="0D368B48" w14:textId="77777777" w:rsidR="004F333A" w:rsidRPr="00862C0B" w:rsidRDefault="00A019E6">
            <w:pPr>
              <w:pStyle w:val="Heading2"/>
              <w:jc w:val="left"/>
              <w:rPr>
                <w:rFonts w:ascii="Arial" w:hAnsi="Arial" w:cs="Arial"/>
                <w:lang w:val="en-GB"/>
              </w:rPr>
            </w:pPr>
            <w:r w:rsidRPr="00862C0B">
              <w:rPr>
                <w:rFonts w:ascii="Arial" w:hAnsi="Arial" w:cs="Arial"/>
                <w:lang w:val="en-GB"/>
              </w:rPr>
              <w:t>5. Are the research objectives/hypotheses clearly stated?</w:t>
            </w:r>
          </w:p>
          <w:p w14:paraId="0089FE22"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48E721F0" w14:textId="77777777" w:rsidR="004F333A" w:rsidRPr="00862C0B" w:rsidRDefault="00A019E6">
            <w:pPr>
              <w:rPr>
                <w:rFonts w:ascii="Arial" w:hAnsi="Arial" w:cs="Arial"/>
                <w:sz w:val="20"/>
                <w:szCs w:val="20"/>
                <w:lang w:val="en-GB" w:eastAsia="x-none"/>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DCEBD5" w14:textId="77777777" w:rsidR="004F333A" w:rsidRPr="00862C0B" w:rsidRDefault="002D40AD">
            <w:pPr>
              <w:ind w:left="360"/>
              <w:rPr>
                <w:rFonts w:ascii="Arial" w:hAnsi="Arial" w:cs="Arial"/>
                <w:b/>
                <w:bCs/>
                <w:sz w:val="20"/>
                <w:szCs w:val="20"/>
                <w:lang w:val="en-GB"/>
              </w:rPr>
            </w:pPr>
            <w:r w:rsidRPr="00862C0B">
              <w:rPr>
                <w:rFonts w:ascii="Arial" w:hAnsi="Arial" w:cs="Arial"/>
                <w:b/>
                <w:bCs/>
                <w:sz w:val="20"/>
                <w:szCs w:val="20"/>
                <w:lang w:val="en-GB"/>
              </w:rPr>
              <w:t>4</w:t>
            </w:r>
          </w:p>
          <w:p w14:paraId="660DC7E2" w14:textId="7D4E17CA"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rPr>
              <w:t>The objective to examine disparities and group states by fertility trends is clearly stated in the introduction. While no formal hypotheses are presented, the aim of identifying distinct clusters is evident and drives the analysis.</w:t>
            </w:r>
          </w:p>
        </w:tc>
        <w:tc>
          <w:tcPr>
            <w:tcW w:w="1367" w:type="pct"/>
          </w:tcPr>
          <w:p w14:paraId="39BA0A49" w14:textId="77777777" w:rsidR="004F333A" w:rsidRPr="00862C0B" w:rsidRDefault="004F333A">
            <w:pPr>
              <w:pStyle w:val="Heading2"/>
              <w:jc w:val="left"/>
              <w:rPr>
                <w:rFonts w:ascii="Arial" w:hAnsi="Arial" w:cs="Arial"/>
                <w:b w:val="0"/>
                <w:lang w:val="en-GB" w:eastAsia="en-US"/>
              </w:rPr>
            </w:pPr>
          </w:p>
        </w:tc>
      </w:tr>
      <w:tr w:rsidR="004F333A" w:rsidRPr="00862C0B" w14:paraId="4A9AFCA4" w14:textId="77777777">
        <w:trPr>
          <w:trHeight w:val="20"/>
          <w:jc w:val="center"/>
        </w:trPr>
        <w:tc>
          <w:tcPr>
            <w:tcW w:w="1790" w:type="pct"/>
            <w:noWrap/>
          </w:tcPr>
          <w:p w14:paraId="1AD05262" w14:textId="77777777" w:rsidR="004F333A" w:rsidRPr="00862C0B" w:rsidRDefault="00A019E6">
            <w:pPr>
              <w:pStyle w:val="Heading2"/>
              <w:jc w:val="left"/>
              <w:rPr>
                <w:rFonts w:ascii="Arial" w:hAnsi="Arial" w:cs="Arial"/>
                <w:lang w:val="en-GB"/>
              </w:rPr>
            </w:pPr>
            <w:r w:rsidRPr="00862C0B">
              <w:rPr>
                <w:rFonts w:ascii="Arial" w:hAnsi="Arial" w:cs="Arial"/>
                <w:lang w:val="en-GB"/>
              </w:rPr>
              <w:t>6. Is the literature review relevant and up to date?</w:t>
            </w:r>
          </w:p>
          <w:p w14:paraId="44F5462E"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10921E9E" w14:textId="77777777" w:rsidR="004F333A" w:rsidRPr="00862C0B" w:rsidRDefault="00A019E6">
            <w:pPr>
              <w:rPr>
                <w:rFonts w:ascii="Arial" w:hAnsi="Arial" w:cs="Arial"/>
                <w:sz w:val="20"/>
                <w:szCs w:val="20"/>
                <w:lang w:val="en-GB" w:eastAsia="x-none"/>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7F543F" w14:textId="77777777" w:rsidR="004F333A" w:rsidRPr="00862C0B" w:rsidRDefault="002D40AD">
            <w:pPr>
              <w:ind w:left="360"/>
              <w:rPr>
                <w:rFonts w:ascii="Arial" w:hAnsi="Arial" w:cs="Arial"/>
                <w:b/>
                <w:bCs/>
                <w:sz w:val="20"/>
                <w:szCs w:val="20"/>
                <w:lang w:val="en-GB"/>
              </w:rPr>
            </w:pPr>
            <w:r w:rsidRPr="00862C0B">
              <w:rPr>
                <w:rFonts w:ascii="Arial" w:hAnsi="Arial" w:cs="Arial"/>
                <w:b/>
                <w:bCs/>
                <w:sz w:val="20"/>
                <w:szCs w:val="20"/>
                <w:lang w:val="en-GB"/>
              </w:rPr>
              <w:t>4</w:t>
            </w:r>
          </w:p>
          <w:p w14:paraId="50AD46F3" w14:textId="0E9E8E3A"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rPr>
              <w:t>The literature review effectively cites relevant studies on India's fertility decline, regional variations, and the application of clustering techniques. It includes recent citations from the early 2020s, demonstrating an up-to-date understanding of the field.</w:t>
            </w:r>
          </w:p>
        </w:tc>
        <w:tc>
          <w:tcPr>
            <w:tcW w:w="1367" w:type="pct"/>
          </w:tcPr>
          <w:p w14:paraId="2287B0EB" w14:textId="77777777" w:rsidR="004F333A" w:rsidRPr="00862C0B" w:rsidRDefault="004F333A">
            <w:pPr>
              <w:pStyle w:val="Heading2"/>
              <w:jc w:val="left"/>
              <w:rPr>
                <w:rFonts w:ascii="Arial" w:hAnsi="Arial" w:cs="Arial"/>
                <w:b w:val="0"/>
                <w:lang w:val="en-GB" w:eastAsia="en-US"/>
              </w:rPr>
            </w:pPr>
          </w:p>
        </w:tc>
      </w:tr>
      <w:tr w:rsidR="004F333A" w:rsidRPr="00862C0B" w14:paraId="3B0E3D19" w14:textId="77777777">
        <w:trPr>
          <w:trHeight w:val="20"/>
          <w:jc w:val="center"/>
        </w:trPr>
        <w:tc>
          <w:tcPr>
            <w:tcW w:w="1790" w:type="pct"/>
            <w:noWrap/>
          </w:tcPr>
          <w:p w14:paraId="36DAEE2E" w14:textId="77777777" w:rsidR="004F333A" w:rsidRPr="00862C0B" w:rsidRDefault="00A019E6">
            <w:pPr>
              <w:pStyle w:val="Heading2"/>
              <w:jc w:val="left"/>
              <w:rPr>
                <w:rFonts w:ascii="Arial" w:hAnsi="Arial" w:cs="Arial"/>
                <w:lang w:val="en-GB"/>
              </w:rPr>
            </w:pPr>
            <w:r w:rsidRPr="00862C0B">
              <w:rPr>
                <w:rFonts w:ascii="Arial" w:hAnsi="Arial" w:cs="Arial"/>
                <w:lang w:val="en-GB"/>
              </w:rPr>
              <w:t>7. Is the research methodology appropriate for the study?</w:t>
            </w:r>
          </w:p>
          <w:p w14:paraId="07F022F2"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2279554A" w14:textId="77777777" w:rsidR="004F333A" w:rsidRPr="00862C0B" w:rsidRDefault="00A019E6">
            <w:pPr>
              <w:rPr>
                <w:rFonts w:ascii="Arial" w:hAnsi="Arial" w:cs="Arial"/>
                <w:sz w:val="20"/>
                <w:szCs w:val="20"/>
                <w:lang w:val="en-GB"/>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924D4A" w14:textId="77777777" w:rsidR="004F333A" w:rsidRPr="00862C0B" w:rsidRDefault="002D40AD">
            <w:pPr>
              <w:ind w:left="360"/>
              <w:rPr>
                <w:rFonts w:ascii="Arial" w:hAnsi="Arial" w:cs="Arial"/>
                <w:b/>
                <w:bCs/>
                <w:sz w:val="20"/>
                <w:szCs w:val="20"/>
                <w:lang w:val="en-GB"/>
              </w:rPr>
            </w:pPr>
            <w:r w:rsidRPr="00862C0B">
              <w:rPr>
                <w:rFonts w:ascii="Arial" w:hAnsi="Arial" w:cs="Arial"/>
                <w:b/>
                <w:bCs/>
                <w:sz w:val="20"/>
                <w:szCs w:val="20"/>
                <w:lang w:val="en-GB"/>
              </w:rPr>
              <w:t>5</w:t>
            </w:r>
          </w:p>
          <w:p w14:paraId="23C9B447" w14:textId="454E9F2B"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rPr>
              <w:t>The methodology is highly appropriate. The use of single-year ASFRs from the robust NFHS-5 dataset is sound. The application of K-means clustering, along with the justification for using multiple criteria (Elbow, Silhouette, Gap statistic, KL Index) to determine the optimal number of clusters, is rigorous and well-explained.</w:t>
            </w:r>
          </w:p>
        </w:tc>
        <w:tc>
          <w:tcPr>
            <w:tcW w:w="1367" w:type="pct"/>
          </w:tcPr>
          <w:p w14:paraId="0C15CAB5" w14:textId="77777777" w:rsidR="004F333A" w:rsidRPr="00862C0B" w:rsidRDefault="004F333A">
            <w:pPr>
              <w:pStyle w:val="Heading2"/>
              <w:jc w:val="left"/>
              <w:rPr>
                <w:rFonts w:ascii="Arial" w:hAnsi="Arial" w:cs="Arial"/>
                <w:b w:val="0"/>
                <w:lang w:val="en-GB" w:eastAsia="en-US"/>
              </w:rPr>
            </w:pPr>
          </w:p>
        </w:tc>
      </w:tr>
      <w:tr w:rsidR="004F333A" w:rsidRPr="00862C0B" w14:paraId="229FFB3A" w14:textId="77777777">
        <w:trPr>
          <w:trHeight w:val="20"/>
          <w:jc w:val="center"/>
        </w:trPr>
        <w:tc>
          <w:tcPr>
            <w:tcW w:w="1790" w:type="pct"/>
            <w:noWrap/>
          </w:tcPr>
          <w:p w14:paraId="2C4ABC87" w14:textId="77777777" w:rsidR="004F333A" w:rsidRPr="00862C0B" w:rsidRDefault="00A019E6">
            <w:pPr>
              <w:pStyle w:val="Heading2"/>
              <w:jc w:val="left"/>
              <w:rPr>
                <w:rFonts w:ascii="Arial" w:hAnsi="Arial" w:cs="Arial"/>
                <w:lang w:val="en-GB"/>
              </w:rPr>
            </w:pPr>
            <w:r w:rsidRPr="00862C0B">
              <w:rPr>
                <w:rFonts w:ascii="Arial" w:hAnsi="Arial" w:cs="Arial"/>
                <w:lang w:val="en-GB"/>
              </w:rPr>
              <w:t>8. Were ethical issues properly addressed (if applicable)?</w:t>
            </w:r>
          </w:p>
          <w:p w14:paraId="4A2F55B8"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14F8430C" w14:textId="77777777" w:rsidR="004F333A" w:rsidRPr="00862C0B" w:rsidRDefault="00A019E6">
            <w:pPr>
              <w:rPr>
                <w:rFonts w:ascii="Arial" w:hAnsi="Arial" w:cs="Arial"/>
                <w:sz w:val="20"/>
                <w:szCs w:val="20"/>
                <w:lang w:val="en-GB" w:eastAsia="x-none"/>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D29D11" w14:textId="77777777" w:rsidR="004F333A" w:rsidRPr="00862C0B" w:rsidRDefault="002D40AD">
            <w:pPr>
              <w:ind w:left="360"/>
              <w:rPr>
                <w:rFonts w:ascii="Arial" w:hAnsi="Arial" w:cs="Arial"/>
                <w:b/>
                <w:bCs/>
                <w:sz w:val="20"/>
                <w:szCs w:val="20"/>
                <w:lang w:val="en-GB"/>
              </w:rPr>
            </w:pPr>
            <w:r w:rsidRPr="00862C0B">
              <w:rPr>
                <w:rFonts w:ascii="Arial" w:hAnsi="Arial" w:cs="Arial"/>
                <w:b/>
                <w:bCs/>
                <w:sz w:val="20"/>
                <w:szCs w:val="20"/>
                <w:lang w:val="en-GB"/>
              </w:rPr>
              <w:t>5</w:t>
            </w:r>
          </w:p>
          <w:p w14:paraId="1330D69D" w14:textId="259881AB"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rPr>
              <w:t>Yes. The study uses de-identified, publicly available NFHS-5 data accessed through the DHS Program, following ethical guidelines. This is explicitly stated in the methodology section.</w:t>
            </w:r>
          </w:p>
        </w:tc>
        <w:tc>
          <w:tcPr>
            <w:tcW w:w="1367" w:type="pct"/>
          </w:tcPr>
          <w:p w14:paraId="53A601CD" w14:textId="77777777" w:rsidR="004F333A" w:rsidRPr="00862C0B" w:rsidRDefault="004F333A">
            <w:pPr>
              <w:pStyle w:val="Heading2"/>
              <w:jc w:val="left"/>
              <w:rPr>
                <w:rFonts w:ascii="Arial" w:hAnsi="Arial" w:cs="Arial"/>
                <w:b w:val="0"/>
                <w:lang w:val="en-GB" w:eastAsia="en-US"/>
              </w:rPr>
            </w:pPr>
          </w:p>
        </w:tc>
      </w:tr>
      <w:tr w:rsidR="004F333A" w:rsidRPr="00862C0B" w14:paraId="0655CB3C" w14:textId="77777777">
        <w:trPr>
          <w:trHeight w:val="20"/>
          <w:jc w:val="center"/>
        </w:trPr>
        <w:tc>
          <w:tcPr>
            <w:tcW w:w="1790" w:type="pct"/>
            <w:noWrap/>
          </w:tcPr>
          <w:p w14:paraId="6E75AD2B" w14:textId="77777777" w:rsidR="004F333A" w:rsidRPr="00862C0B" w:rsidRDefault="00A019E6">
            <w:pPr>
              <w:rPr>
                <w:rFonts w:ascii="Arial" w:hAnsi="Arial" w:cs="Arial"/>
                <w:b/>
                <w:sz w:val="20"/>
                <w:szCs w:val="20"/>
                <w:lang w:val="en-GB"/>
              </w:rPr>
            </w:pPr>
            <w:r w:rsidRPr="00862C0B">
              <w:rPr>
                <w:rFonts w:ascii="Arial" w:hAnsi="Arial" w:cs="Arial"/>
                <w:b/>
                <w:sz w:val="20"/>
                <w:szCs w:val="20"/>
                <w:lang w:val="en-GB"/>
              </w:rPr>
              <w:t xml:space="preserve">9. Are the results presented clearly? </w:t>
            </w:r>
          </w:p>
          <w:p w14:paraId="3381474E"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01993868" w14:textId="77777777" w:rsidR="004F333A" w:rsidRPr="00862C0B" w:rsidRDefault="00A019E6">
            <w:pPr>
              <w:rPr>
                <w:rFonts w:ascii="Arial" w:hAnsi="Arial" w:cs="Arial"/>
                <w:bCs/>
                <w:sz w:val="20"/>
                <w:szCs w:val="20"/>
                <w:lang w:val="en-GB"/>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5FAA5E" w14:textId="77777777" w:rsidR="004F333A" w:rsidRPr="00862C0B" w:rsidRDefault="002D40AD" w:rsidP="002D40AD">
            <w:pPr>
              <w:ind w:left="360"/>
              <w:rPr>
                <w:rFonts w:ascii="Arial" w:hAnsi="Arial" w:cs="Arial"/>
                <w:b/>
                <w:bCs/>
                <w:sz w:val="20"/>
                <w:szCs w:val="20"/>
                <w:lang w:val="en-GB"/>
              </w:rPr>
            </w:pPr>
            <w:r w:rsidRPr="00862C0B">
              <w:rPr>
                <w:rFonts w:ascii="Arial" w:hAnsi="Arial" w:cs="Arial"/>
                <w:b/>
                <w:bCs/>
                <w:sz w:val="20"/>
                <w:szCs w:val="20"/>
                <w:lang w:val="en-GB"/>
              </w:rPr>
              <w:t>5</w:t>
            </w:r>
          </w:p>
          <w:p w14:paraId="6E15A2AE" w14:textId="3268009E" w:rsidR="002D40AD" w:rsidRPr="00862C0B" w:rsidRDefault="002D40AD" w:rsidP="002D40AD">
            <w:pPr>
              <w:ind w:left="360"/>
              <w:rPr>
                <w:rFonts w:ascii="Arial" w:hAnsi="Arial" w:cs="Arial"/>
                <w:b/>
                <w:bCs/>
                <w:sz w:val="20"/>
                <w:szCs w:val="20"/>
                <w:lang w:val="en-GB"/>
              </w:rPr>
            </w:pPr>
            <w:r w:rsidRPr="00862C0B">
              <w:rPr>
                <w:rFonts w:ascii="Arial" w:hAnsi="Arial" w:cs="Arial"/>
                <w:b/>
                <w:bCs/>
                <w:sz w:val="20"/>
                <w:szCs w:val="20"/>
                <w:lang w:val="en-GB"/>
              </w:rPr>
              <w:t>The results are presented clearly and comprehensively. The ASFR table and figures are well-designed and effectively communicate the heterogeneity among states. The clustering results are visualized using multiple methods, and the final clusters are clearly listed and mapped.</w:t>
            </w:r>
          </w:p>
        </w:tc>
        <w:tc>
          <w:tcPr>
            <w:tcW w:w="1367" w:type="pct"/>
          </w:tcPr>
          <w:p w14:paraId="4F0ED031" w14:textId="77777777" w:rsidR="004F333A" w:rsidRPr="00862C0B" w:rsidRDefault="004F333A">
            <w:pPr>
              <w:pStyle w:val="Heading2"/>
              <w:jc w:val="left"/>
              <w:rPr>
                <w:rFonts w:ascii="Arial" w:hAnsi="Arial" w:cs="Arial"/>
                <w:b w:val="0"/>
                <w:lang w:val="en-GB" w:eastAsia="en-US"/>
              </w:rPr>
            </w:pPr>
          </w:p>
        </w:tc>
      </w:tr>
      <w:tr w:rsidR="004F333A" w:rsidRPr="00862C0B" w14:paraId="4C1C4508" w14:textId="77777777">
        <w:trPr>
          <w:trHeight w:val="20"/>
          <w:jc w:val="center"/>
        </w:trPr>
        <w:tc>
          <w:tcPr>
            <w:tcW w:w="1790" w:type="pct"/>
            <w:noWrap/>
          </w:tcPr>
          <w:p w14:paraId="246271B3" w14:textId="77777777" w:rsidR="004F333A" w:rsidRPr="00862C0B" w:rsidRDefault="00A019E6">
            <w:pPr>
              <w:rPr>
                <w:rFonts w:ascii="Arial" w:hAnsi="Arial" w:cs="Arial"/>
                <w:b/>
                <w:sz w:val="20"/>
                <w:szCs w:val="20"/>
                <w:lang w:val="en-GB"/>
              </w:rPr>
            </w:pPr>
            <w:r w:rsidRPr="00862C0B">
              <w:rPr>
                <w:rFonts w:ascii="Arial" w:hAnsi="Arial" w:cs="Arial"/>
                <w:b/>
                <w:sz w:val="20"/>
                <w:szCs w:val="20"/>
                <w:lang w:val="en-GB"/>
              </w:rPr>
              <w:t>10. Are tables and figures clear, relevant, and necessary?</w:t>
            </w:r>
          </w:p>
          <w:p w14:paraId="6FB09CA4"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65763DC1" w14:textId="77777777" w:rsidR="004F333A" w:rsidRPr="00862C0B" w:rsidRDefault="00A019E6">
            <w:pPr>
              <w:rPr>
                <w:rFonts w:ascii="Arial" w:hAnsi="Arial" w:cs="Arial"/>
                <w:sz w:val="20"/>
                <w:szCs w:val="20"/>
                <w:lang w:val="en-GB"/>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2B93DA" w14:textId="77777777" w:rsidR="004F333A" w:rsidRPr="00862C0B" w:rsidRDefault="002D40AD" w:rsidP="002D40AD">
            <w:pPr>
              <w:ind w:left="360"/>
              <w:rPr>
                <w:rFonts w:ascii="Arial" w:hAnsi="Arial" w:cs="Arial"/>
                <w:b/>
                <w:bCs/>
                <w:sz w:val="20"/>
                <w:szCs w:val="20"/>
                <w:lang w:val="en-GB"/>
              </w:rPr>
            </w:pPr>
            <w:r w:rsidRPr="00862C0B">
              <w:rPr>
                <w:rFonts w:ascii="Arial" w:hAnsi="Arial" w:cs="Arial"/>
                <w:b/>
                <w:bCs/>
                <w:sz w:val="20"/>
                <w:szCs w:val="20"/>
                <w:lang w:val="en-GB"/>
              </w:rPr>
              <w:t>5</w:t>
            </w:r>
          </w:p>
          <w:p w14:paraId="042C10D3" w14:textId="5E1362A9" w:rsidR="002D40AD" w:rsidRPr="00862C0B" w:rsidRDefault="002D40AD" w:rsidP="002D40AD">
            <w:pPr>
              <w:ind w:left="360"/>
              <w:rPr>
                <w:rFonts w:ascii="Arial" w:hAnsi="Arial" w:cs="Arial"/>
                <w:bCs/>
                <w:sz w:val="20"/>
                <w:szCs w:val="20"/>
                <w:lang w:val="en-GB"/>
              </w:rPr>
            </w:pPr>
            <w:r w:rsidRPr="00862C0B">
              <w:rPr>
                <w:rFonts w:ascii="Arial" w:hAnsi="Arial" w:cs="Arial"/>
                <w:b/>
                <w:bCs/>
                <w:sz w:val="20"/>
                <w:szCs w:val="20"/>
                <w:lang w:val="en-GB"/>
              </w:rPr>
              <w:t>All tables and figures are highly relevant and necessary. Table 1 (ASFRs), Figure 2 (line plot), Figure 3 (heatmap), Figure 4 (cluster analysis), and Figure 5 (cluster comparison) are all instrumental in illustrating the data and findings. The quality and labeling are excellent.</w:t>
            </w:r>
          </w:p>
        </w:tc>
        <w:tc>
          <w:tcPr>
            <w:tcW w:w="1367" w:type="pct"/>
          </w:tcPr>
          <w:p w14:paraId="298E1DDC" w14:textId="77777777" w:rsidR="004F333A" w:rsidRPr="00862C0B" w:rsidRDefault="004F333A">
            <w:pPr>
              <w:pStyle w:val="Heading2"/>
              <w:jc w:val="left"/>
              <w:rPr>
                <w:rFonts w:ascii="Arial" w:hAnsi="Arial" w:cs="Arial"/>
                <w:b w:val="0"/>
                <w:lang w:val="en-GB" w:eastAsia="en-US"/>
              </w:rPr>
            </w:pPr>
          </w:p>
        </w:tc>
      </w:tr>
      <w:tr w:rsidR="004F333A" w:rsidRPr="00862C0B" w14:paraId="456FF8B3" w14:textId="77777777">
        <w:trPr>
          <w:trHeight w:val="20"/>
          <w:jc w:val="center"/>
        </w:trPr>
        <w:tc>
          <w:tcPr>
            <w:tcW w:w="1790" w:type="pct"/>
            <w:noWrap/>
          </w:tcPr>
          <w:p w14:paraId="73912203" w14:textId="77777777" w:rsidR="004F333A" w:rsidRPr="00862C0B" w:rsidRDefault="00A019E6">
            <w:pPr>
              <w:rPr>
                <w:rFonts w:ascii="Arial" w:hAnsi="Arial" w:cs="Arial"/>
                <w:b/>
                <w:sz w:val="20"/>
                <w:szCs w:val="20"/>
                <w:lang w:val="en-GB"/>
              </w:rPr>
            </w:pPr>
            <w:r w:rsidRPr="00862C0B">
              <w:rPr>
                <w:rFonts w:ascii="Arial" w:hAnsi="Arial" w:cs="Arial"/>
                <w:b/>
                <w:sz w:val="20"/>
                <w:szCs w:val="20"/>
                <w:lang w:val="en-GB"/>
              </w:rPr>
              <w:t>11. Does the discussion relate findings to existing literature?</w:t>
            </w:r>
          </w:p>
          <w:p w14:paraId="21D2D2B0"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2FE97EAF" w14:textId="77777777" w:rsidR="004F333A" w:rsidRPr="00862C0B" w:rsidRDefault="00A019E6">
            <w:pPr>
              <w:rPr>
                <w:rFonts w:ascii="Arial" w:hAnsi="Arial" w:cs="Arial"/>
                <w:sz w:val="20"/>
                <w:szCs w:val="20"/>
                <w:lang w:val="en-GB"/>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9B8610" w14:textId="77777777" w:rsidR="004F333A" w:rsidRPr="00862C0B" w:rsidRDefault="002D40AD">
            <w:pPr>
              <w:pStyle w:val="ListParagraph"/>
              <w:ind w:left="0"/>
              <w:rPr>
                <w:rFonts w:ascii="Arial" w:hAnsi="Arial" w:cs="Arial"/>
                <w:bCs/>
                <w:sz w:val="20"/>
                <w:szCs w:val="20"/>
                <w:lang w:val="en-GB"/>
              </w:rPr>
            </w:pPr>
            <w:r w:rsidRPr="00862C0B">
              <w:rPr>
                <w:rFonts w:ascii="Arial" w:hAnsi="Arial" w:cs="Arial"/>
                <w:bCs/>
                <w:sz w:val="20"/>
                <w:szCs w:val="20"/>
                <w:lang w:val="en-GB"/>
              </w:rPr>
              <w:t>4</w:t>
            </w:r>
          </w:p>
          <w:p w14:paraId="2BADC3C3" w14:textId="0BB0EDC9" w:rsidR="002D40AD" w:rsidRPr="00862C0B" w:rsidRDefault="002D40AD" w:rsidP="002D40AD">
            <w:pPr>
              <w:pStyle w:val="ListParagraph"/>
              <w:ind w:left="0"/>
              <w:rPr>
                <w:rFonts w:ascii="Arial" w:hAnsi="Arial" w:cs="Arial"/>
                <w:bCs/>
                <w:sz w:val="20"/>
                <w:szCs w:val="20"/>
                <w:lang w:val="en-GB"/>
              </w:rPr>
            </w:pPr>
            <w:r w:rsidRPr="00862C0B">
              <w:rPr>
                <w:rFonts w:ascii="Arial" w:hAnsi="Arial" w:cs="Arial"/>
                <w:bCs/>
                <w:sz w:val="20"/>
                <w:szCs w:val="20"/>
              </w:rPr>
              <w:t>The discussion effectively interprets the clusters in the context of socio-demographic characteristics (education, religion, wealth, etc.) and links them to the broader literature on regional fertility determinants.</w:t>
            </w:r>
          </w:p>
        </w:tc>
        <w:tc>
          <w:tcPr>
            <w:tcW w:w="1367" w:type="pct"/>
          </w:tcPr>
          <w:p w14:paraId="443BCE8E" w14:textId="77777777" w:rsidR="004F333A" w:rsidRPr="00862C0B" w:rsidRDefault="004F333A">
            <w:pPr>
              <w:pStyle w:val="Heading2"/>
              <w:jc w:val="left"/>
              <w:rPr>
                <w:rFonts w:ascii="Arial" w:hAnsi="Arial" w:cs="Arial"/>
                <w:b w:val="0"/>
                <w:lang w:val="en-GB" w:eastAsia="en-US"/>
              </w:rPr>
            </w:pPr>
          </w:p>
        </w:tc>
      </w:tr>
      <w:tr w:rsidR="004F333A" w:rsidRPr="00862C0B" w14:paraId="076AE4AB" w14:textId="77777777">
        <w:trPr>
          <w:trHeight w:val="20"/>
          <w:jc w:val="center"/>
        </w:trPr>
        <w:tc>
          <w:tcPr>
            <w:tcW w:w="1790" w:type="pct"/>
            <w:noWrap/>
          </w:tcPr>
          <w:p w14:paraId="73A4C011" w14:textId="77777777" w:rsidR="004F333A" w:rsidRPr="00862C0B" w:rsidRDefault="00A019E6">
            <w:pPr>
              <w:rPr>
                <w:rFonts w:ascii="Arial" w:hAnsi="Arial" w:cs="Arial"/>
                <w:b/>
                <w:sz w:val="20"/>
                <w:szCs w:val="20"/>
                <w:lang w:val="en-GB"/>
              </w:rPr>
            </w:pPr>
            <w:r w:rsidRPr="00862C0B">
              <w:rPr>
                <w:rFonts w:ascii="Arial" w:hAnsi="Arial" w:cs="Arial"/>
                <w:b/>
                <w:sz w:val="20"/>
                <w:szCs w:val="20"/>
                <w:lang w:val="en-GB"/>
              </w:rPr>
              <w:t>12. Are the conclusions supported by the data?</w:t>
            </w:r>
          </w:p>
          <w:p w14:paraId="1269529A"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6D928C53" w14:textId="77777777" w:rsidR="004F333A" w:rsidRPr="00862C0B" w:rsidRDefault="00A019E6">
            <w:pPr>
              <w:rPr>
                <w:rFonts w:ascii="Arial" w:hAnsi="Arial" w:cs="Arial"/>
                <w:sz w:val="20"/>
                <w:szCs w:val="20"/>
                <w:lang w:val="en-GB"/>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2594AC" w14:textId="77777777" w:rsidR="004F333A" w:rsidRPr="00862C0B" w:rsidRDefault="002D40AD">
            <w:pPr>
              <w:pStyle w:val="ListParagraph"/>
              <w:ind w:left="0"/>
              <w:rPr>
                <w:rFonts w:ascii="Arial" w:hAnsi="Arial" w:cs="Arial"/>
                <w:bCs/>
                <w:sz w:val="20"/>
                <w:szCs w:val="20"/>
                <w:lang w:val="en-GB"/>
              </w:rPr>
            </w:pPr>
            <w:r w:rsidRPr="00862C0B">
              <w:rPr>
                <w:rFonts w:ascii="Arial" w:hAnsi="Arial" w:cs="Arial"/>
                <w:bCs/>
                <w:sz w:val="20"/>
                <w:szCs w:val="20"/>
                <w:lang w:val="en-GB"/>
              </w:rPr>
              <w:t>5</w:t>
            </w:r>
          </w:p>
          <w:p w14:paraId="2A1E36B4" w14:textId="5A579995" w:rsidR="002D40AD" w:rsidRPr="00862C0B" w:rsidRDefault="002D40AD" w:rsidP="002D40AD">
            <w:pPr>
              <w:pStyle w:val="ListParagraph"/>
              <w:ind w:left="0"/>
              <w:rPr>
                <w:rFonts w:ascii="Arial" w:hAnsi="Arial" w:cs="Arial"/>
                <w:bCs/>
                <w:sz w:val="20"/>
                <w:szCs w:val="20"/>
                <w:lang w:val="en-GB"/>
              </w:rPr>
            </w:pPr>
            <w:r w:rsidRPr="00862C0B">
              <w:rPr>
                <w:rFonts w:ascii="Arial" w:hAnsi="Arial" w:cs="Arial"/>
                <w:bCs/>
                <w:sz w:val="20"/>
                <w:szCs w:val="20"/>
              </w:rPr>
              <w:t>The conclusions are a direct reflection of the data-driven clusters and the comparative analysis. The recommendations for zone-specific policies are logically derived from the distinct profiles of each cluster.</w:t>
            </w:r>
          </w:p>
        </w:tc>
        <w:tc>
          <w:tcPr>
            <w:tcW w:w="1367" w:type="pct"/>
          </w:tcPr>
          <w:p w14:paraId="64255641" w14:textId="77777777" w:rsidR="004F333A" w:rsidRPr="00862C0B" w:rsidRDefault="004F333A">
            <w:pPr>
              <w:pStyle w:val="Heading2"/>
              <w:jc w:val="left"/>
              <w:rPr>
                <w:rFonts w:ascii="Arial" w:hAnsi="Arial" w:cs="Arial"/>
                <w:b w:val="0"/>
                <w:lang w:val="en-GB" w:eastAsia="en-US"/>
              </w:rPr>
            </w:pPr>
          </w:p>
        </w:tc>
      </w:tr>
      <w:tr w:rsidR="004F333A" w:rsidRPr="00862C0B" w14:paraId="0FB1C9B1" w14:textId="77777777">
        <w:trPr>
          <w:trHeight w:val="20"/>
          <w:jc w:val="center"/>
        </w:trPr>
        <w:tc>
          <w:tcPr>
            <w:tcW w:w="1790" w:type="pct"/>
            <w:noWrap/>
          </w:tcPr>
          <w:p w14:paraId="2AD31A90" w14:textId="77777777" w:rsidR="004F333A" w:rsidRPr="00862C0B" w:rsidRDefault="00A019E6">
            <w:pPr>
              <w:rPr>
                <w:rFonts w:ascii="Arial" w:hAnsi="Arial" w:cs="Arial"/>
                <w:b/>
                <w:sz w:val="20"/>
                <w:szCs w:val="20"/>
                <w:lang w:val="en-GB"/>
              </w:rPr>
            </w:pPr>
            <w:r w:rsidRPr="00862C0B">
              <w:rPr>
                <w:rFonts w:ascii="Arial" w:hAnsi="Arial" w:cs="Arial"/>
                <w:b/>
                <w:sz w:val="20"/>
                <w:szCs w:val="20"/>
                <w:lang w:val="en-GB"/>
              </w:rPr>
              <w:t>13. Are the limitations of the study discussed?</w:t>
            </w:r>
          </w:p>
          <w:p w14:paraId="7FAEC0C1"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6E25A006" w14:textId="77777777" w:rsidR="004F333A" w:rsidRPr="00862C0B" w:rsidRDefault="00A019E6">
            <w:pPr>
              <w:rPr>
                <w:rFonts w:ascii="Arial" w:hAnsi="Arial" w:cs="Arial"/>
                <w:sz w:val="20"/>
                <w:szCs w:val="20"/>
                <w:lang w:val="en-GB"/>
              </w:rPr>
            </w:pPr>
            <w:r w:rsidRPr="00862C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C8E003" w14:textId="77777777" w:rsidR="004F333A" w:rsidRPr="00862C0B" w:rsidRDefault="002D40AD">
            <w:pPr>
              <w:pStyle w:val="ListParagraph"/>
              <w:ind w:left="0"/>
              <w:rPr>
                <w:rFonts w:ascii="Arial" w:hAnsi="Arial" w:cs="Arial"/>
                <w:bCs/>
                <w:sz w:val="20"/>
                <w:szCs w:val="20"/>
                <w:lang w:val="en-GB"/>
              </w:rPr>
            </w:pPr>
            <w:r w:rsidRPr="00862C0B">
              <w:rPr>
                <w:rFonts w:ascii="Arial" w:hAnsi="Arial" w:cs="Arial"/>
                <w:bCs/>
                <w:sz w:val="20"/>
                <w:szCs w:val="20"/>
                <w:lang w:val="en-GB"/>
              </w:rPr>
              <w:t>4</w:t>
            </w:r>
          </w:p>
          <w:p w14:paraId="34790662" w14:textId="4DB57522" w:rsidR="002D40AD" w:rsidRPr="00862C0B" w:rsidRDefault="002D40AD" w:rsidP="002D40AD">
            <w:pPr>
              <w:pStyle w:val="ListParagraph"/>
              <w:ind w:left="0"/>
              <w:rPr>
                <w:rFonts w:ascii="Arial" w:hAnsi="Arial" w:cs="Arial"/>
                <w:bCs/>
                <w:sz w:val="20"/>
                <w:szCs w:val="20"/>
                <w:lang w:val="en-GB"/>
              </w:rPr>
            </w:pPr>
            <w:r w:rsidRPr="00862C0B">
              <w:rPr>
                <w:rFonts w:ascii="Arial" w:hAnsi="Arial" w:cs="Arial"/>
                <w:bCs/>
                <w:sz w:val="20"/>
                <w:szCs w:val="20"/>
              </w:rPr>
              <w:t>The manuscript acknowledges key limitations, including recall bias, potential issues with geographic clustering for chi-square tests, and incomplete coverage in remote districts. This demonstrates a good awareness of the study's constraints.</w:t>
            </w:r>
          </w:p>
        </w:tc>
        <w:tc>
          <w:tcPr>
            <w:tcW w:w="1367" w:type="pct"/>
          </w:tcPr>
          <w:p w14:paraId="21F6AF5A" w14:textId="77777777" w:rsidR="004F333A" w:rsidRPr="00862C0B" w:rsidRDefault="004F333A">
            <w:pPr>
              <w:pStyle w:val="Heading2"/>
              <w:jc w:val="left"/>
              <w:rPr>
                <w:rFonts w:ascii="Arial" w:hAnsi="Arial" w:cs="Arial"/>
                <w:b w:val="0"/>
                <w:lang w:val="en-GB" w:eastAsia="en-US"/>
              </w:rPr>
            </w:pPr>
          </w:p>
        </w:tc>
      </w:tr>
      <w:tr w:rsidR="004F333A" w:rsidRPr="00862C0B" w14:paraId="23138854" w14:textId="77777777">
        <w:trPr>
          <w:trHeight w:val="20"/>
          <w:jc w:val="center"/>
        </w:trPr>
        <w:tc>
          <w:tcPr>
            <w:tcW w:w="1790" w:type="pct"/>
            <w:noWrap/>
          </w:tcPr>
          <w:p w14:paraId="32935568" w14:textId="77777777" w:rsidR="004F333A" w:rsidRPr="00862C0B" w:rsidRDefault="00A019E6">
            <w:pPr>
              <w:rPr>
                <w:rFonts w:ascii="Arial" w:hAnsi="Arial" w:cs="Arial"/>
                <w:b/>
                <w:sz w:val="20"/>
                <w:szCs w:val="20"/>
                <w:lang w:val="en-GB"/>
              </w:rPr>
            </w:pPr>
            <w:r w:rsidRPr="00862C0B">
              <w:rPr>
                <w:rFonts w:ascii="Arial" w:hAnsi="Arial" w:cs="Arial"/>
                <w:b/>
                <w:sz w:val="20"/>
                <w:szCs w:val="20"/>
                <w:lang w:val="en-GB"/>
              </w:rPr>
              <w:t>14. Are the references relevant and sufficient (in number)?</w:t>
            </w:r>
          </w:p>
          <w:p w14:paraId="594042E8"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1153AD1A"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5 = Excellent 4 = Good 3 = Satisfactory 2 = Needs Improvement 1 = Poor </w:t>
            </w:r>
          </w:p>
          <w:p w14:paraId="52248AB9" w14:textId="77777777" w:rsidR="004F333A" w:rsidRPr="00862C0B" w:rsidRDefault="00A019E6">
            <w:pPr>
              <w:rPr>
                <w:rFonts w:ascii="Arial" w:hAnsi="Arial" w:cs="Arial"/>
                <w:sz w:val="20"/>
                <w:szCs w:val="20"/>
                <w:lang w:val="en-GB"/>
              </w:rPr>
            </w:pPr>
            <w:r w:rsidRPr="00862C0B">
              <w:rPr>
                <w:rFonts w:ascii="Arial" w:hAnsi="Arial" w:cs="Arial"/>
                <w:color w:val="404040"/>
                <w:sz w:val="20"/>
                <w:szCs w:val="20"/>
                <w:shd w:val="clear" w:color="auto" w:fill="FFFFFF"/>
                <w:lang w:val="en-GB"/>
              </w:rPr>
              <w:lastRenderedPageBreak/>
              <w:t>N/A = Not Applicable</w:t>
            </w:r>
          </w:p>
        </w:tc>
        <w:tc>
          <w:tcPr>
            <w:tcW w:w="1843" w:type="pct"/>
          </w:tcPr>
          <w:p w14:paraId="635EA493" w14:textId="77777777" w:rsidR="004F333A" w:rsidRPr="00862C0B" w:rsidRDefault="004F333A">
            <w:pPr>
              <w:pStyle w:val="ListParagraph"/>
              <w:ind w:left="0"/>
              <w:rPr>
                <w:rFonts w:ascii="Arial" w:hAnsi="Arial" w:cs="Arial"/>
                <w:bCs/>
                <w:sz w:val="20"/>
                <w:szCs w:val="20"/>
                <w:lang w:val="en-GB"/>
              </w:rPr>
            </w:pPr>
          </w:p>
          <w:p w14:paraId="13311867" w14:textId="77777777" w:rsidR="002D40AD" w:rsidRPr="00862C0B" w:rsidRDefault="002D40AD" w:rsidP="002D40AD">
            <w:pPr>
              <w:rPr>
                <w:rFonts w:ascii="Arial" w:hAnsi="Arial" w:cs="Arial"/>
                <w:sz w:val="20"/>
                <w:szCs w:val="20"/>
                <w:lang w:val="en-GB"/>
              </w:rPr>
            </w:pPr>
            <w:r w:rsidRPr="00862C0B">
              <w:rPr>
                <w:rFonts w:ascii="Arial" w:hAnsi="Arial" w:cs="Arial"/>
                <w:sz w:val="20"/>
                <w:szCs w:val="20"/>
                <w:lang w:val="en-GB"/>
              </w:rPr>
              <w:t>4</w:t>
            </w:r>
          </w:p>
          <w:p w14:paraId="00C1FC86" w14:textId="77777777" w:rsidR="002D40AD" w:rsidRPr="00862C0B" w:rsidRDefault="002D40AD" w:rsidP="002D40AD">
            <w:pPr>
              <w:rPr>
                <w:rFonts w:ascii="Arial" w:hAnsi="Arial" w:cs="Arial"/>
                <w:sz w:val="20"/>
                <w:szCs w:val="20"/>
              </w:rPr>
            </w:pPr>
            <w:r w:rsidRPr="00862C0B">
              <w:rPr>
                <w:rFonts w:ascii="Arial" w:hAnsi="Arial" w:cs="Arial"/>
                <w:sz w:val="20"/>
                <w:szCs w:val="20"/>
              </w:rPr>
              <w:t xml:space="preserve">The reference list is extensive and includes relevant citations for the methodologies used (K-means, ASFR calculation, cluster validation) and for the broader </w:t>
            </w:r>
            <w:r w:rsidRPr="00862C0B">
              <w:rPr>
                <w:rFonts w:ascii="Arial" w:hAnsi="Arial" w:cs="Arial"/>
                <w:sz w:val="20"/>
                <w:szCs w:val="20"/>
              </w:rPr>
              <w:lastRenderedPageBreak/>
              <w:t>demographic context. It is more than sufficient.</w:t>
            </w:r>
          </w:p>
          <w:p w14:paraId="5EEAB199" w14:textId="06525047" w:rsidR="00024A22" w:rsidRPr="00862C0B" w:rsidRDefault="00024A22" w:rsidP="002D40AD">
            <w:pPr>
              <w:rPr>
                <w:rFonts w:ascii="Arial" w:hAnsi="Arial" w:cs="Arial"/>
                <w:sz w:val="20"/>
                <w:szCs w:val="20"/>
                <w:lang w:val="en-GB"/>
              </w:rPr>
            </w:pPr>
          </w:p>
        </w:tc>
        <w:tc>
          <w:tcPr>
            <w:tcW w:w="1367" w:type="pct"/>
          </w:tcPr>
          <w:p w14:paraId="6CAC24FA" w14:textId="77777777" w:rsidR="004F333A" w:rsidRPr="00862C0B" w:rsidRDefault="004F333A">
            <w:pPr>
              <w:pStyle w:val="Heading2"/>
              <w:jc w:val="left"/>
              <w:rPr>
                <w:rFonts w:ascii="Arial" w:hAnsi="Arial" w:cs="Arial"/>
                <w:b w:val="0"/>
                <w:lang w:val="en-GB" w:eastAsia="en-US"/>
              </w:rPr>
            </w:pPr>
          </w:p>
        </w:tc>
      </w:tr>
      <w:tr w:rsidR="004F333A" w:rsidRPr="00862C0B" w14:paraId="2851DDD3" w14:textId="77777777">
        <w:trPr>
          <w:trHeight w:val="20"/>
          <w:jc w:val="center"/>
        </w:trPr>
        <w:tc>
          <w:tcPr>
            <w:tcW w:w="1790" w:type="pct"/>
            <w:noWrap/>
          </w:tcPr>
          <w:p w14:paraId="3F61BB95" w14:textId="77777777" w:rsidR="004F333A" w:rsidRPr="00862C0B" w:rsidRDefault="00A019E6">
            <w:pPr>
              <w:rPr>
                <w:rFonts w:ascii="Arial" w:hAnsi="Arial" w:cs="Arial"/>
                <w:b/>
                <w:sz w:val="20"/>
                <w:szCs w:val="20"/>
                <w:lang w:val="en-GB"/>
              </w:rPr>
            </w:pPr>
            <w:r w:rsidRPr="00862C0B">
              <w:rPr>
                <w:rFonts w:ascii="Arial" w:hAnsi="Arial" w:cs="Arial"/>
                <w:b/>
                <w:sz w:val="20"/>
                <w:szCs w:val="20"/>
                <w:lang w:val="en-GB"/>
              </w:rPr>
              <w:t>15. Is the manuscript written in clear and understandable language?</w:t>
            </w:r>
          </w:p>
          <w:p w14:paraId="23661E65"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Rating Scale: </w:t>
            </w:r>
          </w:p>
          <w:p w14:paraId="1FA8C550" w14:textId="77777777" w:rsidR="004F333A" w:rsidRPr="00862C0B" w:rsidRDefault="00A019E6">
            <w:pPr>
              <w:rPr>
                <w:rFonts w:ascii="Arial" w:hAnsi="Arial" w:cs="Arial"/>
                <w:color w:val="404040"/>
                <w:sz w:val="20"/>
                <w:szCs w:val="20"/>
                <w:shd w:val="clear" w:color="auto" w:fill="FFFFFF"/>
                <w:lang w:val="en-GB"/>
              </w:rPr>
            </w:pPr>
            <w:r w:rsidRPr="00862C0B">
              <w:rPr>
                <w:rFonts w:ascii="Arial" w:hAnsi="Arial" w:cs="Arial"/>
                <w:color w:val="404040"/>
                <w:sz w:val="20"/>
                <w:szCs w:val="20"/>
                <w:shd w:val="clear" w:color="auto" w:fill="FFFFFF"/>
                <w:lang w:val="en-GB"/>
              </w:rPr>
              <w:t xml:space="preserve">5 = Excellent 4 = Good 3 = Satisfactory 2 = Needs Improvement 1 = Poor </w:t>
            </w:r>
          </w:p>
          <w:p w14:paraId="28A63F84" w14:textId="77777777" w:rsidR="004F333A" w:rsidRPr="00862C0B" w:rsidRDefault="00A019E6">
            <w:pPr>
              <w:rPr>
                <w:rFonts w:ascii="Arial" w:hAnsi="Arial" w:cs="Arial"/>
                <w:sz w:val="20"/>
                <w:szCs w:val="20"/>
                <w:lang w:val="en-GB"/>
              </w:rPr>
            </w:pPr>
            <w:r w:rsidRPr="00862C0B">
              <w:rPr>
                <w:rFonts w:ascii="Arial" w:hAnsi="Arial" w:cs="Arial"/>
                <w:color w:val="404040"/>
                <w:sz w:val="20"/>
                <w:szCs w:val="20"/>
                <w:shd w:val="clear" w:color="auto" w:fill="FFFFFF"/>
                <w:lang w:val="en-GB"/>
              </w:rPr>
              <w:t>N/A = Not Applicable</w:t>
            </w:r>
          </w:p>
        </w:tc>
        <w:tc>
          <w:tcPr>
            <w:tcW w:w="1843" w:type="pct"/>
          </w:tcPr>
          <w:p w14:paraId="03D6A2C0" w14:textId="77777777" w:rsidR="004F333A" w:rsidRPr="00862C0B" w:rsidRDefault="00024A22">
            <w:pPr>
              <w:pStyle w:val="ListParagraph"/>
              <w:ind w:left="0"/>
              <w:rPr>
                <w:rFonts w:ascii="Arial" w:hAnsi="Arial" w:cs="Arial"/>
                <w:bCs/>
                <w:sz w:val="20"/>
                <w:szCs w:val="20"/>
                <w:lang w:val="en-GB"/>
              </w:rPr>
            </w:pPr>
            <w:r w:rsidRPr="00862C0B">
              <w:rPr>
                <w:rFonts w:ascii="Arial" w:hAnsi="Arial" w:cs="Arial"/>
                <w:bCs/>
                <w:sz w:val="20"/>
                <w:szCs w:val="20"/>
                <w:lang w:val="en-GB"/>
              </w:rPr>
              <w:t>5</w:t>
            </w:r>
          </w:p>
          <w:p w14:paraId="0CDF804D" w14:textId="4C831CBB" w:rsidR="00024A22" w:rsidRPr="00862C0B" w:rsidRDefault="00024A22" w:rsidP="00024A22">
            <w:pPr>
              <w:pStyle w:val="ListParagraph"/>
              <w:ind w:left="0"/>
              <w:rPr>
                <w:rFonts w:ascii="Arial" w:hAnsi="Arial" w:cs="Arial"/>
                <w:bCs/>
                <w:sz w:val="20"/>
                <w:szCs w:val="20"/>
                <w:lang w:val="en-GB"/>
              </w:rPr>
            </w:pPr>
            <w:r w:rsidRPr="00862C0B">
              <w:rPr>
                <w:rFonts w:ascii="Arial" w:hAnsi="Arial" w:cs="Arial"/>
                <w:bCs/>
                <w:sz w:val="20"/>
                <w:szCs w:val="20"/>
              </w:rPr>
              <w:t>The manuscript is exceptionally well-written. The language is clear, concise, and professional. The complex statistical methodology is explained in an accessible manner, making it understandable to a wide academic audience.</w:t>
            </w:r>
          </w:p>
        </w:tc>
        <w:tc>
          <w:tcPr>
            <w:tcW w:w="1367" w:type="pct"/>
          </w:tcPr>
          <w:p w14:paraId="7549B92D" w14:textId="77777777" w:rsidR="004F333A" w:rsidRPr="00862C0B" w:rsidRDefault="004F333A">
            <w:pPr>
              <w:pStyle w:val="Heading2"/>
              <w:jc w:val="left"/>
              <w:rPr>
                <w:rFonts w:ascii="Arial" w:hAnsi="Arial" w:cs="Arial"/>
                <w:b w:val="0"/>
                <w:lang w:val="en-GB" w:eastAsia="en-US"/>
              </w:rPr>
            </w:pPr>
          </w:p>
        </w:tc>
      </w:tr>
    </w:tbl>
    <w:p w14:paraId="67B79F79" w14:textId="77777777" w:rsidR="004F333A" w:rsidRPr="00862C0B" w:rsidRDefault="004F333A">
      <w:pPr>
        <w:pStyle w:val="BodyText"/>
        <w:rPr>
          <w:rFonts w:ascii="Arial" w:hAnsi="Arial" w:cs="Arial"/>
          <w:b/>
          <w:bCs/>
          <w:sz w:val="20"/>
          <w:szCs w:val="20"/>
          <w:u w:val="single"/>
          <w:lang w:val="en-GB"/>
        </w:rPr>
      </w:pPr>
    </w:p>
    <w:p w14:paraId="0A6DCB2A" w14:textId="77777777" w:rsidR="004F333A" w:rsidRPr="00862C0B" w:rsidRDefault="004F333A">
      <w:pPr>
        <w:pStyle w:val="BodyText"/>
        <w:rPr>
          <w:rFonts w:ascii="Arial" w:hAnsi="Arial" w:cs="Arial"/>
          <w:b/>
          <w:bCs/>
          <w:sz w:val="20"/>
          <w:szCs w:val="20"/>
          <w:u w:val="single"/>
          <w:lang w:val="en-GB"/>
        </w:rPr>
      </w:pPr>
    </w:p>
    <w:p w14:paraId="3117B472" w14:textId="77777777" w:rsidR="004F333A" w:rsidRPr="00862C0B" w:rsidRDefault="004F333A">
      <w:pPr>
        <w:pStyle w:val="BodyText"/>
        <w:rPr>
          <w:rFonts w:ascii="Arial" w:hAnsi="Arial" w:cs="Arial"/>
          <w:b/>
          <w:bCs/>
          <w:sz w:val="20"/>
          <w:szCs w:val="20"/>
          <w:u w:val="single"/>
          <w:lang w:val="en-GB"/>
        </w:rPr>
      </w:pPr>
    </w:p>
    <w:p w14:paraId="75723701" w14:textId="77777777" w:rsidR="004F333A" w:rsidRPr="00862C0B" w:rsidRDefault="00A019E6">
      <w:pPr>
        <w:pStyle w:val="Heading2"/>
        <w:jc w:val="left"/>
        <w:rPr>
          <w:rFonts w:ascii="Arial" w:hAnsi="Arial" w:cs="Arial"/>
          <w:u w:val="single"/>
          <w:lang w:val="en-GB" w:eastAsia="en-US"/>
        </w:rPr>
      </w:pPr>
      <w:r w:rsidRPr="00862C0B">
        <w:rPr>
          <w:rFonts w:ascii="Arial" w:hAnsi="Arial" w:cs="Arial"/>
          <w:highlight w:val="yellow"/>
          <w:u w:val="single"/>
          <w:lang w:val="en-GB" w:eastAsia="en-US"/>
        </w:rPr>
        <w:t>PART 2.2 (Subjective Evaluation)</w:t>
      </w:r>
    </w:p>
    <w:p w14:paraId="39B5070B" w14:textId="77777777" w:rsidR="004F333A" w:rsidRPr="00862C0B"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333A" w:rsidRPr="00862C0B" w14:paraId="0BD2ABA3" w14:textId="77777777">
        <w:trPr>
          <w:trHeight w:val="20"/>
          <w:jc w:val="center"/>
        </w:trPr>
        <w:tc>
          <w:tcPr>
            <w:tcW w:w="1672" w:type="pct"/>
            <w:noWrap/>
          </w:tcPr>
          <w:p w14:paraId="70DBF734" w14:textId="77777777" w:rsidR="004F333A" w:rsidRPr="00862C0B" w:rsidRDefault="004F333A">
            <w:pPr>
              <w:pStyle w:val="Heading2"/>
              <w:jc w:val="left"/>
              <w:rPr>
                <w:rFonts w:ascii="Arial" w:hAnsi="Arial" w:cs="Arial"/>
                <w:lang w:val="en-GB" w:eastAsia="en-US"/>
              </w:rPr>
            </w:pPr>
          </w:p>
        </w:tc>
        <w:tc>
          <w:tcPr>
            <w:tcW w:w="1786" w:type="pct"/>
          </w:tcPr>
          <w:p w14:paraId="41A7674C" w14:textId="77777777" w:rsidR="004F333A" w:rsidRPr="00862C0B" w:rsidRDefault="00A019E6">
            <w:pPr>
              <w:pStyle w:val="Heading2"/>
              <w:jc w:val="left"/>
              <w:rPr>
                <w:rFonts w:ascii="Arial" w:hAnsi="Arial" w:cs="Arial"/>
                <w:lang w:val="en-GB" w:eastAsia="en-US"/>
              </w:rPr>
            </w:pPr>
            <w:r w:rsidRPr="00862C0B">
              <w:rPr>
                <w:rFonts w:ascii="Arial" w:hAnsi="Arial" w:cs="Arial"/>
                <w:lang w:val="en-GB" w:eastAsia="en-US"/>
              </w:rPr>
              <w:t>Reviewer’s comment</w:t>
            </w:r>
          </w:p>
          <w:p w14:paraId="4E32AD8B" w14:textId="77777777" w:rsidR="004F333A" w:rsidRPr="00862C0B" w:rsidRDefault="004F333A">
            <w:pPr>
              <w:rPr>
                <w:rFonts w:ascii="Arial" w:hAnsi="Arial" w:cs="Arial"/>
                <w:sz w:val="20"/>
                <w:szCs w:val="20"/>
                <w:lang w:val="en-GB"/>
              </w:rPr>
            </w:pPr>
          </w:p>
        </w:tc>
        <w:tc>
          <w:tcPr>
            <w:tcW w:w="1543" w:type="pct"/>
          </w:tcPr>
          <w:p w14:paraId="09388CA9" w14:textId="77777777" w:rsidR="004F333A" w:rsidRPr="00862C0B" w:rsidRDefault="00A019E6">
            <w:pPr>
              <w:spacing w:after="160" w:line="259" w:lineRule="auto"/>
              <w:rPr>
                <w:rFonts w:ascii="Arial" w:eastAsia="Calibri" w:hAnsi="Arial" w:cs="Arial"/>
                <w:kern w:val="2"/>
                <w:sz w:val="20"/>
                <w:szCs w:val="20"/>
                <w:lang w:val="en-IN"/>
              </w:rPr>
            </w:pPr>
            <w:r w:rsidRPr="00862C0B">
              <w:rPr>
                <w:rFonts w:ascii="Arial" w:eastAsia="Calibri" w:hAnsi="Arial" w:cs="Arial"/>
                <w:b/>
                <w:kern w:val="2"/>
                <w:sz w:val="20"/>
                <w:szCs w:val="20"/>
                <w:lang w:val="en-IN"/>
              </w:rPr>
              <w:t>Author’s Feedback</w:t>
            </w:r>
            <w:r w:rsidRPr="00862C0B">
              <w:rPr>
                <w:rFonts w:ascii="Arial" w:eastAsia="Calibri" w:hAnsi="Arial" w:cs="Arial"/>
                <w:kern w:val="2"/>
                <w:sz w:val="20"/>
                <w:szCs w:val="20"/>
                <w:lang w:val="en-IN"/>
              </w:rPr>
              <w:t xml:space="preserve"> (It is mandatory that authors should write his/her feedback here)</w:t>
            </w:r>
          </w:p>
          <w:p w14:paraId="5978D6BB" w14:textId="77777777" w:rsidR="004F333A" w:rsidRPr="00862C0B" w:rsidRDefault="004F333A">
            <w:pPr>
              <w:pStyle w:val="Heading2"/>
              <w:jc w:val="left"/>
              <w:rPr>
                <w:rFonts w:ascii="Arial" w:hAnsi="Arial" w:cs="Arial"/>
                <w:b w:val="0"/>
                <w:lang w:val="en-GB" w:eastAsia="en-US"/>
              </w:rPr>
            </w:pPr>
          </w:p>
        </w:tc>
      </w:tr>
      <w:tr w:rsidR="004F333A" w:rsidRPr="00862C0B" w14:paraId="25722D3C" w14:textId="77777777">
        <w:trPr>
          <w:trHeight w:val="20"/>
          <w:jc w:val="center"/>
        </w:trPr>
        <w:tc>
          <w:tcPr>
            <w:tcW w:w="1672" w:type="pct"/>
            <w:noWrap/>
          </w:tcPr>
          <w:p w14:paraId="2C0F4EAE" w14:textId="77777777" w:rsidR="004F333A" w:rsidRPr="00862C0B" w:rsidRDefault="00A019E6">
            <w:pPr>
              <w:rPr>
                <w:rFonts w:ascii="Arial" w:hAnsi="Arial" w:cs="Arial"/>
                <w:b/>
                <w:bCs/>
                <w:sz w:val="20"/>
                <w:szCs w:val="20"/>
                <w:lang w:val="en-GB"/>
              </w:rPr>
            </w:pPr>
            <w:r w:rsidRPr="00862C0B">
              <w:rPr>
                <w:rFonts w:ascii="Arial" w:hAnsi="Arial" w:cs="Arial"/>
                <w:b/>
                <w:bCs/>
                <w:sz w:val="20"/>
                <w:szCs w:val="20"/>
                <w:lang w:val="en-GB"/>
              </w:rPr>
              <w:t>Is the title of the article suitable?</w:t>
            </w:r>
          </w:p>
          <w:p w14:paraId="624A211B" w14:textId="77777777" w:rsidR="004F333A" w:rsidRPr="00862C0B" w:rsidRDefault="004F333A">
            <w:pPr>
              <w:rPr>
                <w:rFonts w:ascii="Arial" w:hAnsi="Arial" w:cs="Arial"/>
                <w:bCs/>
                <w:sz w:val="20"/>
                <w:szCs w:val="20"/>
                <w:lang w:val="en-GB"/>
              </w:rPr>
            </w:pPr>
          </w:p>
          <w:p w14:paraId="50E4F5FA" w14:textId="77777777" w:rsidR="004F333A" w:rsidRPr="00862C0B" w:rsidRDefault="00A019E6">
            <w:pPr>
              <w:rPr>
                <w:rFonts w:ascii="Arial" w:hAnsi="Arial" w:cs="Arial"/>
                <w:sz w:val="20"/>
                <w:szCs w:val="20"/>
                <w:u w:val="single"/>
                <w:lang w:val="en-GB"/>
              </w:rPr>
            </w:pPr>
            <w:r w:rsidRPr="00862C0B">
              <w:rPr>
                <w:rFonts w:ascii="Arial" w:hAnsi="Arial" w:cs="Arial"/>
                <w:bCs/>
                <w:sz w:val="20"/>
                <w:szCs w:val="20"/>
                <w:lang w:val="en-GB"/>
              </w:rPr>
              <w:t>If your answer is NO, please provide a brief, clear suggestion for improvement.</w:t>
            </w:r>
          </w:p>
        </w:tc>
        <w:tc>
          <w:tcPr>
            <w:tcW w:w="1786" w:type="pct"/>
          </w:tcPr>
          <w:p w14:paraId="7ABD6A9B" w14:textId="53F8D952" w:rsidR="004F333A" w:rsidRPr="00862C0B" w:rsidRDefault="00024A22">
            <w:pPr>
              <w:ind w:left="360"/>
              <w:rPr>
                <w:rFonts w:ascii="Arial" w:hAnsi="Arial" w:cs="Arial"/>
                <w:b/>
                <w:bCs/>
                <w:sz w:val="20"/>
                <w:szCs w:val="20"/>
                <w:lang w:val="en-GB"/>
              </w:rPr>
            </w:pPr>
            <w:r w:rsidRPr="00862C0B">
              <w:rPr>
                <w:rFonts w:ascii="Arial" w:hAnsi="Arial" w:cs="Arial"/>
                <w:sz w:val="20"/>
                <w:szCs w:val="20"/>
              </w:rPr>
              <w:t>yes</w:t>
            </w:r>
          </w:p>
        </w:tc>
        <w:tc>
          <w:tcPr>
            <w:tcW w:w="1543" w:type="pct"/>
          </w:tcPr>
          <w:p w14:paraId="4FAFC700" w14:textId="77777777" w:rsidR="004F333A" w:rsidRPr="00862C0B" w:rsidRDefault="004F333A">
            <w:pPr>
              <w:pStyle w:val="Heading2"/>
              <w:jc w:val="left"/>
              <w:rPr>
                <w:rFonts w:ascii="Arial" w:hAnsi="Arial" w:cs="Arial"/>
                <w:b w:val="0"/>
                <w:lang w:val="en-GB" w:eastAsia="en-US"/>
              </w:rPr>
            </w:pPr>
          </w:p>
        </w:tc>
      </w:tr>
      <w:tr w:rsidR="004F333A" w:rsidRPr="00862C0B" w14:paraId="62AE628A" w14:textId="77777777">
        <w:trPr>
          <w:trHeight w:val="20"/>
          <w:jc w:val="center"/>
        </w:trPr>
        <w:tc>
          <w:tcPr>
            <w:tcW w:w="1672" w:type="pct"/>
            <w:noWrap/>
          </w:tcPr>
          <w:p w14:paraId="283E0F4B" w14:textId="77777777" w:rsidR="004F333A" w:rsidRPr="00862C0B" w:rsidRDefault="00A019E6">
            <w:pPr>
              <w:pStyle w:val="Heading2"/>
              <w:jc w:val="left"/>
              <w:rPr>
                <w:rFonts w:ascii="Arial" w:hAnsi="Arial" w:cs="Arial"/>
                <w:lang w:val="en-GB" w:eastAsia="en-US"/>
              </w:rPr>
            </w:pPr>
            <w:r w:rsidRPr="00862C0B">
              <w:rPr>
                <w:rFonts w:ascii="Arial" w:hAnsi="Arial" w:cs="Arial"/>
                <w:lang w:val="en-GB" w:eastAsia="en-US"/>
              </w:rPr>
              <w:t xml:space="preserve">Is the abstract of the article comprehensive? </w:t>
            </w:r>
          </w:p>
          <w:p w14:paraId="6FDD886F" w14:textId="77777777" w:rsidR="004F333A" w:rsidRPr="00862C0B" w:rsidRDefault="004F333A">
            <w:pPr>
              <w:rPr>
                <w:rFonts w:ascii="Arial" w:hAnsi="Arial" w:cs="Arial"/>
                <w:bCs/>
                <w:sz w:val="20"/>
                <w:szCs w:val="20"/>
                <w:lang w:val="en-GB"/>
              </w:rPr>
            </w:pPr>
          </w:p>
          <w:p w14:paraId="20C80283" w14:textId="77777777" w:rsidR="004F333A" w:rsidRPr="00862C0B" w:rsidRDefault="00A019E6">
            <w:pPr>
              <w:rPr>
                <w:rFonts w:ascii="Arial" w:hAnsi="Arial" w:cs="Arial"/>
                <w:sz w:val="20"/>
                <w:szCs w:val="20"/>
                <w:lang w:val="en-GB"/>
              </w:rPr>
            </w:pPr>
            <w:r w:rsidRPr="00862C0B">
              <w:rPr>
                <w:rFonts w:ascii="Arial" w:hAnsi="Arial" w:cs="Arial"/>
                <w:bCs/>
                <w:sz w:val="20"/>
                <w:szCs w:val="20"/>
                <w:lang w:val="en-GB"/>
              </w:rPr>
              <w:t>If your answer is NO, please provide a brief, clear suggestion for improvement.</w:t>
            </w:r>
          </w:p>
        </w:tc>
        <w:tc>
          <w:tcPr>
            <w:tcW w:w="1786" w:type="pct"/>
          </w:tcPr>
          <w:p w14:paraId="34151C8E" w14:textId="4A8BF1B4" w:rsidR="004F333A" w:rsidRPr="00862C0B" w:rsidRDefault="001C3ACB">
            <w:pPr>
              <w:ind w:left="360"/>
              <w:rPr>
                <w:rFonts w:ascii="Arial" w:hAnsi="Arial" w:cs="Arial"/>
                <w:b/>
                <w:bCs/>
                <w:sz w:val="20"/>
                <w:szCs w:val="20"/>
              </w:rPr>
            </w:pPr>
            <w:r w:rsidRPr="00862C0B">
              <w:rPr>
                <w:rFonts w:ascii="Arial" w:hAnsi="Arial" w:cs="Arial"/>
                <w:b/>
                <w:bCs/>
                <w:sz w:val="20"/>
                <w:szCs w:val="20"/>
              </w:rPr>
              <w:t>yes</w:t>
            </w:r>
          </w:p>
        </w:tc>
        <w:tc>
          <w:tcPr>
            <w:tcW w:w="1543" w:type="pct"/>
          </w:tcPr>
          <w:p w14:paraId="28F53992" w14:textId="77777777" w:rsidR="004F333A" w:rsidRPr="00862C0B" w:rsidRDefault="004F333A">
            <w:pPr>
              <w:pStyle w:val="Heading2"/>
              <w:jc w:val="left"/>
              <w:rPr>
                <w:rFonts w:ascii="Arial" w:hAnsi="Arial" w:cs="Arial"/>
                <w:b w:val="0"/>
                <w:lang w:val="en-GB" w:eastAsia="en-US"/>
              </w:rPr>
            </w:pPr>
          </w:p>
        </w:tc>
      </w:tr>
      <w:tr w:rsidR="004F333A" w:rsidRPr="00862C0B" w14:paraId="27D63EF7" w14:textId="77777777">
        <w:trPr>
          <w:trHeight w:val="20"/>
          <w:jc w:val="center"/>
        </w:trPr>
        <w:tc>
          <w:tcPr>
            <w:tcW w:w="1672" w:type="pct"/>
            <w:noWrap/>
          </w:tcPr>
          <w:p w14:paraId="5707336E" w14:textId="77777777" w:rsidR="004F333A" w:rsidRPr="00862C0B" w:rsidRDefault="00A019E6">
            <w:pPr>
              <w:pStyle w:val="Heading2"/>
              <w:jc w:val="left"/>
              <w:rPr>
                <w:rFonts w:ascii="Arial" w:hAnsi="Arial" w:cs="Arial"/>
                <w:b w:val="0"/>
                <w:lang w:val="en-GB" w:eastAsia="en-US"/>
              </w:rPr>
            </w:pPr>
            <w:r w:rsidRPr="00862C0B">
              <w:rPr>
                <w:rFonts w:ascii="Arial" w:hAnsi="Arial" w:cs="Arial"/>
                <w:lang w:val="en-GB" w:eastAsia="en-US"/>
              </w:rPr>
              <w:t xml:space="preserve">Is the manuscript scientifically correct? </w:t>
            </w:r>
            <w:r w:rsidRPr="00862C0B">
              <w:rPr>
                <w:rFonts w:ascii="Arial" w:hAnsi="Arial" w:cs="Arial"/>
                <w:lang w:val="en-GB" w:eastAsia="en-US"/>
              </w:rPr>
              <w:br/>
            </w:r>
          </w:p>
          <w:p w14:paraId="4A4CE0FF" w14:textId="77777777" w:rsidR="004F333A" w:rsidRPr="00862C0B" w:rsidRDefault="00A019E6">
            <w:pPr>
              <w:rPr>
                <w:rFonts w:ascii="Arial" w:hAnsi="Arial" w:cs="Arial"/>
                <w:b/>
                <w:sz w:val="20"/>
                <w:szCs w:val="20"/>
                <w:lang w:val="en-GB"/>
              </w:rPr>
            </w:pPr>
            <w:r w:rsidRPr="00862C0B">
              <w:rPr>
                <w:rFonts w:ascii="Arial" w:hAnsi="Arial" w:cs="Arial"/>
                <w:bCs/>
                <w:sz w:val="20"/>
                <w:szCs w:val="20"/>
                <w:lang w:val="en-GB"/>
              </w:rPr>
              <w:t>If your answer is NO, please provide a brief, clear suggestion for improvement.</w:t>
            </w:r>
          </w:p>
        </w:tc>
        <w:tc>
          <w:tcPr>
            <w:tcW w:w="1786" w:type="pct"/>
          </w:tcPr>
          <w:p w14:paraId="02606EE8" w14:textId="5C6B3D4C" w:rsidR="004F333A" w:rsidRPr="00862C0B" w:rsidRDefault="00024A22" w:rsidP="00024A22">
            <w:pPr>
              <w:pStyle w:val="ListParagraph"/>
              <w:ind w:left="0"/>
              <w:rPr>
                <w:rFonts w:ascii="Arial" w:hAnsi="Arial" w:cs="Arial"/>
                <w:bCs/>
                <w:sz w:val="20"/>
                <w:szCs w:val="20"/>
                <w:lang w:val="en-GB"/>
              </w:rPr>
            </w:pPr>
            <w:r w:rsidRPr="00862C0B">
              <w:rPr>
                <w:rFonts w:ascii="Arial" w:hAnsi="Arial" w:cs="Arial"/>
                <w:bCs/>
                <w:sz w:val="20"/>
                <w:szCs w:val="20"/>
              </w:rPr>
              <w:t>Yes. The methodology is sound, the analysis is rigorous, and the interpretations are logically derived from the results.</w:t>
            </w:r>
          </w:p>
        </w:tc>
        <w:tc>
          <w:tcPr>
            <w:tcW w:w="1543" w:type="pct"/>
          </w:tcPr>
          <w:p w14:paraId="488B6CB5" w14:textId="77777777" w:rsidR="004F333A" w:rsidRPr="00862C0B" w:rsidRDefault="004F333A">
            <w:pPr>
              <w:pStyle w:val="Heading2"/>
              <w:jc w:val="left"/>
              <w:rPr>
                <w:rFonts w:ascii="Arial" w:hAnsi="Arial" w:cs="Arial"/>
                <w:b w:val="0"/>
                <w:lang w:val="en-GB" w:eastAsia="en-US"/>
              </w:rPr>
            </w:pPr>
          </w:p>
        </w:tc>
      </w:tr>
      <w:tr w:rsidR="004F333A" w:rsidRPr="00862C0B" w14:paraId="1D9659AF" w14:textId="77777777">
        <w:trPr>
          <w:trHeight w:val="20"/>
          <w:jc w:val="center"/>
        </w:trPr>
        <w:tc>
          <w:tcPr>
            <w:tcW w:w="1672" w:type="pct"/>
            <w:noWrap/>
          </w:tcPr>
          <w:p w14:paraId="613A40BA" w14:textId="77777777" w:rsidR="004F333A" w:rsidRPr="00862C0B" w:rsidRDefault="00A019E6">
            <w:pPr>
              <w:rPr>
                <w:rFonts w:ascii="Arial" w:hAnsi="Arial" w:cs="Arial"/>
                <w:b/>
                <w:bCs/>
                <w:sz w:val="20"/>
                <w:szCs w:val="20"/>
                <w:lang w:val="en-GB"/>
              </w:rPr>
            </w:pPr>
            <w:r w:rsidRPr="00862C0B">
              <w:rPr>
                <w:rFonts w:ascii="Arial" w:hAnsi="Arial" w:cs="Arial"/>
                <w:b/>
                <w:bCs/>
                <w:sz w:val="20"/>
                <w:szCs w:val="20"/>
                <w:lang w:val="en-GB"/>
              </w:rPr>
              <w:t xml:space="preserve">Are the references sufficient and recent? </w:t>
            </w:r>
          </w:p>
          <w:p w14:paraId="12D205DA" w14:textId="77777777" w:rsidR="004F333A" w:rsidRPr="00862C0B" w:rsidRDefault="00A019E6">
            <w:pPr>
              <w:rPr>
                <w:rFonts w:ascii="Arial" w:hAnsi="Arial" w:cs="Arial"/>
                <w:bCs/>
                <w:sz w:val="20"/>
                <w:szCs w:val="20"/>
                <w:lang w:val="en-GB"/>
              </w:rPr>
            </w:pPr>
            <w:r w:rsidRPr="00862C0B">
              <w:rPr>
                <w:rFonts w:ascii="Arial" w:hAnsi="Arial" w:cs="Arial"/>
                <w:bCs/>
                <w:sz w:val="20"/>
                <w:szCs w:val="20"/>
                <w:lang w:val="en-GB"/>
              </w:rPr>
              <w:t>(YES or NO)</w:t>
            </w:r>
          </w:p>
          <w:p w14:paraId="1E372D5A" w14:textId="77777777" w:rsidR="004F333A" w:rsidRPr="00862C0B" w:rsidRDefault="004F333A">
            <w:pPr>
              <w:rPr>
                <w:rFonts w:ascii="Arial" w:hAnsi="Arial" w:cs="Arial"/>
                <w:bCs/>
                <w:sz w:val="20"/>
                <w:szCs w:val="20"/>
                <w:lang w:val="en-GB"/>
              </w:rPr>
            </w:pPr>
          </w:p>
          <w:p w14:paraId="45D38F2A" w14:textId="77777777" w:rsidR="004F333A" w:rsidRPr="00862C0B" w:rsidRDefault="00A019E6">
            <w:pPr>
              <w:rPr>
                <w:rFonts w:ascii="Arial" w:hAnsi="Arial" w:cs="Arial"/>
                <w:b/>
                <w:bCs/>
                <w:sz w:val="20"/>
                <w:szCs w:val="20"/>
                <w:lang w:val="en-GB"/>
              </w:rPr>
            </w:pPr>
            <w:r w:rsidRPr="00862C0B">
              <w:rPr>
                <w:rFonts w:ascii="Arial" w:hAnsi="Arial" w:cs="Arial"/>
                <w:bCs/>
                <w:sz w:val="20"/>
                <w:szCs w:val="20"/>
                <w:lang w:val="en-GB"/>
              </w:rPr>
              <w:t>If your answer is NO, please provide clear suggestion for improvement.</w:t>
            </w:r>
          </w:p>
        </w:tc>
        <w:tc>
          <w:tcPr>
            <w:tcW w:w="1786" w:type="pct"/>
          </w:tcPr>
          <w:p w14:paraId="6028244F" w14:textId="20AA0BC2" w:rsidR="004F333A" w:rsidRPr="00862C0B" w:rsidRDefault="00024A22">
            <w:pPr>
              <w:pStyle w:val="ListParagraph"/>
              <w:ind w:left="0"/>
              <w:rPr>
                <w:rFonts w:ascii="Arial" w:hAnsi="Arial" w:cs="Arial"/>
                <w:bCs/>
                <w:sz w:val="20"/>
                <w:szCs w:val="20"/>
                <w:lang w:val="en-GB"/>
              </w:rPr>
            </w:pPr>
            <w:r w:rsidRPr="00862C0B">
              <w:rPr>
                <w:rFonts w:ascii="Arial" w:hAnsi="Arial" w:cs="Arial"/>
                <w:bCs/>
                <w:sz w:val="20"/>
                <w:szCs w:val="20"/>
                <w:lang w:val="en-GB"/>
              </w:rPr>
              <w:t>yes</w:t>
            </w:r>
          </w:p>
        </w:tc>
        <w:tc>
          <w:tcPr>
            <w:tcW w:w="1543" w:type="pct"/>
          </w:tcPr>
          <w:p w14:paraId="7F05D3AC" w14:textId="77777777" w:rsidR="004F333A" w:rsidRPr="00862C0B" w:rsidRDefault="004F333A">
            <w:pPr>
              <w:pStyle w:val="Heading2"/>
              <w:jc w:val="left"/>
              <w:rPr>
                <w:rFonts w:ascii="Arial" w:hAnsi="Arial" w:cs="Arial"/>
                <w:b w:val="0"/>
                <w:lang w:val="en-GB" w:eastAsia="en-US"/>
              </w:rPr>
            </w:pPr>
          </w:p>
        </w:tc>
      </w:tr>
      <w:tr w:rsidR="004F333A" w:rsidRPr="00862C0B" w14:paraId="6DC7DDDA" w14:textId="77777777">
        <w:trPr>
          <w:trHeight w:val="896"/>
          <w:jc w:val="center"/>
        </w:trPr>
        <w:tc>
          <w:tcPr>
            <w:tcW w:w="1672" w:type="pct"/>
            <w:noWrap/>
          </w:tcPr>
          <w:p w14:paraId="2BFB4D24" w14:textId="77777777" w:rsidR="004F333A" w:rsidRPr="00862C0B" w:rsidRDefault="00A019E6">
            <w:pPr>
              <w:rPr>
                <w:rFonts w:ascii="Arial" w:hAnsi="Arial" w:cs="Arial"/>
                <w:b/>
                <w:bCs/>
                <w:sz w:val="20"/>
                <w:szCs w:val="20"/>
                <w:lang w:val="en-GB"/>
              </w:rPr>
            </w:pPr>
            <w:r w:rsidRPr="00862C0B">
              <w:rPr>
                <w:rFonts w:ascii="Arial" w:hAnsi="Arial" w:cs="Arial"/>
                <w:b/>
                <w:bCs/>
                <w:sz w:val="20"/>
                <w:szCs w:val="20"/>
                <w:lang w:val="en-GB"/>
              </w:rPr>
              <w:t>Are there ethical issues in this manuscript?</w:t>
            </w:r>
          </w:p>
          <w:p w14:paraId="62CB2B41" w14:textId="77777777" w:rsidR="004F333A" w:rsidRPr="00862C0B" w:rsidRDefault="00A019E6">
            <w:pPr>
              <w:rPr>
                <w:rFonts w:ascii="Arial" w:hAnsi="Arial" w:cs="Arial"/>
                <w:bCs/>
                <w:sz w:val="20"/>
                <w:szCs w:val="20"/>
                <w:lang w:val="en-GB"/>
              </w:rPr>
            </w:pPr>
            <w:r w:rsidRPr="00862C0B">
              <w:rPr>
                <w:rFonts w:ascii="Arial" w:hAnsi="Arial" w:cs="Arial"/>
                <w:bCs/>
                <w:sz w:val="20"/>
                <w:szCs w:val="20"/>
                <w:lang w:val="en-GB"/>
              </w:rPr>
              <w:t>(YES or NO)</w:t>
            </w:r>
          </w:p>
          <w:p w14:paraId="274739E7" w14:textId="77777777" w:rsidR="004F333A" w:rsidRPr="00862C0B" w:rsidRDefault="004F333A">
            <w:pPr>
              <w:rPr>
                <w:rFonts w:ascii="Arial" w:hAnsi="Arial" w:cs="Arial"/>
                <w:bCs/>
                <w:sz w:val="20"/>
                <w:szCs w:val="20"/>
                <w:lang w:val="en-GB"/>
              </w:rPr>
            </w:pPr>
          </w:p>
          <w:p w14:paraId="72850BDC" w14:textId="77777777" w:rsidR="004F333A" w:rsidRPr="00862C0B" w:rsidRDefault="00A019E6">
            <w:pPr>
              <w:rPr>
                <w:rFonts w:ascii="Arial" w:hAnsi="Arial" w:cs="Arial"/>
                <w:bCs/>
                <w:sz w:val="20"/>
                <w:szCs w:val="20"/>
                <w:lang w:val="en-GB"/>
              </w:rPr>
            </w:pPr>
            <w:r w:rsidRPr="00862C0B">
              <w:rPr>
                <w:rFonts w:ascii="Arial" w:hAnsi="Arial" w:cs="Arial"/>
                <w:bCs/>
                <w:sz w:val="20"/>
                <w:szCs w:val="20"/>
                <w:lang w:val="en-GB"/>
              </w:rPr>
              <w:t>(If yes, kindly please write down the ethical issues here in details)</w:t>
            </w:r>
          </w:p>
          <w:p w14:paraId="7524F8EB" w14:textId="77777777" w:rsidR="004F333A" w:rsidRPr="00862C0B" w:rsidRDefault="004F333A">
            <w:pPr>
              <w:rPr>
                <w:rFonts w:ascii="Arial" w:hAnsi="Arial" w:cs="Arial"/>
                <w:bCs/>
                <w:sz w:val="20"/>
                <w:szCs w:val="20"/>
                <w:lang w:val="en-GB"/>
              </w:rPr>
            </w:pPr>
          </w:p>
        </w:tc>
        <w:tc>
          <w:tcPr>
            <w:tcW w:w="1786" w:type="pct"/>
          </w:tcPr>
          <w:p w14:paraId="266E5545" w14:textId="129966AB" w:rsidR="004F333A" w:rsidRPr="00862C0B" w:rsidRDefault="00024A22">
            <w:pPr>
              <w:pStyle w:val="ListParagraph"/>
              <w:ind w:left="0"/>
              <w:rPr>
                <w:rFonts w:ascii="Arial" w:hAnsi="Arial" w:cs="Arial"/>
                <w:bCs/>
                <w:sz w:val="20"/>
                <w:szCs w:val="20"/>
                <w:lang w:val="en-GB"/>
              </w:rPr>
            </w:pPr>
            <w:r w:rsidRPr="00862C0B">
              <w:rPr>
                <w:rFonts w:ascii="Arial" w:hAnsi="Arial" w:cs="Arial"/>
                <w:bCs/>
                <w:sz w:val="20"/>
                <w:szCs w:val="20"/>
                <w:lang w:val="en-GB"/>
              </w:rPr>
              <w:t>no</w:t>
            </w:r>
          </w:p>
        </w:tc>
        <w:tc>
          <w:tcPr>
            <w:tcW w:w="1543" w:type="pct"/>
          </w:tcPr>
          <w:p w14:paraId="71CA0251" w14:textId="77777777" w:rsidR="004F333A" w:rsidRPr="00862C0B" w:rsidRDefault="004F333A">
            <w:pPr>
              <w:pStyle w:val="Heading2"/>
              <w:jc w:val="left"/>
              <w:rPr>
                <w:rFonts w:ascii="Arial" w:hAnsi="Arial" w:cs="Arial"/>
                <w:b w:val="0"/>
                <w:lang w:val="en-GB" w:eastAsia="en-US"/>
              </w:rPr>
            </w:pPr>
          </w:p>
        </w:tc>
      </w:tr>
    </w:tbl>
    <w:p w14:paraId="2796DAEC" w14:textId="77777777" w:rsidR="004F333A" w:rsidRPr="00862C0B" w:rsidRDefault="004F333A">
      <w:pPr>
        <w:pStyle w:val="Heading2"/>
        <w:jc w:val="left"/>
        <w:rPr>
          <w:rFonts w:ascii="Arial" w:hAnsi="Arial" w:cs="Arial"/>
          <w:highlight w:val="yellow"/>
          <w:lang w:val="en-GB" w:eastAsia="en-US"/>
        </w:rPr>
      </w:pPr>
    </w:p>
    <w:p w14:paraId="61596AC5" w14:textId="77777777" w:rsidR="004F333A" w:rsidRPr="00862C0B" w:rsidRDefault="004F333A">
      <w:pPr>
        <w:rPr>
          <w:rFonts w:ascii="Arial" w:hAnsi="Arial" w:cs="Arial"/>
          <w:sz w:val="20"/>
          <w:szCs w:val="20"/>
          <w:highlight w:val="yellow"/>
          <w:lang w:val="en-GB"/>
        </w:rPr>
      </w:pPr>
    </w:p>
    <w:p w14:paraId="3E61FC01" w14:textId="77777777" w:rsidR="004F333A" w:rsidRPr="00862C0B" w:rsidRDefault="004F333A">
      <w:pPr>
        <w:rPr>
          <w:rFonts w:ascii="Arial" w:hAnsi="Arial" w:cs="Arial"/>
          <w:sz w:val="20"/>
          <w:szCs w:val="20"/>
          <w:highlight w:val="yellow"/>
          <w:lang w:val="en-GB"/>
        </w:rPr>
      </w:pPr>
    </w:p>
    <w:p w14:paraId="500D968B" w14:textId="77777777" w:rsidR="004F333A" w:rsidRPr="00862C0B" w:rsidRDefault="00A019E6">
      <w:pPr>
        <w:pStyle w:val="Heading2"/>
        <w:jc w:val="left"/>
        <w:rPr>
          <w:rFonts w:ascii="Arial" w:hAnsi="Arial" w:cs="Arial"/>
          <w:u w:val="single"/>
          <w:lang w:val="en-GB" w:eastAsia="en-US"/>
        </w:rPr>
      </w:pPr>
      <w:r w:rsidRPr="00862C0B">
        <w:rPr>
          <w:rFonts w:ascii="Arial" w:hAnsi="Arial" w:cs="Arial"/>
          <w:highlight w:val="yellow"/>
          <w:u w:val="single"/>
          <w:lang w:val="en-GB" w:eastAsia="en-US"/>
        </w:rPr>
        <w:t>PART 3. Confidential Comments (If any) to the Editor</w:t>
      </w:r>
      <w:r w:rsidRPr="00862C0B">
        <w:rPr>
          <w:rFonts w:ascii="Arial" w:hAnsi="Arial" w:cs="Arial"/>
          <w:u w:val="single"/>
          <w:lang w:val="en-GB" w:eastAsia="en-US"/>
        </w:rPr>
        <w:t>:</w:t>
      </w:r>
    </w:p>
    <w:p w14:paraId="345526B7" w14:textId="77777777" w:rsidR="004F333A" w:rsidRPr="00862C0B" w:rsidRDefault="004F333A">
      <w:pPr>
        <w:pStyle w:val="BodyText"/>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4F333A" w:rsidRPr="00862C0B" w14:paraId="0200CA14" w14:textId="77777777">
        <w:trPr>
          <w:trHeight w:val="20"/>
          <w:jc w:val="center"/>
        </w:trPr>
        <w:tc>
          <w:tcPr>
            <w:tcW w:w="5000" w:type="pct"/>
          </w:tcPr>
          <w:p w14:paraId="41BB1A9D" w14:textId="77777777" w:rsidR="004F333A" w:rsidRPr="00862C0B" w:rsidRDefault="00A019E6">
            <w:pPr>
              <w:pStyle w:val="Heading2"/>
              <w:jc w:val="left"/>
              <w:rPr>
                <w:rFonts w:ascii="Arial" w:hAnsi="Arial" w:cs="Arial"/>
                <w:lang w:val="en-GB" w:eastAsia="en-US"/>
              </w:rPr>
            </w:pPr>
            <w:r w:rsidRPr="00862C0B">
              <w:rPr>
                <w:rFonts w:ascii="Arial" w:hAnsi="Arial" w:cs="Arial"/>
                <w:lang w:val="en-GB" w:eastAsia="en-US"/>
              </w:rPr>
              <w:t>Reviewer’s comment (If any)</w:t>
            </w:r>
          </w:p>
          <w:p w14:paraId="41F8D499" w14:textId="77777777" w:rsidR="004F333A" w:rsidRPr="00862C0B" w:rsidRDefault="004F333A">
            <w:pPr>
              <w:rPr>
                <w:rFonts w:ascii="Arial" w:hAnsi="Arial" w:cs="Arial"/>
                <w:sz w:val="20"/>
                <w:szCs w:val="20"/>
                <w:lang w:val="en-GB"/>
              </w:rPr>
            </w:pPr>
          </w:p>
        </w:tc>
      </w:tr>
      <w:tr w:rsidR="004F333A" w:rsidRPr="00862C0B" w14:paraId="0F595144" w14:textId="77777777">
        <w:trPr>
          <w:trHeight w:val="20"/>
          <w:jc w:val="center"/>
        </w:trPr>
        <w:tc>
          <w:tcPr>
            <w:tcW w:w="5000" w:type="pct"/>
          </w:tcPr>
          <w:p w14:paraId="1F438EA5" w14:textId="1652369C" w:rsidR="004F333A" w:rsidRPr="00862C0B" w:rsidRDefault="001C3ACB" w:rsidP="001C3ACB">
            <w:pPr>
              <w:pStyle w:val="Heading2"/>
              <w:jc w:val="left"/>
              <w:rPr>
                <w:rFonts w:ascii="Arial" w:hAnsi="Arial" w:cs="Arial"/>
                <w:lang w:val="en-GB"/>
              </w:rPr>
            </w:pPr>
            <w:r w:rsidRPr="00862C0B">
              <w:rPr>
                <w:rFonts w:ascii="Arial" w:hAnsi="Arial" w:cs="Arial"/>
                <w:lang w:val="en-US" w:eastAsia="en-US"/>
              </w:rPr>
              <w:t xml:space="preserve">This manuscript addresses an important topic and presents interesting findings. However, several methodological, analytical, and presentational issues need to be addressed before it can be accepted for publication. The main areas for improvement are: (1) strengthening the literature review with critical engagement; (2) clarifying the methodological justification and details (K-means selection, missing data handling, KL index); (3) addressing the statistical assumptions and potential spatial autocorrelation; (4) consolidating and expanding the limitations section; and (5) thorough language editing to improve clarity and conciseness. </w:t>
            </w:r>
          </w:p>
          <w:p w14:paraId="7DC4080F" w14:textId="77777777" w:rsidR="004F333A" w:rsidRPr="00862C0B" w:rsidRDefault="004F333A">
            <w:pPr>
              <w:rPr>
                <w:rFonts w:ascii="Arial" w:hAnsi="Arial" w:cs="Arial"/>
                <w:sz w:val="20"/>
                <w:szCs w:val="20"/>
                <w:lang w:val="en-GB"/>
              </w:rPr>
            </w:pPr>
          </w:p>
          <w:p w14:paraId="64762986" w14:textId="77777777" w:rsidR="004F333A" w:rsidRPr="00862C0B" w:rsidRDefault="004F333A">
            <w:pPr>
              <w:rPr>
                <w:rFonts w:ascii="Arial" w:hAnsi="Arial" w:cs="Arial"/>
                <w:sz w:val="20"/>
                <w:szCs w:val="20"/>
                <w:lang w:val="en-GB"/>
              </w:rPr>
            </w:pPr>
          </w:p>
          <w:p w14:paraId="2423E01C" w14:textId="77777777" w:rsidR="004F333A" w:rsidRPr="00862C0B" w:rsidRDefault="004F333A">
            <w:pPr>
              <w:rPr>
                <w:rFonts w:ascii="Arial" w:hAnsi="Arial" w:cs="Arial"/>
                <w:sz w:val="20"/>
                <w:szCs w:val="20"/>
                <w:lang w:val="en-GB"/>
              </w:rPr>
            </w:pPr>
          </w:p>
        </w:tc>
      </w:tr>
    </w:tbl>
    <w:p w14:paraId="708F4EEE" w14:textId="77777777" w:rsidR="004F333A" w:rsidRPr="00862C0B" w:rsidRDefault="004F333A">
      <w:pPr>
        <w:pStyle w:val="BodyText"/>
        <w:rPr>
          <w:rFonts w:ascii="Arial" w:hAnsi="Arial" w:cs="Arial"/>
          <w:b/>
          <w:bCs/>
          <w:sz w:val="20"/>
          <w:szCs w:val="20"/>
          <w:u w:val="single"/>
          <w:lang w:val="en-GB"/>
        </w:rPr>
      </w:pPr>
      <w:bookmarkStart w:id="0" w:name="_GoBack"/>
      <w:bookmarkEnd w:id="0"/>
    </w:p>
    <w:p w14:paraId="44D3E743" w14:textId="77777777" w:rsidR="004F333A" w:rsidRPr="00862C0B" w:rsidRDefault="004F333A">
      <w:pPr>
        <w:pStyle w:val="BodyText"/>
        <w:rPr>
          <w:rFonts w:ascii="Arial" w:hAnsi="Arial" w:cs="Arial"/>
          <w:b/>
          <w:bCs/>
          <w:sz w:val="20"/>
          <w:szCs w:val="20"/>
          <w:u w:val="single"/>
          <w:lang w:val="en-GB"/>
        </w:rPr>
      </w:pPr>
    </w:p>
    <w:p w14:paraId="105BD746" w14:textId="77777777" w:rsidR="004F333A" w:rsidRPr="00862C0B" w:rsidRDefault="004F333A">
      <w:pPr>
        <w:pStyle w:val="BodyText"/>
        <w:rPr>
          <w:rFonts w:ascii="Arial" w:hAnsi="Arial" w:cs="Arial"/>
          <w:b/>
          <w:bCs/>
          <w:sz w:val="20"/>
          <w:szCs w:val="20"/>
          <w:u w:val="single"/>
          <w:lang w:val="en-GB"/>
        </w:rPr>
      </w:pPr>
    </w:p>
    <w:p w14:paraId="66B5E9D7" w14:textId="77777777" w:rsidR="004F333A" w:rsidRPr="00862C0B"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333A" w:rsidRPr="00862C0B" w14:paraId="06F7A54D" w14:textId="77777777">
        <w:trPr>
          <w:trHeight w:val="20"/>
          <w:jc w:val="center"/>
        </w:trPr>
        <w:tc>
          <w:tcPr>
            <w:tcW w:w="5000" w:type="pct"/>
            <w:gridSpan w:val="2"/>
            <w:noWrap/>
          </w:tcPr>
          <w:p w14:paraId="6BD8C87A" w14:textId="77777777" w:rsidR="004F333A" w:rsidRPr="00862C0B" w:rsidRDefault="00A019E6">
            <w:pPr>
              <w:pStyle w:val="NormalWeb"/>
              <w:spacing w:before="0" w:beforeAutospacing="0" w:after="0" w:afterAutospacing="0"/>
              <w:rPr>
                <w:rFonts w:ascii="Arial" w:hAnsi="Arial" w:cs="Arial"/>
                <w:b/>
                <w:bCs/>
                <w:sz w:val="20"/>
                <w:szCs w:val="20"/>
                <w:u w:val="single"/>
                <w:lang w:val="en-GB"/>
              </w:rPr>
            </w:pPr>
            <w:r w:rsidRPr="00862C0B">
              <w:rPr>
                <w:rFonts w:ascii="Arial" w:hAnsi="Arial" w:cs="Arial"/>
                <w:b/>
                <w:bCs/>
                <w:sz w:val="20"/>
                <w:szCs w:val="20"/>
                <w:u w:val="single"/>
                <w:lang w:val="en-GB"/>
              </w:rPr>
              <w:t>Editorial Comments (This section is reserved for the comments from journal editorial office and editors):</w:t>
            </w:r>
          </w:p>
          <w:p w14:paraId="768FD552" w14:textId="77777777" w:rsidR="004F333A" w:rsidRPr="00862C0B" w:rsidRDefault="004F333A">
            <w:pPr>
              <w:pStyle w:val="NormalWeb"/>
              <w:spacing w:before="0" w:beforeAutospacing="0" w:after="0" w:afterAutospacing="0"/>
              <w:rPr>
                <w:rFonts w:ascii="Arial" w:hAnsi="Arial" w:cs="Arial"/>
                <w:b/>
                <w:bCs/>
                <w:sz w:val="20"/>
                <w:szCs w:val="20"/>
                <w:u w:val="single"/>
                <w:lang w:val="en-GB"/>
              </w:rPr>
            </w:pPr>
          </w:p>
        </w:tc>
      </w:tr>
      <w:tr w:rsidR="004F333A" w:rsidRPr="00862C0B" w14:paraId="41929D0B" w14:textId="77777777">
        <w:trPr>
          <w:trHeight w:val="20"/>
          <w:jc w:val="center"/>
        </w:trPr>
        <w:tc>
          <w:tcPr>
            <w:tcW w:w="2784" w:type="pct"/>
            <w:noWrap/>
          </w:tcPr>
          <w:p w14:paraId="658D2DD9" w14:textId="77777777" w:rsidR="004F333A" w:rsidRPr="00862C0B" w:rsidRDefault="004F333A">
            <w:pPr>
              <w:pStyle w:val="NormalWeb"/>
              <w:spacing w:before="0" w:beforeAutospacing="0" w:after="0" w:afterAutospacing="0"/>
              <w:rPr>
                <w:rFonts w:ascii="Arial" w:hAnsi="Arial" w:cs="Arial"/>
                <w:sz w:val="20"/>
                <w:szCs w:val="20"/>
                <w:lang w:val="en-GB"/>
              </w:rPr>
            </w:pPr>
          </w:p>
        </w:tc>
        <w:tc>
          <w:tcPr>
            <w:tcW w:w="2216" w:type="pct"/>
          </w:tcPr>
          <w:p w14:paraId="7424C47B" w14:textId="77777777" w:rsidR="004F333A" w:rsidRPr="00862C0B" w:rsidRDefault="00A019E6">
            <w:pPr>
              <w:pStyle w:val="NormalWeb"/>
              <w:spacing w:before="0" w:beforeAutospacing="0" w:after="0" w:afterAutospacing="0"/>
              <w:rPr>
                <w:rFonts w:ascii="Arial" w:hAnsi="Arial" w:cs="Arial"/>
                <w:b/>
                <w:bCs/>
                <w:sz w:val="20"/>
                <w:szCs w:val="20"/>
                <w:lang w:val="en-GB"/>
              </w:rPr>
            </w:pPr>
            <w:r w:rsidRPr="00862C0B">
              <w:rPr>
                <w:rFonts w:ascii="Arial" w:hAnsi="Arial" w:cs="Arial"/>
                <w:sz w:val="20"/>
                <w:szCs w:val="20"/>
                <w:lang w:val="en-GB"/>
              </w:rPr>
              <w:t>Author’s Feedback</w:t>
            </w:r>
          </w:p>
        </w:tc>
      </w:tr>
      <w:tr w:rsidR="004F333A" w:rsidRPr="00862C0B" w14:paraId="71C96108" w14:textId="77777777">
        <w:trPr>
          <w:trHeight w:val="20"/>
          <w:jc w:val="center"/>
        </w:trPr>
        <w:tc>
          <w:tcPr>
            <w:tcW w:w="2784" w:type="pct"/>
            <w:noWrap/>
          </w:tcPr>
          <w:p w14:paraId="309F7A4D" w14:textId="77777777" w:rsidR="004F333A" w:rsidRPr="00862C0B" w:rsidRDefault="004F333A">
            <w:pPr>
              <w:pStyle w:val="NormalWeb"/>
              <w:spacing w:before="0" w:beforeAutospacing="0" w:after="0" w:afterAutospacing="0"/>
              <w:rPr>
                <w:rFonts w:ascii="Arial" w:hAnsi="Arial" w:cs="Arial"/>
                <w:sz w:val="20"/>
                <w:szCs w:val="20"/>
                <w:lang w:val="en-GB"/>
              </w:rPr>
            </w:pPr>
          </w:p>
          <w:p w14:paraId="591527CF" w14:textId="77777777" w:rsidR="0018554E" w:rsidRPr="00862C0B" w:rsidRDefault="0018554E" w:rsidP="0018554E">
            <w:pPr>
              <w:pStyle w:val="Heading2"/>
              <w:jc w:val="left"/>
              <w:rPr>
                <w:rFonts w:ascii="Arial" w:hAnsi="Arial" w:cs="Arial"/>
                <w:lang w:val="en-GB"/>
              </w:rPr>
            </w:pPr>
            <w:r w:rsidRPr="00862C0B">
              <w:rPr>
                <w:rFonts w:ascii="Arial" w:hAnsi="Arial" w:cs="Arial"/>
                <w:lang w:val="en-US" w:eastAsia="en-US"/>
              </w:rPr>
              <w:t xml:space="preserve">This manuscript addresses an important topic and presents interesting findings. However, several methodological, analytical, and presentational issues need to be addressed before it can be accepted for publication. The main areas for improvement are: (1) strengthening the literature review with critical engagement; (2) clarifying the methodological justification and details (K-means selection, missing data handling, KL index); (3) addressing the statistical assumptions and potential spatial autocorrelation; (4) consolidating and expanding the limitations section; and (5) thorough language editing to improve clarity and conciseness. </w:t>
            </w:r>
          </w:p>
          <w:p w14:paraId="7123A480" w14:textId="77777777" w:rsidR="004F333A" w:rsidRPr="00862C0B" w:rsidRDefault="004F333A">
            <w:pPr>
              <w:pStyle w:val="NormalWeb"/>
              <w:spacing w:before="0" w:beforeAutospacing="0" w:after="0" w:afterAutospacing="0"/>
              <w:rPr>
                <w:rFonts w:ascii="Arial" w:hAnsi="Arial" w:cs="Arial"/>
                <w:sz w:val="20"/>
                <w:szCs w:val="20"/>
                <w:lang w:val="en-GB"/>
              </w:rPr>
            </w:pPr>
          </w:p>
          <w:p w14:paraId="7F6ABC1B" w14:textId="77777777" w:rsidR="004F333A" w:rsidRPr="00862C0B" w:rsidRDefault="004F333A">
            <w:pPr>
              <w:pStyle w:val="NormalWeb"/>
              <w:spacing w:before="0" w:beforeAutospacing="0" w:after="0" w:afterAutospacing="0"/>
              <w:rPr>
                <w:rFonts w:ascii="Arial" w:hAnsi="Arial" w:cs="Arial"/>
                <w:sz w:val="20"/>
                <w:szCs w:val="20"/>
                <w:lang w:val="en-GB"/>
              </w:rPr>
            </w:pPr>
          </w:p>
          <w:p w14:paraId="3CBF5085" w14:textId="77777777" w:rsidR="004F333A" w:rsidRPr="00862C0B" w:rsidRDefault="004F333A">
            <w:pPr>
              <w:pStyle w:val="NormalWeb"/>
              <w:spacing w:before="0" w:beforeAutospacing="0" w:after="0" w:afterAutospacing="0"/>
              <w:rPr>
                <w:rFonts w:ascii="Arial" w:hAnsi="Arial" w:cs="Arial"/>
                <w:sz w:val="20"/>
                <w:szCs w:val="20"/>
                <w:lang w:val="en-GB"/>
              </w:rPr>
            </w:pPr>
          </w:p>
        </w:tc>
        <w:tc>
          <w:tcPr>
            <w:tcW w:w="2216" w:type="pct"/>
          </w:tcPr>
          <w:p w14:paraId="1280C9C6" w14:textId="77777777" w:rsidR="004F333A" w:rsidRPr="00862C0B" w:rsidRDefault="004F333A">
            <w:pPr>
              <w:pStyle w:val="NormalWeb"/>
              <w:spacing w:before="0" w:beforeAutospacing="0" w:after="0" w:afterAutospacing="0"/>
              <w:rPr>
                <w:rFonts w:ascii="Arial" w:hAnsi="Arial" w:cs="Arial"/>
                <w:b/>
                <w:bCs/>
                <w:sz w:val="20"/>
                <w:szCs w:val="20"/>
                <w:lang w:val="en-GB"/>
              </w:rPr>
            </w:pPr>
          </w:p>
        </w:tc>
      </w:tr>
    </w:tbl>
    <w:p w14:paraId="559C6146" w14:textId="77777777" w:rsidR="004F333A" w:rsidRPr="00862C0B" w:rsidRDefault="004F333A">
      <w:pPr>
        <w:rPr>
          <w:rFonts w:ascii="Arial" w:eastAsia="Arial Unicode MS" w:hAnsi="Arial" w:cs="Arial"/>
          <w:b/>
          <w:bCs/>
          <w:sz w:val="20"/>
          <w:szCs w:val="20"/>
          <w:u w:val="single"/>
          <w:lang w:val="en-GB"/>
        </w:rPr>
      </w:pPr>
    </w:p>
    <w:p w14:paraId="6B4C8D86" w14:textId="586AF521" w:rsidR="004F333A" w:rsidRPr="00862C0B" w:rsidRDefault="004F333A">
      <w:pPr>
        <w:rPr>
          <w:rFonts w:ascii="Arial" w:eastAsia="Arial Unicode MS" w:hAnsi="Arial" w:cs="Arial"/>
          <w:b/>
          <w:bCs/>
          <w:sz w:val="20"/>
          <w:szCs w:val="20"/>
          <w:u w:val="single"/>
          <w:lang w:val="en-GB"/>
        </w:rPr>
      </w:pPr>
    </w:p>
    <w:p w14:paraId="546853F2" w14:textId="77777777" w:rsidR="00F66008" w:rsidRPr="00862C0B" w:rsidRDefault="00F66008" w:rsidP="00F66008">
      <w:pPr>
        <w:pStyle w:val="BodyText"/>
        <w:rPr>
          <w:rFonts w:ascii="Arial" w:hAnsi="Arial" w:cs="Arial"/>
          <w:b/>
          <w:bCs/>
          <w:sz w:val="20"/>
          <w:szCs w:val="20"/>
          <w:u w:val="single"/>
          <w:lang w:val="en-GB"/>
        </w:rPr>
      </w:pPr>
      <w:bookmarkStart w:id="1" w:name="_Hlk225528557"/>
      <w:bookmarkStart w:id="2" w:name="_Hlk226048465"/>
    </w:p>
    <w:p w14:paraId="4169577C" w14:textId="77777777" w:rsidR="00F66008" w:rsidRPr="00862C0B" w:rsidRDefault="00F66008" w:rsidP="00F66008">
      <w:pPr>
        <w:rPr>
          <w:rFonts w:ascii="Arial" w:eastAsia="Arial Unicode MS" w:hAnsi="Arial" w:cs="Arial"/>
          <w:b/>
          <w:sz w:val="20"/>
          <w:szCs w:val="20"/>
          <w:u w:val="single"/>
          <w:lang w:val="en-GB"/>
        </w:rPr>
      </w:pPr>
      <w:r w:rsidRPr="00862C0B">
        <w:rPr>
          <w:rFonts w:ascii="Arial" w:eastAsia="Arial Unicode MS" w:hAnsi="Arial" w:cs="Arial"/>
          <w:b/>
          <w:sz w:val="20"/>
          <w:szCs w:val="20"/>
          <w:highlight w:val="yellow"/>
          <w:u w:val="single"/>
          <w:lang w:val="en-GB"/>
        </w:rPr>
        <w:t>PART  3:</w:t>
      </w:r>
      <w:r w:rsidRPr="00862C0B">
        <w:rPr>
          <w:rFonts w:ascii="Arial" w:eastAsia="Arial Unicode MS" w:hAnsi="Arial" w:cs="Arial"/>
          <w:b/>
          <w:sz w:val="20"/>
          <w:szCs w:val="20"/>
          <w:u w:val="single"/>
          <w:lang w:val="en-GB"/>
        </w:rPr>
        <w:t xml:space="preserve"> </w:t>
      </w:r>
    </w:p>
    <w:p w14:paraId="014E1175" w14:textId="77777777" w:rsidR="00F66008" w:rsidRPr="00862C0B" w:rsidRDefault="00F66008" w:rsidP="00F66008">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F66008" w:rsidRPr="00862C0B" w14:paraId="4A8BAE10" w14:textId="77777777" w:rsidTr="00F6600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B006E14" w14:textId="77777777" w:rsidR="00F66008" w:rsidRPr="00862C0B" w:rsidRDefault="00F66008">
            <w:pPr>
              <w:rPr>
                <w:rFonts w:ascii="Arial" w:eastAsia="Arial Unicode MS" w:hAnsi="Arial" w:cs="Arial"/>
                <w:b/>
                <w:sz w:val="20"/>
                <w:szCs w:val="20"/>
                <w:u w:val="single"/>
                <w:lang w:val="en-GB"/>
              </w:rPr>
            </w:pPr>
            <w:bookmarkStart w:id="3" w:name="_Hlk156057883"/>
          </w:p>
        </w:tc>
      </w:tr>
      <w:tr w:rsidR="00F66008" w:rsidRPr="00862C0B" w14:paraId="2F2A8EA7" w14:textId="77777777" w:rsidTr="00F66008">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BA17503" w14:textId="77777777" w:rsidR="00F66008" w:rsidRPr="00862C0B" w:rsidRDefault="00F66008">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12EA7A" w14:textId="77777777" w:rsidR="00F66008" w:rsidRPr="00862C0B" w:rsidRDefault="00F66008">
            <w:pPr>
              <w:keepNext/>
              <w:outlineLvl w:val="1"/>
              <w:rPr>
                <w:rFonts w:ascii="Arial" w:eastAsia="MS Mincho" w:hAnsi="Arial" w:cs="Arial"/>
                <w:b/>
                <w:bCs/>
                <w:sz w:val="20"/>
                <w:szCs w:val="20"/>
                <w:lang w:val="en-GB"/>
              </w:rPr>
            </w:pPr>
            <w:r w:rsidRPr="00862C0B">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CBA23DB" w14:textId="77777777" w:rsidR="00F66008" w:rsidRPr="00862C0B" w:rsidRDefault="00F66008">
            <w:pPr>
              <w:spacing w:after="160" w:line="252" w:lineRule="auto"/>
              <w:rPr>
                <w:rFonts w:ascii="Arial" w:eastAsia="Calibri" w:hAnsi="Arial" w:cs="Arial"/>
                <w:kern w:val="2"/>
                <w:sz w:val="20"/>
                <w:szCs w:val="20"/>
                <w:lang w:val="en-IN"/>
              </w:rPr>
            </w:pPr>
            <w:r w:rsidRPr="00862C0B">
              <w:rPr>
                <w:rFonts w:ascii="Arial" w:eastAsia="Calibri" w:hAnsi="Arial" w:cs="Arial"/>
                <w:b/>
                <w:kern w:val="2"/>
                <w:sz w:val="20"/>
                <w:szCs w:val="20"/>
                <w:lang w:val="en-IN"/>
              </w:rPr>
              <w:t>Author’s Feedback</w:t>
            </w:r>
            <w:r w:rsidRPr="00862C0B">
              <w:rPr>
                <w:rFonts w:ascii="Arial" w:eastAsia="Calibri" w:hAnsi="Arial" w:cs="Arial"/>
                <w:kern w:val="2"/>
                <w:sz w:val="20"/>
                <w:szCs w:val="20"/>
                <w:lang w:val="en-IN"/>
              </w:rPr>
              <w:t xml:space="preserve"> (It is mandatory that authors should write his/her feedback here)</w:t>
            </w:r>
          </w:p>
          <w:p w14:paraId="3BFE8B16" w14:textId="77777777" w:rsidR="00F66008" w:rsidRPr="00862C0B" w:rsidRDefault="00F66008">
            <w:pPr>
              <w:keepNext/>
              <w:outlineLvl w:val="1"/>
              <w:rPr>
                <w:rFonts w:ascii="Arial" w:eastAsia="MS Mincho" w:hAnsi="Arial" w:cs="Arial"/>
                <w:bCs/>
                <w:sz w:val="20"/>
                <w:szCs w:val="20"/>
                <w:lang w:val="en-GB"/>
              </w:rPr>
            </w:pPr>
          </w:p>
        </w:tc>
      </w:tr>
      <w:tr w:rsidR="00F66008" w:rsidRPr="00862C0B" w14:paraId="0093723A" w14:textId="77777777" w:rsidTr="00F66008">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EAF7756" w14:textId="77777777" w:rsidR="00F66008" w:rsidRPr="00862C0B" w:rsidRDefault="00F66008">
            <w:pPr>
              <w:rPr>
                <w:rFonts w:ascii="Arial" w:eastAsia="Arial Unicode MS" w:hAnsi="Arial" w:cs="Arial"/>
                <w:b/>
                <w:sz w:val="20"/>
                <w:szCs w:val="20"/>
                <w:lang w:val="en-GB"/>
              </w:rPr>
            </w:pPr>
            <w:r w:rsidRPr="00862C0B">
              <w:rPr>
                <w:rFonts w:ascii="Arial" w:eastAsia="Arial Unicode MS" w:hAnsi="Arial" w:cs="Arial"/>
                <w:b/>
                <w:sz w:val="20"/>
                <w:szCs w:val="20"/>
                <w:lang w:val="en-GB"/>
              </w:rPr>
              <w:lastRenderedPageBreak/>
              <w:t xml:space="preserve">Are there ethical issues in this manuscript? </w:t>
            </w:r>
          </w:p>
          <w:p w14:paraId="7C81C979" w14:textId="77777777" w:rsidR="00F66008" w:rsidRPr="00862C0B" w:rsidRDefault="00F66008">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1B1FBE" w14:textId="77777777" w:rsidR="00F66008" w:rsidRPr="00862C0B" w:rsidRDefault="00F66008">
            <w:pPr>
              <w:rPr>
                <w:rFonts w:ascii="Arial" w:eastAsia="Arial Unicode MS" w:hAnsi="Arial" w:cs="Arial"/>
                <w:i/>
                <w:iCs/>
                <w:sz w:val="20"/>
                <w:szCs w:val="20"/>
                <w:u w:val="single"/>
                <w:lang w:val="en-GB"/>
              </w:rPr>
            </w:pPr>
            <w:r w:rsidRPr="00862C0B">
              <w:rPr>
                <w:rFonts w:ascii="Arial" w:eastAsia="Arial Unicode MS" w:hAnsi="Arial" w:cs="Arial"/>
                <w:i/>
                <w:iCs/>
                <w:sz w:val="20"/>
                <w:szCs w:val="20"/>
                <w:u w:val="single"/>
                <w:lang w:val="en-GB"/>
              </w:rPr>
              <w:t xml:space="preserve">(If yes, </w:t>
            </w:r>
            <w:proofErr w:type="gramStart"/>
            <w:r w:rsidRPr="00862C0B">
              <w:rPr>
                <w:rFonts w:ascii="Arial" w:eastAsia="Arial Unicode MS" w:hAnsi="Arial" w:cs="Arial"/>
                <w:i/>
                <w:iCs/>
                <w:sz w:val="20"/>
                <w:szCs w:val="20"/>
                <w:u w:val="single"/>
                <w:lang w:val="en-GB"/>
              </w:rPr>
              <w:t>Kindly</w:t>
            </w:r>
            <w:proofErr w:type="gramEnd"/>
            <w:r w:rsidRPr="00862C0B">
              <w:rPr>
                <w:rFonts w:ascii="Arial" w:eastAsia="Arial Unicode MS" w:hAnsi="Arial" w:cs="Arial"/>
                <w:i/>
                <w:iCs/>
                <w:sz w:val="20"/>
                <w:szCs w:val="20"/>
                <w:u w:val="single"/>
                <w:lang w:val="en-GB"/>
              </w:rPr>
              <w:t xml:space="preserve"> please write down the ethical issues here in details)</w:t>
            </w:r>
          </w:p>
          <w:p w14:paraId="1D9D8E5F" w14:textId="77777777" w:rsidR="00F66008" w:rsidRPr="00862C0B" w:rsidRDefault="00F66008">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406B9DE4" w14:textId="77777777" w:rsidR="00F66008" w:rsidRPr="00862C0B" w:rsidRDefault="00F66008">
            <w:pPr>
              <w:rPr>
                <w:rFonts w:ascii="Arial" w:eastAsia="Arial Unicode MS" w:hAnsi="Arial" w:cs="Arial"/>
                <w:sz w:val="20"/>
                <w:szCs w:val="20"/>
                <w:lang w:val="en-GB"/>
              </w:rPr>
            </w:pPr>
          </w:p>
          <w:p w14:paraId="7B950353" w14:textId="77777777" w:rsidR="00F66008" w:rsidRPr="00862C0B" w:rsidRDefault="00F66008">
            <w:pPr>
              <w:rPr>
                <w:rFonts w:ascii="Arial" w:eastAsia="Arial Unicode MS" w:hAnsi="Arial" w:cs="Arial"/>
                <w:sz w:val="20"/>
                <w:szCs w:val="20"/>
                <w:lang w:val="en-GB"/>
              </w:rPr>
            </w:pPr>
          </w:p>
          <w:p w14:paraId="1EAD7CA4" w14:textId="77777777" w:rsidR="00F66008" w:rsidRPr="00862C0B" w:rsidRDefault="00F66008">
            <w:pPr>
              <w:rPr>
                <w:rFonts w:ascii="Arial" w:eastAsia="Arial Unicode MS" w:hAnsi="Arial" w:cs="Arial"/>
                <w:sz w:val="20"/>
                <w:szCs w:val="20"/>
                <w:lang w:val="en-GB"/>
              </w:rPr>
            </w:pPr>
          </w:p>
        </w:tc>
      </w:tr>
      <w:bookmarkEnd w:id="3"/>
    </w:tbl>
    <w:p w14:paraId="3391DBF6" w14:textId="77777777" w:rsidR="00F66008" w:rsidRPr="00862C0B" w:rsidRDefault="00F66008" w:rsidP="00F66008">
      <w:pPr>
        <w:pStyle w:val="BodyText"/>
        <w:rPr>
          <w:rFonts w:ascii="Arial" w:hAnsi="Arial" w:cs="Arial"/>
          <w:b/>
          <w:bCs/>
          <w:sz w:val="20"/>
          <w:szCs w:val="20"/>
          <w:u w:val="single"/>
          <w:lang w:val="en-GB"/>
        </w:rPr>
      </w:pPr>
    </w:p>
    <w:p w14:paraId="7DB02B61" w14:textId="77777777" w:rsidR="00F66008" w:rsidRPr="00862C0B" w:rsidRDefault="00F66008" w:rsidP="00F66008">
      <w:pPr>
        <w:pStyle w:val="Affiliation"/>
        <w:spacing w:after="0" w:line="240" w:lineRule="auto"/>
        <w:jc w:val="left"/>
        <w:rPr>
          <w:rFonts w:ascii="Arial" w:hAnsi="Arial" w:cs="Arial"/>
          <w:b/>
          <w:bCs/>
          <w:u w:val="single"/>
          <w:lang w:val="en-GB"/>
        </w:rPr>
      </w:pPr>
      <w:r w:rsidRPr="00862C0B">
        <w:rPr>
          <w:rFonts w:ascii="Arial" w:hAnsi="Arial" w:cs="Arial"/>
          <w:b/>
          <w:bCs/>
          <w:lang w:val="en-GB"/>
        </w:rPr>
        <w:t xml:space="preserve">      </w:t>
      </w:r>
    </w:p>
    <w:p w14:paraId="6A7D2AB9" w14:textId="77777777" w:rsidR="00F66008" w:rsidRPr="00862C0B" w:rsidRDefault="00F66008" w:rsidP="00F66008">
      <w:pPr>
        <w:pStyle w:val="BodyText"/>
        <w:rPr>
          <w:rFonts w:ascii="Arial" w:hAnsi="Arial" w:cs="Arial"/>
          <w:b/>
          <w:bCs/>
          <w:sz w:val="20"/>
          <w:szCs w:val="20"/>
          <w:u w:val="single"/>
          <w:lang w:val="en-GB"/>
        </w:rPr>
      </w:pPr>
    </w:p>
    <w:bookmarkEnd w:id="1"/>
    <w:p w14:paraId="5EDCF4D0" w14:textId="77777777" w:rsidR="00F66008" w:rsidRPr="00862C0B" w:rsidRDefault="00F66008" w:rsidP="00F66008">
      <w:pPr>
        <w:rPr>
          <w:rFonts w:ascii="Arial" w:hAnsi="Arial" w:cs="Arial"/>
          <w:sz w:val="20"/>
          <w:szCs w:val="20"/>
        </w:rPr>
      </w:pPr>
    </w:p>
    <w:bookmarkEnd w:id="2"/>
    <w:p w14:paraId="5DA8C832" w14:textId="77777777" w:rsidR="00F66008" w:rsidRPr="00862C0B" w:rsidRDefault="00F66008" w:rsidP="00F66008">
      <w:pPr>
        <w:rPr>
          <w:rFonts w:ascii="Arial" w:hAnsi="Arial" w:cs="Arial"/>
          <w:sz w:val="20"/>
          <w:szCs w:val="20"/>
        </w:rPr>
      </w:pPr>
    </w:p>
    <w:p w14:paraId="7F5CCD4E" w14:textId="77777777" w:rsidR="00862C0B" w:rsidRPr="00862C0B" w:rsidRDefault="00862C0B" w:rsidP="00862C0B">
      <w:pPr>
        <w:pStyle w:val="Affiliation"/>
        <w:spacing w:after="0" w:line="240" w:lineRule="auto"/>
        <w:jc w:val="left"/>
        <w:rPr>
          <w:rFonts w:ascii="Arial" w:hAnsi="Arial" w:cs="Arial"/>
          <w:b/>
          <w:u w:val="single"/>
        </w:rPr>
      </w:pPr>
      <w:r w:rsidRPr="00862C0B">
        <w:rPr>
          <w:rFonts w:ascii="Arial" w:hAnsi="Arial" w:cs="Arial"/>
          <w:b/>
          <w:u w:val="single"/>
        </w:rPr>
        <w:t>Reviewer details:</w:t>
      </w:r>
    </w:p>
    <w:p w14:paraId="263D3108" w14:textId="77777777" w:rsidR="00862C0B" w:rsidRPr="00862C0B" w:rsidRDefault="00862C0B" w:rsidP="00862C0B">
      <w:pPr>
        <w:pStyle w:val="Affiliation"/>
        <w:spacing w:after="0" w:line="240" w:lineRule="auto"/>
        <w:jc w:val="left"/>
        <w:rPr>
          <w:rFonts w:ascii="Arial" w:hAnsi="Arial" w:cs="Arial"/>
        </w:rPr>
      </w:pPr>
    </w:p>
    <w:p w14:paraId="1A4ADDFD" w14:textId="6F7FB43C" w:rsidR="00F66008" w:rsidRPr="00862C0B" w:rsidRDefault="00862C0B" w:rsidP="00862C0B">
      <w:pPr>
        <w:rPr>
          <w:rFonts w:ascii="Arial" w:eastAsia="Arial Unicode MS" w:hAnsi="Arial" w:cs="Arial"/>
          <w:b/>
          <w:bCs/>
          <w:sz w:val="20"/>
          <w:szCs w:val="20"/>
          <w:lang w:val="en-GB"/>
        </w:rPr>
      </w:pPr>
      <w:bookmarkStart w:id="4" w:name="_Hlk226187220"/>
      <w:proofErr w:type="spellStart"/>
      <w:r w:rsidRPr="00862C0B">
        <w:rPr>
          <w:rFonts w:ascii="Arial" w:eastAsia="Arial Unicode MS" w:hAnsi="Arial" w:cs="Arial"/>
          <w:b/>
          <w:bCs/>
          <w:sz w:val="20"/>
          <w:szCs w:val="20"/>
          <w:lang w:val="en-GB"/>
        </w:rPr>
        <w:t>Doaa</w:t>
      </w:r>
      <w:proofErr w:type="spellEnd"/>
      <w:r w:rsidRPr="00862C0B">
        <w:rPr>
          <w:rFonts w:ascii="Arial" w:eastAsia="Arial Unicode MS" w:hAnsi="Arial" w:cs="Arial"/>
          <w:b/>
          <w:bCs/>
          <w:sz w:val="20"/>
          <w:szCs w:val="20"/>
          <w:lang w:val="en-GB"/>
        </w:rPr>
        <w:t xml:space="preserve"> Abd Khalil </w:t>
      </w:r>
      <w:proofErr w:type="spellStart"/>
      <w:r w:rsidRPr="00862C0B">
        <w:rPr>
          <w:rFonts w:ascii="Arial" w:eastAsia="Arial Unicode MS" w:hAnsi="Arial" w:cs="Arial"/>
          <w:b/>
          <w:bCs/>
          <w:sz w:val="20"/>
          <w:szCs w:val="20"/>
          <w:lang w:val="en-GB"/>
        </w:rPr>
        <w:t>Elhertaniy</w:t>
      </w:r>
      <w:proofErr w:type="spellEnd"/>
      <w:r w:rsidRPr="00862C0B">
        <w:rPr>
          <w:rFonts w:ascii="Arial" w:eastAsia="Arial Unicode MS" w:hAnsi="Arial" w:cs="Arial"/>
          <w:b/>
          <w:bCs/>
          <w:sz w:val="20"/>
          <w:szCs w:val="20"/>
          <w:lang w:val="en-GB"/>
        </w:rPr>
        <w:t xml:space="preserve">, </w:t>
      </w:r>
      <w:r w:rsidRPr="00862C0B">
        <w:rPr>
          <w:rFonts w:ascii="Arial" w:eastAsia="Arial Unicode MS" w:hAnsi="Arial" w:cs="Arial"/>
          <w:b/>
          <w:bCs/>
          <w:sz w:val="20"/>
          <w:szCs w:val="20"/>
          <w:lang w:val="en-GB"/>
        </w:rPr>
        <w:t xml:space="preserve">University of the Holy Quran and </w:t>
      </w:r>
      <w:proofErr w:type="spellStart"/>
      <w:r w:rsidRPr="00862C0B">
        <w:rPr>
          <w:rFonts w:ascii="Arial" w:eastAsia="Arial Unicode MS" w:hAnsi="Arial" w:cs="Arial"/>
          <w:b/>
          <w:bCs/>
          <w:sz w:val="20"/>
          <w:szCs w:val="20"/>
          <w:lang w:val="en-GB"/>
        </w:rPr>
        <w:t>Taseel</w:t>
      </w:r>
      <w:proofErr w:type="spellEnd"/>
      <w:r w:rsidRPr="00862C0B">
        <w:rPr>
          <w:rFonts w:ascii="Arial" w:eastAsia="Arial Unicode MS" w:hAnsi="Arial" w:cs="Arial"/>
          <w:b/>
          <w:bCs/>
          <w:sz w:val="20"/>
          <w:szCs w:val="20"/>
          <w:lang w:val="en-GB"/>
        </w:rPr>
        <w:t xml:space="preserve"> of Science</w:t>
      </w:r>
      <w:r w:rsidRPr="00862C0B">
        <w:rPr>
          <w:rFonts w:ascii="Arial" w:eastAsia="Arial Unicode MS" w:hAnsi="Arial" w:cs="Arial"/>
          <w:b/>
          <w:bCs/>
          <w:sz w:val="20"/>
          <w:szCs w:val="20"/>
          <w:lang w:val="en-GB"/>
        </w:rPr>
        <w:t xml:space="preserve">, </w:t>
      </w:r>
      <w:r w:rsidRPr="00862C0B">
        <w:rPr>
          <w:rFonts w:ascii="Arial" w:eastAsia="Arial Unicode MS" w:hAnsi="Arial" w:cs="Arial"/>
          <w:b/>
          <w:bCs/>
          <w:sz w:val="20"/>
          <w:szCs w:val="20"/>
          <w:lang w:val="en-GB"/>
        </w:rPr>
        <w:t>Sudan</w:t>
      </w:r>
      <w:bookmarkEnd w:id="4"/>
    </w:p>
    <w:sectPr w:rsidR="00F66008" w:rsidRPr="00862C0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52A4" w14:textId="77777777" w:rsidR="00A6773F" w:rsidRDefault="00A6773F">
      <w:r>
        <w:separator/>
      </w:r>
    </w:p>
  </w:endnote>
  <w:endnote w:type="continuationSeparator" w:id="0">
    <w:p w14:paraId="0F74ED58" w14:textId="77777777" w:rsidR="00A6773F" w:rsidRDefault="00A6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468E" w14:textId="77777777" w:rsidR="004F333A" w:rsidRDefault="004F333A">
    <w:pPr>
      <w:pStyle w:val="Footer"/>
      <w:jc w:val="right"/>
    </w:pPr>
  </w:p>
  <w:p w14:paraId="1997671E" w14:textId="77777777" w:rsidR="004F333A" w:rsidRDefault="00A019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05B9FD8" w14:textId="77777777" w:rsidR="004F333A" w:rsidRDefault="00A019E6">
    <w:pPr>
      <w:pStyle w:val="Footer"/>
      <w:jc w:val="right"/>
      <w:rPr>
        <w:b/>
        <w:sz w:val="20"/>
      </w:rPr>
    </w:pPr>
    <w:r>
      <w:rPr>
        <w:b/>
        <w:sz w:val="20"/>
      </w:rPr>
      <w:t>V240326</w:t>
    </w:r>
  </w:p>
  <w:p w14:paraId="36101948" w14:textId="77777777" w:rsidR="004F333A" w:rsidRDefault="004F333A">
    <w:pPr>
      <w:pStyle w:val="Footer"/>
      <w:jc w:val="right"/>
    </w:pPr>
  </w:p>
  <w:p w14:paraId="22A6A3A5" w14:textId="77777777"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783CA" w14:textId="77777777" w:rsidR="00A6773F" w:rsidRDefault="00A6773F">
      <w:r>
        <w:separator/>
      </w:r>
    </w:p>
  </w:footnote>
  <w:footnote w:type="continuationSeparator" w:id="0">
    <w:p w14:paraId="18FA2340" w14:textId="77777777" w:rsidR="00A6773F" w:rsidRDefault="00A67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9FDD" w14:textId="77777777" w:rsidR="004F333A" w:rsidRDefault="004F333A">
    <w:pPr>
      <w:spacing w:before="100" w:beforeAutospacing="1" w:after="100" w:afterAutospacing="1"/>
      <w:jc w:val="center"/>
      <w:rPr>
        <w:rFonts w:ascii="Arial" w:hAnsi="Arial" w:cs="Arial"/>
        <w:b/>
        <w:bCs/>
        <w:color w:val="003399"/>
        <w:szCs w:val="20"/>
        <w:u w:val="single"/>
        <w:lang w:val="en-GB"/>
      </w:rPr>
    </w:pPr>
  </w:p>
  <w:p w14:paraId="1C2A875A" w14:textId="77777777"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ar-SA"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33A"/>
    <w:rsid w:val="00024A22"/>
    <w:rsid w:val="00160BC2"/>
    <w:rsid w:val="0018554E"/>
    <w:rsid w:val="001C3ACB"/>
    <w:rsid w:val="002D40AD"/>
    <w:rsid w:val="00411FD0"/>
    <w:rsid w:val="004F333A"/>
    <w:rsid w:val="005C17CF"/>
    <w:rsid w:val="00606CBC"/>
    <w:rsid w:val="00696F39"/>
    <w:rsid w:val="00701134"/>
    <w:rsid w:val="00800CB2"/>
    <w:rsid w:val="00862C0B"/>
    <w:rsid w:val="0088080B"/>
    <w:rsid w:val="0088326F"/>
    <w:rsid w:val="009F462B"/>
    <w:rsid w:val="00A019E6"/>
    <w:rsid w:val="00A6773F"/>
    <w:rsid w:val="00A92B44"/>
    <w:rsid w:val="00B711BD"/>
    <w:rsid w:val="00C11077"/>
    <w:rsid w:val="00E96389"/>
    <w:rsid w:val="00EA2997"/>
    <w:rsid w:val="00F6600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02BB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6600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050294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34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1508</Words>
  <Characters>8598</Characters>
  <Application>Microsoft Office Word</Application>
  <DocSecurity>0</DocSecurity>
  <Lines>71</Lines>
  <Paragraphs>20</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10086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