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0430"/>
      </w:tblGrid>
      <w:tr w:rsidR="0079032E" w:rsidRPr="00D635A7">
        <w:trPr>
          <w:trHeight w:val="290"/>
        </w:trPr>
        <w:tc>
          <w:tcPr>
            <w:tcW w:w="3243" w:type="dxa"/>
          </w:tcPr>
          <w:p w:rsidR="0079032E" w:rsidRPr="00D635A7" w:rsidRDefault="00322E6D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z w:val="20"/>
                <w:szCs w:val="20"/>
              </w:rPr>
              <w:t>Journal</w:t>
            </w:r>
            <w:r w:rsidRPr="00D635A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30" w:type="dxa"/>
          </w:tcPr>
          <w:p w:rsidR="0079032E" w:rsidRPr="00D635A7" w:rsidRDefault="001A76DF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322E6D" w:rsidRPr="00D635A7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Asian</w:t>
              </w:r>
              <w:r w:rsidR="00322E6D" w:rsidRPr="00D635A7">
                <w:rPr>
                  <w:rFonts w:ascii="Arial" w:hAnsi="Arial" w:cs="Arial"/>
                  <w:color w:val="0E4B82"/>
                  <w:spacing w:val="-4"/>
                  <w:sz w:val="20"/>
                  <w:szCs w:val="20"/>
                  <w:u w:val="single" w:color="0E4B82"/>
                </w:rPr>
                <w:t xml:space="preserve"> </w:t>
              </w:r>
              <w:r w:rsidR="00322E6D" w:rsidRPr="00D635A7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322E6D" w:rsidRPr="00D635A7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322E6D" w:rsidRPr="00D635A7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322E6D" w:rsidRPr="00D635A7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Biology</w:t>
              </w:r>
            </w:hyperlink>
          </w:p>
        </w:tc>
      </w:tr>
      <w:tr w:rsidR="0079032E" w:rsidRPr="00D635A7">
        <w:trPr>
          <w:trHeight w:val="230"/>
        </w:trPr>
        <w:tc>
          <w:tcPr>
            <w:tcW w:w="3243" w:type="dxa"/>
          </w:tcPr>
          <w:p w:rsidR="0079032E" w:rsidRPr="00D635A7" w:rsidRDefault="00322E6D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z w:val="20"/>
                <w:szCs w:val="20"/>
              </w:rPr>
              <w:t>Manuscript</w:t>
            </w:r>
            <w:r w:rsidRPr="00D635A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30" w:type="dxa"/>
          </w:tcPr>
          <w:p w:rsidR="0079032E" w:rsidRPr="00D635A7" w:rsidRDefault="00322E6D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Ms_AJOB_157206</w:t>
            </w:r>
          </w:p>
        </w:tc>
      </w:tr>
      <w:tr w:rsidR="0079032E" w:rsidRPr="00D635A7">
        <w:trPr>
          <w:trHeight w:val="230"/>
        </w:trPr>
        <w:tc>
          <w:tcPr>
            <w:tcW w:w="3243" w:type="dxa"/>
          </w:tcPr>
          <w:p w:rsidR="0079032E" w:rsidRPr="00D635A7" w:rsidRDefault="00322E6D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z w:val="20"/>
                <w:szCs w:val="20"/>
              </w:rPr>
              <w:t>Title</w:t>
            </w:r>
            <w:r w:rsidRPr="00D635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of</w:t>
            </w:r>
            <w:r w:rsidRPr="00D635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430" w:type="dxa"/>
          </w:tcPr>
          <w:p w:rsidR="0079032E" w:rsidRPr="00D635A7" w:rsidRDefault="00322E6D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Migratory</w:t>
            </w:r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635A7">
              <w:rPr>
                <w:rFonts w:ascii="Arial" w:hAnsi="Arial" w:cs="Arial"/>
                <w:b/>
                <w:sz w:val="20"/>
                <w:szCs w:val="20"/>
              </w:rPr>
              <w:t>Waterbirds</w:t>
            </w:r>
            <w:proofErr w:type="spellEnd"/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635A7">
              <w:rPr>
                <w:rFonts w:ascii="Arial" w:hAnsi="Arial" w:cs="Arial"/>
                <w:b/>
                <w:sz w:val="20"/>
                <w:szCs w:val="20"/>
              </w:rPr>
              <w:t>Asan</w:t>
            </w:r>
            <w:proofErr w:type="spellEnd"/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Wetland,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Uttarakhand:</w:t>
            </w:r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Ecology</w:t>
            </w:r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Conservation</w:t>
            </w:r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Status</w:t>
            </w:r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Ramsar</w:t>
            </w:r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>Site</w:t>
            </w:r>
          </w:p>
        </w:tc>
      </w:tr>
      <w:tr w:rsidR="0079032E" w:rsidRPr="00D635A7">
        <w:trPr>
          <w:trHeight w:val="460"/>
        </w:trPr>
        <w:tc>
          <w:tcPr>
            <w:tcW w:w="3243" w:type="dxa"/>
          </w:tcPr>
          <w:p w:rsidR="0079032E" w:rsidRPr="00D635A7" w:rsidRDefault="00322E6D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z w:val="20"/>
                <w:szCs w:val="20"/>
              </w:rPr>
              <w:t>Type</w:t>
            </w:r>
            <w:r w:rsidRPr="00D635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of</w:t>
            </w:r>
            <w:r w:rsidRPr="00D635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430" w:type="dxa"/>
          </w:tcPr>
          <w:p w:rsidR="0079032E" w:rsidRPr="00D635A7" w:rsidRDefault="00322E6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635A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79032E" w:rsidRPr="00D635A7" w:rsidRDefault="0079032E">
      <w:pPr>
        <w:rPr>
          <w:rFonts w:ascii="Arial" w:hAnsi="Arial" w:cs="Arial"/>
          <w:sz w:val="20"/>
          <w:szCs w:val="20"/>
        </w:rPr>
      </w:pPr>
    </w:p>
    <w:p w:rsidR="0079032E" w:rsidRPr="00D635A7" w:rsidRDefault="0079032E">
      <w:pPr>
        <w:rPr>
          <w:rFonts w:ascii="Arial" w:hAnsi="Arial" w:cs="Arial"/>
          <w:sz w:val="20"/>
          <w:szCs w:val="20"/>
        </w:rPr>
      </w:pPr>
    </w:p>
    <w:p w:rsidR="0079032E" w:rsidRPr="00D635A7" w:rsidRDefault="0079032E">
      <w:pPr>
        <w:spacing w:before="7"/>
        <w:rPr>
          <w:rFonts w:ascii="Arial" w:hAnsi="Arial" w:cs="Arial"/>
          <w:sz w:val="20"/>
          <w:szCs w:val="20"/>
        </w:rPr>
      </w:pPr>
    </w:p>
    <w:p w:rsidR="0079032E" w:rsidRPr="00D635A7" w:rsidRDefault="0079032E">
      <w:pPr>
        <w:spacing w:before="4"/>
        <w:rPr>
          <w:rFonts w:ascii="Arial" w:hAnsi="Arial" w:cs="Arial"/>
          <w:sz w:val="20"/>
          <w:szCs w:val="20"/>
        </w:rPr>
      </w:pPr>
    </w:p>
    <w:p w:rsidR="0079032E" w:rsidRPr="00D635A7" w:rsidRDefault="00322E6D">
      <w:pPr>
        <w:pStyle w:val="BodyText"/>
        <w:ind w:left="23"/>
        <w:rPr>
          <w:rFonts w:ascii="Arial" w:hAnsi="Arial" w:cs="Arial"/>
        </w:rPr>
      </w:pPr>
      <w:r w:rsidRPr="00D635A7">
        <w:rPr>
          <w:rFonts w:ascii="Arial" w:hAnsi="Arial" w:cs="Arial"/>
          <w:color w:val="000000"/>
          <w:highlight w:val="yellow"/>
          <w:u w:val="single"/>
        </w:rPr>
        <w:t>PART</w:t>
      </w:r>
      <w:r w:rsidRPr="00D635A7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D635A7">
        <w:rPr>
          <w:rFonts w:ascii="Arial" w:hAnsi="Arial" w:cs="Arial"/>
          <w:color w:val="000000"/>
          <w:highlight w:val="yellow"/>
          <w:u w:val="single"/>
        </w:rPr>
        <w:t>1</w:t>
      </w:r>
      <w:r w:rsidRPr="00D635A7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635A7">
        <w:rPr>
          <w:rFonts w:ascii="Arial" w:hAnsi="Arial" w:cs="Arial"/>
          <w:color w:val="000000"/>
          <w:highlight w:val="yellow"/>
          <w:u w:val="single"/>
        </w:rPr>
        <w:t>(Importance</w:t>
      </w:r>
      <w:r w:rsidRPr="00D635A7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635A7">
        <w:rPr>
          <w:rFonts w:ascii="Arial" w:hAnsi="Arial" w:cs="Arial"/>
          <w:color w:val="000000"/>
          <w:highlight w:val="yellow"/>
          <w:u w:val="single"/>
        </w:rPr>
        <w:t>of</w:t>
      </w:r>
      <w:r w:rsidRPr="00D635A7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635A7">
        <w:rPr>
          <w:rFonts w:ascii="Arial" w:hAnsi="Arial" w:cs="Arial"/>
          <w:color w:val="000000"/>
          <w:highlight w:val="yellow"/>
          <w:u w:val="single"/>
        </w:rPr>
        <w:t>the</w:t>
      </w:r>
      <w:r w:rsidRPr="00D635A7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635A7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79032E" w:rsidRPr="00D635A7" w:rsidRDefault="0079032E">
      <w:pPr>
        <w:rPr>
          <w:rFonts w:ascii="Arial" w:hAnsi="Arial" w:cs="Arial"/>
          <w:b/>
          <w:sz w:val="20"/>
          <w:szCs w:val="20"/>
        </w:rPr>
      </w:pPr>
    </w:p>
    <w:p w:rsidR="0079032E" w:rsidRPr="00D635A7" w:rsidRDefault="0079032E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5043"/>
        <w:gridCol w:w="3738"/>
      </w:tblGrid>
      <w:tr w:rsidR="0079032E" w:rsidRPr="00D635A7">
        <w:trPr>
          <w:trHeight w:val="638"/>
        </w:trPr>
        <w:tc>
          <w:tcPr>
            <w:tcW w:w="4892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3" w:type="dxa"/>
          </w:tcPr>
          <w:p w:rsidR="0079032E" w:rsidRPr="00D635A7" w:rsidRDefault="00322E6D">
            <w:pPr>
              <w:pStyle w:val="TableParagraph"/>
              <w:spacing w:line="228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8" w:type="dxa"/>
          </w:tcPr>
          <w:p w:rsidR="0079032E" w:rsidRPr="00D635A7" w:rsidRDefault="00322E6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635A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9032E" w:rsidRPr="00D635A7">
        <w:trPr>
          <w:trHeight w:val="806"/>
        </w:trPr>
        <w:tc>
          <w:tcPr>
            <w:tcW w:w="4892" w:type="dxa"/>
          </w:tcPr>
          <w:p w:rsidR="0079032E" w:rsidRPr="00D635A7" w:rsidRDefault="00322E6D">
            <w:pPr>
              <w:pStyle w:val="TableParagraph"/>
              <w:spacing w:line="237" w:lineRule="auto"/>
              <w:ind w:right="162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D635A7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043" w:type="dxa"/>
          </w:tcPr>
          <w:p w:rsidR="0079032E" w:rsidRPr="00D635A7" w:rsidRDefault="00322E6D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closely</w:t>
            </w:r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related</w:t>
            </w:r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monitoring biodiversity and conserving wetlands.</w:t>
            </w:r>
          </w:p>
          <w:p w:rsidR="00502D23" w:rsidRPr="00D635A7" w:rsidRDefault="00502D23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manuscript</w:t>
            </w:r>
            <w:r w:rsidRPr="00D635A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needs</w:t>
            </w:r>
            <w:r w:rsidRPr="00D635A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reorganizing</w:t>
            </w:r>
            <w:r w:rsidRPr="00D635A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and some corrections.</w:t>
            </w:r>
          </w:p>
        </w:tc>
        <w:tc>
          <w:tcPr>
            <w:tcW w:w="3738" w:type="dxa"/>
          </w:tcPr>
          <w:p w:rsidR="0079032E" w:rsidRPr="00D635A7" w:rsidRDefault="0079032E">
            <w:pPr>
              <w:pStyle w:val="TableParagraph"/>
              <w:ind w:right="10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032E" w:rsidRPr="00D635A7" w:rsidRDefault="0079032E">
      <w:pPr>
        <w:rPr>
          <w:rFonts w:ascii="Arial" w:hAnsi="Arial" w:cs="Arial"/>
          <w:b/>
          <w:sz w:val="20"/>
          <w:szCs w:val="20"/>
        </w:rPr>
      </w:pPr>
    </w:p>
    <w:p w:rsidR="0079032E" w:rsidRPr="00D635A7" w:rsidRDefault="0079032E">
      <w:pPr>
        <w:spacing w:before="226"/>
        <w:rPr>
          <w:rFonts w:ascii="Arial" w:hAnsi="Arial" w:cs="Arial"/>
          <w:b/>
          <w:sz w:val="20"/>
          <w:szCs w:val="20"/>
        </w:rPr>
      </w:pPr>
    </w:p>
    <w:p w:rsidR="0079032E" w:rsidRPr="00D635A7" w:rsidRDefault="00322E6D">
      <w:pPr>
        <w:pStyle w:val="BodyText"/>
        <w:spacing w:before="1"/>
        <w:ind w:left="23"/>
        <w:rPr>
          <w:rFonts w:ascii="Arial" w:hAnsi="Arial" w:cs="Arial"/>
        </w:rPr>
      </w:pPr>
      <w:r w:rsidRPr="00D635A7">
        <w:rPr>
          <w:rFonts w:ascii="Arial" w:hAnsi="Arial" w:cs="Arial"/>
          <w:color w:val="000000"/>
          <w:highlight w:val="yellow"/>
          <w:u w:val="single"/>
        </w:rPr>
        <w:t>PART</w:t>
      </w:r>
      <w:r w:rsidRPr="00D635A7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D635A7">
        <w:rPr>
          <w:rFonts w:ascii="Arial" w:hAnsi="Arial" w:cs="Arial"/>
          <w:color w:val="000000"/>
          <w:highlight w:val="yellow"/>
          <w:u w:val="single"/>
        </w:rPr>
        <w:t>2.1</w:t>
      </w:r>
      <w:r w:rsidRPr="00D635A7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635A7">
        <w:rPr>
          <w:rFonts w:ascii="Arial" w:hAnsi="Arial" w:cs="Arial"/>
          <w:color w:val="000000"/>
          <w:highlight w:val="yellow"/>
          <w:u w:val="single"/>
        </w:rPr>
        <w:t>(Objective</w:t>
      </w:r>
      <w:r w:rsidRPr="00D635A7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D635A7">
        <w:rPr>
          <w:rFonts w:ascii="Arial" w:hAnsi="Arial" w:cs="Arial"/>
          <w:color w:val="000000"/>
          <w:spacing w:val="-2"/>
          <w:highlight w:val="yellow"/>
          <w:u w:val="single"/>
        </w:rPr>
        <w:t>Publication)</w:t>
      </w:r>
    </w:p>
    <w:p w:rsidR="0079032E" w:rsidRPr="00D635A7" w:rsidRDefault="0079032E">
      <w:pPr>
        <w:spacing w:before="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1"/>
        <w:gridCol w:w="3738"/>
      </w:tblGrid>
      <w:tr w:rsidR="0079032E" w:rsidRPr="00D635A7">
        <w:trPr>
          <w:trHeight w:val="481"/>
        </w:trPr>
        <w:tc>
          <w:tcPr>
            <w:tcW w:w="13674" w:type="dxa"/>
            <w:gridSpan w:val="3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32E" w:rsidRPr="00D635A7">
        <w:trPr>
          <w:trHeight w:val="407"/>
        </w:trPr>
        <w:tc>
          <w:tcPr>
            <w:tcW w:w="4895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1" w:type="dxa"/>
          </w:tcPr>
          <w:p w:rsidR="0079032E" w:rsidRPr="00D635A7" w:rsidRDefault="00322E6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D635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35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8" w:type="dxa"/>
          </w:tcPr>
          <w:p w:rsidR="0079032E" w:rsidRPr="00D635A7" w:rsidRDefault="00322E6D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635A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9032E" w:rsidRPr="00D635A7">
        <w:trPr>
          <w:trHeight w:val="921"/>
        </w:trPr>
        <w:tc>
          <w:tcPr>
            <w:tcW w:w="4895" w:type="dxa"/>
          </w:tcPr>
          <w:p w:rsidR="0079032E" w:rsidRPr="00D635A7" w:rsidRDefault="00322E6D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635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D635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635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79032E" w:rsidRPr="00D635A7" w:rsidRDefault="00322E6D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9032E" w:rsidRPr="00D635A7" w:rsidRDefault="00322E6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5A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79032E" w:rsidRPr="00D635A7" w:rsidRDefault="00322E6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32E" w:rsidRPr="00D635A7">
        <w:trPr>
          <w:trHeight w:val="918"/>
        </w:trPr>
        <w:tc>
          <w:tcPr>
            <w:tcW w:w="4895" w:type="dxa"/>
          </w:tcPr>
          <w:p w:rsidR="0079032E" w:rsidRPr="00D635A7" w:rsidRDefault="00322E6D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635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79032E" w:rsidRPr="00D635A7" w:rsidRDefault="00322E6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9032E" w:rsidRPr="00D635A7" w:rsidRDefault="00322E6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5A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79032E" w:rsidRPr="00D635A7" w:rsidRDefault="00322E6D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32E" w:rsidRPr="00D635A7">
        <w:trPr>
          <w:trHeight w:val="921"/>
        </w:trPr>
        <w:tc>
          <w:tcPr>
            <w:tcW w:w="4895" w:type="dxa"/>
          </w:tcPr>
          <w:p w:rsidR="0079032E" w:rsidRPr="00D635A7" w:rsidRDefault="00322E6D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79032E" w:rsidRPr="00D635A7" w:rsidRDefault="00322E6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9032E" w:rsidRPr="00D635A7" w:rsidRDefault="00322E6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5A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79032E" w:rsidRPr="00D635A7" w:rsidRDefault="00322E6D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32E" w:rsidRPr="00D635A7">
        <w:trPr>
          <w:trHeight w:val="1149"/>
        </w:trPr>
        <w:tc>
          <w:tcPr>
            <w:tcW w:w="4895" w:type="dxa"/>
          </w:tcPr>
          <w:p w:rsidR="0079032E" w:rsidRPr="00D635A7" w:rsidRDefault="00322E6D">
            <w:pPr>
              <w:pStyle w:val="TableParagraph"/>
              <w:ind w:right="151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79032E" w:rsidRPr="00D635A7" w:rsidRDefault="00322E6D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9032E" w:rsidRPr="00D635A7" w:rsidRDefault="00322E6D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5A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79032E" w:rsidRPr="00D635A7" w:rsidRDefault="00322E6D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38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32E" w:rsidRPr="00D635A7">
        <w:trPr>
          <w:trHeight w:val="918"/>
        </w:trPr>
        <w:tc>
          <w:tcPr>
            <w:tcW w:w="4895" w:type="dxa"/>
          </w:tcPr>
          <w:p w:rsidR="0079032E" w:rsidRPr="00D635A7" w:rsidRDefault="00322E6D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79032E" w:rsidRPr="00D635A7" w:rsidRDefault="00322E6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9032E" w:rsidRPr="00D635A7" w:rsidRDefault="00322E6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5A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79032E" w:rsidRPr="00D635A7" w:rsidRDefault="00322E6D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38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32E" w:rsidRPr="00D635A7">
        <w:trPr>
          <w:trHeight w:val="921"/>
        </w:trPr>
        <w:tc>
          <w:tcPr>
            <w:tcW w:w="4895" w:type="dxa"/>
          </w:tcPr>
          <w:p w:rsidR="0079032E" w:rsidRPr="00D635A7" w:rsidRDefault="00322E6D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D635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79032E" w:rsidRPr="00D635A7" w:rsidRDefault="00322E6D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9032E" w:rsidRPr="00D635A7" w:rsidRDefault="00322E6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5A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79032E" w:rsidRPr="00D635A7" w:rsidRDefault="00322E6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38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32E" w:rsidRPr="00D635A7">
        <w:trPr>
          <w:trHeight w:val="918"/>
        </w:trPr>
        <w:tc>
          <w:tcPr>
            <w:tcW w:w="4895" w:type="dxa"/>
          </w:tcPr>
          <w:p w:rsidR="0079032E" w:rsidRPr="00D635A7" w:rsidRDefault="00322E6D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D635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79032E" w:rsidRPr="00D635A7" w:rsidRDefault="00322E6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9032E" w:rsidRPr="00D635A7" w:rsidRDefault="00322E6D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D635A7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D635A7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D635A7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D635A7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D635A7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D635A7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D635A7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79032E" w:rsidRPr="00D635A7" w:rsidRDefault="00322E6D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38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32E" w:rsidRPr="00D635A7">
        <w:trPr>
          <w:trHeight w:val="1151"/>
        </w:trPr>
        <w:tc>
          <w:tcPr>
            <w:tcW w:w="4895" w:type="dxa"/>
          </w:tcPr>
          <w:p w:rsidR="0079032E" w:rsidRPr="00D635A7" w:rsidRDefault="00322E6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D635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5A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D635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:rsidR="0079032E" w:rsidRPr="00D635A7" w:rsidRDefault="00322E6D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9032E" w:rsidRPr="00D635A7" w:rsidRDefault="00322E6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5A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79032E" w:rsidRPr="00D635A7" w:rsidRDefault="00322E6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38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32E" w:rsidRPr="00D635A7">
        <w:trPr>
          <w:trHeight w:val="918"/>
        </w:trPr>
        <w:tc>
          <w:tcPr>
            <w:tcW w:w="4895" w:type="dxa"/>
          </w:tcPr>
          <w:p w:rsidR="0079032E" w:rsidRPr="00D635A7" w:rsidRDefault="00322E6D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D635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>done?</w:t>
            </w:r>
          </w:p>
          <w:p w:rsidR="0079032E" w:rsidRPr="00D635A7" w:rsidRDefault="00322E6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9032E" w:rsidRPr="00D635A7" w:rsidRDefault="00322E6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5A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79032E" w:rsidRPr="00D635A7" w:rsidRDefault="00322E6D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38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32E" w:rsidRPr="00D635A7">
        <w:trPr>
          <w:trHeight w:val="690"/>
        </w:trPr>
        <w:tc>
          <w:tcPr>
            <w:tcW w:w="4895" w:type="dxa"/>
          </w:tcPr>
          <w:p w:rsidR="0079032E" w:rsidRPr="00D635A7" w:rsidRDefault="00322E6D">
            <w:pPr>
              <w:pStyle w:val="TableParagraph"/>
              <w:ind w:right="151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D635A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of</w:t>
            </w:r>
            <w:r w:rsidRPr="00D635A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research</w:t>
            </w:r>
            <w:r w:rsidRPr="00D635A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gaps/future</w:t>
            </w:r>
            <w:r w:rsidRPr="00D635A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 xml:space="preserve">directions </w:t>
            </w:r>
            <w:proofErr w:type="gramStart"/>
            <w:r w:rsidRPr="00D635A7">
              <w:rPr>
                <w:rFonts w:ascii="Arial" w:hAnsi="Arial" w:cs="Arial"/>
                <w:sz w:val="20"/>
                <w:szCs w:val="20"/>
              </w:rPr>
              <w:t xml:space="preserve">done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?</w:t>
            </w:r>
            <w:proofErr w:type="gramEnd"/>
          </w:p>
          <w:p w:rsidR="0079032E" w:rsidRPr="00D635A7" w:rsidRDefault="00322E6D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5041" w:type="dxa"/>
          </w:tcPr>
          <w:p w:rsidR="0079032E" w:rsidRPr="00D635A7" w:rsidRDefault="00322E6D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38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032E" w:rsidRPr="00D635A7" w:rsidRDefault="0079032E">
      <w:pPr>
        <w:pStyle w:val="TableParagraph"/>
        <w:rPr>
          <w:rFonts w:ascii="Arial" w:hAnsi="Arial" w:cs="Arial"/>
          <w:sz w:val="20"/>
          <w:szCs w:val="20"/>
        </w:rPr>
        <w:sectPr w:rsidR="0079032E" w:rsidRPr="00D635A7">
          <w:headerReference w:type="default" r:id="rId8"/>
          <w:footerReference w:type="default" r:id="rId9"/>
          <w:type w:val="continuous"/>
          <w:pgSz w:w="16840" w:h="23820"/>
          <w:pgMar w:top="1760" w:right="1417" w:bottom="1600" w:left="1417" w:header="1279" w:footer="1417" w:gutter="0"/>
          <w:pgNumType w:start="1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1"/>
        <w:gridCol w:w="3738"/>
      </w:tblGrid>
      <w:tr w:rsidR="0079032E" w:rsidRPr="00D635A7">
        <w:trPr>
          <w:trHeight w:val="460"/>
        </w:trPr>
        <w:tc>
          <w:tcPr>
            <w:tcW w:w="4895" w:type="dxa"/>
          </w:tcPr>
          <w:p w:rsidR="0079032E" w:rsidRPr="00D635A7" w:rsidRDefault="00322E6D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lastRenderedPageBreak/>
              <w:t>5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5A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Needs</w:t>
            </w:r>
          </w:p>
          <w:p w:rsidR="0079032E" w:rsidRPr="00D635A7" w:rsidRDefault="00322E6D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D635A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D635A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D635A7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635A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41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8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32E" w:rsidRPr="00D635A7">
        <w:trPr>
          <w:trHeight w:val="918"/>
        </w:trPr>
        <w:tc>
          <w:tcPr>
            <w:tcW w:w="4895" w:type="dxa"/>
          </w:tcPr>
          <w:p w:rsidR="0079032E" w:rsidRPr="00D635A7" w:rsidRDefault="00322E6D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79032E" w:rsidRPr="00D635A7" w:rsidRDefault="00322E6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9032E" w:rsidRPr="00D635A7" w:rsidRDefault="00322E6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5A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79032E" w:rsidRPr="00D635A7" w:rsidRDefault="00322E6D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8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32E" w:rsidRPr="00D635A7">
        <w:trPr>
          <w:trHeight w:val="921"/>
        </w:trPr>
        <w:tc>
          <w:tcPr>
            <w:tcW w:w="4895" w:type="dxa"/>
          </w:tcPr>
          <w:p w:rsidR="0079032E" w:rsidRPr="00D635A7" w:rsidRDefault="00322E6D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79032E" w:rsidRPr="00D635A7" w:rsidRDefault="00322E6D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9032E" w:rsidRPr="00D635A7" w:rsidRDefault="00322E6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5A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79032E" w:rsidRPr="00D635A7" w:rsidRDefault="00322E6D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8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32E" w:rsidRPr="00D635A7">
        <w:trPr>
          <w:trHeight w:val="1379"/>
        </w:trPr>
        <w:tc>
          <w:tcPr>
            <w:tcW w:w="4895" w:type="dxa"/>
          </w:tcPr>
          <w:p w:rsidR="0079032E" w:rsidRPr="00D635A7" w:rsidRDefault="00322E6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Quality</w:t>
            </w:r>
            <w:r w:rsidRPr="00D635A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of</w:t>
            </w:r>
            <w:r w:rsidRPr="00D635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references</w:t>
            </w:r>
            <w:r w:rsidRPr="00D635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(i.e.</w:t>
            </w:r>
            <w:r w:rsidRPr="00D635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from</w:t>
            </w:r>
            <w:r w:rsidRPr="00D635A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79032E" w:rsidRPr="00D635A7" w:rsidRDefault="00322E6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9032E" w:rsidRPr="00D635A7" w:rsidRDefault="00322E6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5A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79032E" w:rsidRPr="00D635A7" w:rsidRDefault="00322E6D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041" w:type="dxa"/>
          </w:tcPr>
          <w:p w:rsidR="0079032E" w:rsidRPr="00D635A7" w:rsidRDefault="00322E6D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38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32E" w:rsidRPr="00D635A7">
        <w:trPr>
          <w:trHeight w:val="1380"/>
        </w:trPr>
        <w:tc>
          <w:tcPr>
            <w:tcW w:w="4895" w:type="dxa"/>
          </w:tcPr>
          <w:p w:rsidR="0079032E" w:rsidRPr="00D635A7" w:rsidRDefault="00322E6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79032E" w:rsidRPr="00D635A7" w:rsidRDefault="00322E6D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9032E" w:rsidRPr="00D635A7" w:rsidRDefault="00322E6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635A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635A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635A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79032E" w:rsidRPr="00D635A7" w:rsidRDefault="00322E6D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D635A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635A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041" w:type="dxa"/>
          </w:tcPr>
          <w:p w:rsidR="0079032E" w:rsidRPr="00D635A7" w:rsidRDefault="00322E6D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738" w:type="dxa"/>
          </w:tcPr>
          <w:p w:rsidR="0079032E" w:rsidRPr="00D635A7" w:rsidRDefault="00322E6D">
            <w:pPr>
              <w:pStyle w:val="TableParagraph"/>
              <w:spacing w:line="223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z w:val="20"/>
                <w:szCs w:val="20"/>
              </w:rPr>
              <w:t>Need</w:t>
            </w:r>
            <w:r w:rsidRPr="00D635A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improvement</w:t>
            </w:r>
            <w:r w:rsidRPr="00D635A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and</w:t>
            </w:r>
            <w:r w:rsidRPr="00D635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>reorganising</w:t>
            </w:r>
            <w:proofErr w:type="spellEnd"/>
          </w:p>
        </w:tc>
      </w:tr>
    </w:tbl>
    <w:p w:rsidR="0079032E" w:rsidRPr="00D635A7" w:rsidRDefault="0079032E">
      <w:pPr>
        <w:rPr>
          <w:rFonts w:ascii="Arial" w:hAnsi="Arial" w:cs="Arial"/>
          <w:b/>
          <w:sz w:val="20"/>
          <w:szCs w:val="20"/>
        </w:rPr>
      </w:pPr>
    </w:p>
    <w:p w:rsidR="0079032E" w:rsidRPr="00D635A7" w:rsidRDefault="0079032E">
      <w:pPr>
        <w:rPr>
          <w:rFonts w:ascii="Arial" w:hAnsi="Arial" w:cs="Arial"/>
          <w:b/>
          <w:sz w:val="20"/>
          <w:szCs w:val="20"/>
        </w:rPr>
      </w:pPr>
    </w:p>
    <w:p w:rsidR="0079032E" w:rsidRPr="00D635A7" w:rsidRDefault="0079032E">
      <w:pPr>
        <w:spacing w:before="11"/>
        <w:rPr>
          <w:rFonts w:ascii="Arial" w:hAnsi="Arial" w:cs="Arial"/>
          <w:b/>
          <w:sz w:val="20"/>
          <w:szCs w:val="20"/>
        </w:rPr>
      </w:pPr>
    </w:p>
    <w:p w:rsidR="0079032E" w:rsidRPr="00D635A7" w:rsidRDefault="00322E6D">
      <w:pPr>
        <w:pStyle w:val="BodyText"/>
        <w:ind w:left="23"/>
        <w:rPr>
          <w:rFonts w:ascii="Arial" w:hAnsi="Arial" w:cs="Arial"/>
        </w:rPr>
      </w:pPr>
      <w:r w:rsidRPr="00D635A7">
        <w:rPr>
          <w:rFonts w:ascii="Arial" w:hAnsi="Arial" w:cs="Arial"/>
          <w:color w:val="000000"/>
          <w:highlight w:val="yellow"/>
          <w:u w:val="single"/>
        </w:rPr>
        <w:t>PART</w:t>
      </w:r>
      <w:r w:rsidRPr="00D635A7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D635A7">
        <w:rPr>
          <w:rFonts w:ascii="Arial" w:hAnsi="Arial" w:cs="Arial"/>
          <w:color w:val="000000"/>
          <w:highlight w:val="yellow"/>
          <w:u w:val="single"/>
        </w:rPr>
        <w:t>2.2</w:t>
      </w:r>
      <w:r w:rsidRPr="00D635A7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635A7">
        <w:rPr>
          <w:rFonts w:ascii="Arial" w:hAnsi="Arial" w:cs="Arial"/>
          <w:color w:val="000000"/>
          <w:highlight w:val="yellow"/>
          <w:u w:val="single"/>
        </w:rPr>
        <w:t>(Subjective</w:t>
      </w:r>
      <w:r w:rsidRPr="00D635A7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D635A7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79032E" w:rsidRPr="00D635A7" w:rsidRDefault="0079032E">
      <w:pPr>
        <w:spacing w:before="48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9"/>
        <w:gridCol w:w="6049"/>
        <w:gridCol w:w="4165"/>
      </w:tblGrid>
      <w:tr w:rsidR="0079032E" w:rsidRPr="00D635A7">
        <w:trPr>
          <w:trHeight w:val="885"/>
        </w:trPr>
        <w:tc>
          <w:tcPr>
            <w:tcW w:w="3459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9" w:type="dxa"/>
          </w:tcPr>
          <w:p w:rsidR="0079032E" w:rsidRPr="00D635A7" w:rsidRDefault="00322E6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635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165" w:type="dxa"/>
          </w:tcPr>
          <w:p w:rsidR="0079032E" w:rsidRPr="00D635A7" w:rsidRDefault="00322E6D">
            <w:pPr>
              <w:pStyle w:val="TableParagraph"/>
              <w:spacing w:line="256" w:lineRule="auto"/>
              <w:ind w:right="163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D635A7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D635A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should</w:t>
            </w:r>
            <w:r w:rsidRPr="00D635A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write</w:t>
            </w:r>
            <w:r w:rsidRPr="00D635A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his/her</w:t>
            </w:r>
            <w:r w:rsidRPr="00D635A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feedback</w:t>
            </w:r>
            <w:r w:rsidRPr="00D635A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79032E" w:rsidRPr="00D635A7">
        <w:trPr>
          <w:trHeight w:val="921"/>
        </w:trPr>
        <w:tc>
          <w:tcPr>
            <w:tcW w:w="3459" w:type="dxa"/>
          </w:tcPr>
          <w:p w:rsidR="0079032E" w:rsidRPr="00D635A7" w:rsidRDefault="00322E6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35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635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79032E" w:rsidRPr="00D635A7" w:rsidRDefault="00322E6D">
            <w:pPr>
              <w:pStyle w:val="TableParagraph"/>
              <w:spacing w:before="213" w:line="230" w:lineRule="atLeas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D635A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clear</w:t>
            </w:r>
            <w:r w:rsidRPr="00D635A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suggestion</w:t>
            </w:r>
            <w:r w:rsidRPr="00D635A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for</w:t>
            </w:r>
            <w:r w:rsidRPr="00D635A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049" w:type="dxa"/>
          </w:tcPr>
          <w:p w:rsidR="0079032E" w:rsidRPr="00D635A7" w:rsidRDefault="00322E6D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Reasonably</w:t>
            </w:r>
            <w:r w:rsidRPr="00D635A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  <w:p w:rsidR="00502D23" w:rsidRPr="00D635A7" w:rsidRDefault="00502D23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sz w:val="20"/>
                <w:szCs w:val="20"/>
              </w:rPr>
              <w:t>Little</w:t>
            </w:r>
            <w:r w:rsidRPr="00D635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pit</w:t>
            </w:r>
            <w:r w:rsidRPr="00D635A7">
              <w:rPr>
                <w:rFonts w:ascii="Arial" w:hAnsi="Arial" w:cs="Arial"/>
                <w:spacing w:val="-4"/>
                <w:sz w:val="20"/>
                <w:szCs w:val="20"/>
              </w:rPr>
              <w:t xml:space="preserve"> long</w:t>
            </w:r>
          </w:p>
        </w:tc>
        <w:tc>
          <w:tcPr>
            <w:tcW w:w="4165" w:type="dxa"/>
          </w:tcPr>
          <w:p w:rsidR="0079032E" w:rsidRPr="00D635A7" w:rsidRDefault="0079032E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32E" w:rsidRPr="00D635A7">
        <w:trPr>
          <w:trHeight w:val="1149"/>
        </w:trPr>
        <w:tc>
          <w:tcPr>
            <w:tcW w:w="3459" w:type="dxa"/>
          </w:tcPr>
          <w:p w:rsidR="0079032E" w:rsidRPr="00D635A7" w:rsidRDefault="00322E6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5A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635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35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79032E" w:rsidRPr="00D635A7" w:rsidRDefault="00322E6D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D635A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clear</w:t>
            </w:r>
            <w:r w:rsidRPr="00D635A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suggestion</w:t>
            </w:r>
            <w:r w:rsidRPr="00D635A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for</w:t>
            </w:r>
            <w:r w:rsidRPr="00D635A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049" w:type="dxa"/>
          </w:tcPr>
          <w:p w:rsidR="0079032E" w:rsidRPr="00D635A7" w:rsidRDefault="00322E6D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165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32E" w:rsidRPr="00D635A7">
        <w:trPr>
          <w:trHeight w:val="1149"/>
        </w:trPr>
        <w:tc>
          <w:tcPr>
            <w:tcW w:w="3459" w:type="dxa"/>
          </w:tcPr>
          <w:p w:rsidR="0079032E" w:rsidRPr="00D635A7" w:rsidRDefault="00322E6D">
            <w:pPr>
              <w:pStyle w:val="TableParagraph"/>
              <w:ind w:right="89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35A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635A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79032E" w:rsidRPr="00D635A7" w:rsidRDefault="00322E6D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D635A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clear</w:t>
            </w:r>
            <w:r w:rsidRPr="00D635A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suggestion</w:t>
            </w:r>
            <w:r w:rsidRPr="00D635A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for</w:t>
            </w:r>
            <w:r w:rsidRPr="00D635A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049" w:type="dxa"/>
          </w:tcPr>
          <w:p w:rsidR="0079032E" w:rsidRPr="00D635A7" w:rsidRDefault="00322E6D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165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32E" w:rsidRPr="00D635A7">
        <w:trPr>
          <w:trHeight w:val="1149"/>
        </w:trPr>
        <w:tc>
          <w:tcPr>
            <w:tcW w:w="3459" w:type="dxa"/>
          </w:tcPr>
          <w:p w:rsidR="0079032E" w:rsidRPr="00D635A7" w:rsidRDefault="00322E6D">
            <w:pPr>
              <w:pStyle w:val="TableParagraph"/>
              <w:ind w:right="89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635A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635A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635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79032E" w:rsidRPr="00D635A7" w:rsidRDefault="00322E6D">
            <w:pPr>
              <w:pStyle w:val="TableParagraph"/>
              <w:spacing w:before="209" w:line="230" w:lineRule="atLeast"/>
              <w:ind w:right="89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z w:val="20"/>
                <w:szCs w:val="20"/>
              </w:rPr>
              <w:t>If</w:t>
            </w:r>
            <w:r w:rsidRPr="00D635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your</w:t>
            </w:r>
            <w:r w:rsidRPr="00D635A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answer</w:t>
            </w:r>
            <w:r w:rsidRPr="00D635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is</w:t>
            </w:r>
            <w:r w:rsidRPr="00D635A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NO,</w:t>
            </w:r>
            <w:r w:rsidRPr="00D635A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please</w:t>
            </w:r>
            <w:r w:rsidRPr="00D635A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049" w:type="dxa"/>
          </w:tcPr>
          <w:p w:rsidR="0079032E" w:rsidRPr="00D635A7" w:rsidRDefault="00322E6D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165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32E" w:rsidRPr="00D635A7">
        <w:trPr>
          <w:trHeight w:val="1612"/>
        </w:trPr>
        <w:tc>
          <w:tcPr>
            <w:tcW w:w="3459" w:type="dxa"/>
          </w:tcPr>
          <w:p w:rsidR="0079032E" w:rsidRPr="00D635A7" w:rsidRDefault="00322E6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635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635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635A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635A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635A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79032E" w:rsidRPr="00D635A7" w:rsidRDefault="00322E6D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z w:val="20"/>
                <w:szCs w:val="20"/>
              </w:rPr>
              <w:t>(YES</w:t>
            </w:r>
            <w:r w:rsidRPr="00D635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or</w:t>
            </w:r>
            <w:r w:rsidRPr="00D635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79032E" w:rsidRPr="00D635A7" w:rsidRDefault="0079032E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032E" w:rsidRPr="00D635A7" w:rsidRDefault="00322E6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z w:val="20"/>
                <w:szCs w:val="20"/>
              </w:rPr>
              <w:t>(If</w:t>
            </w:r>
            <w:r w:rsidRPr="00D635A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yes,</w:t>
            </w:r>
            <w:r w:rsidRPr="00D635A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kindly</w:t>
            </w:r>
            <w:r w:rsidRPr="00D635A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please</w:t>
            </w:r>
            <w:r w:rsidRPr="00D635A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write</w:t>
            </w:r>
            <w:r w:rsidRPr="00D635A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down</w:t>
            </w:r>
            <w:r w:rsidRPr="00D635A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the ethical issues here in details)</w:t>
            </w:r>
          </w:p>
        </w:tc>
        <w:tc>
          <w:tcPr>
            <w:tcW w:w="6049" w:type="dxa"/>
          </w:tcPr>
          <w:p w:rsidR="0079032E" w:rsidRPr="00D635A7" w:rsidRDefault="00322E6D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  <w:bookmarkStart w:id="0" w:name="_GoBack"/>
            <w:bookmarkEnd w:id="0"/>
          </w:p>
        </w:tc>
        <w:tc>
          <w:tcPr>
            <w:tcW w:w="4165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032E" w:rsidRPr="00D635A7" w:rsidRDefault="0079032E">
      <w:pPr>
        <w:rPr>
          <w:rFonts w:ascii="Arial" w:hAnsi="Arial" w:cs="Arial"/>
          <w:b/>
          <w:sz w:val="20"/>
          <w:szCs w:val="20"/>
        </w:rPr>
      </w:pPr>
    </w:p>
    <w:p w:rsidR="0079032E" w:rsidRPr="00D635A7" w:rsidRDefault="0079032E">
      <w:pPr>
        <w:rPr>
          <w:rFonts w:ascii="Arial" w:hAnsi="Arial" w:cs="Arial"/>
          <w:b/>
          <w:sz w:val="20"/>
          <w:szCs w:val="20"/>
        </w:rPr>
      </w:pPr>
    </w:p>
    <w:p w:rsidR="0079032E" w:rsidRPr="00D635A7" w:rsidRDefault="0079032E">
      <w:pPr>
        <w:rPr>
          <w:rFonts w:ascii="Arial" w:hAnsi="Arial" w:cs="Arial"/>
          <w:b/>
          <w:sz w:val="20"/>
          <w:szCs w:val="20"/>
        </w:rPr>
      </w:pPr>
    </w:p>
    <w:p w:rsidR="0079032E" w:rsidRPr="00D635A7" w:rsidRDefault="0079032E">
      <w:pPr>
        <w:spacing w:before="44"/>
        <w:rPr>
          <w:rFonts w:ascii="Arial" w:hAnsi="Arial" w:cs="Arial"/>
          <w:b/>
          <w:sz w:val="20"/>
          <w:szCs w:val="20"/>
        </w:rPr>
      </w:pPr>
    </w:p>
    <w:p w:rsidR="0079032E" w:rsidRPr="00D635A7" w:rsidRDefault="00322E6D">
      <w:pPr>
        <w:pStyle w:val="BodyText"/>
        <w:spacing w:before="1"/>
        <w:ind w:left="23"/>
        <w:rPr>
          <w:rFonts w:ascii="Arial" w:hAnsi="Arial" w:cs="Arial"/>
        </w:rPr>
      </w:pPr>
      <w:r w:rsidRPr="00D635A7">
        <w:rPr>
          <w:rFonts w:ascii="Arial" w:hAnsi="Arial" w:cs="Arial"/>
          <w:color w:val="000000"/>
          <w:highlight w:val="yellow"/>
          <w:u w:val="single"/>
        </w:rPr>
        <w:t>PART</w:t>
      </w:r>
      <w:r w:rsidRPr="00D635A7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="001974D7" w:rsidRPr="00D635A7">
        <w:rPr>
          <w:rFonts w:ascii="Arial" w:hAnsi="Arial" w:cs="Arial"/>
          <w:color w:val="000000"/>
          <w:spacing w:val="-10"/>
          <w:highlight w:val="yellow"/>
          <w:u w:val="single"/>
        </w:rPr>
        <w:t>3</w:t>
      </w:r>
    </w:p>
    <w:p w:rsidR="0079032E" w:rsidRPr="00D635A7" w:rsidRDefault="0079032E">
      <w:pPr>
        <w:spacing w:before="48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3"/>
        <w:gridCol w:w="5439"/>
      </w:tblGrid>
      <w:tr w:rsidR="0079032E" w:rsidRPr="00D635A7">
        <w:trPr>
          <w:trHeight w:val="458"/>
        </w:trPr>
        <w:tc>
          <w:tcPr>
            <w:tcW w:w="13672" w:type="dxa"/>
            <w:gridSpan w:val="2"/>
          </w:tcPr>
          <w:p w:rsidR="0079032E" w:rsidRPr="00D635A7" w:rsidRDefault="00322E6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35A7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D635A7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D635A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D635A7">
              <w:rPr>
                <w:rFonts w:ascii="Arial" w:hAnsi="Arial" w:cs="Arial"/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635A7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D635A7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635A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79032E" w:rsidRPr="00D635A7">
        <w:trPr>
          <w:trHeight w:val="230"/>
        </w:trPr>
        <w:tc>
          <w:tcPr>
            <w:tcW w:w="8233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9" w:type="dxa"/>
          </w:tcPr>
          <w:p w:rsidR="0079032E" w:rsidRPr="00D635A7" w:rsidRDefault="00322E6D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z w:val="20"/>
                <w:szCs w:val="20"/>
              </w:rPr>
              <w:t>Author’s</w:t>
            </w:r>
            <w:r w:rsidRPr="00D635A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79032E" w:rsidRPr="00D635A7" w:rsidTr="00B45417">
        <w:trPr>
          <w:trHeight w:val="327"/>
        </w:trPr>
        <w:tc>
          <w:tcPr>
            <w:tcW w:w="8233" w:type="dxa"/>
          </w:tcPr>
          <w:p w:rsidR="00502D23" w:rsidRPr="00D635A7" w:rsidRDefault="00502D23" w:rsidP="00B45417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224"/>
              <w:ind w:right="206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z w:val="20"/>
                <w:szCs w:val="20"/>
              </w:rPr>
              <w:t>As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I</w:t>
            </w:r>
            <w:r w:rsidRPr="00D635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mentioned</w:t>
            </w:r>
            <w:r w:rsidRPr="00D635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above,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manuscript</w:t>
            </w:r>
            <w:r w:rsidRPr="00D635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needs</w:t>
            </w:r>
            <w:r w:rsidRPr="00D635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to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be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reorganized,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and</w:t>
            </w:r>
            <w:r w:rsidRPr="00D635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elements</w:t>
            </w:r>
            <w:r w:rsidRPr="00D635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of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paper</w:t>
            </w:r>
            <w:r w:rsidRPr="00D635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should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be</w:t>
            </w:r>
            <w:r w:rsidRPr="00D635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separated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with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headings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as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 xml:space="preserve">follows: Abstract, Introduction, Materials and Methods including a description of the study area, then Results, followed by Discussion, then Conclusion, and finally 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  <w:p w:rsidR="00502D23" w:rsidRPr="00D635A7" w:rsidRDefault="00502D23" w:rsidP="00B45417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ind w:right="277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D635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is</w:t>
            </w:r>
            <w:r w:rsidRPr="00D635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a</w:t>
            </w:r>
            <w:r w:rsidRPr="00D635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D635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description</w:t>
            </w:r>
            <w:r w:rsidRPr="00D635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of</w:t>
            </w:r>
            <w:r w:rsidRPr="00D635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study</w:t>
            </w:r>
            <w:r w:rsidRPr="00D635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area</w:t>
            </w:r>
            <w:r w:rsidRPr="00D635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and</w:t>
            </w:r>
            <w:r w:rsidRPr="00D635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should</w:t>
            </w:r>
            <w:r w:rsidRPr="00D635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include</w:t>
            </w:r>
            <w:r w:rsidRPr="00D635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an</w:t>
            </w:r>
            <w:r w:rsidRPr="00D635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overview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of</w:t>
            </w:r>
            <w:r w:rsidRPr="00D635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migratory</w:t>
            </w:r>
            <w:r w:rsidRPr="00D635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birds</w:t>
            </w:r>
            <w:r w:rsidRPr="00D635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and</w:t>
            </w:r>
            <w:r w:rsidRPr="00D635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their</w:t>
            </w:r>
            <w:r w:rsidRPr="00D635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migration</w:t>
            </w:r>
            <w:r w:rsidRPr="00D635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patterns,</w:t>
            </w:r>
            <w:r w:rsidRPr="00D635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as well as an overview of wetlands and the services they provide to biodiversity and birds in particular, and the conservation measures in place.</w:t>
            </w:r>
          </w:p>
          <w:p w:rsidR="00502D23" w:rsidRPr="00D635A7" w:rsidRDefault="00502D23" w:rsidP="00B45417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z w:val="20"/>
                <w:szCs w:val="20"/>
              </w:rPr>
              <w:t>None</w:t>
            </w:r>
            <w:r w:rsidRPr="00D635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of</w:t>
            </w:r>
            <w:r w:rsidRPr="00D635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figures</w:t>
            </w:r>
            <w:r w:rsidRPr="00D635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were</w:t>
            </w:r>
            <w:r w:rsidRPr="00D635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mentioned</w:t>
            </w:r>
            <w:r w:rsidRPr="00D635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in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texts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of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paper.</w:t>
            </w:r>
          </w:p>
          <w:p w:rsidR="00502D23" w:rsidRPr="00D635A7" w:rsidRDefault="00502D23" w:rsidP="00B45417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z w:val="20"/>
                <w:szCs w:val="20"/>
              </w:rPr>
              <w:t>No</w:t>
            </w:r>
            <w:r w:rsidRPr="00D635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Result</w:t>
            </w:r>
            <w:r w:rsidRPr="00D635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title</w:t>
            </w:r>
            <w:r w:rsidRPr="00D635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been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written</w:t>
            </w:r>
            <w:r w:rsidRPr="00D635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in</w:t>
            </w:r>
            <w:r w:rsidRPr="00D635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Paper.</w:t>
            </w:r>
          </w:p>
          <w:p w:rsidR="0079032E" w:rsidRPr="00D635A7" w:rsidRDefault="00502D23" w:rsidP="00B45417">
            <w:pPr>
              <w:pStyle w:val="Table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635A7">
              <w:rPr>
                <w:rFonts w:ascii="Arial" w:hAnsi="Arial" w:cs="Arial"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source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of</w:t>
            </w:r>
            <w:r w:rsidRPr="00D635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figures</w:t>
            </w:r>
            <w:r w:rsidRPr="00D635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should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be</w:t>
            </w:r>
            <w:r w:rsidRPr="00D635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mentioned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with</w:t>
            </w:r>
            <w:r w:rsidRPr="00D635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legend</w:t>
            </w:r>
            <w:r w:rsidRPr="00D635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rather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than</w:t>
            </w:r>
            <w:r w:rsidRPr="00D635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in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the</w:t>
            </w:r>
            <w:r w:rsidRPr="00D635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list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35A7">
              <w:rPr>
                <w:rFonts w:ascii="Arial" w:hAnsi="Arial" w:cs="Arial"/>
                <w:sz w:val="20"/>
                <w:szCs w:val="20"/>
              </w:rPr>
              <w:t>of</w:t>
            </w:r>
            <w:r w:rsidRPr="00D635A7">
              <w:rPr>
                <w:rFonts w:ascii="Arial" w:hAnsi="Arial" w:cs="Arial"/>
                <w:spacing w:val="-2"/>
                <w:sz w:val="20"/>
                <w:szCs w:val="20"/>
              </w:rPr>
              <w:t xml:space="preserve"> references.</w:t>
            </w:r>
          </w:p>
        </w:tc>
        <w:tc>
          <w:tcPr>
            <w:tcW w:w="5439" w:type="dxa"/>
          </w:tcPr>
          <w:p w:rsidR="0079032E" w:rsidRPr="00D635A7" w:rsidRDefault="0079032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032E" w:rsidRPr="00D635A7" w:rsidRDefault="0079032E">
      <w:pPr>
        <w:rPr>
          <w:rFonts w:ascii="Arial" w:hAnsi="Arial" w:cs="Arial"/>
          <w:b/>
          <w:sz w:val="20"/>
          <w:szCs w:val="20"/>
        </w:rPr>
      </w:pPr>
    </w:p>
    <w:p w:rsidR="00FA0BA6" w:rsidRPr="00D635A7" w:rsidRDefault="00FA0BA6" w:rsidP="00FA0BA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635A7">
        <w:rPr>
          <w:rFonts w:ascii="Arial" w:hAnsi="Arial" w:cs="Arial"/>
          <w:b/>
          <w:u w:val="single"/>
        </w:rPr>
        <w:t>Reviewer details:</w:t>
      </w:r>
    </w:p>
    <w:p w:rsidR="0079032E" w:rsidRPr="00D635A7" w:rsidRDefault="00FA0BA6" w:rsidP="00FA0BA6">
      <w:pPr>
        <w:spacing w:before="229"/>
        <w:rPr>
          <w:rFonts w:ascii="Arial" w:hAnsi="Arial" w:cs="Arial"/>
          <w:b/>
          <w:sz w:val="20"/>
          <w:szCs w:val="20"/>
        </w:rPr>
      </w:pPr>
      <w:r w:rsidRPr="00D635A7">
        <w:rPr>
          <w:rFonts w:ascii="Arial" w:hAnsi="Arial" w:cs="Arial"/>
          <w:b/>
          <w:sz w:val="20"/>
          <w:szCs w:val="20"/>
        </w:rPr>
        <w:t xml:space="preserve">Khaled Salem </w:t>
      </w:r>
      <w:proofErr w:type="spellStart"/>
      <w:r w:rsidRPr="00D635A7">
        <w:rPr>
          <w:rFonts w:ascii="Arial" w:hAnsi="Arial" w:cs="Arial"/>
          <w:b/>
          <w:sz w:val="20"/>
          <w:szCs w:val="20"/>
        </w:rPr>
        <w:t>Etayeb</w:t>
      </w:r>
      <w:proofErr w:type="spellEnd"/>
      <w:r w:rsidRPr="00D635A7">
        <w:rPr>
          <w:rFonts w:ascii="Arial" w:hAnsi="Arial" w:cs="Arial"/>
          <w:b/>
          <w:sz w:val="20"/>
          <w:szCs w:val="20"/>
        </w:rPr>
        <w:t xml:space="preserve">, </w:t>
      </w:r>
      <w:r w:rsidRPr="00D635A7">
        <w:rPr>
          <w:rFonts w:ascii="Arial" w:hAnsi="Arial" w:cs="Arial"/>
          <w:b/>
          <w:sz w:val="20"/>
          <w:szCs w:val="20"/>
        </w:rPr>
        <w:t>University of Tripoli</w:t>
      </w:r>
      <w:r w:rsidRPr="00D635A7">
        <w:rPr>
          <w:rFonts w:ascii="Arial" w:hAnsi="Arial" w:cs="Arial"/>
          <w:b/>
          <w:sz w:val="20"/>
          <w:szCs w:val="20"/>
        </w:rPr>
        <w:t xml:space="preserve">, </w:t>
      </w:r>
      <w:r w:rsidRPr="00D635A7">
        <w:rPr>
          <w:rFonts w:ascii="Arial" w:hAnsi="Arial" w:cs="Arial"/>
          <w:b/>
          <w:sz w:val="20"/>
          <w:szCs w:val="20"/>
        </w:rPr>
        <w:t>Libya</w:t>
      </w:r>
    </w:p>
    <w:sectPr w:rsidR="0079032E" w:rsidRPr="00D635A7">
      <w:pgSz w:w="16840" w:h="23820"/>
      <w:pgMar w:top="1760" w:right="1417" w:bottom="1620" w:left="1417" w:header="1279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6DF" w:rsidRDefault="001A76DF">
      <w:r>
        <w:separator/>
      </w:r>
    </w:p>
  </w:endnote>
  <w:endnote w:type="continuationSeparator" w:id="0">
    <w:p w:rsidR="001A76DF" w:rsidRDefault="001A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32E" w:rsidRDefault="00322E6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032E" w:rsidRDefault="00322E6D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79032E" w:rsidRDefault="00322E6D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6DF" w:rsidRDefault="001A76DF">
      <w:r>
        <w:separator/>
      </w:r>
    </w:p>
  </w:footnote>
  <w:footnote w:type="continuationSeparator" w:id="0">
    <w:p w:rsidR="001A76DF" w:rsidRDefault="001A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32E" w:rsidRDefault="00322E6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4733671</wp:posOffset>
              </wp:positionH>
              <wp:positionV relativeFrom="page">
                <wp:posOffset>799649</wp:posOffset>
              </wp:positionV>
              <wp:extent cx="12217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1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032E" w:rsidRDefault="00322E6D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highlight w:val="lightGray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highlight w:val="lightGray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highlight w:val="lightGray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75pt;margin-top:62.95pt;width:96.2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" filled="f" stroked="f">
              <v:textbox inset="0,0,0,0">
                <w:txbxContent>
                  <w:p w:rsidR="0079032E" w:rsidRDefault="00322E6D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highlight w:val="lightGray"/>
                      </w:rPr>
                      <w:t>Review</w:t>
                    </w:r>
                    <w:r>
                      <w:rPr>
                        <w:color w:val="000000"/>
                        <w:spacing w:val="-6"/>
                        <w:sz w:val="20"/>
                        <w:highlight w:val="lightGray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highlight w:val="lightGray"/>
                      </w:rPr>
                      <w:t>Form</w:t>
                    </w:r>
                    <w:r>
                      <w:rPr>
                        <w:color w:val="000000"/>
                        <w:spacing w:val="-7"/>
                        <w:sz w:val="20"/>
                        <w:highlight w:val="lightGray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highlight w:val="lightGray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6A78"/>
    <w:multiLevelType w:val="hybridMultilevel"/>
    <w:tmpl w:val="86A4C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C3CBA"/>
    <w:multiLevelType w:val="hybridMultilevel"/>
    <w:tmpl w:val="C5306628"/>
    <w:lvl w:ilvl="0" w:tplc="92C28BBC">
      <w:start w:val="1"/>
      <w:numFmt w:val="decimal"/>
      <w:lvlText w:val="%1."/>
      <w:lvlJc w:val="left"/>
      <w:pPr>
        <w:ind w:left="107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94A4B2">
      <w:numFmt w:val="bullet"/>
      <w:lvlText w:val="•"/>
      <w:lvlJc w:val="left"/>
      <w:pPr>
        <w:ind w:left="1456" w:hanging="222"/>
      </w:pPr>
      <w:rPr>
        <w:rFonts w:hint="default"/>
        <w:lang w:val="en-US" w:eastAsia="en-US" w:bidi="ar-SA"/>
      </w:rPr>
    </w:lvl>
    <w:lvl w:ilvl="2" w:tplc="B3E2887A">
      <w:numFmt w:val="bullet"/>
      <w:lvlText w:val="•"/>
      <w:lvlJc w:val="left"/>
      <w:pPr>
        <w:ind w:left="2812" w:hanging="222"/>
      </w:pPr>
      <w:rPr>
        <w:rFonts w:hint="default"/>
        <w:lang w:val="en-US" w:eastAsia="en-US" w:bidi="ar-SA"/>
      </w:rPr>
    </w:lvl>
    <w:lvl w:ilvl="3" w:tplc="1B9C8F92">
      <w:numFmt w:val="bullet"/>
      <w:lvlText w:val="•"/>
      <w:lvlJc w:val="left"/>
      <w:pPr>
        <w:ind w:left="4168" w:hanging="222"/>
      </w:pPr>
      <w:rPr>
        <w:rFonts w:hint="default"/>
        <w:lang w:val="en-US" w:eastAsia="en-US" w:bidi="ar-SA"/>
      </w:rPr>
    </w:lvl>
    <w:lvl w:ilvl="4" w:tplc="4B14970C">
      <w:numFmt w:val="bullet"/>
      <w:lvlText w:val="•"/>
      <w:lvlJc w:val="left"/>
      <w:pPr>
        <w:ind w:left="5524" w:hanging="222"/>
      </w:pPr>
      <w:rPr>
        <w:rFonts w:hint="default"/>
        <w:lang w:val="en-US" w:eastAsia="en-US" w:bidi="ar-SA"/>
      </w:rPr>
    </w:lvl>
    <w:lvl w:ilvl="5" w:tplc="1F6839EE">
      <w:numFmt w:val="bullet"/>
      <w:lvlText w:val="•"/>
      <w:lvlJc w:val="left"/>
      <w:pPr>
        <w:ind w:left="6881" w:hanging="222"/>
      </w:pPr>
      <w:rPr>
        <w:rFonts w:hint="default"/>
        <w:lang w:val="en-US" w:eastAsia="en-US" w:bidi="ar-SA"/>
      </w:rPr>
    </w:lvl>
    <w:lvl w:ilvl="6" w:tplc="D07A55A2">
      <w:numFmt w:val="bullet"/>
      <w:lvlText w:val="•"/>
      <w:lvlJc w:val="left"/>
      <w:pPr>
        <w:ind w:left="8237" w:hanging="222"/>
      </w:pPr>
      <w:rPr>
        <w:rFonts w:hint="default"/>
        <w:lang w:val="en-US" w:eastAsia="en-US" w:bidi="ar-SA"/>
      </w:rPr>
    </w:lvl>
    <w:lvl w:ilvl="7" w:tplc="C0286DF2">
      <w:numFmt w:val="bullet"/>
      <w:lvlText w:val="•"/>
      <w:lvlJc w:val="left"/>
      <w:pPr>
        <w:ind w:left="9593" w:hanging="222"/>
      </w:pPr>
      <w:rPr>
        <w:rFonts w:hint="default"/>
        <w:lang w:val="en-US" w:eastAsia="en-US" w:bidi="ar-SA"/>
      </w:rPr>
    </w:lvl>
    <w:lvl w:ilvl="8" w:tplc="55F65290">
      <w:numFmt w:val="bullet"/>
      <w:lvlText w:val="•"/>
      <w:lvlJc w:val="left"/>
      <w:pPr>
        <w:ind w:left="10949" w:hanging="222"/>
      </w:pPr>
      <w:rPr>
        <w:rFonts w:hint="default"/>
        <w:lang w:val="en-US" w:eastAsia="en-US" w:bidi="ar-SA"/>
      </w:rPr>
    </w:lvl>
  </w:abstractNum>
  <w:abstractNum w:abstractNumId="2" w15:restartNumberingAfterBreak="0">
    <w:nsid w:val="6E591657"/>
    <w:multiLevelType w:val="hybridMultilevel"/>
    <w:tmpl w:val="85DE0CA6"/>
    <w:lvl w:ilvl="0" w:tplc="85DCC872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3EEAEAD8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2580F316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1EAC0B5A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D98A040C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BCC8D2FA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78E8EF8C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797CF7C2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57248A70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abstractNum w:abstractNumId="3" w15:restartNumberingAfterBreak="0">
    <w:nsid w:val="7B4B344C"/>
    <w:multiLevelType w:val="hybridMultilevel"/>
    <w:tmpl w:val="21B215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032E"/>
    <w:rsid w:val="001974D7"/>
    <w:rsid w:val="001A76DF"/>
    <w:rsid w:val="00202A07"/>
    <w:rsid w:val="00322E6D"/>
    <w:rsid w:val="003A5AB3"/>
    <w:rsid w:val="00502D23"/>
    <w:rsid w:val="0079032E"/>
    <w:rsid w:val="008573C8"/>
    <w:rsid w:val="00B45417"/>
    <w:rsid w:val="00D016C5"/>
    <w:rsid w:val="00D635A7"/>
    <w:rsid w:val="00FA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D18B8"/>
  <w15:docId w15:val="{2CA11B6E-65F1-45E5-AD2B-C20B4602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8573C8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3Char">
    <w:name w:val="Heading 3 Char"/>
    <w:basedOn w:val="DefaultParagraphFont"/>
    <w:link w:val="Heading3"/>
    <w:uiPriority w:val="9"/>
    <w:rsid w:val="008573C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8573C8"/>
  </w:style>
  <w:style w:type="paragraph" w:customStyle="1" w:styleId="Affiliation">
    <w:name w:val="Affiliation"/>
    <w:basedOn w:val="Normal"/>
    <w:rsid w:val="00FA0BA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9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8</cp:revision>
  <dcterms:created xsi:type="dcterms:W3CDTF">2026-04-17T12:12:00Z</dcterms:created>
  <dcterms:modified xsi:type="dcterms:W3CDTF">2026-04-24T07:55:00Z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2026-04-17T00:00:00Z</vt:filetime>
  </property>
  <property fmtid="{D5CDD505-2E9C-101B-9397-08002B2CF9AE}" pid="5" name="Producer">
    <vt:lpwstr>3-Heights(TM) PDF Security Shell 4.8.25.2 (http://www.pdf-tools.com)</vt:lpwstr>
  </property>
</Properties>
</file>