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40FC0" w:rsidRPr="00D86583" w14:paraId="73F8453F" w14:textId="77777777">
        <w:trPr>
          <w:trHeight w:val="20"/>
          <w:jc w:val="center"/>
        </w:trPr>
        <w:tc>
          <w:tcPr>
            <w:tcW w:w="1186" w:type="pct"/>
          </w:tcPr>
          <w:p w14:paraId="1336EEDB" w14:textId="77777777" w:rsidR="00540FC0" w:rsidRPr="00D86583" w:rsidRDefault="004656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D760706" w14:textId="77777777" w:rsidR="00540FC0" w:rsidRPr="00D86583" w:rsidRDefault="004656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Biology</w:t>
            </w:r>
          </w:p>
        </w:tc>
      </w:tr>
      <w:tr w:rsidR="00540FC0" w:rsidRPr="00D86583" w14:paraId="27D05AF5" w14:textId="77777777">
        <w:trPr>
          <w:trHeight w:val="20"/>
          <w:jc w:val="center"/>
        </w:trPr>
        <w:tc>
          <w:tcPr>
            <w:tcW w:w="1186" w:type="pct"/>
          </w:tcPr>
          <w:p w14:paraId="16857A73" w14:textId="77777777" w:rsidR="00540FC0" w:rsidRPr="00D86583" w:rsidRDefault="004656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B74B4C" w14:textId="77777777" w:rsidR="00540FC0" w:rsidRPr="00D86583" w:rsidRDefault="003B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Ms_AJOB_156358</w:t>
            </w:r>
          </w:p>
        </w:tc>
      </w:tr>
      <w:tr w:rsidR="00540FC0" w:rsidRPr="00D86583" w14:paraId="3302775C" w14:textId="77777777">
        <w:trPr>
          <w:trHeight w:val="20"/>
          <w:jc w:val="center"/>
        </w:trPr>
        <w:tc>
          <w:tcPr>
            <w:tcW w:w="1186" w:type="pct"/>
          </w:tcPr>
          <w:p w14:paraId="7F3E3341" w14:textId="77777777" w:rsidR="00540FC0" w:rsidRPr="00D86583" w:rsidRDefault="004656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41450B" w14:textId="77777777" w:rsidR="00540FC0" w:rsidRPr="00D86583" w:rsidRDefault="003B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Aloe vera gel extract on healing process of experimentally induced wounds in Rabbits</w:t>
            </w:r>
          </w:p>
        </w:tc>
      </w:tr>
      <w:tr w:rsidR="00540FC0" w:rsidRPr="00D86583" w14:paraId="15D4A974" w14:textId="77777777">
        <w:trPr>
          <w:trHeight w:val="20"/>
          <w:jc w:val="center"/>
        </w:trPr>
        <w:tc>
          <w:tcPr>
            <w:tcW w:w="1186" w:type="pct"/>
          </w:tcPr>
          <w:p w14:paraId="00A9DF64" w14:textId="77777777" w:rsidR="00540FC0" w:rsidRPr="00D86583" w:rsidRDefault="004656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FEBA013" w14:textId="77777777" w:rsidR="00540FC0" w:rsidRPr="00D86583" w:rsidRDefault="004656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D68BAD7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75931F" w14:textId="77777777" w:rsidR="00540FC0" w:rsidRPr="00D86583" w:rsidRDefault="00540FC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3E4E02" w14:textId="77777777" w:rsidR="00540FC0" w:rsidRPr="00D86583" w:rsidRDefault="00540FC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43A8B3" w14:textId="77777777" w:rsidR="00540FC0" w:rsidRPr="00D86583" w:rsidRDefault="0046569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8658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865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ABAC2D" w14:textId="77777777" w:rsidR="00540FC0" w:rsidRPr="00D86583" w:rsidRDefault="00540FC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40FC0" w:rsidRPr="00D86583" w14:paraId="45B31D6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6F90952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E779DC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58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D3ADC6B" w14:textId="77777777" w:rsidR="00540FC0" w:rsidRPr="00D86583" w:rsidRDefault="004656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6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65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26B322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68636E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7B0029" w14:textId="77777777" w:rsidR="00540FC0" w:rsidRPr="00D86583" w:rsidRDefault="004656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0C1EA48" w14:textId="5995DFE7" w:rsidR="00540FC0" w:rsidRPr="00D86583" w:rsidRDefault="00A33C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proves the wound healing property of </w:t>
            </w:r>
            <w:r w:rsidRPr="00D8658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Aloe vera. </w:t>
            </w: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enables the use of safer </w:t>
            </w:r>
            <w:r w:rsidR="00325505"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alternative </w:t>
            </w: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treatment with minimum side effects. This is very useful in the village areas as this plant is easily available.</w:t>
            </w:r>
          </w:p>
        </w:tc>
        <w:tc>
          <w:tcPr>
            <w:tcW w:w="1367" w:type="pct"/>
          </w:tcPr>
          <w:p w14:paraId="4A458746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8C8DEB" w14:textId="77777777" w:rsidR="00540FC0" w:rsidRPr="00D86583" w:rsidRDefault="00540FC0">
      <w:pPr>
        <w:rPr>
          <w:rFonts w:ascii="Arial" w:hAnsi="Arial" w:cs="Arial"/>
          <w:sz w:val="20"/>
          <w:szCs w:val="20"/>
          <w:lang w:val="en-GB"/>
        </w:rPr>
      </w:pPr>
    </w:p>
    <w:p w14:paraId="302D3E73" w14:textId="77777777" w:rsidR="00540FC0" w:rsidRPr="00D86583" w:rsidRDefault="00540FC0">
      <w:pPr>
        <w:rPr>
          <w:rFonts w:ascii="Arial" w:hAnsi="Arial" w:cs="Arial"/>
          <w:sz w:val="20"/>
          <w:szCs w:val="20"/>
          <w:lang w:val="en-GB"/>
        </w:rPr>
      </w:pPr>
    </w:p>
    <w:p w14:paraId="52C17F98" w14:textId="77777777" w:rsidR="00540FC0" w:rsidRPr="00D86583" w:rsidRDefault="00540FC0">
      <w:pPr>
        <w:rPr>
          <w:rFonts w:ascii="Arial" w:hAnsi="Arial" w:cs="Arial"/>
          <w:sz w:val="20"/>
          <w:szCs w:val="20"/>
          <w:lang w:val="en-GB"/>
        </w:rPr>
      </w:pPr>
    </w:p>
    <w:p w14:paraId="6448BE70" w14:textId="77777777" w:rsidR="00540FC0" w:rsidRPr="00D86583" w:rsidRDefault="0046569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8658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5BEAED2" w14:textId="77777777" w:rsidR="00540FC0" w:rsidRPr="00D86583" w:rsidRDefault="00540F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40FC0" w:rsidRPr="00D86583" w14:paraId="7FF0E0E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F4589DB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C648AF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58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DF4F45" w14:textId="77777777" w:rsidR="00540FC0" w:rsidRPr="00D86583" w:rsidRDefault="004656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65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40FC0" w:rsidRPr="00D86583" w14:paraId="599E46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F11220" w14:textId="77777777" w:rsidR="00540FC0" w:rsidRPr="00D86583" w:rsidRDefault="004656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513A8D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026C3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1BE448" w14:textId="4A8D1118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113EAD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490EF8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998BC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58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D652077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B499A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6360A7" w14:textId="20D5B48A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7FB9FE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5B7F51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52B074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58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5484C80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B95BA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9BE880" w14:textId="417BDE69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332782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049E4E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706DC5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58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3006CA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166A0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AC9B0" w14:textId="4339AAC3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283C4E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701772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C1BBA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58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F3096CB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5DCFC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CB9752" w14:textId="1658DE33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791494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3BE8C4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878853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58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085A81A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EC004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6939BD" w14:textId="6A50F875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D8CACB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14C264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C1C593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58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3C59589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6696F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797CC" w14:textId="22F6CA9E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574A19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4A25A4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970814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58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D1D9EDD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45596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341D82" w14:textId="70C7D335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5CB8AD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360793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200DC8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5BD84C0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AA473" w14:textId="77777777" w:rsidR="00540FC0" w:rsidRPr="00D86583" w:rsidRDefault="004656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A39C6D" w14:textId="225B298A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</w:tcPr>
          <w:p w14:paraId="2CB4FAD5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4D4F44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AB97BD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E91D87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EA526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28C3B" w14:textId="63B08BC0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5</w:t>
            </w:r>
          </w:p>
        </w:tc>
        <w:tc>
          <w:tcPr>
            <w:tcW w:w="1367" w:type="pct"/>
          </w:tcPr>
          <w:p w14:paraId="40BA7CB7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4A9A66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0ABCFF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017128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EE260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F445C" w14:textId="24AA9D28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4</w:t>
            </w:r>
          </w:p>
        </w:tc>
        <w:tc>
          <w:tcPr>
            <w:tcW w:w="1367" w:type="pct"/>
          </w:tcPr>
          <w:p w14:paraId="6B8E3BD6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13E832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552380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3F9DB1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19859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8E4A59" w14:textId="3D9CEC11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4</w:t>
            </w:r>
          </w:p>
        </w:tc>
        <w:tc>
          <w:tcPr>
            <w:tcW w:w="1367" w:type="pct"/>
          </w:tcPr>
          <w:p w14:paraId="15C72521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625E24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F6F3C2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F239C3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EB0FB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F83711" w14:textId="1DD42EEB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2</w:t>
            </w:r>
          </w:p>
        </w:tc>
        <w:tc>
          <w:tcPr>
            <w:tcW w:w="1367" w:type="pct"/>
          </w:tcPr>
          <w:p w14:paraId="2F65759F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28D702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AD6CF2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396871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87970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C0794FA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EB2C1C" w14:textId="48F37F58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     4</w:t>
            </w:r>
          </w:p>
        </w:tc>
        <w:tc>
          <w:tcPr>
            <w:tcW w:w="1367" w:type="pct"/>
          </w:tcPr>
          <w:p w14:paraId="4E082096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700130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849A3C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1DE80F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C4F61" w14:textId="77777777" w:rsidR="00540FC0" w:rsidRPr="00D86583" w:rsidRDefault="004656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5E2476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A9B61B" w14:textId="48AE1F27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4</w:t>
            </w:r>
          </w:p>
        </w:tc>
        <w:tc>
          <w:tcPr>
            <w:tcW w:w="1367" w:type="pct"/>
          </w:tcPr>
          <w:p w14:paraId="5EBC11BC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B4BBA7" w14:textId="77777777" w:rsidR="00540FC0" w:rsidRPr="00D86583" w:rsidRDefault="00540F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8FE40A" w14:textId="77777777" w:rsidR="00540FC0" w:rsidRPr="00D86583" w:rsidRDefault="00540F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2C1C8A" w14:textId="77777777" w:rsidR="00540FC0" w:rsidRPr="00D86583" w:rsidRDefault="00540F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4FA9DB" w14:textId="77777777" w:rsidR="00540FC0" w:rsidRPr="00D86583" w:rsidRDefault="0046569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8658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341A97" w14:textId="77777777" w:rsidR="00540FC0" w:rsidRPr="00D86583" w:rsidRDefault="00540F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40FC0" w:rsidRPr="00D86583" w14:paraId="773F973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ECD924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752FC17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58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59DD92C" w14:textId="77777777" w:rsidR="00540FC0" w:rsidRPr="00D86583" w:rsidRDefault="00540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3A12628" w14:textId="77777777" w:rsidR="00540FC0" w:rsidRPr="00D86583" w:rsidRDefault="004656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6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65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4196B6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085DF7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98DD50" w14:textId="77777777" w:rsidR="00540FC0" w:rsidRPr="00D86583" w:rsidRDefault="004656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6F3914" w14:textId="77777777" w:rsidR="00540FC0" w:rsidRPr="00D86583" w:rsidRDefault="00540F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ED8722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661F81" w14:textId="4EBDFA62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8D3973E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370C77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E3F26D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58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ED809B4" w14:textId="77777777" w:rsidR="00540FC0" w:rsidRPr="00D86583" w:rsidRDefault="00540F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F90A84" w14:textId="77777777" w:rsidR="00540FC0" w:rsidRPr="00D86583" w:rsidRDefault="004656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1558C6" w14:textId="2E66FB21" w:rsidR="00540FC0" w:rsidRPr="00D86583" w:rsidRDefault="00B56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6FB7035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2C85EE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56DF56" w14:textId="77777777" w:rsidR="00540FC0" w:rsidRPr="00D86583" w:rsidRDefault="004656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8658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86583">
              <w:rPr>
                <w:rFonts w:ascii="Arial" w:hAnsi="Arial" w:cs="Arial"/>
                <w:lang w:val="en-GB" w:eastAsia="en-US"/>
              </w:rPr>
              <w:br/>
            </w:r>
          </w:p>
          <w:p w14:paraId="43C2E3BF" w14:textId="77777777" w:rsidR="00540FC0" w:rsidRPr="00D86583" w:rsidRDefault="004656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A7F9D2" w14:textId="239337CA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43" w:type="pct"/>
          </w:tcPr>
          <w:p w14:paraId="1527A231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1AA54D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1856B0" w14:textId="77777777" w:rsidR="00540FC0" w:rsidRPr="00D86583" w:rsidRDefault="004656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C27348" w14:textId="77777777" w:rsidR="00540FC0" w:rsidRPr="00D86583" w:rsidRDefault="004656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CD66BA" w14:textId="77777777" w:rsidR="00540FC0" w:rsidRPr="00D86583" w:rsidRDefault="00540F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EAB1AD" w14:textId="77777777" w:rsidR="00540FC0" w:rsidRPr="00D86583" w:rsidRDefault="004656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7AF3E52" w14:textId="418DC5E4" w:rsidR="00540FC0" w:rsidRPr="00D86583" w:rsidRDefault="00B563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="00291517"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8F6AF06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0FC0" w:rsidRPr="00D86583" w14:paraId="0309AC6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2A86169" w14:textId="77777777" w:rsidR="00540FC0" w:rsidRPr="00D86583" w:rsidRDefault="004656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ADE259" w14:textId="77777777" w:rsidR="00540FC0" w:rsidRPr="00D86583" w:rsidRDefault="004656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D124B5" w14:textId="77777777" w:rsidR="00540FC0" w:rsidRPr="00D86583" w:rsidRDefault="00540F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7A0C51" w14:textId="77777777" w:rsidR="00540FC0" w:rsidRPr="00D86583" w:rsidRDefault="004656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0377417" w14:textId="77777777" w:rsidR="00540FC0" w:rsidRPr="00D86583" w:rsidRDefault="00540F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A6D6928" w14:textId="4F56234C" w:rsidR="00540FC0" w:rsidRPr="00D86583" w:rsidRDefault="002915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="00BF67B9" w:rsidRPr="00D86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267CBFF" w14:textId="77777777" w:rsidR="00540FC0" w:rsidRPr="00D86583" w:rsidRDefault="00540F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280985" w14:textId="77777777" w:rsidR="00540FC0" w:rsidRPr="00D86583" w:rsidRDefault="00540FC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C01F0D7" w14:textId="77777777" w:rsidR="00540FC0" w:rsidRPr="00D86583" w:rsidRDefault="00540FC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1811117" w14:textId="77777777" w:rsidR="00540FC0" w:rsidRPr="00D86583" w:rsidRDefault="00540FC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E46C871" w14:textId="79026797" w:rsidR="00540FC0" w:rsidRPr="00D86583" w:rsidRDefault="00465690" w:rsidP="0004584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8658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C846E0B" w14:textId="77777777" w:rsidR="00540FC0" w:rsidRPr="00D86583" w:rsidRDefault="00540F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40FC0" w:rsidRPr="00D86583" w14:paraId="5B8DA85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F7E716A" w14:textId="77777777" w:rsidR="00540FC0" w:rsidRPr="00D86583" w:rsidRDefault="004656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58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0D1CC0C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40FC0" w:rsidRPr="00D86583" w14:paraId="61DAC8A4" w14:textId="77777777">
        <w:trPr>
          <w:trHeight w:val="20"/>
          <w:jc w:val="center"/>
        </w:trPr>
        <w:tc>
          <w:tcPr>
            <w:tcW w:w="2784" w:type="pct"/>
            <w:noWrap/>
          </w:tcPr>
          <w:p w14:paraId="64803CD1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6A9F9A4" w14:textId="77777777" w:rsidR="00540FC0" w:rsidRPr="00D86583" w:rsidRDefault="004656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58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40FC0" w:rsidRPr="00D86583" w14:paraId="13E1BF6F" w14:textId="77777777">
        <w:trPr>
          <w:trHeight w:val="20"/>
          <w:jc w:val="center"/>
        </w:trPr>
        <w:tc>
          <w:tcPr>
            <w:tcW w:w="2784" w:type="pct"/>
            <w:noWrap/>
          </w:tcPr>
          <w:p w14:paraId="21502109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100780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960AD8" w14:textId="77777777" w:rsidR="00363F97" w:rsidRPr="00D86583" w:rsidRDefault="00363F97" w:rsidP="00363F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583">
              <w:rPr>
                <w:rFonts w:ascii="Arial" w:hAnsi="Arial" w:cs="Arial"/>
                <w:lang w:val="en-GB" w:eastAsia="en-US"/>
              </w:rPr>
              <w:t>The manuscript is well structure with all necessary sections. A section can be added that explains limitations of the study. Few references are old, try to replace them with recent ones.</w:t>
            </w:r>
          </w:p>
          <w:p w14:paraId="73FC79EF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DECE1F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963E52" w14:textId="77777777" w:rsidR="00540FC0" w:rsidRPr="00D86583" w:rsidRDefault="00540F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79D1AD" w14:textId="61D707B3" w:rsidR="00540FC0" w:rsidRPr="00D86583" w:rsidRDefault="00540FC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14F47E7" w14:textId="298635A5" w:rsidR="00D86583" w:rsidRPr="00D86583" w:rsidRDefault="00D8658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3042BC" w14:textId="77777777" w:rsidR="00D86583" w:rsidRPr="00D86583" w:rsidRDefault="00D86583" w:rsidP="00D8658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57D04B5" w14:textId="77777777" w:rsidR="00D86583" w:rsidRPr="00D86583" w:rsidRDefault="00D86583" w:rsidP="00D865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6583">
        <w:rPr>
          <w:rFonts w:ascii="Arial" w:hAnsi="Arial" w:cs="Arial"/>
          <w:b/>
          <w:u w:val="single"/>
        </w:rPr>
        <w:t>Reviewer details:</w:t>
      </w:r>
    </w:p>
    <w:p w14:paraId="1CC4D4C8" w14:textId="682A687F" w:rsidR="00D86583" w:rsidRPr="00D86583" w:rsidRDefault="00D8658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14:paraId="3DF7BAAF" w14:textId="7A0F19EF" w:rsidR="00D86583" w:rsidRPr="00D86583" w:rsidRDefault="00D86583" w:rsidP="00D8658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>Sinchana</w:t>
      </w:r>
      <w:proofErr w:type="spellEnd"/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 Bhat</w:t>
      </w:r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Srinivas College </w:t>
      </w:r>
      <w:proofErr w:type="gramStart"/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>Of</w:t>
      </w:r>
      <w:proofErr w:type="gramEnd"/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Pharmacy</w:t>
      </w:r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86583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D86583" w:rsidRPr="00D8658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7A1DF" w14:textId="77777777" w:rsidR="001D6CA9" w:rsidRDefault="001D6CA9">
      <w:r>
        <w:separator/>
      </w:r>
    </w:p>
  </w:endnote>
  <w:endnote w:type="continuationSeparator" w:id="0">
    <w:p w14:paraId="2A55C898" w14:textId="77777777" w:rsidR="001D6CA9" w:rsidRDefault="001D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A132D" w14:textId="77777777" w:rsidR="00540FC0" w:rsidRDefault="00540FC0">
    <w:pPr>
      <w:pStyle w:val="Footer"/>
      <w:jc w:val="right"/>
    </w:pPr>
  </w:p>
  <w:p w14:paraId="2A3E6231" w14:textId="77777777" w:rsidR="00540FC0" w:rsidRDefault="004656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649B829" w14:textId="77777777" w:rsidR="00540FC0" w:rsidRDefault="004656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2AC5E0" w14:textId="77777777" w:rsidR="00540FC0" w:rsidRDefault="00540FC0">
    <w:pPr>
      <w:pStyle w:val="Footer"/>
      <w:jc w:val="right"/>
    </w:pPr>
  </w:p>
  <w:p w14:paraId="14F5F912" w14:textId="77777777" w:rsidR="00540FC0" w:rsidRDefault="00540FC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C913D" w14:textId="77777777" w:rsidR="001D6CA9" w:rsidRDefault="001D6CA9">
      <w:r>
        <w:separator/>
      </w:r>
    </w:p>
  </w:footnote>
  <w:footnote w:type="continuationSeparator" w:id="0">
    <w:p w14:paraId="40F63016" w14:textId="77777777" w:rsidR="001D6CA9" w:rsidRDefault="001D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32FBD" w14:textId="77777777" w:rsidR="00540FC0" w:rsidRDefault="00540FC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7B524E" w14:textId="77777777" w:rsidR="00540FC0" w:rsidRDefault="0046569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FC0"/>
    <w:rsid w:val="0004584C"/>
    <w:rsid w:val="001D6CA9"/>
    <w:rsid w:val="00277183"/>
    <w:rsid w:val="00291517"/>
    <w:rsid w:val="00325505"/>
    <w:rsid w:val="00363F97"/>
    <w:rsid w:val="003B575F"/>
    <w:rsid w:val="00465690"/>
    <w:rsid w:val="004F5F9A"/>
    <w:rsid w:val="00540FC0"/>
    <w:rsid w:val="00602767"/>
    <w:rsid w:val="006B23BE"/>
    <w:rsid w:val="006C3852"/>
    <w:rsid w:val="00745430"/>
    <w:rsid w:val="0082763D"/>
    <w:rsid w:val="00847606"/>
    <w:rsid w:val="00A33C73"/>
    <w:rsid w:val="00B56317"/>
    <w:rsid w:val="00BA3EED"/>
    <w:rsid w:val="00BC6343"/>
    <w:rsid w:val="00BF67B9"/>
    <w:rsid w:val="00D86583"/>
    <w:rsid w:val="00DD554A"/>
    <w:rsid w:val="00E04336"/>
    <w:rsid w:val="00E3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E031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865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