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1E186F" w14:paraId="0E682DF1" w14:textId="77777777">
        <w:trPr>
          <w:trHeight w:val="20"/>
          <w:jc w:val="center"/>
        </w:trPr>
        <w:tc>
          <w:tcPr>
            <w:tcW w:w="1186" w:type="pct"/>
          </w:tcPr>
          <w:p w14:paraId="2ED35F71" w14:textId="77777777" w:rsidR="00FE555C" w:rsidRPr="001E186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E012EAA" w14:textId="77777777" w:rsidR="00FE555C" w:rsidRPr="001E186F" w:rsidRDefault="00722BD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1E186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 w:rsidRPr="001E186F" w14:paraId="3A63E5EE" w14:textId="77777777">
        <w:trPr>
          <w:trHeight w:val="20"/>
          <w:jc w:val="center"/>
        </w:trPr>
        <w:tc>
          <w:tcPr>
            <w:tcW w:w="1186" w:type="pct"/>
          </w:tcPr>
          <w:p w14:paraId="4DB72588" w14:textId="77777777" w:rsidR="00FE555C" w:rsidRPr="001E186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627A7FA" w14:textId="77777777" w:rsidR="00FE555C" w:rsidRPr="001E186F" w:rsidRDefault="003E76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Ms_AJMPCP_157256</w:t>
            </w:r>
          </w:p>
        </w:tc>
      </w:tr>
      <w:tr w:rsidR="00FE555C" w:rsidRPr="001E186F" w14:paraId="3295531A" w14:textId="77777777">
        <w:trPr>
          <w:trHeight w:val="20"/>
          <w:jc w:val="center"/>
        </w:trPr>
        <w:tc>
          <w:tcPr>
            <w:tcW w:w="1186" w:type="pct"/>
          </w:tcPr>
          <w:p w14:paraId="2578B993" w14:textId="77777777" w:rsidR="00FE555C" w:rsidRPr="001E186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73F546" w14:textId="77777777" w:rsidR="00FE555C" w:rsidRPr="001E186F" w:rsidRDefault="003E76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ANTHROPOMETRIC ANALYSIS OF THE VINCULA BREVIA IN NIGERIAN MALE CADAVERS</w:t>
            </w:r>
          </w:p>
        </w:tc>
      </w:tr>
      <w:tr w:rsidR="00FE555C" w:rsidRPr="001E186F" w14:paraId="5C8B1591" w14:textId="77777777">
        <w:trPr>
          <w:trHeight w:val="20"/>
          <w:jc w:val="center"/>
        </w:trPr>
        <w:tc>
          <w:tcPr>
            <w:tcW w:w="1186" w:type="pct"/>
          </w:tcPr>
          <w:p w14:paraId="25A1C9AA" w14:textId="77777777" w:rsidR="00FE555C" w:rsidRPr="001E186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C24198" w14:textId="77777777" w:rsidR="00FE555C" w:rsidRPr="001E186F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95B3EF6" w14:textId="77777777" w:rsidR="00FE555C" w:rsidRPr="001E186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C75056" w14:textId="77777777" w:rsidR="00FE555C" w:rsidRPr="001E186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61EC54" w14:textId="77777777" w:rsidR="00FE555C" w:rsidRPr="001E186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B41A60" w14:textId="77777777" w:rsidR="00FE555C" w:rsidRPr="001E186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F4E835" w14:textId="77777777" w:rsidR="00FE555C" w:rsidRPr="001E186F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7D2A18" w14:textId="77777777" w:rsidR="00FE555C" w:rsidRPr="001E186F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C4C9B1" w14:textId="77777777" w:rsidR="00FE555C" w:rsidRPr="001E186F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E186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E186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F7A3F3A" w14:textId="77777777" w:rsidR="00FE555C" w:rsidRPr="001E186F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1E186F" w14:paraId="1C49C8A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D86931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C483D77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86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6ACEB5" w14:textId="77777777" w:rsidR="00FE555C" w:rsidRPr="001E186F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18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8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88AC61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0008EEB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A45A9B" w14:textId="77777777" w:rsidR="00FE555C" w:rsidRPr="001E186F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34CA45" w14:textId="003FC073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sz w:val="20"/>
                <w:szCs w:val="20"/>
              </w:rPr>
              <w:t xml:space="preserve">This study provides baseline anatomical data on vincula </w:t>
            </w:r>
            <w:proofErr w:type="spellStart"/>
            <w:r w:rsidRPr="001E186F">
              <w:rPr>
                <w:rFonts w:ascii="Arial" w:hAnsi="Arial" w:cs="Arial"/>
                <w:sz w:val="20"/>
                <w:szCs w:val="20"/>
              </w:rPr>
              <w:t>brevia</w:t>
            </w:r>
            <w:proofErr w:type="spellEnd"/>
            <w:r w:rsidRPr="001E186F">
              <w:rPr>
                <w:rFonts w:ascii="Arial" w:hAnsi="Arial" w:cs="Arial"/>
                <w:sz w:val="20"/>
                <w:szCs w:val="20"/>
              </w:rPr>
              <w:t xml:space="preserve"> in an underrepresented African population, helping fill gaps in global anatomical literature.</w:t>
            </w:r>
            <w:r w:rsidRPr="001E186F">
              <w:rPr>
                <w:rFonts w:ascii="Arial" w:hAnsi="Arial" w:cs="Arial"/>
                <w:sz w:val="20"/>
                <w:szCs w:val="20"/>
              </w:rPr>
              <w:br/>
              <w:t>It informs hand surgeons and clinicians by improving understanding of tendon vascular supply variations relevant to surgical repair and outcomes.</w:t>
            </w:r>
            <w:r w:rsidRPr="001E186F">
              <w:rPr>
                <w:rFonts w:ascii="Arial" w:hAnsi="Arial" w:cs="Arial"/>
                <w:sz w:val="20"/>
                <w:szCs w:val="20"/>
              </w:rPr>
              <w:br/>
              <w:t>It also supports comparative and evolutionary anatomy studies by highlighting population-specific morphological differences and bilateral asymmetry.</w:t>
            </w:r>
          </w:p>
        </w:tc>
        <w:tc>
          <w:tcPr>
            <w:tcW w:w="1367" w:type="pct"/>
          </w:tcPr>
          <w:p w14:paraId="0D408A5E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BA057E" w14:textId="77777777" w:rsidR="00FE555C" w:rsidRPr="001E186F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0871A305" w14:textId="77777777" w:rsidR="00FE555C" w:rsidRPr="001E186F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0A87BBD4" w14:textId="77777777" w:rsidR="00FE555C" w:rsidRPr="001E186F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143D72A9" w14:textId="77777777" w:rsidR="00FE555C" w:rsidRPr="001E186F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E186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646B2E" w14:textId="77777777" w:rsidR="00FE555C" w:rsidRPr="001E186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1E186F" w14:paraId="2B611D9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B707683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47F5F46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86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76D89F" w14:textId="77777777" w:rsidR="00FE555C" w:rsidRPr="001E186F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8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1E186F" w14:paraId="263283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B8C474" w14:textId="77777777" w:rsidR="00FE555C" w:rsidRPr="001E186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55827D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BC1E9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CAF2F1" w14:textId="2246F664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D6E596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5B8C5A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F58243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86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934DE9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0AA01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6B157" w14:textId="176712C0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6E53AA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25B4CE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7128FF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86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3E7D21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32133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2D5C92" w14:textId="684720F8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452BFA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0545BB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7511A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86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A9F13C9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6C87B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05F4F1" w14:textId="0BC8C667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92AEB9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51CEAE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3EFA0D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86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E0BA2C3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FC4BD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B85D1" w14:textId="30701E02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A95FD7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39EC37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148CF9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86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C70DD2A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14A48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EB9013" w14:textId="583BFC3B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02F7E1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7629F7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17FFE9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86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1C14BE9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A014F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12177" w14:textId="1048448B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4DD67A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7C28CB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F8EEFE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86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F5649B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18272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963E15" w14:textId="3F7A4B8F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D89068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2B74B5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0F5421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1B54A0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A416A" w14:textId="77777777" w:rsidR="00FE555C" w:rsidRPr="001E186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C3755" w14:textId="51B1763A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E377B8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75AD03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5F6291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553914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B9D64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1D919" w14:textId="201181A3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0270C5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3C038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BCF05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F1A8FE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CD843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3160D4" w14:textId="5AA719A3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5C5A5D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5FA685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8D6511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16B3B21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847DD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9D230" w14:textId="578F70BC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813A4E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5151E8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4A03FC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3C8794FE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BA1D3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2BF56B" w14:textId="34E4B311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72D492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6B35A1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126DC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01C9533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47FBF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F5A165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3D9435" w14:textId="44B653B0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6B7A0A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3B6465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8A6372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15BE17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A629B" w14:textId="77777777" w:rsidR="00FE555C" w:rsidRPr="001E186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159DA9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4E55EF" w14:textId="21B56FD7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4356C4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9FB08C" w14:textId="77777777" w:rsidR="00FE555C" w:rsidRPr="001E186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4496C5" w14:textId="77777777" w:rsidR="00FE555C" w:rsidRPr="001E186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58C7FA" w14:textId="77777777" w:rsidR="00FE555C" w:rsidRPr="001E186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FC9570" w14:textId="77777777" w:rsidR="00FE555C" w:rsidRPr="001E186F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E186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0FDDECE" w14:textId="77777777" w:rsidR="00FE555C" w:rsidRPr="001E186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1E186F" w14:paraId="57E897A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5934B8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7482CF1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86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6F10470" w14:textId="77777777" w:rsidR="00FE555C" w:rsidRPr="001E186F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44079D" w14:textId="77777777" w:rsidR="00FE555C" w:rsidRPr="001E186F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18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18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E50473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009CF54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0DCBE4" w14:textId="77777777" w:rsidR="00FE555C" w:rsidRPr="001E186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53997B" w14:textId="77777777" w:rsidR="00FE555C" w:rsidRPr="001E186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33F19A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C88CB2" w14:textId="6143903E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ECA43F0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3ED9C4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7B5DC5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86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C91D65" w14:textId="77777777" w:rsidR="00FE555C" w:rsidRPr="001E186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796DF7" w14:textId="77777777" w:rsidR="00FE555C" w:rsidRPr="001E186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7C7CCB" w14:textId="53D90ACD" w:rsidR="00FE555C" w:rsidRPr="001E186F" w:rsidRDefault="0091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CCC25F9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715523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51B45C" w14:textId="77777777" w:rsidR="00FE555C" w:rsidRPr="001E186F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E186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E186F">
              <w:rPr>
                <w:rFonts w:ascii="Arial" w:hAnsi="Arial" w:cs="Arial"/>
                <w:lang w:val="en-GB" w:eastAsia="en-US"/>
              </w:rPr>
              <w:br/>
            </w:r>
          </w:p>
          <w:p w14:paraId="308105B0" w14:textId="77777777" w:rsidR="00FE555C" w:rsidRPr="001E186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C409BA" w14:textId="63FC32EE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BB607C6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49D217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4586A5" w14:textId="77777777" w:rsidR="00FE555C" w:rsidRPr="001E186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4B6526" w14:textId="77777777" w:rsidR="00FE555C" w:rsidRPr="001E186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742A49" w14:textId="77777777" w:rsidR="00FE555C" w:rsidRPr="001E186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87174D" w14:textId="77777777" w:rsidR="00FE555C" w:rsidRPr="001E186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795A436" w14:textId="1A7552D9" w:rsidR="00FE555C" w:rsidRPr="001E186F" w:rsidRDefault="009176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2C99125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1E186F" w14:paraId="47F558F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BCC1D8E" w14:textId="77777777" w:rsidR="00FE555C" w:rsidRPr="001E186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968869" w14:textId="77777777" w:rsidR="00FE555C" w:rsidRPr="001E186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FBE3FC" w14:textId="77777777" w:rsidR="00FE555C" w:rsidRPr="001E186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660B19" w14:textId="77777777" w:rsidR="00FE555C" w:rsidRPr="001E186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C4872D" w14:textId="77777777" w:rsidR="00FE555C" w:rsidRPr="001E186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6829746" w14:textId="03819D45" w:rsidR="00FE555C" w:rsidRPr="001E186F" w:rsidRDefault="000731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AF22EAC" w14:textId="77777777" w:rsidR="00FE555C" w:rsidRPr="001E186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621B4D" w14:textId="77777777" w:rsidR="00FE555C" w:rsidRPr="001E186F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0BE1538" w14:textId="77777777" w:rsidR="00FE555C" w:rsidRPr="001E186F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45D18A8" w14:textId="77777777" w:rsidR="001E186F" w:rsidRPr="001E186F" w:rsidRDefault="001E186F" w:rsidP="001E18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186F">
        <w:rPr>
          <w:rFonts w:ascii="Arial" w:hAnsi="Arial" w:cs="Arial"/>
          <w:b/>
          <w:u w:val="single"/>
        </w:rPr>
        <w:t>Reviewer details:</w:t>
      </w:r>
    </w:p>
    <w:p w14:paraId="6740BA51" w14:textId="3287E22A" w:rsidR="00FE555C" w:rsidRPr="001E186F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FC25EC" w14:textId="5355080D" w:rsidR="001E186F" w:rsidRPr="001E186F" w:rsidRDefault="001E186F" w:rsidP="001E186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1E186F">
        <w:rPr>
          <w:rFonts w:ascii="Arial" w:hAnsi="Arial" w:cs="Arial"/>
          <w:sz w:val="20"/>
          <w:szCs w:val="20"/>
          <w:lang w:val="en-GB"/>
        </w:rPr>
        <w:t>Khisa</w:t>
      </w:r>
      <w:proofErr w:type="spellEnd"/>
      <w:r w:rsidRPr="001E186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E186F">
        <w:rPr>
          <w:rFonts w:ascii="Arial" w:hAnsi="Arial" w:cs="Arial"/>
          <w:sz w:val="20"/>
          <w:szCs w:val="20"/>
          <w:lang w:val="en-GB"/>
        </w:rPr>
        <w:t>Wanjala</w:t>
      </w:r>
      <w:proofErr w:type="spellEnd"/>
      <w:r w:rsidRPr="001E186F">
        <w:rPr>
          <w:rFonts w:ascii="Arial" w:hAnsi="Arial" w:cs="Arial"/>
          <w:sz w:val="20"/>
          <w:szCs w:val="20"/>
          <w:lang w:val="en-GB"/>
        </w:rPr>
        <w:t xml:space="preserve"> Allan</w:t>
      </w:r>
      <w:r w:rsidRPr="001E186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E186F">
        <w:rPr>
          <w:rFonts w:ascii="Arial" w:hAnsi="Arial" w:cs="Arial"/>
          <w:sz w:val="20"/>
          <w:szCs w:val="20"/>
          <w:lang w:val="en-GB"/>
        </w:rPr>
        <w:t>Karatina</w:t>
      </w:r>
      <w:proofErr w:type="spellEnd"/>
      <w:r w:rsidRPr="001E186F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1E186F">
        <w:rPr>
          <w:rFonts w:ascii="Arial" w:hAnsi="Arial" w:cs="Arial"/>
          <w:sz w:val="20"/>
          <w:szCs w:val="20"/>
          <w:lang w:val="en-GB"/>
        </w:rPr>
        <w:t xml:space="preserve">, </w:t>
      </w:r>
      <w:r w:rsidRPr="001E186F">
        <w:rPr>
          <w:rFonts w:ascii="Arial" w:hAnsi="Arial" w:cs="Arial"/>
          <w:sz w:val="20"/>
          <w:szCs w:val="20"/>
          <w:lang w:val="en-GB"/>
        </w:rPr>
        <w:t>Kenya</w:t>
      </w:r>
      <w:bookmarkEnd w:id="0"/>
    </w:p>
    <w:sectPr w:rsidR="001E186F" w:rsidRPr="001E186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83F7" w14:textId="77777777" w:rsidR="00722BD2" w:rsidRDefault="00722BD2">
      <w:r>
        <w:separator/>
      </w:r>
    </w:p>
  </w:endnote>
  <w:endnote w:type="continuationSeparator" w:id="0">
    <w:p w14:paraId="0C2782CC" w14:textId="77777777" w:rsidR="00722BD2" w:rsidRDefault="0072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BFF01" w14:textId="77777777" w:rsidR="00FE555C" w:rsidRDefault="00FE555C">
    <w:pPr>
      <w:pStyle w:val="Footer"/>
      <w:jc w:val="right"/>
    </w:pPr>
  </w:p>
  <w:p w14:paraId="16728DA0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3AFF8CF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E8F431" w14:textId="77777777" w:rsidR="00FE555C" w:rsidRDefault="00FE555C">
    <w:pPr>
      <w:pStyle w:val="Footer"/>
      <w:jc w:val="right"/>
    </w:pPr>
  </w:p>
  <w:p w14:paraId="13ECD139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DDACF" w14:textId="77777777" w:rsidR="00722BD2" w:rsidRDefault="00722BD2">
      <w:r>
        <w:separator/>
      </w:r>
    </w:p>
  </w:footnote>
  <w:footnote w:type="continuationSeparator" w:id="0">
    <w:p w14:paraId="3681BD96" w14:textId="77777777" w:rsidR="00722BD2" w:rsidRDefault="0072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7D0B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7CDF2C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73121"/>
    <w:rsid w:val="000D7B30"/>
    <w:rsid w:val="001E186F"/>
    <w:rsid w:val="003E76C4"/>
    <w:rsid w:val="00660C60"/>
    <w:rsid w:val="006A4852"/>
    <w:rsid w:val="00707CD8"/>
    <w:rsid w:val="00722BD2"/>
    <w:rsid w:val="00864CD5"/>
    <w:rsid w:val="00917652"/>
    <w:rsid w:val="00942EF9"/>
    <w:rsid w:val="009F3ABA"/>
    <w:rsid w:val="00B824D9"/>
    <w:rsid w:val="00D307FA"/>
    <w:rsid w:val="00EE0747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7D29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18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