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463A4" w:rsidRPr="006A1C1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63A4" w:rsidRPr="006A1C14" w:rsidRDefault="001463A4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3A4" w:rsidRPr="006A1C14" w:rsidTr="00107C72">
        <w:trPr>
          <w:trHeight w:val="290"/>
        </w:trPr>
        <w:tc>
          <w:tcPr>
            <w:tcW w:w="1186" w:type="pct"/>
          </w:tcPr>
          <w:p w:rsidR="001463A4" w:rsidRPr="006A1C14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6A1C14" w:rsidRDefault="00641EB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463A4" w:rsidRPr="006A1C1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Geographical Research </w:t>
              </w:r>
            </w:hyperlink>
          </w:p>
        </w:tc>
      </w:tr>
      <w:tr w:rsidR="001463A4" w:rsidRPr="006A1C14" w:rsidTr="00107C72">
        <w:trPr>
          <w:trHeight w:val="290"/>
        </w:trPr>
        <w:tc>
          <w:tcPr>
            <w:tcW w:w="1186" w:type="pct"/>
          </w:tcPr>
          <w:p w:rsidR="001463A4" w:rsidRPr="006A1C14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6A1C14" w:rsidRDefault="00116D7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Ms_AJGR_155545</w:t>
            </w:r>
          </w:p>
        </w:tc>
      </w:tr>
      <w:tr w:rsidR="001463A4" w:rsidRPr="006A1C14" w:rsidTr="00107C72">
        <w:trPr>
          <w:trHeight w:val="650"/>
        </w:trPr>
        <w:tc>
          <w:tcPr>
            <w:tcW w:w="1186" w:type="pct"/>
          </w:tcPr>
          <w:p w:rsidR="001463A4" w:rsidRPr="006A1C14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6A1C14" w:rsidRDefault="00116D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Rural-Urban Disparity in Child Sex Ratio of Punjab: A </w:t>
            </w:r>
            <w:proofErr w:type="spellStart"/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</w:t>
            </w:r>
            <w:proofErr w:type="spellEnd"/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-Temporal Investigation</w:t>
            </w:r>
          </w:p>
        </w:tc>
      </w:tr>
      <w:tr w:rsidR="001463A4" w:rsidRPr="006A1C14" w:rsidTr="00107C72">
        <w:trPr>
          <w:trHeight w:val="332"/>
        </w:trPr>
        <w:tc>
          <w:tcPr>
            <w:tcW w:w="1186" w:type="pct"/>
          </w:tcPr>
          <w:p w:rsidR="001463A4" w:rsidRPr="006A1C14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6A1C14" w:rsidRDefault="001463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463A4" w:rsidRPr="006A1C14" w:rsidRDefault="001463A4" w:rsidP="001463A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463A4" w:rsidRPr="006A1C14" w:rsidRDefault="001463A4" w:rsidP="001463A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A1C1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463A4" w:rsidRPr="006A1C14" w:rsidRDefault="001463A4" w:rsidP="001463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463A4" w:rsidRPr="006A1C14" w:rsidRDefault="001463A4" w:rsidP="001463A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463A4" w:rsidRPr="006A1C14" w:rsidTr="00770EEE">
        <w:tc>
          <w:tcPr>
            <w:tcW w:w="1789" w:type="pct"/>
            <w:noWrap/>
          </w:tcPr>
          <w:p w:rsidR="001463A4" w:rsidRPr="006A1C14" w:rsidRDefault="001463A4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1463A4" w:rsidRPr="006A1C14" w:rsidRDefault="001463A4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463A4" w:rsidRPr="006A1C14" w:rsidRDefault="001463A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1C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C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63A4" w:rsidRPr="006A1C14" w:rsidRDefault="001463A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770EEE">
        <w:trPr>
          <w:trHeight w:val="1264"/>
        </w:trPr>
        <w:tc>
          <w:tcPr>
            <w:tcW w:w="1789" w:type="pct"/>
            <w:noWrap/>
          </w:tcPr>
          <w:p w:rsidR="001463A4" w:rsidRPr="006A1C14" w:rsidRDefault="001463A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It will be better if more information about the data source and methodology used were included in the abstract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The second and third objectives can be merged into a single objective.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The calculation of disparity of rural – urban sex-ratio (points of disparity) and specific techniques or formulas used can also mentioned in the methodology part.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Apart from patriarchal system and the traditional practices prevailing in rural parts of Punjab, including the additional factors like fertility decline, migration etc… can make the study even stronger.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 xml:space="preserve">The major reason for decline sex ratio, particularly in Himalayan foothills and boarder region, can described broadly 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It would also be better to discuss the policies adopted by the government to address the issues, along with practical suggestions to improve the condition.</w:t>
            </w:r>
          </w:p>
          <w:p w:rsidR="00C81D10" w:rsidRPr="006A1C14" w:rsidRDefault="00C81D10" w:rsidP="00C81D10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14">
              <w:rPr>
                <w:rFonts w:ascii="Arial" w:hAnsi="Arial" w:cs="Arial"/>
                <w:sz w:val="20"/>
                <w:szCs w:val="20"/>
              </w:rPr>
              <w:t>Overall, the study is very fruitful for future policy making.</w:t>
            </w:r>
          </w:p>
          <w:p w:rsidR="001463A4" w:rsidRPr="006A1C14" w:rsidRDefault="001463A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463A4" w:rsidRPr="006A1C14" w:rsidRDefault="001463A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463A4" w:rsidRPr="006A1C14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6A1C14" w:rsidRDefault="001463A4" w:rsidP="001463A4">
      <w:pPr>
        <w:pStyle w:val="Heading2"/>
        <w:jc w:val="left"/>
        <w:rPr>
          <w:rFonts w:ascii="Arial" w:hAnsi="Arial" w:cs="Arial"/>
          <w:lang w:val="en-GB"/>
        </w:rPr>
      </w:pPr>
      <w:r w:rsidRPr="006A1C14">
        <w:rPr>
          <w:rFonts w:ascii="Arial" w:hAnsi="Arial" w:cs="Arial"/>
          <w:highlight w:val="yellow"/>
          <w:lang w:val="en-GB"/>
        </w:rPr>
        <w:t>PART  2</w:t>
      </w:r>
    </w:p>
    <w:p w:rsidR="001463A4" w:rsidRPr="006A1C14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463A4" w:rsidRPr="006A1C1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63A4" w:rsidRPr="006A1C14" w:rsidRDefault="001463A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63A4" w:rsidRPr="006A1C14" w:rsidRDefault="001463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3A4" w:rsidRPr="006A1C14" w:rsidTr="00107C72">
        <w:tc>
          <w:tcPr>
            <w:tcW w:w="1790" w:type="pct"/>
            <w:noWrap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1463A4" w:rsidRPr="006A1C14" w:rsidRDefault="001463A4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463A4" w:rsidRPr="006A1C14" w:rsidRDefault="001463A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C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1262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C1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1463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3A4" w:rsidRPr="006A1C14" w:rsidTr="00107C72">
        <w:trPr>
          <w:trHeight w:val="703"/>
        </w:trPr>
        <w:tc>
          <w:tcPr>
            <w:tcW w:w="1790" w:type="pct"/>
            <w:noWrap/>
          </w:tcPr>
          <w:p w:rsidR="001463A4" w:rsidRPr="006A1C14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6A1C14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63A4" w:rsidRPr="006A1C14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63A4" w:rsidRPr="006A1C14" w:rsidRDefault="00C81D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63A4" w:rsidRPr="006A1C14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463A4" w:rsidRPr="006A1C14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3A4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635" w:rsidRDefault="00726635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35D6" w:rsidRDefault="001835D6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35D6" w:rsidRDefault="001835D6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35D6" w:rsidRPr="006A1C14" w:rsidRDefault="001835D6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090098" w:rsidRPr="006A1C14" w:rsidRDefault="00090098" w:rsidP="0009009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A1C1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A1C1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90098" w:rsidRPr="006A1C14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98" w:rsidRPr="006A1C14" w:rsidRDefault="0009009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0098" w:rsidRPr="006A1C14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098" w:rsidRPr="006A1C14" w:rsidRDefault="00090098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1C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90098" w:rsidRPr="006A1C14" w:rsidRDefault="00090098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1C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1C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0098" w:rsidRPr="006A1C14" w:rsidRDefault="00090098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0098" w:rsidRPr="006A1C14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98" w:rsidRPr="006A1C14" w:rsidRDefault="0009009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1C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98" w:rsidRPr="006A1C14" w:rsidRDefault="00090098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1C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1C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1C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0098" w:rsidRPr="006A1C14" w:rsidRDefault="0009009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90098" w:rsidRPr="006A1C14" w:rsidRDefault="00090098" w:rsidP="0009009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A1C14" w:rsidRPr="006A1C14" w:rsidRDefault="006A1C14" w:rsidP="006A1C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A1C14" w:rsidRPr="006A1C14" w:rsidRDefault="006A1C14" w:rsidP="006A1C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1C14">
        <w:rPr>
          <w:rFonts w:ascii="Arial" w:hAnsi="Arial" w:cs="Arial"/>
          <w:b/>
          <w:u w:val="single"/>
        </w:rPr>
        <w:t>Reviewer details:</w:t>
      </w:r>
    </w:p>
    <w:p w:rsidR="006A1C14" w:rsidRPr="006A1C14" w:rsidRDefault="006A1C14" w:rsidP="006A1C14">
      <w:pPr>
        <w:rPr>
          <w:rFonts w:ascii="Arial" w:hAnsi="Arial" w:cs="Arial"/>
          <w:sz w:val="20"/>
          <w:szCs w:val="20"/>
        </w:rPr>
      </w:pPr>
      <w:proofErr w:type="spellStart"/>
      <w:r w:rsidRPr="006A1C14">
        <w:rPr>
          <w:rFonts w:ascii="Arial" w:hAnsi="Arial" w:cs="Arial"/>
          <w:color w:val="000000"/>
          <w:sz w:val="20"/>
          <w:szCs w:val="20"/>
        </w:rPr>
        <w:t>Ullas</w:t>
      </w:r>
      <w:proofErr w:type="spellEnd"/>
      <w:r w:rsidRPr="006A1C14">
        <w:rPr>
          <w:rFonts w:ascii="Arial" w:hAnsi="Arial" w:cs="Arial"/>
          <w:color w:val="000000"/>
          <w:sz w:val="20"/>
          <w:szCs w:val="20"/>
        </w:rPr>
        <w:t>.  T, MITHILA UNIVERSITY, India</w:t>
      </w:r>
    </w:p>
    <w:p w:rsidR="006A1C14" w:rsidRPr="006A1C14" w:rsidRDefault="006A1C14" w:rsidP="006A1C1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A1C14" w:rsidRPr="006A1C14" w:rsidRDefault="006A1C14" w:rsidP="006A1C1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A1C14" w:rsidRPr="006A1C14" w:rsidRDefault="006A1C14" w:rsidP="006A1C1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90098" w:rsidRPr="006A1C14" w:rsidRDefault="00090098" w:rsidP="00090098">
      <w:pPr>
        <w:rPr>
          <w:rFonts w:ascii="Arial" w:hAnsi="Arial" w:cs="Arial"/>
          <w:sz w:val="20"/>
          <w:szCs w:val="20"/>
        </w:rPr>
      </w:pPr>
    </w:p>
    <w:p w:rsidR="00090098" w:rsidRPr="006A1C14" w:rsidRDefault="00090098" w:rsidP="00090098">
      <w:pPr>
        <w:rPr>
          <w:rFonts w:ascii="Arial" w:hAnsi="Arial" w:cs="Arial"/>
          <w:sz w:val="20"/>
          <w:szCs w:val="20"/>
        </w:rPr>
      </w:pPr>
    </w:p>
    <w:p w:rsidR="001463A4" w:rsidRPr="006A1C14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463A4" w:rsidRPr="006A1C1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B6" w:rsidRPr="0000007A" w:rsidRDefault="00641EB6" w:rsidP="0099583E">
      <w:r>
        <w:separator/>
      </w:r>
    </w:p>
  </w:endnote>
  <w:endnote w:type="continuationSeparator" w:id="0">
    <w:p w:rsidR="00641EB6" w:rsidRPr="0000007A" w:rsidRDefault="00641E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A4" w:rsidRDefault="001463A4" w:rsidP="001463A4">
    <w:pPr>
      <w:pStyle w:val="Footer"/>
      <w:jc w:val="right"/>
    </w:pPr>
  </w:p>
  <w:p w:rsidR="001463A4" w:rsidRDefault="001463A4" w:rsidP="001463A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646F4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646F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1463A4" w:rsidRDefault="001463A4" w:rsidP="001463A4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463A4" w:rsidRDefault="001463A4" w:rsidP="001463A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B6" w:rsidRPr="0000007A" w:rsidRDefault="00641EB6" w:rsidP="0099583E">
      <w:r>
        <w:separator/>
      </w:r>
    </w:p>
  </w:footnote>
  <w:footnote w:type="continuationSeparator" w:id="0">
    <w:p w:rsidR="00641EB6" w:rsidRPr="0000007A" w:rsidRDefault="00641E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A4" w:rsidRDefault="001463A4" w:rsidP="001463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463A4" w:rsidP="001463A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2BB"/>
    <w:multiLevelType w:val="hybridMultilevel"/>
    <w:tmpl w:val="73CE01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61151"/>
    <w:multiLevelType w:val="hybridMultilevel"/>
    <w:tmpl w:val="0100DA7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0A5646"/>
    <w:multiLevelType w:val="hybridMultilevel"/>
    <w:tmpl w:val="1BDC20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098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20BF"/>
    <w:rsid w:val="00100577"/>
    <w:rsid w:val="00101322"/>
    <w:rsid w:val="00105417"/>
    <w:rsid w:val="00107C72"/>
    <w:rsid w:val="00113BA5"/>
    <w:rsid w:val="00116D7F"/>
    <w:rsid w:val="00136984"/>
    <w:rsid w:val="00144521"/>
    <w:rsid w:val="001463A4"/>
    <w:rsid w:val="00150304"/>
    <w:rsid w:val="0015296D"/>
    <w:rsid w:val="001542CC"/>
    <w:rsid w:val="00163622"/>
    <w:rsid w:val="001645A2"/>
    <w:rsid w:val="00164F4E"/>
    <w:rsid w:val="00165685"/>
    <w:rsid w:val="00173B7F"/>
    <w:rsid w:val="0017480A"/>
    <w:rsid w:val="001766DF"/>
    <w:rsid w:val="00177B84"/>
    <w:rsid w:val="001835D6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6191"/>
    <w:rsid w:val="00262634"/>
    <w:rsid w:val="002643B3"/>
    <w:rsid w:val="0027026A"/>
    <w:rsid w:val="00275384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7685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46F4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0162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5BE"/>
    <w:rsid w:val="00613BEF"/>
    <w:rsid w:val="00613CC2"/>
    <w:rsid w:val="00620677"/>
    <w:rsid w:val="00624032"/>
    <w:rsid w:val="006302EA"/>
    <w:rsid w:val="00635E50"/>
    <w:rsid w:val="00641EB6"/>
    <w:rsid w:val="00645A56"/>
    <w:rsid w:val="006532DF"/>
    <w:rsid w:val="0065579D"/>
    <w:rsid w:val="00663792"/>
    <w:rsid w:val="0067046C"/>
    <w:rsid w:val="0067512E"/>
    <w:rsid w:val="00676845"/>
    <w:rsid w:val="00680547"/>
    <w:rsid w:val="0068446F"/>
    <w:rsid w:val="006859D0"/>
    <w:rsid w:val="0069428E"/>
    <w:rsid w:val="00696CAD"/>
    <w:rsid w:val="006A1C14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6635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1D10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46B2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18D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358C3"/>
  <w15:docId w15:val="{68F03670-9E15-46E2-BA25-5E46E57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18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1C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g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4273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2026-03-24T05:42:00Z</dcterms:created>
  <dcterms:modified xsi:type="dcterms:W3CDTF">2026-03-27T11:11:00Z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