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0E1" w:rsidRPr="00B60D6C" w:rsidRDefault="009400E1">
      <w:pPr>
        <w:spacing w:before="70"/>
        <w:rPr>
          <w:rFonts w:ascii="Arial" w:hAnsi="Arial" w:cs="Arial"/>
          <w:sz w:val="20"/>
          <w:szCs w:val="20"/>
        </w:rPr>
      </w:pPr>
      <w:bookmarkStart w:id="0" w:name="_GoBack"/>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1"/>
        <w:gridCol w:w="10163"/>
      </w:tblGrid>
      <w:tr w:rsidR="009400E1" w:rsidRPr="00B60D6C">
        <w:trPr>
          <w:trHeight w:val="290"/>
        </w:trPr>
        <w:tc>
          <w:tcPr>
            <w:tcW w:w="3161" w:type="dxa"/>
          </w:tcPr>
          <w:p w:rsidR="009400E1" w:rsidRPr="00B60D6C" w:rsidRDefault="00ED4FCC">
            <w:pPr>
              <w:pStyle w:val="TableParagraph"/>
              <w:ind w:left="95"/>
              <w:rPr>
                <w:rFonts w:ascii="Arial" w:hAnsi="Arial" w:cs="Arial"/>
                <w:sz w:val="20"/>
                <w:szCs w:val="20"/>
              </w:rPr>
            </w:pPr>
            <w:r w:rsidRPr="00B60D6C">
              <w:rPr>
                <w:rFonts w:ascii="Arial" w:hAnsi="Arial" w:cs="Arial"/>
                <w:sz w:val="20"/>
                <w:szCs w:val="20"/>
              </w:rPr>
              <w:t>Journal</w:t>
            </w:r>
            <w:r w:rsidRPr="00B60D6C">
              <w:rPr>
                <w:rFonts w:ascii="Arial" w:hAnsi="Arial" w:cs="Arial"/>
                <w:spacing w:val="-4"/>
                <w:sz w:val="20"/>
                <w:szCs w:val="20"/>
              </w:rPr>
              <w:t xml:space="preserve"> </w:t>
            </w:r>
            <w:r w:rsidRPr="00B60D6C">
              <w:rPr>
                <w:rFonts w:ascii="Arial" w:hAnsi="Arial" w:cs="Arial"/>
                <w:spacing w:val="-2"/>
                <w:sz w:val="20"/>
                <w:szCs w:val="20"/>
              </w:rPr>
              <w:t>Name:</w:t>
            </w:r>
          </w:p>
        </w:tc>
        <w:tc>
          <w:tcPr>
            <w:tcW w:w="10163" w:type="dxa"/>
          </w:tcPr>
          <w:p w:rsidR="009400E1" w:rsidRPr="00B60D6C" w:rsidRDefault="005838D5">
            <w:pPr>
              <w:pStyle w:val="TableParagraph"/>
              <w:spacing w:before="32"/>
              <w:rPr>
                <w:rFonts w:ascii="Arial" w:hAnsi="Arial" w:cs="Arial"/>
                <w:b/>
                <w:sz w:val="20"/>
                <w:szCs w:val="20"/>
              </w:rPr>
            </w:pPr>
            <w:hyperlink r:id="rId7">
              <w:r w:rsidR="00ED4FCC" w:rsidRPr="00B60D6C">
                <w:rPr>
                  <w:rFonts w:ascii="Arial" w:hAnsi="Arial" w:cs="Arial"/>
                  <w:b/>
                  <w:color w:val="0000CC"/>
                  <w:sz w:val="20"/>
                  <w:szCs w:val="20"/>
                </w:rPr>
                <w:t>Asian</w:t>
              </w:r>
              <w:r w:rsidR="00ED4FCC" w:rsidRPr="00B60D6C">
                <w:rPr>
                  <w:rFonts w:ascii="Arial" w:hAnsi="Arial" w:cs="Arial"/>
                  <w:b/>
                  <w:color w:val="0000CC"/>
                  <w:spacing w:val="-6"/>
                  <w:sz w:val="20"/>
                  <w:szCs w:val="20"/>
                </w:rPr>
                <w:t xml:space="preserve"> </w:t>
              </w:r>
              <w:r w:rsidR="00ED4FCC" w:rsidRPr="00B60D6C">
                <w:rPr>
                  <w:rFonts w:ascii="Arial" w:hAnsi="Arial" w:cs="Arial"/>
                  <w:b/>
                  <w:color w:val="0000CC"/>
                  <w:sz w:val="20"/>
                  <w:szCs w:val="20"/>
                </w:rPr>
                <w:t>Journal</w:t>
              </w:r>
              <w:r w:rsidR="00ED4FCC" w:rsidRPr="00B60D6C">
                <w:rPr>
                  <w:rFonts w:ascii="Arial" w:hAnsi="Arial" w:cs="Arial"/>
                  <w:b/>
                  <w:color w:val="0000CC"/>
                  <w:spacing w:val="-5"/>
                  <w:sz w:val="20"/>
                  <w:szCs w:val="20"/>
                </w:rPr>
                <w:t xml:space="preserve"> </w:t>
              </w:r>
              <w:r w:rsidR="00ED4FCC" w:rsidRPr="00B60D6C">
                <w:rPr>
                  <w:rFonts w:ascii="Arial" w:hAnsi="Arial" w:cs="Arial"/>
                  <w:b/>
                  <w:color w:val="0000CC"/>
                  <w:sz w:val="20"/>
                  <w:szCs w:val="20"/>
                </w:rPr>
                <w:t>of</w:t>
              </w:r>
              <w:r w:rsidR="00ED4FCC" w:rsidRPr="00B60D6C">
                <w:rPr>
                  <w:rFonts w:ascii="Arial" w:hAnsi="Arial" w:cs="Arial"/>
                  <w:b/>
                  <w:color w:val="0000CC"/>
                  <w:spacing w:val="-4"/>
                  <w:sz w:val="20"/>
                  <w:szCs w:val="20"/>
                </w:rPr>
                <w:t xml:space="preserve"> </w:t>
              </w:r>
              <w:r w:rsidR="00ED4FCC" w:rsidRPr="00B60D6C">
                <w:rPr>
                  <w:rFonts w:ascii="Arial" w:hAnsi="Arial" w:cs="Arial"/>
                  <w:b/>
                  <w:color w:val="0000CC"/>
                  <w:sz w:val="20"/>
                  <w:szCs w:val="20"/>
                </w:rPr>
                <w:t>Food</w:t>
              </w:r>
              <w:r w:rsidR="00ED4FCC" w:rsidRPr="00B60D6C">
                <w:rPr>
                  <w:rFonts w:ascii="Arial" w:hAnsi="Arial" w:cs="Arial"/>
                  <w:b/>
                  <w:color w:val="0000CC"/>
                  <w:spacing w:val="-6"/>
                  <w:sz w:val="20"/>
                  <w:szCs w:val="20"/>
                </w:rPr>
                <w:t xml:space="preserve"> </w:t>
              </w:r>
              <w:r w:rsidR="00ED4FCC" w:rsidRPr="00B60D6C">
                <w:rPr>
                  <w:rFonts w:ascii="Arial" w:hAnsi="Arial" w:cs="Arial"/>
                  <w:b/>
                  <w:color w:val="0000CC"/>
                  <w:sz w:val="20"/>
                  <w:szCs w:val="20"/>
                </w:rPr>
                <w:t>Research</w:t>
              </w:r>
              <w:r w:rsidR="00ED4FCC" w:rsidRPr="00B60D6C">
                <w:rPr>
                  <w:rFonts w:ascii="Arial" w:hAnsi="Arial" w:cs="Arial"/>
                  <w:b/>
                  <w:color w:val="0000CC"/>
                  <w:spacing w:val="-5"/>
                  <w:sz w:val="20"/>
                  <w:szCs w:val="20"/>
                </w:rPr>
                <w:t xml:space="preserve"> </w:t>
              </w:r>
              <w:r w:rsidR="00ED4FCC" w:rsidRPr="00B60D6C">
                <w:rPr>
                  <w:rFonts w:ascii="Arial" w:hAnsi="Arial" w:cs="Arial"/>
                  <w:b/>
                  <w:color w:val="0000CC"/>
                  <w:sz w:val="20"/>
                  <w:szCs w:val="20"/>
                </w:rPr>
                <w:t>and</w:t>
              </w:r>
              <w:r w:rsidR="00ED4FCC" w:rsidRPr="00B60D6C">
                <w:rPr>
                  <w:rFonts w:ascii="Arial" w:hAnsi="Arial" w:cs="Arial"/>
                  <w:b/>
                  <w:color w:val="0000CC"/>
                  <w:spacing w:val="-5"/>
                  <w:sz w:val="20"/>
                  <w:szCs w:val="20"/>
                </w:rPr>
                <w:t xml:space="preserve"> </w:t>
              </w:r>
              <w:r w:rsidR="00ED4FCC" w:rsidRPr="00B60D6C">
                <w:rPr>
                  <w:rFonts w:ascii="Arial" w:hAnsi="Arial" w:cs="Arial"/>
                  <w:b/>
                  <w:color w:val="0000CC"/>
                  <w:spacing w:val="-2"/>
                  <w:sz w:val="20"/>
                  <w:szCs w:val="20"/>
                </w:rPr>
                <w:t>Nutrition</w:t>
              </w:r>
            </w:hyperlink>
          </w:p>
        </w:tc>
      </w:tr>
      <w:tr w:rsidR="009400E1" w:rsidRPr="00B60D6C">
        <w:trPr>
          <w:trHeight w:val="290"/>
        </w:trPr>
        <w:tc>
          <w:tcPr>
            <w:tcW w:w="3161" w:type="dxa"/>
          </w:tcPr>
          <w:p w:rsidR="009400E1" w:rsidRPr="00B60D6C" w:rsidRDefault="00ED4FCC">
            <w:pPr>
              <w:pStyle w:val="TableParagraph"/>
              <w:ind w:left="95"/>
              <w:rPr>
                <w:rFonts w:ascii="Arial" w:hAnsi="Arial" w:cs="Arial"/>
                <w:sz w:val="20"/>
                <w:szCs w:val="20"/>
              </w:rPr>
            </w:pPr>
            <w:r w:rsidRPr="00B60D6C">
              <w:rPr>
                <w:rFonts w:ascii="Arial" w:hAnsi="Arial" w:cs="Arial"/>
                <w:sz w:val="20"/>
                <w:szCs w:val="20"/>
              </w:rPr>
              <w:t>Manuscript</w:t>
            </w:r>
            <w:r w:rsidRPr="00B60D6C">
              <w:rPr>
                <w:rFonts w:ascii="Arial" w:hAnsi="Arial" w:cs="Arial"/>
                <w:spacing w:val="-9"/>
                <w:sz w:val="20"/>
                <w:szCs w:val="20"/>
              </w:rPr>
              <w:t xml:space="preserve"> </w:t>
            </w:r>
            <w:r w:rsidRPr="00B60D6C">
              <w:rPr>
                <w:rFonts w:ascii="Arial" w:hAnsi="Arial" w:cs="Arial"/>
                <w:spacing w:val="-2"/>
                <w:sz w:val="20"/>
                <w:szCs w:val="20"/>
              </w:rPr>
              <w:t>Number:</w:t>
            </w:r>
          </w:p>
        </w:tc>
        <w:tc>
          <w:tcPr>
            <w:tcW w:w="10163" w:type="dxa"/>
          </w:tcPr>
          <w:p w:rsidR="009400E1" w:rsidRPr="00B60D6C" w:rsidRDefault="00ED4FCC">
            <w:pPr>
              <w:pStyle w:val="TableParagraph"/>
              <w:spacing w:before="31"/>
              <w:rPr>
                <w:rFonts w:ascii="Arial" w:hAnsi="Arial" w:cs="Arial"/>
                <w:b/>
                <w:sz w:val="20"/>
                <w:szCs w:val="20"/>
              </w:rPr>
            </w:pPr>
            <w:r w:rsidRPr="00B60D6C">
              <w:rPr>
                <w:rFonts w:ascii="Arial" w:hAnsi="Arial" w:cs="Arial"/>
                <w:b/>
                <w:spacing w:val="-2"/>
                <w:sz w:val="20"/>
                <w:szCs w:val="20"/>
              </w:rPr>
              <w:t>Ms_AJFRN_155510</w:t>
            </w:r>
          </w:p>
        </w:tc>
      </w:tr>
      <w:tr w:rsidR="009400E1" w:rsidRPr="00B60D6C">
        <w:trPr>
          <w:trHeight w:val="650"/>
        </w:trPr>
        <w:tc>
          <w:tcPr>
            <w:tcW w:w="3161" w:type="dxa"/>
          </w:tcPr>
          <w:p w:rsidR="009400E1" w:rsidRPr="00B60D6C" w:rsidRDefault="00ED4FCC">
            <w:pPr>
              <w:pStyle w:val="TableParagraph"/>
              <w:ind w:left="95"/>
              <w:rPr>
                <w:rFonts w:ascii="Arial" w:hAnsi="Arial" w:cs="Arial"/>
                <w:sz w:val="20"/>
                <w:szCs w:val="20"/>
              </w:rPr>
            </w:pPr>
            <w:r w:rsidRPr="00B60D6C">
              <w:rPr>
                <w:rFonts w:ascii="Arial" w:hAnsi="Arial" w:cs="Arial"/>
                <w:sz w:val="20"/>
                <w:szCs w:val="20"/>
              </w:rPr>
              <w:t>Title</w:t>
            </w:r>
            <w:r w:rsidRPr="00B60D6C">
              <w:rPr>
                <w:rFonts w:ascii="Arial" w:hAnsi="Arial" w:cs="Arial"/>
                <w:spacing w:val="-4"/>
                <w:sz w:val="20"/>
                <w:szCs w:val="20"/>
              </w:rPr>
              <w:t xml:space="preserve"> </w:t>
            </w:r>
            <w:r w:rsidRPr="00B60D6C">
              <w:rPr>
                <w:rFonts w:ascii="Arial" w:hAnsi="Arial" w:cs="Arial"/>
                <w:sz w:val="20"/>
                <w:szCs w:val="20"/>
              </w:rPr>
              <w:t>of</w:t>
            </w:r>
            <w:r w:rsidRPr="00B60D6C">
              <w:rPr>
                <w:rFonts w:ascii="Arial" w:hAnsi="Arial" w:cs="Arial"/>
                <w:spacing w:val="-2"/>
                <w:sz w:val="20"/>
                <w:szCs w:val="20"/>
              </w:rPr>
              <w:t xml:space="preserve"> </w:t>
            </w:r>
            <w:r w:rsidRPr="00B60D6C">
              <w:rPr>
                <w:rFonts w:ascii="Arial" w:hAnsi="Arial" w:cs="Arial"/>
                <w:sz w:val="20"/>
                <w:szCs w:val="20"/>
              </w:rPr>
              <w:t>the</w:t>
            </w:r>
            <w:r w:rsidRPr="00B60D6C">
              <w:rPr>
                <w:rFonts w:ascii="Arial" w:hAnsi="Arial" w:cs="Arial"/>
                <w:spacing w:val="-2"/>
                <w:sz w:val="20"/>
                <w:szCs w:val="20"/>
              </w:rPr>
              <w:t xml:space="preserve"> Manuscript:</w:t>
            </w:r>
          </w:p>
        </w:tc>
        <w:tc>
          <w:tcPr>
            <w:tcW w:w="10163" w:type="dxa"/>
          </w:tcPr>
          <w:p w:rsidR="009400E1" w:rsidRPr="00B60D6C" w:rsidRDefault="00ED4FCC">
            <w:pPr>
              <w:pStyle w:val="TableParagraph"/>
              <w:spacing w:before="211"/>
              <w:rPr>
                <w:rFonts w:ascii="Arial" w:hAnsi="Arial" w:cs="Arial"/>
                <w:b/>
                <w:sz w:val="20"/>
                <w:szCs w:val="20"/>
              </w:rPr>
            </w:pPr>
            <w:r w:rsidRPr="00B60D6C">
              <w:rPr>
                <w:rFonts w:ascii="Arial" w:hAnsi="Arial" w:cs="Arial"/>
                <w:b/>
                <w:sz w:val="20"/>
                <w:szCs w:val="20"/>
              </w:rPr>
              <w:t>Influence</w:t>
            </w:r>
            <w:r w:rsidRPr="00B60D6C">
              <w:rPr>
                <w:rFonts w:ascii="Arial" w:hAnsi="Arial" w:cs="Arial"/>
                <w:b/>
                <w:spacing w:val="-5"/>
                <w:sz w:val="20"/>
                <w:szCs w:val="20"/>
              </w:rPr>
              <w:t xml:space="preserve"> </w:t>
            </w:r>
            <w:r w:rsidRPr="00B60D6C">
              <w:rPr>
                <w:rFonts w:ascii="Arial" w:hAnsi="Arial" w:cs="Arial"/>
                <w:b/>
                <w:sz w:val="20"/>
                <w:szCs w:val="20"/>
              </w:rPr>
              <w:t>of</w:t>
            </w:r>
            <w:r w:rsidRPr="00B60D6C">
              <w:rPr>
                <w:rFonts w:ascii="Arial" w:hAnsi="Arial" w:cs="Arial"/>
                <w:b/>
                <w:spacing w:val="-5"/>
                <w:sz w:val="20"/>
                <w:szCs w:val="20"/>
              </w:rPr>
              <w:t xml:space="preserve"> </w:t>
            </w:r>
            <w:r w:rsidRPr="00B60D6C">
              <w:rPr>
                <w:rFonts w:ascii="Arial" w:hAnsi="Arial" w:cs="Arial"/>
                <w:b/>
                <w:sz w:val="20"/>
                <w:szCs w:val="20"/>
              </w:rPr>
              <w:t>fermentation</w:t>
            </w:r>
            <w:r w:rsidRPr="00B60D6C">
              <w:rPr>
                <w:rFonts w:ascii="Arial" w:hAnsi="Arial" w:cs="Arial"/>
                <w:b/>
                <w:spacing w:val="-6"/>
                <w:sz w:val="20"/>
                <w:szCs w:val="20"/>
              </w:rPr>
              <w:t xml:space="preserve"> </w:t>
            </w:r>
            <w:r w:rsidRPr="00B60D6C">
              <w:rPr>
                <w:rFonts w:ascii="Arial" w:hAnsi="Arial" w:cs="Arial"/>
                <w:b/>
                <w:sz w:val="20"/>
                <w:szCs w:val="20"/>
              </w:rPr>
              <w:t>time</w:t>
            </w:r>
            <w:r w:rsidRPr="00B60D6C">
              <w:rPr>
                <w:rFonts w:ascii="Arial" w:hAnsi="Arial" w:cs="Arial"/>
                <w:b/>
                <w:spacing w:val="-4"/>
                <w:sz w:val="20"/>
                <w:szCs w:val="20"/>
              </w:rPr>
              <w:t xml:space="preserve"> </w:t>
            </w:r>
            <w:r w:rsidRPr="00B60D6C">
              <w:rPr>
                <w:rFonts w:ascii="Arial" w:hAnsi="Arial" w:cs="Arial"/>
                <w:b/>
                <w:sz w:val="20"/>
                <w:szCs w:val="20"/>
              </w:rPr>
              <w:t>on</w:t>
            </w:r>
            <w:r w:rsidRPr="00B60D6C">
              <w:rPr>
                <w:rFonts w:ascii="Arial" w:hAnsi="Arial" w:cs="Arial"/>
                <w:b/>
                <w:spacing w:val="-6"/>
                <w:sz w:val="20"/>
                <w:szCs w:val="20"/>
              </w:rPr>
              <w:t xml:space="preserve"> </w:t>
            </w:r>
            <w:r w:rsidRPr="00B60D6C">
              <w:rPr>
                <w:rFonts w:ascii="Arial" w:hAnsi="Arial" w:cs="Arial"/>
                <w:b/>
                <w:sz w:val="20"/>
                <w:szCs w:val="20"/>
              </w:rPr>
              <w:t>quality</w:t>
            </w:r>
            <w:r w:rsidRPr="00B60D6C">
              <w:rPr>
                <w:rFonts w:ascii="Arial" w:hAnsi="Arial" w:cs="Arial"/>
                <w:b/>
                <w:spacing w:val="-4"/>
                <w:sz w:val="20"/>
                <w:szCs w:val="20"/>
              </w:rPr>
              <w:t xml:space="preserve"> </w:t>
            </w:r>
            <w:r w:rsidRPr="00B60D6C">
              <w:rPr>
                <w:rFonts w:ascii="Arial" w:hAnsi="Arial" w:cs="Arial"/>
                <w:b/>
                <w:sz w:val="20"/>
                <w:szCs w:val="20"/>
              </w:rPr>
              <w:t>of</w:t>
            </w:r>
            <w:r w:rsidRPr="00B60D6C">
              <w:rPr>
                <w:rFonts w:ascii="Arial" w:hAnsi="Arial" w:cs="Arial"/>
                <w:b/>
                <w:spacing w:val="-5"/>
                <w:sz w:val="20"/>
                <w:szCs w:val="20"/>
              </w:rPr>
              <w:t xml:space="preserve"> </w:t>
            </w:r>
            <w:proofErr w:type="spellStart"/>
            <w:r w:rsidRPr="00B60D6C">
              <w:rPr>
                <w:rFonts w:ascii="Arial" w:hAnsi="Arial" w:cs="Arial"/>
                <w:b/>
                <w:sz w:val="20"/>
                <w:szCs w:val="20"/>
              </w:rPr>
              <w:t>garri</w:t>
            </w:r>
            <w:proofErr w:type="spellEnd"/>
            <w:r w:rsidRPr="00B60D6C">
              <w:rPr>
                <w:rFonts w:ascii="Arial" w:hAnsi="Arial" w:cs="Arial"/>
                <w:b/>
                <w:spacing w:val="-7"/>
                <w:sz w:val="20"/>
                <w:szCs w:val="20"/>
              </w:rPr>
              <w:t xml:space="preserve"> </w:t>
            </w:r>
            <w:r w:rsidRPr="00B60D6C">
              <w:rPr>
                <w:rFonts w:ascii="Arial" w:hAnsi="Arial" w:cs="Arial"/>
                <w:b/>
                <w:sz w:val="20"/>
                <w:szCs w:val="20"/>
              </w:rPr>
              <w:t>from</w:t>
            </w:r>
            <w:r w:rsidRPr="00B60D6C">
              <w:rPr>
                <w:rFonts w:ascii="Arial" w:hAnsi="Arial" w:cs="Arial"/>
                <w:b/>
                <w:spacing w:val="-6"/>
                <w:sz w:val="20"/>
                <w:szCs w:val="20"/>
              </w:rPr>
              <w:t xml:space="preserve"> </w:t>
            </w:r>
            <w:r w:rsidRPr="00B60D6C">
              <w:rPr>
                <w:rFonts w:ascii="Arial" w:hAnsi="Arial" w:cs="Arial"/>
                <w:b/>
                <w:sz w:val="20"/>
                <w:szCs w:val="20"/>
              </w:rPr>
              <w:t>bio</w:t>
            </w:r>
            <w:r w:rsidRPr="00B60D6C">
              <w:rPr>
                <w:rFonts w:ascii="Arial" w:hAnsi="Arial" w:cs="Arial"/>
                <w:b/>
                <w:spacing w:val="-5"/>
                <w:sz w:val="20"/>
                <w:szCs w:val="20"/>
              </w:rPr>
              <w:t xml:space="preserve"> </w:t>
            </w:r>
            <w:r w:rsidRPr="00B60D6C">
              <w:rPr>
                <w:rFonts w:ascii="Arial" w:hAnsi="Arial" w:cs="Arial"/>
                <w:b/>
                <w:sz w:val="20"/>
                <w:szCs w:val="20"/>
              </w:rPr>
              <w:t>fortified</w:t>
            </w:r>
            <w:r w:rsidRPr="00B60D6C">
              <w:rPr>
                <w:rFonts w:ascii="Arial" w:hAnsi="Arial" w:cs="Arial"/>
                <w:b/>
                <w:spacing w:val="-5"/>
                <w:sz w:val="20"/>
                <w:szCs w:val="20"/>
              </w:rPr>
              <w:t xml:space="preserve"> </w:t>
            </w:r>
            <w:r w:rsidRPr="00B60D6C">
              <w:rPr>
                <w:rFonts w:ascii="Arial" w:hAnsi="Arial" w:cs="Arial"/>
                <w:b/>
                <w:sz w:val="20"/>
                <w:szCs w:val="20"/>
              </w:rPr>
              <w:t>(TMS</w:t>
            </w:r>
            <w:r w:rsidRPr="00B60D6C">
              <w:rPr>
                <w:rFonts w:ascii="Arial" w:hAnsi="Arial" w:cs="Arial"/>
                <w:b/>
                <w:spacing w:val="-6"/>
                <w:sz w:val="20"/>
                <w:szCs w:val="20"/>
              </w:rPr>
              <w:t xml:space="preserve"> </w:t>
            </w:r>
            <w:r w:rsidRPr="00B60D6C">
              <w:rPr>
                <w:rFonts w:ascii="Arial" w:hAnsi="Arial" w:cs="Arial"/>
                <w:b/>
                <w:sz w:val="20"/>
                <w:szCs w:val="20"/>
              </w:rPr>
              <w:t>01/1371)</w:t>
            </w:r>
            <w:r w:rsidRPr="00B60D6C">
              <w:rPr>
                <w:rFonts w:ascii="Arial" w:hAnsi="Arial" w:cs="Arial"/>
                <w:b/>
                <w:spacing w:val="-8"/>
                <w:sz w:val="20"/>
                <w:szCs w:val="20"/>
              </w:rPr>
              <w:t xml:space="preserve"> </w:t>
            </w:r>
            <w:r w:rsidRPr="00B60D6C">
              <w:rPr>
                <w:rFonts w:ascii="Arial" w:hAnsi="Arial" w:cs="Arial"/>
                <w:b/>
                <w:sz w:val="20"/>
                <w:szCs w:val="20"/>
              </w:rPr>
              <w:t>Cassava</w:t>
            </w:r>
            <w:r w:rsidRPr="00B60D6C">
              <w:rPr>
                <w:rFonts w:ascii="Arial" w:hAnsi="Arial" w:cs="Arial"/>
                <w:b/>
                <w:spacing w:val="-4"/>
                <w:sz w:val="20"/>
                <w:szCs w:val="20"/>
              </w:rPr>
              <w:t xml:space="preserve"> </w:t>
            </w:r>
            <w:r w:rsidRPr="00B60D6C">
              <w:rPr>
                <w:rFonts w:ascii="Arial" w:hAnsi="Arial" w:cs="Arial"/>
                <w:b/>
                <w:spacing w:val="-2"/>
                <w:sz w:val="20"/>
                <w:szCs w:val="20"/>
              </w:rPr>
              <w:t>variety</w:t>
            </w:r>
          </w:p>
        </w:tc>
      </w:tr>
      <w:tr w:rsidR="009400E1" w:rsidRPr="00B60D6C">
        <w:trPr>
          <w:trHeight w:val="333"/>
        </w:trPr>
        <w:tc>
          <w:tcPr>
            <w:tcW w:w="3161" w:type="dxa"/>
          </w:tcPr>
          <w:p w:rsidR="009400E1" w:rsidRPr="00B60D6C" w:rsidRDefault="00ED4FCC">
            <w:pPr>
              <w:pStyle w:val="TableParagraph"/>
              <w:ind w:left="95"/>
              <w:rPr>
                <w:rFonts w:ascii="Arial" w:hAnsi="Arial" w:cs="Arial"/>
                <w:sz w:val="20"/>
                <w:szCs w:val="20"/>
              </w:rPr>
            </w:pPr>
            <w:r w:rsidRPr="00B60D6C">
              <w:rPr>
                <w:rFonts w:ascii="Arial" w:hAnsi="Arial" w:cs="Arial"/>
                <w:sz w:val="20"/>
                <w:szCs w:val="20"/>
              </w:rPr>
              <w:t>Type</w:t>
            </w:r>
            <w:r w:rsidRPr="00B60D6C">
              <w:rPr>
                <w:rFonts w:ascii="Arial" w:hAnsi="Arial" w:cs="Arial"/>
                <w:spacing w:val="-3"/>
                <w:sz w:val="20"/>
                <w:szCs w:val="20"/>
              </w:rPr>
              <w:t xml:space="preserve"> </w:t>
            </w:r>
            <w:r w:rsidRPr="00B60D6C">
              <w:rPr>
                <w:rFonts w:ascii="Arial" w:hAnsi="Arial" w:cs="Arial"/>
                <w:sz w:val="20"/>
                <w:szCs w:val="20"/>
              </w:rPr>
              <w:t>of</w:t>
            </w:r>
            <w:r w:rsidRPr="00B60D6C">
              <w:rPr>
                <w:rFonts w:ascii="Arial" w:hAnsi="Arial" w:cs="Arial"/>
                <w:spacing w:val="-3"/>
                <w:sz w:val="20"/>
                <w:szCs w:val="20"/>
              </w:rPr>
              <w:t xml:space="preserve"> </w:t>
            </w:r>
            <w:r w:rsidRPr="00B60D6C">
              <w:rPr>
                <w:rFonts w:ascii="Arial" w:hAnsi="Arial" w:cs="Arial"/>
                <w:sz w:val="20"/>
                <w:szCs w:val="20"/>
              </w:rPr>
              <w:t>the</w:t>
            </w:r>
            <w:r w:rsidRPr="00B60D6C">
              <w:rPr>
                <w:rFonts w:ascii="Arial" w:hAnsi="Arial" w:cs="Arial"/>
                <w:spacing w:val="-3"/>
                <w:sz w:val="20"/>
                <w:szCs w:val="20"/>
              </w:rPr>
              <w:t xml:space="preserve"> </w:t>
            </w:r>
            <w:r w:rsidRPr="00B60D6C">
              <w:rPr>
                <w:rFonts w:ascii="Arial" w:hAnsi="Arial" w:cs="Arial"/>
                <w:spacing w:val="-2"/>
                <w:sz w:val="20"/>
                <w:szCs w:val="20"/>
              </w:rPr>
              <w:t>Article</w:t>
            </w:r>
          </w:p>
        </w:tc>
        <w:tc>
          <w:tcPr>
            <w:tcW w:w="10163" w:type="dxa"/>
          </w:tcPr>
          <w:p w:rsidR="009400E1" w:rsidRPr="00B60D6C" w:rsidRDefault="00ED4FCC">
            <w:pPr>
              <w:pStyle w:val="TableParagraph"/>
              <w:spacing w:before="50"/>
              <w:rPr>
                <w:rFonts w:ascii="Arial" w:hAnsi="Arial" w:cs="Arial"/>
                <w:b/>
                <w:sz w:val="20"/>
                <w:szCs w:val="20"/>
              </w:rPr>
            </w:pPr>
            <w:r w:rsidRPr="00B60D6C">
              <w:rPr>
                <w:rFonts w:ascii="Arial" w:hAnsi="Arial" w:cs="Arial"/>
                <w:b/>
                <w:sz w:val="20"/>
                <w:szCs w:val="20"/>
              </w:rPr>
              <w:t>Research</w:t>
            </w:r>
            <w:r w:rsidRPr="00B60D6C">
              <w:rPr>
                <w:rFonts w:ascii="Arial" w:hAnsi="Arial" w:cs="Arial"/>
                <w:b/>
                <w:spacing w:val="-8"/>
                <w:sz w:val="20"/>
                <w:szCs w:val="20"/>
              </w:rPr>
              <w:t xml:space="preserve"> </w:t>
            </w:r>
            <w:r w:rsidRPr="00B60D6C">
              <w:rPr>
                <w:rFonts w:ascii="Arial" w:hAnsi="Arial" w:cs="Arial"/>
                <w:b/>
                <w:spacing w:val="-2"/>
                <w:sz w:val="20"/>
                <w:szCs w:val="20"/>
              </w:rPr>
              <w:t>Article</w:t>
            </w:r>
          </w:p>
        </w:tc>
      </w:tr>
    </w:tbl>
    <w:p w:rsidR="009400E1" w:rsidRPr="00B60D6C" w:rsidRDefault="00ED4FCC">
      <w:pPr>
        <w:pStyle w:val="Heading1"/>
        <w:rPr>
          <w:rFonts w:ascii="Arial" w:hAnsi="Arial" w:cs="Arial"/>
        </w:rPr>
      </w:pPr>
      <w:r w:rsidRPr="00B60D6C">
        <w:rPr>
          <w:rFonts w:ascii="Arial" w:hAnsi="Arial" w:cs="Arial"/>
          <w:color w:val="000000"/>
          <w:highlight w:val="yellow"/>
        </w:rPr>
        <w:t>PART</w:t>
      </w:r>
      <w:r w:rsidRPr="00B60D6C">
        <w:rPr>
          <w:rFonts w:ascii="Arial" w:hAnsi="Arial" w:cs="Arial"/>
          <w:color w:val="000000"/>
          <w:spacing w:val="-7"/>
          <w:highlight w:val="yellow"/>
        </w:rPr>
        <w:t xml:space="preserve"> </w:t>
      </w:r>
      <w:r w:rsidRPr="00B60D6C">
        <w:rPr>
          <w:rFonts w:ascii="Arial" w:hAnsi="Arial" w:cs="Arial"/>
          <w:color w:val="000000"/>
          <w:spacing w:val="-10"/>
          <w:highlight w:val="yellow"/>
        </w:rPr>
        <w:t>1</w:t>
      </w:r>
    </w:p>
    <w:p w:rsidR="009400E1" w:rsidRPr="00B60D6C" w:rsidRDefault="009400E1">
      <w:pPr>
        <w:rPr>
          <w:rFonts w:ascii="Arial" w:hAnsi="Arial" w:cs="Arial"/>
          <w:b/>
          <w:sz w:val="20"/>
          <w:szCs w:val="20"/>
        </w:rPr>
      </w:pPr>
    </w:p>
    <w:p w:rsidR="009400E1" w:rsidRPr="00B60D6C" w:rsidRDefault="009400E1">
      <w:pPr>
        <w:spacing w:before="1"/>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966"/>
        <w:gridCol w:w="3682"/>
      </w:tblGrid>
      <w:tr w:rsidR="009400E1" w:rsidRPr="00B60D6C">
        <w:trPr>
          <w:trHeight w:val="638"/>
        </w:trPr>
        <w:tc>
          <w:tcPr>
            <w:tcW w:w="4820" w:type="dxa"/>
          </w:tcPr>
          <w:p w:rsidR="009400E1" w:rsidRPr="00B60D6C" w:rsidRDefault="009400E1">
            <w:pPr>
              <w:pStyle w:val="TableParagraph"/>
              <w:ind w:left="0"/>
              <w:rPr>
                <w:rFonts w:ascii="Arial" w:hAnsi="Arial" w:cs="Arial"/>
                <w:sz w:val="20"/>
                <w:szCs w:val="20"/>
              </w:rPr>
            </w:pPr>
          </w:p>
        </w:tc>
        <w:tc>
          <w:tcPr>
            <w:tcW w:w="4966"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Comments</w:t>
            </w:r>
            <w:r w:rsidRPr="00B60D6C">
              <w:rPr>
                <w:rFonts w:ascii="Arial" w:hAnsi="Arial" w:cs="Arial"/>
                <w:b/>
                <w:spacing w:val="-6"/>
                <w:sz w:val="20"/>
                <w:szCs w:val="20"/>
              </w:rPr>
              <w:t xml:space="preserve"> </w:t>
            </w:r>
            <w:r w:rsidRPr="00B60D6C">
              <w:rPr>
                <w:rFonts w:ascii="Arial" w:hAnsi="Arial" w:cs="Arial"/>
                <w:b/>
                <w:sz w:val="20"/>
                <w:szCs w:val="20"/>
              </w:rPr>
              <w:t>of</w:t>
            </w:r>
            <w:r w:rsidRPr="00B60D6C">
              <w:rPr>
                <w:rFonts w:ascii="Arial" w:hAnsi="Arial" w:cs="Arial"/>
                <w:b/>
                <w:spacing w:val="-4"/>
                <w:sz w:val="20"/>
                <w:szCs w:val="20"/>
              </w:rPr>
              <w:t xml:space="preserve"> </w:t>
            </w:r>
            <w:r w:rsidRPr="00B60D6C">
              <w:rPr>
                <w:rFonts w:ascii="Arial" w:hAnsi="Arial" w:cs="Arial"/>
                <w:b/>
                <w:sz w:val="20"/>
                <w:szCs w:val="20"/>
              </w:rPr>
              <w:t>the</w:t>
            </w:r>
            <w:r w:rsidRPr="00B60D6C">
              <w:rPr>
                <w:rFonts w:ascii="Arial" w:hAnsi="Arial" w:cs="Arial"/>
                <w:b/>
                <w:spacing w:val="-4"/>
                <w:sz w:val="20"/>
                <w:szCs w:val="20"/>
              </w:rPr>
              <w:t xml:space="preserve"> </w:t>
            </w:r>
            <w:r w:rsidRPr="00B60D6C">
              <w:rPr>
                <w:rFonts w:ascii="Arial" w:hAnsi="Arial" w:cs="Arial"/>
                <w:b/>
                <w:spacing w:val="-2"/>
                <w:sz w:val="20"/>
                <w:szCs w:val="20"/>
              </w:rPr>
              <w:t>Reviewers</w:t>
            </w:r>
          </w:p>
        </w:tc>
        <w:tc>
          <w:tcPr>
            <w:tcW w:w="368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Author’s</w:t>
            </w:r>
            <w:r w:rsidRPr="00B60D6C">
              <w:rPr>
                <w:rFonts w:ascii="Arial" w:hAnsi="Arial" w:cs="Arial"/>
                <w:b/>
                <w:spacing w:val="-11"/>
                <w:sz w:val="20"/>
                <w:szCs w:val="20"/>
              </w:rPr>
              <w:t xml:space="preserve"> </w:t>
            </w:r>
            <w:r w:rsidRPr="00B60D6C">
              <w:rPr>
                <w:rFonts w:ascii="Arial" w:hAnsi="Arial" w:cs="Arial"/>
                <w:b/>
                <w:spacing w:val="-2"/>
                <w:sz w:val="20"/>
                <w:szCs w:val="20"/>
              </w:rPr>
              <w:t>Feedback</w:t>
            </w:r>
          </w:p>
        </w:tc>
      </w:tr>
      <w:tr w:rsidR="009400E1" w:rsidRPr="00B60D6C">
        <w:trPr>
          <w:trHeight w:val="2529"/>
        </w:trPr>
        <w:tc>
          <w:tcPr>
            <w:tcW w:w="4820" w:type="dxa"/>
          </w:tcPr>
          <w:p w:rsidR="009400E1" w:rsidRPr="00B60D6C" w:rsidRDefault="00ED4FCC">
            <w:pPr>
              <w:pStyle w:val="TableParagraph"/>
              <w:ind w:right="679"/>
              <w:rPr>
                <w:rFonts w:ascii="Arial" w:hAnsi="Arial" w:cs="Arial"/>
                <w:sz w:val="20"/>
                <w:szCs w:val="20"/>
              </w:rPr>
            </w:pPr>
            <w:r w:rsidRPr="00B60D6C">
              <w:rPr>
                <w:rFonts w:ascii="Arial" w:hAnsi="Arial" w:cs="Arial"/>
                <w:b/>
                <w:sz w:val="20"/>
                <w:szCs w:val="20"/>
              </w:rPr>
              <w:t>Please write a few sentences regarding the importance</w:t>
            </w:r>
            <w:r w:rsidRPr="00B60D6C">
              <w:rPr>
                <w:rFonts w:ascii="Arial" w:hAnsi="Arial" w:cs="Arial"/>
                <w:b/>
                <w:spacing w:val="-4"/>
                <w:sz w:val="20"/>
                <w:szCs w:val="20"/>
              </w:rPr>
              <w:t xml:space="preserve"> </w:t>
            </w:r>
            <w:r w:rsidRPr="00B60D6C">
              <w:rPr>
                <w:rFonts w:ascii="Arial" w:hAnsi="Arial" w:cs="Arial"/>
                <w:b/>
                <w:sz w:val="20"/>
                <w:szCs w:val="20"/>
              </w:rPr>
              <w:t>of</w:t>
            </w:r>
            <w:r w:rsidRPr="00B60D6C">
              <w:rPr>
                <w:rFonts w:ascii="Arial" w:hAnsi="Arial" w:cs="Arial"/>
                <w:b/>
                <w:spacing w:val="-6"/>
                <w:sz w:val="20"/>
                <w:szCs w:val="20"/>
              </w:rPr>
              <w:t xml:space="preserve"> </w:t>
            </w:r>
            <w:r w:rsidRPr="00B60D6C">
              <w:rPr>
                <w:rFonts w:ascii="Arial" w:hAnsi="Arial" w:cs="Arial"/>
                <w:b/>
                <w:sz w:val="20"/>
                <w:szCs w:val="20"/>
              </w:rPr>
              <w:t>this</w:t>
            </w:r>
            <w:r w:rsidRPr="00B60D6C">
              <w:rPr>
                <w:rFonts w:ascii="Arial" w:hAnsi="Arial" w:cs="Arial"/>
                <w:b/>
                <w:spacing w:val="-6"/>
                <w:sz w:val="20"/>
                <w:szCs w:val="20"/>
              </w:rPr>
              <w:t xml:space="preserve"> </w:t>
            </w:r>
            <w:r w:rsidRPr="00B60D6C">
              <w:rPr>
                <w:rFonts w:ascii="Arial" w:hAnsi="Arial" w:cs="Arial"/>
                <w:b/>
                <w:sz w:val="20"/>
                <w:szCs w:val="20"/>
              </w:rPr>
              <w:t>manuscript</w:t>
            </w:r>
            <w:r w:rsidRPr="00B60D6C">
              <w:rPr>
                <w:rFonts w:ascii="Arial" w:hAnsi="Arial" w:cs="Arial"/>
                <w:b/>
                <w:spacing w:val="-4"/>
                <w:sz w:val="20"/>
                <w:szCs w:val="20"/>
              </w:rPr>
              <w:t xml:space="preserve"> </w:t>
            </w:r>
            <w:r w:rsidRPr="00B60D6C">
              <w:rPr>
                <w:rFonts w:ascii="Arial" w:hAnsi="Arial" w:cs="Arial"/>
                <w:b/>
                <w:sz w:val="20"/>
                <w:szCs w:val="20"/>
              </w:rPr>
              <w:t>for</w:t>
            </w:r>
            <w:r w:rsidRPr="00B60D6C">
              <w:rPr>
                <w:rFonts w:ascii="Arial" w:hAnsi="Arial" w:cs="Arial"/>
                <w:b/>
                <w:spacing w:val="-4"/>
                <w:sz w:val="20"/>
                <w:szCs w:val="20"/>
              </w:rPr>
              <w:t xml:space="preserve"> </w:t>
            </w:r>
            <w:r w:rsidRPr="00B60D6C">
              <w:rPr>
                <w:rFonts w:ascii="Arial" w:hAnsi="Arial" w:cs="Arial"/>
                <w:b/>
                <w:sz w:val="20"/>
                <w:szCs w:val="20"/>
              </w:rPr>
              <w:t>the</w:t>
            </w:r>
            <w:r w:rsidRPr="00B60D6C">
              <w:rPr>
                <w:rFonts w:ascii="Arial" w:hAnsi="Arial" w:cs="Arial"/>
                <w:b/>
                <w:spacing w:val="-4"/>
                <w:sz w:val="20"/>
                <w:szCs w:val="20"/>
              </w:rPr>
              <w:t xml:space="preserve"> </w:t>
            </w:r>
            <w:r w:rsidRPr="00B60D6C">
              <w:rPr>
                <w:rFonts w:ascii="Arial" w:hAnsi="Arial" w:cs="Arial"/>
                <w:b/>
                <w:sz w:val="20"/>
                <w:szCs w:val="20"/>
              </w:rPr>
              <w:t>scientific community.</w:t>
            </w:r>
            <w:r w:rsidRPr="00B60D6C">
              <w:rPr>
                <w:rFonts w:ascii="Arial" w:hAnsi="Arial" w:cs="Arial"/>
                <w:b/>
                <w:spacing w:val="-6"/>
                <w:sz w:val="20"/>
                <w:szCs w:val="20"/>
              </w:rPr>
              <w:t xml:space="preserve"> </w:t>
            </w:r>
            <w:r w:rsidRPr="00B60D6C">
              <w:rPr>
                <w:rFonts w:ascii="Arial" w:hAnsi="Arial" w:cs="Arial"/>
                <w:sz w:val="20"/>
                <w:szCs w:val="20"/>
              </w:rPr>
              <w:t>A</w:t>
            </w:r>
            <w:r w:rsidRPr="00B60D6C">
              <w:rPr>
                <w:rFonts w:ascii="Arial" w:hAnsi="Arial" w:cs="Arial"/>
                <w:spacing w:val="-5"/>
                <w:sz w:val="20"/>
                <w:szCs w:val="20"/>
              </w:rPr>
              <w:t xml:space="preserve"> </w:t>
            </w:r>
            <w:r w:rsidRPr="00B60D6C">
              <w:rPr>
                <w:rFonts w:ascii="Arial" w:hAnsi="Arial" w:cs="Arial"/>
                <w:sz w:val="20"/>
                <w:szCs w:val="20"/>
              </w:rPr>
              <w:t>minimum</w:t>
            </w:r>
            <w:r w:rsidRPr="00B60D6C">
              <w:rPr>
                <w:rFonts w:ascii="Arial" w:hAnsi="Arial" w:cs="Arial"/>
                <w:spacing w:val="-7"/>
                <w:sz w:val="20"/>
                <w:szCs w:val="20"/>
              </w:rPr>
              <w:t xml:space="preserve"> </w:t>
            </w:r>
            <w:r w:rsidRPr="00B60D6C">
              <w:rPr>
                <w:rFonts w:ascii="Arial" w:hAnsi="Arial" w:cs="Arial"/>
                <w:sz w:val="20"/>
                <w:szCs w:val="20"/>
              </w:rPr>
              <w:t>of</w:t>
            </w:r>
            <w:r w:rsidRPr="00B60D6C">
              <w:rPr>
                <w:rFonts w:ascii="Arial" w:hAnsi="Arial" w:cs="Arial"/>
                <w:spacing w:val="-7"/>
                <w:sz w:val="20"/>
                <w:szCs w:val="20"/>
              </w:rPr>
              <w:t xml:space="preserve"> </w:t>
            </w:r>
            <w:r w:rsidRPr="00B60D6C">
              <w:rPr>
                <w:rFonts w:ascii="Arial" w:hAnsi="Arial" w:cs="Arial"/>
                <w:sz w:val="20"/>
                <w:szCs w:val="20"/>
              </w:rPr>
              <w:t>3-4</w:t>
            </w:r>
            <w:r w:rsidRPr="00B60D6C">
              <w:rPr>
                <w:rFonts w:ascii="Arial" w:hAnsi="Arial" w:cs="Arial"/>
                <w:spacing w:val="-4"/>
                <w:sz w:val="20"/>
                <w:szCs w:val="20"/>
              </w:rPr>
              <w:t xml:space="preserve"> </w:t>
            </w:r>
            <w:r w:rsidRPr="00B60D6C">
              <w:rPr>
                <w:rFonts w:ascii="Arial" w:hAnsi="Arial" w:cs="Arial"/>
                <w:sz w:val="20"/>
                <w:szCs w:val="20"/>
              </w:rPr>
              <w:t>sentences</w:t>
            </w:r>
            <w:r w:rsidRPr="00B60D6C">
              <w:rPr>
                <w:rFonts w:ascii="Arial" w:hAnsi="Arial" w:cs="Arial"/>
                <w:spacing w:val="-6"/>
                <w:sz w:val="20"/>
                <w:szCs w:val="20"/>
              </w:rPr>
              <w:t xml:space="preserve"> </w:t>
            </w:r>
            <w:r w:rsidRPr="00B60D6C">
              <w:rPr>
                <w:rFonts w:ascii="Arial" w:hAnsi="Arial" w:cs="Arial"/>
                <w:sz w:val="20"/>
                <w:szCs w:val="20"/>
              </w:rPr>
              <w:t>may</w:t>
            </w:r>
            <w:r w:rsidRPr="00B60D6C">
              <w:rPr>
                <w:rFonts w:ascii="Arial" w:hAnsi="Arial" w:cs="Arial"/>
                <w:spacing w:val="-6"/>
                <w:sz w:val="20"/>
                <w:szCs w:val="20"/>
              </w:rPr>
              <w:t xml:space="preserve"> </w:t>
            </w:r>
            <w:r w:rsidRPr="00B60D6C">
              <w:rPr>
                <w:rFonts w:ascii="Arial" w:hAnsi="Arial" w:cs="Arial"/>
                <w:sz w:val="20"/>
                <w:szCs w:val="20"/>
              </w:rPr>
              <w:t>be required for this part.</w:t>
            </w:r>
          </w:p>
        </w:tc>
        <w:tc>
          <w:tcPr>
            <w:tcW w:w="4966" w:type="dxa"/>
          </w:tcPr>
          <w:p w:rsidR="009400E1" w:rsidRPr="00B60D6C" w:rsidRDefault="00ED4FCC">
            <w:pPr>
              <w:pStyle w:val="TableParagraph"/>
              <w:ind w:left="287" w:right="99"/>
              <w:jc w:val="both"/>
              <w:rPr>
                <w:rFonts w:ascii="Arial" w:hAnsi="Arial" w:cs="Arial"/>
                <w:sz w:val="20"/>
                <w:szCs w:val="20"/>
              </w:rPr>
            </w:pPr>
            <w:r w:rsidRPr="00B60D6C">
              <w:rPr>
                <w:rFonts w:ascii="Arial" w:hAnsi="Arial" w:cs="Arial"/>
                <w:sz w:val="20"/>
                <w:szCs w:val="20"/>
              </w:rPr>
              <w:t xml:space="preserve">The TMS 01/1371 cassava variety study offers crucial information on how to optimize fermentation times to strike a balance between provitamin A retention and cyanide detoxification. These results provide a useful framework for enhancing the nutritional safety and quality of </w:t>
            </w:r>
            <w:proofErr w:type="spellStart"/>
            <w:r w:rsidRPr="00B60D6C">
              <w:rPr>
                <w:rFonts w:ascii="Arial" w:hAnsi="Arial" w:cs="Arial"/>
                <w:sz w:val="20"/>
                <w:szCs w:val="20"/>
              </w:rPr>
              <w:t>garri</w:t>
            </w:r>
            <w:proofErr w:type="spellEnd"/>
            <w:r w:rsidRPr="00B60D6C">
              <w:rPr>
                <w:rFonts w:ascii="Arial" w:hAnsi="Arial" w:cs="Arial"/>
                <w:sz w:val="20"/>
                <w:szCs w:val="20"/>
              </w:rPr>
              <w:t>, a food that millions of people rely on. Additionally,</w:t>
            </w:r>
            <w:r w:rsidRPr="00B60D6C">
              <w:rPr>
                <w:rFonts w:ascii="Arial" w:hAnsi="Arial" w:cs="Arial"/>
                <w:spacing w:val="-3"/>
                <w:sz w:val="20"/>
                <w:szCs w:val="20"/>
              </w:rPr>
              <w:t xml:space="preserve"> </w:t>
            </w:r>
            <w:r w:rsidRPr="00B60D6C">
              <w:rPr>
                <w:rFonts w:ascii="Arial" w:hAnsi="Arial" w:cs="Arial"/>
                <w:sz w:val="20"/>
                <w:szCs w:val="20"/>
              </w:rPr>
              <w:t>the</w:t>
            </w:r>
            <w:r w:rsidRPr="00B60D6C">
              <w:rPr>
                <w:rFonts w:ascii="Arial" w:hAnsi="Arial" w:cs="Arial"/>
                <w:spacing w:val="-3"/>
                <w:sz w:val="20"/>
                <w:szCs w:val="20"/>
              </w:rPr>
              <w:t xml:space="preserve"> </w:t>
            </w:r>
            <w:r w:rsidRPr="00B60D6C">
              <w:rPr>
                <w:rFonts w:ascii="Arial" w:hAnsi="Arial" w:cs="Arial"/>
                <w:sz w:val="20"/>
                <w:szCs w:val="20"/>
              </w:rPr>
              <w:t>study</w:t>
            </w:r>
            <w:r w:rsidRPr="00B60D6C">
              <w:rPr>
                <w:rFonts w:ascii="Arial" w:hAnsi="Arial" w:cs="Arial"/>
                <w:spacing w:val="-3"/>
                <w:sz w:val="20"/>
                <w:szCs w:val="20"/>
              </w:rPr>
              <w:t xml:space="preserve"> </w:t>
            </w:r>
            <w:r w:rsidRPr="00B60D6C">
              <w:rPr>
                <w:rFonts w:ascii="Arial" w:hAnsi="Arial" w:cs="Arial"/>
                <w:sz w:val="20"/>
                <w:szCs w:val="20"/>
              </w:rPr>
              <w:t>advances</w:t>
            </w:r>
            <w:r w:rsidRPr="00B60D6C">
              <w:rPr>
                <w:rFonts w:ascii="Arial" w:hAnsi="Arial" w:cs="Arial"/>
                <w:spacing w:val="-4"/>
                <w:sz w:val="20"/>
                <w:szCs w:val="20"/>
              </w:rPr>
              <w:t xml:space="preserve"> </w:t>
            </w:r>
            <w:r w:rsidRPr="00B60D6C">
              <w:rPr>
                <w:rFonts w:ascii="Arial" w:hAnsi="Arial" w:cs="Arial"/>
                <w:sz w:val="20"/>
                <w:szCs w:val="20"/>
              </w:rPr>
              <w:t>scientific</w:t>
            </w:r>
            <w:r w:rsidRPr="00B60D6C">
              <w:rPr>
                <w:rFonts w:ascii="Arial" w:hAnsi="Arial" w:cs="Arial"/>
                <w:spacing w:val="-3"/>
                <w:sz w:val="20"/>
                <w:szCs w:val="20"/>
              </w:rPr>
              <w:t xml:space="preserve"> </w:t>
            </w:r>
            <w:r w:rsidRPr="00B60D6C">
              <w:rPr>
                <w:rFonts w:ascii="Arial" w:hAnsi="Arial" w:cs="Arial"/>
                <w:sz w:val="20"/>
                <w:szCs w:val="20"/>
              </w:rPr>
              <w:t>knowledge</w:t>
            </w:r>
            <w:r w:rsidRPr="00B60D6C">
              <w:rPr>
                <w:rFonts w:ascii="Arial" w:hAnsi="Arial" w:cs="Arial"/>
                <w:spacing w:val="-5"/>
                <w:sz w:val="20"/>
                <w:szCs w:val="20"/>
              </w:rPr>
              <w:t xml:space="preserve"> </w:t>
            </w:r>
            <w:r w:rsidRPr="00B60D6C">
              <w:rPr>
                <w:rFonts w:ascii="Arial" w:hAnsi="Arial" w:cs="Arial"/>
                <w:sz w:val="20"/>
                <w:szCs w:val="20"/>
              </w:rPr>
              <w:t>of how processing impacts biofortified crops, assisting international initiatives to address micronutrient deficiencies using conventional, sustainable techniques.</w:t>
            </w:r>
          </w:p>
        </w:tc>
        <w:tc>
          <w:tcPr>
            <w:tcW w:w="3682" w:type="dxa"/>
          </w:tcPr>
          <w:p w:rsidR="009400E1" w:rsidRPr="00B60D6C" w:rsidRDefault="009400E1">
            <w:pPr>
              <w:pStyle w:val="TableParagraph"/>
              <w:ind w:left="0"/>
              <w:rPr>
                <w:rFonts w:ascii="Arial" w:hAnsi="Arial" w:cs="Arial"/>
                <w:sz w:val="20"/>
                <w:szCs w:val="20"/>
              </w:rPr>
            </w:pPr>
          </w:p>
        </w:tc>
      </w:tr>
    </w:tbl>
    <w:p w:rsidR="009400E1" w:rsidRPr="00B60D6C" w:rsidRDefault="009400E1">
      <w:pPr>
        <w:pStyle w:val="TableParagraph"/>
        <w:rPr>
          <w:rFonts w:ascii="Arial" w:hAnsi="Arial" w:cs="Arial"/>
          <w:sz w:val="20"/>
          <w:szCs w:val="20"/>
        </w:rPr>
        <w:sectPr w:rsidR="009400E1" w:rsidRPr="00B60D6C">
          <w:headerReference w:type="default" r:id="rId8"/>
          <w:footerReference w:type="default" r:id="rId9"/>
          <w:type w:val="continuous"/>
          <w:pgSz w:w="16840" w:h="23820"/>
          <w:pgMar w:top="1820" w:right="1417" w:bottom="1620" w:left="1417" w:header="1285" w:footer="1427" w:gutter="0"/>
          <w:pgNumType w:start="1"/>
          <w:cols w:space="720"/>
        </w:sectPr>
      </w:pPr>
    </w:p>
    <w:p w:rsidR="009400E1" w:rsidRPr="00B60D6C" w:rsidRDefault="009400E1">
      <w:pPr>
        <w:rPr>
          <w:rFonts w:ascii="Arial" w:hAnsi="Arial" w:cs="Arial"/>
          <w:b/>
          <w:sz w:val="20"/>
          <w:szCs w:val="20"/>
        </w:rPr>
      </w:pPr>
    </w:p>
    <w:p w:rsidR="009400E1" w:rsidRPr="00B60D6C" w:rsidRDefault="009400E1">
      <w:pPr>
        <w:rPr>
          <w:rFonts w:ascii="Arial" w:hAnsi="Arial" w:cs="Arial"/>
          <w:b/>
          <w:sz w:val="20"/>
          <w:szCs w:val="20"/>
        </w:rPr>
      </w:pPr>
    </w:p>
    <w:p w:rsidR="009400E1" w:rsidRPr="00B60D6C" w:rsidRDefault="009400E1">
      <w:pPr>
        <w:rPr>
          <w:rFonts w:ascii="Arial" w:hAnsi="Arial" w:cs="Arial"/>
          <w:b/>
          <w:sz w:val="20"/>
          <w:szCs w:val="20"/>
        </w:rPr>
      </w:pPr>
    </w:p>
    <w:p w:rsidR="009400E1" w:rsidRPr="00B60D6C" w:rsidRDefault="009400E1">
      <w:pPr>
        <w:rPr>
          <w:rFonts w:ascii="Arial" w:hAnsi="Arial" w:cs="Arial"/>
          <w:b/>
          <w:sz w:val="20"/>
          <w:szCs w:val="20"/>
        </w:rPr>
      </w:pPr>
    </w:p>
    <w:p w:rsidR="009400E1" w:rsidRPr="00B60D6C" w:rsidRDefault="009400E1">
      <w:pPr>
        <w:rPr>
          <w:rFonts w:ascii="Arial" w:hAnsi="Arial" w:cs="Arial"/>
          <w:b/>
          <w:sz w:val="20"/>
          <w:szCs w:val="20"/>
        </w:rPr>
      </w:pPr>
    </w:p>
    <w:p w:rsidR="009400E1" w:rsidRPr="00B60D6C" w:rsidRDefault="009400E1">
      <w:pPr>
        <w:spacing w:before="11"/>
        <w:rPr>
          <w:rFonts w:ascii="Arial" w:hAnsi="Arial" w:cs="Arial"/>
          <w:b/>
          <w:sz w:val="20"/>
          <w:szCs w:val="20"/>
        </w:rPr>
      </w:pPr>
    </w:p>
    <w:p w:rsidR="009400E1" w:rsidRPr="00B60D6C" w:rsidRDefault="00ED4FCC">
      <w:pPr>
        <w:ind w:left="23"/>
        <w:rPr>
          <w:rFonts w:ascii="Arial" w:hAnsi="Arial" w:cs="Arial"/>
          <w:b/>
          <w:sz w:val="20"/>
          <w:szCs w:val="20"/>
        </w:rPr>
      </w:pPr>
      <w:r w:rsidRPr="00B60D6C">
        <w:rPr>
          <w:rFonts w:ascii="Arial" w:hAnsi="Arial" w:cs="Arial"/>
          <w:b/>
          <w:color w:val="000000"/>
          <w:sz w:val="20"/>
          <w:szCs w:val="20"/>
          <w:highlight w:val="yellow"/>
        </w:rPr>
        <w:t>PART</w:t>
      </w:r>
      <w:r w:rsidRPr="00B60D6C">
        <w:rPr>
          <w:rFonts w:ascii="Arial" w:hAnsi="Arial" w:cs="Arial"/>
          <w:b/>
          <w:color w:val="000000"/>
          <w:spacing w:val="44"/>
          <w:sz w:val="20"/>
          <w:szCs w:val="20"/>
          <w:highlight w:val="yellow"/>
        </w:rPr>
        <w:t xml:space="preserve"> </w:t>
      </w:r>
      <w:r w:rsidRPr="00B60D6C">
        <w:rPr>
          <w:rFonts w:ascii="Arial" w:hAnsi="Arial" w:cs="Arial"/>
          <w:b/>
          <w:color w:val="000000"/>
          <w:spacing w:val="-10"/>
          <w:sz w:val="20"/>
          <w:szCs w:val="20"/>
          <w:highlight w:val="yellow"/>
        </w:rPr>
        <w:t>2</w:t>
      </w:r>
    </w:p>
    <w:p w:rsidR="009400E1" w:rsidRPr="00B60D6C" w:rsidRDefault="009400E1">
      <w:pPr>
        <w:rPr>
          <w:rFonts w:ascii="Arial" w:hAnsi="Arial" w:cs="Arial"/>
          <w:b/>
          <w:sz w:val="20"/>
          <w:szCs w:val="20"/>
        </w:rPr>
      </w:pPr>
    </w:p>
    <w:p w:rsidR="009400E1" w:rsidRPr="00B60D6C" w:rsidRDefault="009400E1">
      <w:pPr>
        <w:rPr>
          <w:rFonts w:ascii="Arial" w:hAnsi="Arial" w:cs="Arial"/>
          <w:b/>
          <w:sz w:val="20"/>
          <w:szCs w:val="20"/>
        </w:rPr>
      </w:pPr>
    </w:p>
    <w:p w:rsidR="009400E1" w:rsidRPr="00B60D6C" w:rsidRDefault="009400E1">
      <w:pPr>
        <w:spacing w:before="46" w:after="1"/>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3"/>
        <w:gridCol w:w="3682"/>
      </w:tblGrid>
      <w:tr w:rsidR="009400E1" w:rsidRPr="00B60D6C">
        <w:trPr>
          <w:trHeight w:val="407"/>
        </w:trPr>
        <w:tc>
          <w:tcPr>
            <w:tcW w:w="4822" w:type="dxa"/>
          </w:tcPr>
          <w:p w:rsidR="009400E1" w:rsidRPr="00B60D6C" w:rsidRDefault="009400E1">
            <w:pPr>
              <w:pStyle w:val="TableParagraph"/>
              <w:ind w:left="0"/>
              <w:rPr>
                <w:rFonts w:ascii="Arial" w:hAnsi="Arial" w:cs="Arial"/>
                <w:sz w:val="20"/>
                <w:szCs w:val="20"/>
              </w:rPr>
            </w:pPr>
          </w:p>
        </w:tc>
        <w:tc>
          <w:tcPr>
            <w:tcW w:w="4963"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Rating</w:t>
            </w:r>
            <w:r w:rsidRPr="00B60D6C">
              <w:rPr>
                <w:rFonts w:ascii="Arial" w:hAnsi="Arial" w:cs="Arial"/>
                <w:b/>
                <w:spacing w:val="-3"/>
                <w:sz w:val="20"/>
                <w:szCs w:val="20"/>
              </w:rPr>
              <w:t xml:space="preserve"> </w:t>
            </w:r>
            <w:r w:rsidRPr="00B60D6C">
              <w:rPr>
                <w:rFonts w:ascii="Arial" w:hAnsi="Arial" w:cs="Arial"/>
                <w:b/>
                <w:sz w:val="20"/>
                <w:szCs w:val="20"/>
              </w:rPr>
              <w:t>of</w:t>
            </w:r>
            <w:r w:rsidRPr="00B60D6C">
              <w:rPr>
                <w:rFonts w:ascii="Arial" w:hAnsi="Arial" w:cs="Arial"/>
                <w:b/>
                <w:spacing w:val="-3"/>
                <w:sz w:val="20"/>
                <w:szCs w:val="20"/>
              </w:rPr>
              <w:t xml:space="preserve"> </w:t>
            </w:r>
            <w:r w:rsidRPr="00B60D6C">
              <w:rPr>
                <w:rFonts w:ascii="Arial" w:hAnsi="Arial" w:cs="Arial"/>
                <w:b/>
                <w:sz w:val="20"/>
                <w:szCs w:val="20"/>
              </w:rPr>
              <w:t>the</w:t>
            </w:r>
            <w:r w:rsidRPr="00B60D6C">
              <w:rPr>
                <w:rFonts w:ascii="Arial" w:hAnsi="Arial" w:cs="Arial"/>
                <w:b/>
                <w:spacing w:val="-1"/>
                <w:sz w:val="20"/>
                <w:szCs w:val="20"/>
              </w:rPr>
              <w:t xml:space="preserve"> </w:t>
            </w:r>
            <w:r w:rsidRPr="00B60D6C">
              <w:rPr>
                <w:rFonts w:ascii="Arial" w:hAnsi="Arial" w:cs="Arial"/>
                <w:b/>
                <w:spacing w:val="-2"/>
                <w:sz w:val="20"/>
                <w:szCs w:val="20"/>
              </w:rPr>
              <w:t>Reviewers</w:t>
            </w:r>
          </w:p>
        </w:tc>
        <w:tc>
          <w:tcPr>
            <w:tcW w:w="3682" w:type="dxa"/>
          </w:tcPr>
          <w:p w:rsidR="009400E1" w:rsidRPr="00B60D6C" w:rsidRDefault="00ED4FCC">
            <w:pPr>
              <w:pStyle w:val="TableParagraph"/>
              <w:ind w:left="108"/>
              <w:rPr>
                <w:rFonts w:ascii="Arial" w:hAnsi="Arial" w:cs="Arial"/>
                <w:b/>
                <w:sz w:val="20"/>
                <w:szCs w:val="20"/>
              </w:rPr>
            </w:pPr>
            <w:r w:rsidRPr="00B60D6C">
              <w:rPr>
                <w:rFonts w:ascii="Arial" w:hAnsi="Arial" w:cs="Arial"/>
                <w:b/>
                <w:sz w:val="20"/>
                <w:szCs w:val="20"/>
              </w:rPr>
              <w:t>Author’s</w:t>
            </w:r>
            <w:r w:rsidRPr="00B60D6C">
              <w:rPr>
                <w:rFonts w:ascii="Arial" w:hAnsi="Arial" w:cs="Arial"/>
                <w:b/>
                <w:spacing w:val="-11"/>
                <w:sz w:val="20"/>
                <w:szCs w:val="20"/>
              </w:rPr>
              <w:t xml:space="preserve"> </w:t>
            </w:r>
            <w:r w:rsidRPr="00B60D6C">
              <w:rPr>
                <w:rFonts w:ascii="Arial" w:hAnsi="Arial" w:cs="Arial"/>
                <w:b/>
                <w:spacing w:val="-2"/>
                <w:sz w:val="20"/>
                <w:szCs w:val="20"/>
              </w:rPr>
              <w:t>Feedback</w:t>
            </w:r>
          </w:p>
        </w:tc>
      </w:tr>
      <w:tr w:rsidR="009400E1" w:rsidRPr="00B60D6C">
        <w:trPr>
          <w:trHeight w:val="1262"/>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1.</w:t>
            </w:r>
            <w:r w:rsidRPr="00B60D6C">
              <w:rPr>
                <w:rFonts w:ascii="Arial" w:hAnsi="Arial" w:cs="Arial"/>
                <w:b/>
                <w:spacing w:val="-4"/>
                <w:sz w:val="20"/>
                <w:szCs w:val="20"/>
              </w:rPr>
              <w:t xml:space="preserve"> </w:t>
            </w:r>
            <w:r w:rsidRPr="00B60D6C">
              <w:rPr>
                <w:rFonts w:ascii="Arial" w:hAnsi="Arial" w:cs="Arial"/>
                <w:b/>
                <w:sz w:val="20"/>
                <w:szCs w:val="20"/>
              </w:rPr>
              <w:t>Is</w:t>
            </w:r>
            <w:r w:rsidRPr="00B60D6C">
              <w:rPr>
                <w:rFonts w:ascii="Arial" w:hAnsi="Arial" w:cs="Arial"/>
                <w:b/>
                <w:spacing w:val="-4"/>
                <w:sz w:val="20"/>
                <w:szCs w:val="20"/>
              </w:rPr>
              <w:t xml:space="preserve"> </w:t>
            </w:r>
            <w:r w:rsidRPr="00B60D6C">
              <w:rPr>
                <w:rFonts w:ascii="Arial" w:hAnsi="Arial" w:cs="Arial"/>
                <w:b/>
                <w:sz w:val="20"/>
                <w:szCs w:val="20"/>
              </w:rPr>
              <w:t>the</w:t>
            </w:r>
            <w:r w:rsidRPr="00B60D6C">
              <w:rPr>
                <w:rFonts w:ascii="Arial" w:hAnsi="Arial" w:cs="Arial"/>
                <w:b/>
                <w:spacing w:val="-3"/>
                <w:sz w:val="20"/>
                <w:szCs w:val="20"/>
              </w:rPr>
              <w:t xml:space="preserve"> </w:t>
            </w:r>
            <w:r w:rsidRPr="00B60D6C">
              <w:rPr>
                <w:rFonts w:ascii="Arial" w:hAnsi="Arial" w:cs="Arial"/>
                <w:b/>
                <w:sz w:val="20"/>
                <w:szCs w:val="20"/>
              </w:rPr>
              <w:t>title</w:t>
            </w:r>
            <w:r w:rsidRPr="00B60D6C">
              <w:rPr>
                <w:rFonts w:ascii="Arial" w:hAnsi="Arial" w:cs="Arial"/>
                <w:b/>
                <w:spacing w:val="-4"/>
                <w:sz w:val="20"/>
                <w:szCs w:val="20"/>
              </w:rPr>
              <w:t xml:space="preserve"> </w:t>
            </w:r>
            <w:r w:rsidRPr="00B60D6C">
              <w:rPr>
                <w:rFonts w:ascii="Arial" w:hAnsi="Arial" w:cs="Arial"/>
                <w:b/>
                <w:sz w:val="20"/>
                <w:szCs w:val="20"/>
              </w:rPr>
              <w:t>clear</w:t>
            </w:r>
            <w:r w:rsidRPr="00B60D6C">
              <w:rPr>
                <w:rFonts w:ascii="Arial" w:hAnsi="Arial" w:cs="Arial"/>
                <w:b/>
                <w:spacing w:val="-3"/>
                <w:sz w:val="20"/>
                <w:szCs w:val="20"/>
              </w:rPr>
              <w:t xml:space="preserve"> </w:t>
            </w:r>
            <w:r w:rsidRPr="00B60D6C">
              <w:rPr>
                <w:rFonts w:ascii="Arial" w:hAnsi="Arial" w:cs="Arial"/>
                <w:b/>
                <w:sz w:val="20"/>
                <w:szCs w:val="20"/>
              </w:rPr>
              <w:t>and</w:t>
            </w:r>
            <w:r w:rsidRPr="00B60D6C">
              <w:rPr>
                <w:rFonts w:ascii="Arial" w:hAnsi="Arial" w:cs="Arial"/>
                <w:b/>
                <w:spacing w:val="-4"/>
                <w:sz w:val="20"/>
                <w:szCs w:val="20"/>
              </w:rPr>
              <w:t xml:space="preserve"> </w:t>
            </w:r>
            <w:r w:rsidRPr="00B60D6C">
              <w:rPr>
                <w:rFonts w:ascii="Arial" w:hAnsi="Arial" w:cs="Arial"/>
                <w:b/>
                <w:sz w:val="20"/>
                <w:szCs w:val="20"/>
              </w:rPr>
              <w:t>appropriate</w:t>
            </w:r>
            <w:r w:rsidRPr="00B60D6C">
              <w:rPr>
                <w:rFonts w:ascii="Arial" w:hAnsi="Arial" w:cs="Arial"/>
                <w:b/>
                <w:spacing w:val="-4"/>
                <w:sz w:val="20"/>
                <w:szCs w:val="20"/>
              </w:rPr>
              <w:t xml:space="preserve"> </w:t>
            </w:r>
            <w:r w:rsidRPr="00B60D6C">
              <w:rPr>
                <w:rFonts w:ascii="Arial" w:hAnsi="Arial" w:cs="Arial"/>
                <w:b/>
                <w:sz w:val="20"/>
                <w:szCs w:val="20"/>
              </w:rPr>
              <w:t>for</w:t>
            </w:r>
            <w:r w:rsidRPr="00B60D6C">
              <w:rPr>
                <w:rFonts w:ascii="Arial" w:hAnsi="Arial" w:cs="Arial"/>
                <w:b/>
                <w:spacing w:val="-5"/>
                <w:sz w:val="20"/>
                <w:szCs w:val="20"/>
              </w:rPr>
              <w:t xml:space="preserve"> </w:t>
            </w:r>
            <w:r w:rsidRPr="00B60D6C">
              <w:rPr>
                <w:rFonts w:ascii="Arial" w:hAnsi="Arial" w:cs="Arial"/>
                <w:b/>
                <w:sz w:val="20"/>
                <w:szCs w:val="20"/>
              </w:rPr>
              <w:t>the</w:t>
            </w:r>
            <w:r w:rsidRPr="00B60D6C">
              <w:rPr>
                <w:rFonts w:ascii="Arial" w:hAnsi="Arial" w:cs="Arial"/>
                <w:b/>
                <w:spacing w:val="-3"/>
                <w:sz w:val="20"/>
                <w:szCs w:val="20"/>
              </w:rPr>
              <w:t xml:space="preserve"> </w:t>
            </w:r>
            <w:r w:rsidRPr="00B60D6C">
              <w:rPr>
                <w:rFonts w:ascii="Arial" w:hAnsi="Arial" w:cs="Arial"/>
                <w:b/>
                <w:spacing w:val="-2"/>
                <w:sz w:val="20"/>
                <w:szCs w:val="20"/>
              </w:rPr>
              <w:t>study?</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5</w:t>
            </w:r>
            <w:r w:rsidRPr="00B60D6C">
              <w:rPr>
                <w:rFonts w:ascii="Arial" w:hAnsi="Arial" w:cs="Arial"/>
                <w:b/>
                <w:spacing w:val="-2"/>
                <w:sz w:val="20"/>
                <w:szCs w:val="20"/>
              </w:rPr>
              <w:t xml:space="preserve"> (Excellent)</w:t>
            </w:r>
          </w:p>
          <w:p w:rsidR="009400E1" w:rsidRPr="00B60D6C" w:rsidRDefault="00ED4FCC">
            <w:pPr>
              <w:pStyle w:val="TableParagraph"/>
              <w:ind w:left="467"/>
              <w:rPr>
                <w:rFonts w:ascii="Arial" w:hAnsi="Arial" w:cs="Arial"/>
                <w:sz w:val="20"/>
                <w:szCs w:val="20"/>
              </w:rPr>
            </w:pPr>
            <w:r w:rsidRPr="00B60D6C">
              <w:rPr>
                <w:rFonts w:ascii="Arial" w:hAnsi="Arial" w:cs="Arial"/>
                <w:sz w:val="20"/>
                <w:szCs w:val="20"/>
              </w:rPr>
              <w:t>The</w:t>
            </w:r>
            <w:r w:rsidRPr="00B60D6C">
              <w:rPr>
                <w:rFonts w:ascii="Arial" w:hAnsi="Arial" w:cs="Arial"/>
                <w:spacing w:val="-6"/>
                <w:sz w:val="20"/>
                <w:szCs w:val="20"/>
              </w:rPr>
              <w:t xml:space="preserve"> </w:t>
            </w:r>
            <w:r w:rsidRPr="00B60D6C">
              <w:rPr>
                <w:rFonts w:ascii="Arial" w:hAnsi="Arial" w:cs="Arial"/>
                <w:sz w:val="20"/>
                <w:szCs w:val="20"/>
              </w:rPr>
              <w:t>study's</w:t>
            </w:r>
            <w:r w:rsidRPr="00B60D6C">
              <w:rPr>
                <w:rFonts w:ascii="Arial" w:hAnsi="Arial" w:cs="Arial"/>
                <w:spacing w:val="-7"/>
                <w:sz w:val="20"/>
                <w:szCs w:val="20"/>
              </w:rPr>
              <w:t xml:space="preserve"> </w:t>
            </w:r>
            <w:r w:rsidRPr="00B60D6C">
              <w:rPr>
                <w:rFonts w:ascii="Arial" w:hAnsi="Arial" w:cs="Arial"/>
                <w:sz w:val="20"/>
                <w:szCs w:val="20"/>
              </w:rPr>
              <w:t>title,</w:t>
            </w:r>
            <w:r w:rsidRPr="00B60D6C">
              <w:rPr>
                <w:rFonts w:ascii="Arial" w:hAnsi="Arial" w:cs="Arial"/>
                <w:spacing w:val="-5"/>
                <w:sz w:val="20"/>
                <w:szCs w:val="20"/>
              </w:rPr>
              <w:t xml:space="preserve"> </w:t>
            </w:r>
            <w:r w:rsidRPr="00B60D6C">
              <w:rPr>
                <w:rFonts w:ascii="Arial" w:hAnsi="Arial" w:cs="Arial"/>
                <w:sz w:val="20"/>
                <w:szCs w:val="20"/>
              </w:rPr>
              <w:t>"Influence</w:t>
            </w:r>
            <w:r w:rsidRPr="00B60D6C">
              <w:rPr>
                <w:rFonts w:ascii="Arial" w:hAnsi="Arial" w:cs="Arial"/>
                <w:spacing w:val="-6"/>
                <w:sz w:val="20"/>
                <w:szCs w:val="20"/>
              </w:rPr>
              <w:t xml:space="preserve"> </w:t>
            </w:r>
            <w:r w:rsidRPr="00B60D6C">
              <w:rPr>
                <w:rFonts w:ascii="Arial" w:hAnsi="Arial" w:cs="Arial"/>
                <w:sz w:val="20"/>
                <w:szCs w:val="20"/>
              </w:rPr>
              <w:t>of</w:t>
            </w:r>
            <w:r w:rsidRPr="00B60D6C">
              <w:rPr>
                <w:rFonts w:ascii="Arial" w:hAnsi="Arial" w:cs="Arial"/>
                <w:spacing w:val="-8"/>
                <w:sz w:val="20"/>
                <w:szCs w:val="20"/>
              </w:rPr>
              <w:t xml:space="preserve"> </w:t>
            </w:r>
            <w:r w:rsidRPr="00B60D6C">
              <w:rPr>
                <w:rFonts w:ascii="Arial" w:hAnsi="Arial" w:cs="Arial"/>
                <w:sz w:val="20"/>
                <w:szCs w:val="20"/>
              </w:rPr>
              <w:t>fermentation</w:t>
            </w:r>
            <w:r w:rsidRPr="00B60D6C">
              <w:rPr>
                <w:rFonts w:ascii="Arial" w:hAnsi="Arial" w:cs="Arial"/>
                <w:spacing w:val="-7"/>
                <w:sz w:val="20"/>
                <w:szCs w:val="20"/>
              </w:rPr>
              <w:t xml:space="preserve"> </w:t>
            </w:r>
            <w:r w:rsidRPr="00B60D6C">
              <w:rPr>
                <w:rFonts w:ascii="Arial" w:hAnsi="Arial" w:cs="Arial"/>
                <w:sz w:val="20"/>
                <w:szCs w:val="20"/>
              </w:rPr>
              <w:t>time</w:t>
            </w:r>
            <w:r w:rsidRPr="00B60D6C">
              <w:rPr>
                <w:rFonts w:ascii="Arial" w:hAnsi="Arial" w:cs="Arial"/>
                <w:spacing w:val="-6"/>
                <w:sz w:val="20"/>
                <w:szCs w:val="20"/>
              </w:rPr>
              <w:t xml:space="preserve"> </w:t>
            </w:r>
            <w:r w:rsidRPr="00B60D6C">
              <w:rPr>
                <w:rFonts w:ascii="Arial" w:hAnsi="Arial" w:cs="Arial"/>
                <w:sz w:val="20"/>
                <w:szCs w:val="20"/>
              </w:rPr>
              <w:t xml:space="preserve">on quality of </w:t>
            </w:r>
            <w:proofErr w:type="spellStart"/>
            <w:r w:rsidRPr="00B60D6C">
              <w:rPr>
                <w:rFonts w:ascii="Arial" w:hAnsi="Arial" w:cs="Arial"/>
                <w:sz w:val="20"/>
                <w:szCs w:val="20"/>
              </w:rPr>
              <w:t>garri</w:t>
            </w:r>
            <w:proofErr w:type="spellEnd"/>
            <w:r w:rsidRPr="00B60D6C">
              <w:rPr>
                <w:rFonts w:ascii="Arial" w:hAnsi="Arial" w:cs="Arial"/>
                <w:sz w:val="20"/>
                <w:szCs w:val="20"/>
              </w:rPr>
              <w:t xml:space="preserve"> from bio fortified (TMS 01/1371) Cassava variety," is a perfect fit.</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2529"/>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2.</w:t>
            </w:r>
            <w:r w:rsidRPr="00B60D6C">
              <w:rPr>
                <w:rFonts w:ascii="Arial" w:hAnsi="Arial" w:cs="Arial"/>
                <w:b/>
                <w:spacing w:val="-4"/>
                <w:sz w:val="20"/>
                <w:szCs w:val="20"/>
              </w:rPr>
              <w:t xml:space="preserve"> </w:t>
            </w:r>
            <w:r w:rsidRPr="00B60D6C">
              <w:rPr>
                <w:rFonts w:ascii="Arial" w:hAnsi="Arial" w:cs="Arial"/>
                <w:b/>
                <w:sz w:val="20"/>
                <w:szCs w:val="20"/>
              </w:rPr>
              <w:t>Is</w:t>
            </w:r>
            <w:r w:rsidRPr="00B60D6C">
              <w:rPr>
                <w:rFonts w:ascii="Arial" w:hAnsi="Arial" w:cs="Arial"/>
                <w:b/>
                <w:spacing w:val="-4"/>
                <w:sz w:val="20"/>
                <w:szCs w:val="20"/>
              </w:rPr>
              <w:t xml:space="preserve"> </w:t>
            </w:r>
            <w:r w:rsidRPr="00B60D6C">
              <w:rPr>
                <w:rFonts w:ascii="Arial" w:hAnsi="Arial" w:cs="Arial"/>
                <w:b/>
                <w:sz w:val="20"/>
                <w:szCs w:val="20"/>
              </w:rPr>
              <w:t>the</w:t>
            </w:r>
            <w:r w:rsidRPr="00B60D6C">
              <w:rPr>
                <w:rFonts w:ascii="Arial" w:hAnsi="Arial" w:cs="Arial"/>
                <w:b/>
                <w:spacing w:val="-4"/>
                <w:sz w:val="20"/>
                <w:szCs w:val="20"/>
              </w:rPr>
              <w:t xml:space="preserve"> </w:t>
            </w:r>
            <w:r w:rsidRPr="00B60D6C">
              <w:rPr>
                <w:rFonts w:ascii="Arial" w:hAnsi="Arial" w:cs="Arial"/>
                <w:b/>
                <w:sz w:val="20"/>
                <w:szCs w:val="20"/>
              </w:rPr>
              <w:t>abstract</w:t>
            </w:r>
            <w:r w:rsidRPr="00B60D6C">
              <w:rPr>
                <w:rFonts w:ascii="Arial" w:hAnsi="Arial" w:cs="Arial"/>
                <w:b/>
                <w:spacing w:val="-2"/>
                <w:sz w:val="20"/>
                <w:szCs w:val="20"/>
              </w:rPr>
              <w:t xml:space="preserve"> </w:t>
            </w:r>
            <w:r w:rsidRPr="00B60D6C">
              <w:rPr>
                <w:rFonts w:ascii="Arial" w:hAnsi="Arial" w:cs="Arial"/>
                <w:b/>
                <w:sz w:val="20"/>
                <w:szCs w:val="20"/>
              </w:rPr>
              <w:t>of</w:t>
            </w:r>
            <w:r w:rsidRPr="00B60D6C">
              <w:rPr>
                <w:rFonts w:ascii="Arial" w:hAnsi="Arial" w:cs="Arial"/>
                <w:b/>
                <w:spacing w:val="-5"/>
                <w:sz w:val="20"/>
                <w:szCs w:val="20"/>
              </w:rPr>
              <w:t xml:space="preserve"> </w:t>
            </w:r>
            <w:r w:rsidRPr="00B60D6C">
              <w:rPr>
                <w:rFonts w:ascii="Arial" w:hAnsi="Arial" w:cs="Arial"/>
                <w:b/>
                <w:sz w:val="20"/>
                <w:szCs w:val="20"/>
              </w:rPr>
              <w:t>the</w:t>
            </w:r>
            <w:r w:rsidRPr="00B60D6C">
              <w:rPr>
                <w:rFonts w:ascii="Arial" w:hAnsi="Arial" w:cs="Arial"/>
                <w:b/>
                <w:spacing w:val="-4"/>
                <w:sz w:val="20"/>
                <w:szCs w:val="20"/>
              </w:rPr>
              <w:t xml:space="preserve"> </w:t>
            </w:r>
            <w:r w:rsidRPr="00B60D6C">
              <w:rPr>
                <w:rFonts w:ascii="Arial" w:hAnsi="Arial" w:cs="Arial"/>
                <w:b/>
                <w:sz w:val="20"/>
                <w:szCs w:val="20"/>
              </w:rPr>
              <w:t>article</w:t>
            </w:r>
            <w:r w:rsidRPr="00B60D6C">
              <w:rPr>
                <w:rFonts w:ascii="Arial" w:hAnsi="Arial" w:cs="Arial"/>
                <w:b/>
                <w:spacing w:val="-3"/>
                <w:sz w:val="20"/>
                <w:szCs w:val="20"/>
              </w:rPr>
              <w:t xml:space="preserve"> </w:t>
            </w:r>
            <w:r w:rsidRPr="00B60D6C">
              <w:rPr>
                <w:rFonts w:ascii="Arial" w:hAnsi="Arial" w:cs="Arial"/>
                <w:b/>
                <w:spacing w:val="-2"/>
                <w:sz w:val="20"/>
                <w:szCs w:val="20"/>
              </w:rPr>
              <w:t>comprehensive?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4</w:t>
            </w:r>
            <w:r w:rsidRPr="00B60D6C">
              <w:rPr>
                <w:rFonts w:ascii="Arial" w:hAnsi="Arial" w:cs="Arial"/>
                <w:b/>
                <w:spacing w:val="-2"/>
                <w:sz w:val="20"/>
                <w:szCs w:val="20"/>
              </w:rPr>
              <w:t xml:space="preserve"> (Good)</w:t>
            </w:r>
          </w:p>
          <w:p w:rsidR="009400E1" w:rsidRPr="00B60D6C" w:rsidRDefault="00ED4FCC">
            <w:pPr>
              <w:pStyle w:val="TableParagraph"/>
              <w:ind w:right="150"/>
              <w:rPr>
                <w:rFonts w:ascii="Arial" w:hAnsi="Arial" w:cs="Arial"/>
                <w:sz w:val="20"/>
                <w:szCs w:val="20"/>
              </w:rPr>
            </w:pPr>
            <w:r w:rsidRPr="00B60D6C">
              <w:rPr>
                <w:rFonts w:ascii="Arial" w:hAnsi="Arial" w:cs="Arial"/>
                <w:sz w:val="20"/>
                <w:szCs w:val="20"/>
              </w:rPr>
              <w:t>The</w:t>
            </w:r>
            <w:r w:rsidRPr="00B60D6C">
              <w:rPr>
                <w:rFonts w:ascii="Arial" w:hAnsi="Arial" w:cs="Arial"/>
                <w:spacing w:val="-6"/>
                <w:sz w:val="20"/>
                <w:szCs w:val="20"/>
              </w:rPr>
              <w:t xml:space="preserve"> </w:t>
            </w:r>
            <w:r w:rsidRPr="00B60D6C">
              <w:rPr>
                <w:rFonts w:ascii="Arial" w:hAnsi="Arial" w:cs="Arial"/>
                <w:sz w:val="20"/>
                <w:szCs w:val="20"/>
              </w:rPr>
              <w:t>abstract</w:t>
            </w:r>
            <w:r w:rsidRPr="00B60D6C">
              <w:rPr>
                <w:rFonts w:ascii="Arial" w:hAnsi="Arial" w:cs="Arial"/>
                <w:spacing w:val="-7"/>
                <w:sz w:val="20"/>
                <w:szCs w:val="20"/>
              </w:rPr>
              <w:t xml:space="preserve"> </w:t>
            </w:r>
            <w:r w:rsidRPr="00B60D6C">
              <w:rPr>
                <w:rFonts w:ascii="Arial" w:hAnsi="Arial" w:cs="Arial"/>
                <w:sz w:val="20"/>
                <w:szCs w:val="20"/>
              </w:rPr>
              <w:t>successfully</w:t>
            </w:r>
            <w:r w:rsidRPr="00B60D6C">
              <w:rPr>
                <w:rFonts w:ascii="Arial" w:hAnsi="Arial" w:cs="Arial"/>
                <w:spacing w:val="-6"/>
                <w:sz w:val="20"/>
                <w:szCs w:val="20"/>
              </w:rPr>
              <w:t xml:space="preserve"> </w:t>
            </w:r>
            <w:r w:rsidRPr="00B60D6C">
              <w:rPr>
                <w:rFonts w:ascii="Arial" w:hAnsi="Arial" w:cs="Arial"/>
                <w:sz w:val="20"/>
                <w:szCs w:val="20"/>
              </w:rPr>
              <w:t>summarizes</w:t>
            </w:r>
            <w:r w:rsidRPr="00B60D6C">
              <w:rPr>
                <w:rFonts w:ascii="Arial" w:hAnsi="Arial" w:cs="Arial"/>
                <w:spacing w:val="-7"/>
                <w:sz w:val="20"/>
                <w:szCs w:val="20"/>
              </w:rPr>
              <w:t xml:space="preserve"> </w:t>
            </w:r>
            <w:r w:rsidRPr="00B60D6C">
              <w:rPr>
                <w:rFonts w:ascii="Arial" w:hAnsi="Arial" w:cs="Arial"/>
                <w:sz w:val="20"/>
                <w:szCs w:val="20"/>
              </w:rPr>
              <w:t>the</w:t>
            </w:r>
            <w:r w:rsidRPr="00B60D6C">
              <w:rPr>
                <w:rFonts w:ascii="Arial" w:hAnsi="Arial" w:cs="Arial"/>
                <w:spacing w:val="-6"/>
                <w:sz w:val="20"/>
                <w:szCs w:val="20"/>
              </w:rPr>
              <w:t xml:space="preserve"> </w:t>
            </w:r>
            <w:r w:rsidRPr="00B60D6C">
              <w:rPr>
                <w:rFonts w:ascii="Arial" w:hAnsi="Arial" w:cs="Arial"/>
                <w:sz w:val="20"/>
                <w:szCs w:val="20"/>
              </w:rPr>
              <w:t>main</w:t>
            </w:r>
            <w:r w:rsidRPr="00B60D6C">
              <w:rPr>
                <w:rFonts w:ascii="Arial" w:hAnsi="Arial" w:cs="Arial"/>
                <w:spacing w:val="-5"/>
                <w:sz w:val="20"/>
                <w:szCs w:val="20"/>
              </w:rPr>
              <w:t xml:space="preserve"> </w:t>
            </w:r>
            <w:r w:rsidRPr="00B60D6C">
              <w:rPr>
                <w:rFonts w:ascii="Arial" w:hAnsi="Arial" w:cs="Arial"/>
                <w:sz w:val="20"/>
                <w:szCs w:val="20"/>
              </w:rPr>
              <w:t>points</w:t>
            </w:r>
            <w:r w:rsidRPr="00B60D6C">
              <w:rPr>
                <w:rFonts w:ascii="Arial" w:hAnsi="Arial" w:cs="Arial"/>
                <w:spacing w:val="-7"/>
                <w:sz w:val="20"/>
                <w:szCs w:val="20"/>
              </w:rPr>
              <w:t xml:space="preserve"> </w:t>
            </w:r>
            <w:r w:rsidRPr="00B60D6C">
              <w:rPr>
                <w:rFonts w:ascii="Arial" w:hAnsi="Arial" w:cs="Arial"/>
                <w:sz w:val="20"/>
                <w:szCs w:val="20"/>
              </w:rPr>
              <w:t>of the study and is thorough and logically organized.</w:t>
            </w:r>
          </w:p>
          <w:p w:rsidR="009400E1" w:rsidRPr="00B60D6C" w:rsidRDefault="00ED4FCC">
            <w:pPr>
              <w:pStyle w:val="TableParagraph"/>
              <w:ind w:right="116"/>
              <w:rPr>
                <w:rFonts w:ascii="Arial" w:hAnsi="Arial" w:cs="Arial"/>
                <w:sz w:val="20"/>
                <w:szCs w:val="20"/>
              </w:rPr>
            </w:pPr>
            <w:r w:rsidRPr="00B60D6C">
              <w:rPr>
                <w:rFonts w:ascii="Arial" w:hAnsi="Arial" w:cs="Arial"/>
                <w:sz w:val="20"/>
                <w:szCs w:val="20"/>
              </w:rPr>
              <w:t>However, specific quantitative data demonstrating that fermentation dramatically lowers cyanide levels while provitamin A retention peaks between 24 and 48 hours before</w:t>
            </w:r>
            <w:r w:rsidRPr="00B60D6C">
              <w:rPr>
                <w:rFonts w:ascii="Arial" w:hAnsi="Arial" w:cs="Arial"/>
                <w:spacing w:val="-7"/>
                <w:sz w:val="20"/>
                <w:szCs w:val="20"/>
              </w:rPr>
              <w:t xml:space="preserve"> </w:t>
            </w:r>
            <w:r w:rsidRPr="00B60D6C">
              <w:rPr>
                <w:rFonts w:ascii="Arial" w:hAnsi="Arial" w:cs="Arial"/>
                <w:sz w:val="20"/>
                <w:szCs w:val="20"/>
              </w:rPr>
              <w:t>declining</w:t>
            </w:r>
            <w:r w:rsidRPr="00B60D6C">
              <w:rPr>
                <w:rFonts w:ascii="Arial" w:hAnsi="Arial" w:cs="Arial"/>
                <w:spacing w:val="-4"/>
                <w:sz w:val="20"/>
                <w:szCs w:val="20"/>
              </w:rPr>
              <w:t xml:space="preserve"> </w:t>
            </w:r>
            <w:r w:rsidRPr="00B60D6C">
              <w:rPr>
                <w:rFonts w:ascii="Arial" w:hAnsi="Arial" w:cs="Arial"/>
                <w:sz w:val="20"/>
                <w:szCs w:val="20"/>
              </w:rPr>
              <w:t>should</w:t>
            </w:r>
            <w:r w:rsidRPr="00B60D6C">
              <w:rPr>
                <w:rFonts w:ascii="Arial" w:hAnsi="Arial" w:cs="Arial"/>
                <w:spacing w:val="-7"/>
                <w:sz w:val="20"/>
                <w:szCs w:val="20"/>
              </w:rPr>
              <w:t xml:space="preserve"> </w:t>
            </w:r>
            <w:r w:rsidRPr="00B60D6C">
              <w:rPr>
                <w:rFonts w:ascii="Arial" w:hAnsi="Arial" w:cs="Arial"/>
                <w:sz w:val="20"/>
                <w:szCs w:val="20"/>
              </w:rPr>
              <w:t>be</w:t>
            </w:r>
            <w:r w:rsidRPr="00B60D6C">
              <w:rPr>
                <w:rFonts w:ascii="Arial" w:hAnsi="Arial" w:cs="Arial"/>
                <w:spacing w:val="-5"/>
                <w:sz w:val="20"/>
                <w:szCs w:val="20"/>
              </w:rPr>
              <w:t xml:space="preserve"> </w:t>
            </w:r>
            <w:r w:rsidRPr="00B60D6C">
              <w:rPr>
                <w:rFonts w:ascii="Arial" w:hAnsi="Arial" w:cs="Arial"/>
                <w:sz w:val="20"/>
                <w:szCs w:val="20"/>
              </w:rPr>
              <w:t>included</w:t>
            </w:r>
            <w:r w:rsidRPr="00B60D6C">
              <w:rPr>
                <w:rFonts w:ascii="Arial" w:hAnsi="Arial" w:cs="Arial"/>
                <w:spacing w:val="-4"/>
                <w:sz w:val="20"/>
                <w:szCs w:val="20"/>
              </w:rPr>
              <w:t xml:space="preserve"> </w:t>
            </w:r>
            <w:r w:rsidRPr="00B60D6C">
              <w:rPr>
                <w:rFonts w:ascii="Arial" w:hAnsi="Arial" w:cs="Arial"/>
                <w:sz w:val="20"/>
                <w:szCs w:val="20"/>
              </w:rPr>
              <w:t>to</w:t>
            </w:r>
            <w:r w:rsidRPr="00B60D6C">
              <w:rPr>
                <w:rFonts w:ascii="Arial" w:hAnsi="Arial" w:cs="Arial"/>
                <w:spacing w:val="-4"/>
                <w:sz w:val="20"/>
                <w:szCs w:val="20"/>
              </w:rPr>
              <w:t xml:space="preserve"> </w:t>
            </w:r>
            <w:r w:rsidRPr="00B60D6C">
              <w:rPr>
                <w:rFonts w:ascii="Arial" w:hAnsi="Arial" w:cs="Arial"/>
                <w:sz w:val="20"/>
                <w:szCs w:val="20"/>
              </w:rPr>
              <w:t>support</w:t>
            </w:r>
            <w:r w:rsidRPr="00B60D6C">
              <w:rPr>
                <w:rFonts w:ascii="Arial" w:hAnsi="Arial" w:cs="Arial"/>
                <w:spacing w:val="-6"/>
                <w:sz w:val="20"/>
                <w:szCs w:val="20"/>
              </w:rPr>
              <w:t xml:space="preserve"> </w:t>
            </w:r>
            <w:r w:rsidRPr="00B60D6C">
              <w:rPr>
                <w:rFonts w:ascii="Arial" w:hAnsi="Arial" w:cs="Arial"/>
                <w:sz w:val="20"/>
                <w:szCs w:val="20"/>
              </w:rPr>
              <w:t>the</w:t>
            </w:r>
            <w:r w:rsidRPr="00B60D6C">
              <w:rPr>
                <w:rFonts w:ascii="Arial" w:hAnsi="Arial" w:cs="Arial"/>
                <w:spacing w:val="-5"/>
                <w:sz w:val="20"/>
                <w:szCs w:val="20"/>
              </w:rPr>
              <w:t xml:space="preserve"> </w:t>
            </w:r>
            <w:r w:rsidRPr="00B60D6C">
              <w:rPr>
                <w:rFonts w:ascii="Arial" w:hAnsi="Arial" w:cs="Arial"/>
                <w:sz w:val="20"/>
                <w:szCs w:val="20"/>
              </w:rPr>
              <w:t>abstract. Furthermore, placing these findings in the context of</w:t>
            </w:r>
            <w:r w:rsidRPr="00B60D6C">
              <w:rPr>
                <w:rFonts w:ascii="Arial" w:hAnsi="Arial" w:cs="Arial"/>
                <w:spacing w:val="40"/>
                <w:sz w:val="20"/>
                <w:szCs w:val="20"/>
              </w:rPr>
              <w:t xml:space="preserve"> </w:t>
            </w:r>
            <w:r w:rsidRPr="00B60D6C">
              <w:rPr>
                <w:rFonts w:ascii="Arial" w:hAnsi="Arial" w:cs="Arial"/>
                <w:sz w:val="20"/>
                <w:szCs w:val="20"/>
              </w:rPr>
              <w:t>global food security</w:t>
            </w:r>
            <w:r w:rsidRPr="00B60D6C">
              <w:rPr>
                <w:rFonts w:ascii="Arial" w:hAnsi="Arial" w:cs="Arial"/>
                <w:spacing w:val="-2"/>
                <w:sz w:val="20"/>
                <w:szCs w:val="20"/>
              </w:rPr>
              <w:t xml:space="preserve"> </w:t>
            </w:r>
            <w:r w:rsidRPr="00B60D6C">
              <w:rPr>
                <w:rFonts w:ascii="Arial" w:hAnsi="Arial" w:cs="Arial"/>
                <w:sz w:val="20"/>
                <w:szCs w:val="20"/>
              </w:rPr>
              <w:t>emphasizes</w:t>
            </w:r>
            <w:r w:rsidRPr="00B60D6C">
              <w:rPr>
                <w:rFonts w:ascii="Arial" w:hAnsi="Arial" w:cs="Arial"/>
                <w:spacing w:val="-1"/>
                <w:sz w:val="20"/>
                <w:szCs w:val="20"/>
              </w:rPr>
              <w:t xml:space="preserve"> </w:t>
            </w:r>
            <w:r w:rsidRPr="00B60D6C">
              <w:rPr>
                <w:rFonts w:ascii="Arial" w:hAnsi="Arial" w:cs="Arial"/>
                <w:sz w:val="20"/>
                <w:szCs w:val="20"/>
              </w:rPr>
              <w:t>the study's</w:t>
            </w:r>
            <w:r w:rsidRPr="00B60D6C">
              <w:rPr>
                <w:rFonts w:ascii="Arial" w:hAnsi="Arial" w:cs="Arial"/>
                <w:spacing w:val="-1"/>
                <w:sz w:val="20"/>
                <w:szCs w:val="20"/>
              </w:rPr>
              <w:t xml:space="preserve"> </w:t>
            </w:r>
            <w:r w:rsidRPr="00B60D6C">
              <w:rPr>
                <w:rFonts w:ascii="Arial" w:hAnsi="Arial" w:cs="Arial"/>
                <w:sz w:val="20"/>
                <w:szCs w:val="20"/>
              </w:rPr>
              <w:t>contribution to</w:t>
            </w:r>
          </w:p>
          <w:p w:rsidR="009400E1" w:rsidRPr="00B60D6C" w:rsidRDefault="00ED4FCC">
            <w:pPr>
              <w:pStyle w:val="TableParagraph"/>
              <w:spacing w:line="230" w:lineRule="atLeast"/>
              <w:rPr>
                <w:rFonts w:ascii="Arial" w:hAnsi="Arial" w:cs="Arial"/>
                <w:sz w:val="20"/>
                <w:szCs w:val="20"/>
              </w:rPr>
            </w:pPr>
            <w:r w:rsidRPr="00B60D6C">
              <w:rPr>
                <w:rFonts w:ascii="Arial" w:hAnsi="Arial" w:cs="Arial"/>
                <w:sz w:val="20"/>
                <w:szCs w:val="20"/>
              </w:rPr>
              <w:t>the</w:t>
            </w:r>
            <w:r w:rsidRPr="00B60D6C">
              <w:rPr>
                <w:rFonts w:ascii="Arial" w:hAnsi="Arial" w:cs="Arial"/>
                <w:spacing w:val="-6"/>
                <w:sz w:val="20"/>
                <w:szCs w:val="20"/>
              </w:rPr>
              <w:t xml:space="preserve"> </w:t>
            </w:r>
            <w:r w:rsidRPr="00B60D6C">
              <w:rPr>
                <w:rFonts w:ascii="Arial" w:hAnsi="Arial" w:cs="Arial"/>
                <w:sz w:val="20"/>
                <w:szCs w:val="20"/>
              </w:rPr>
              <w:t>optimization</w:t>
            </w:r>
            <w:r w:rsidRPr="00B60D6C">
              <w:rPr>
                <w:rFonts w:ascii="Arial" w:hAnsi="Arial" w:cs="Arial"/>
                <w:spacing w:val="-7"/>
                <w:sz w:val="20"/>
                <w:szCs w:val="20"/>
              </w:rPr>
              <w:t xml:space="preserve"> </w:t>
            </w:r>
            <w:r w:rsidRPr="00B60D6C">
              <w:rPr>
                <w:rFonts w:ascii="Arial" w:hAnsi="Arial" w:cs="Arial"/>
                <w:sz w:val="20"/>
                <w:szCs w:val="20"/>
              </w:rPr>
              <w:t>of</w:t>
            </w:r>
            <w:r w:rsidRPr="00B60D6C">
              <w:rPr>
                <w:rFonts w:ascii="Arial" w:hAnsi="Arial" w:cs="Arial"/>
                <w:spacing w:val="-6"/>
                <w:sz w:val="20"/>
                <w:szCs w:val="20"/>
              </w:rPr>
              <w:t xml:space="preserve"> </w:t>
            </w:r>
            <w:r w:rsidRPr="00B60D6C">
              <w:rPr>
                <w:rFonts w:ascii="Arial" w:hAnsi="Arial" w:cs="Arial"/>
                <w:sz w:val="20"/>
                <w:szCs w:val="20"/>
              </w:rPr>
              <w:t>biofortified</w:t>
            </w:r>
            <w:r w:rsidRPr="00B60D6C">
              <w:rPr>
                <w:rFonts w:ascii="Arial" w:hAnsi="Arial" w:cs="Arial"/>
                <w:spacing w:val="-5"/>
                <w:sz w:val="20"/>
                <w:szCs w:val="20"/>
              </w:rPr>
              <w:t xml:space="preserve"> </w:t>
            </w:r>
            <w:r w:rsidRPr="00B60D6C">
              <w:rPr>
                <w:rFonts w:ascii="Arial" w:hAnsi="Arial" w:cs="Arial"/>
                <w:sz w:val="20"/>
                <w:szCs w:val="20"/>
              </w:rPr>
              <w:t>crops</w:t>
            </w:r>
            <w:r w:rsidRPr="00B60D6C">
              <w:rPr>
                <w:rFonts w:ascii="Arial" w:hAnsi="Arial" w:cs="Arial"/>
                <w:spacing w:val="-7"/>
                <w:sz w:val="20"/>
                <w:szCs w:val="20"/>
              </w:rPr>
              <w:t xml:space="preserve"> </w:t>
            </w:r>
            <w:r w:rsidRPr="00B60D6C">
              <w:rPr>
                <w:rFonts w:ascii="Arial" w:hAnsi="Arial" w:cs="Arial"/>
                <w:sz w:val="20"/>
                <w:szCs w:val="20"/>
              </w:rPr>
              <w:t>to</w:t>
            </w:r>
            <w:r w:rsidRPr="00B60D6C">
              <w:rPr>
                <w:rFonts w:ascii="Arial" w:hAnsi="Arial" w:cs="Arial"/>
                <w:spacing w:val="-5"/>
                <w:sz w:val="20"/>
                <w:szCs w:val="20"/>
              </w:rPr>
              <w:t xml:space="preserve"> </w:t>
            </w:r>
            <w:r w:rsidRPr="00B60D6C">
              <w:rPr>
                <w:rFonts w:ascii="Arial" w:hAnsi="Arial" w:cs="Arial"/>
                <w:sz w:val="20"/>
                <w:szCs w:val="20"/>
              </w:rPr>
              <w:t>address</w:t>
            </w:r>
            <w:r w:rsidRPr="00B60D6C">
              <w:rPr>
                <w:rFonts w:ascii="Arial" w:hAnsi="Arial" w:cs="Arial"/>
                <w:spacing w:val="-7"/>
                <w:sz w:val="20"/>
                <w:szCs w:val="20"/>
              </w:rPr>
              <w:t xml:space="preserve"> </w:t>
            </w:r>
            <w:r w:rsidRPr="00B60D6C">
              <w:rPr>
                <w:rFonts w:ascii="Arial" w:hAnsi="Arial" w:cs="Arial"/>
                <w:sz w:val="20"/>
                <w:szCs w:val="20"/>
              </w:rPr>
              <w:t>vitamin</w:t>
            </w:r>
            <w:r w:rsidRPr="00B60D6C">
              <w:rPr>
                <w:rFonts w:ascii="Arial" w:hAnsi="Arial" w:cs="Arial"/>
                <w:spacing w:val="-5"/>
                <w:sz w:val="20"/>
                <w:szCs w:val="20"/>
              </w:rPr>
              <w:t xml:space="preserve"> </w:t>
            </w:r>
            <w:r w:rsidRPr="00B60D6C">
              <w:rPr>
                <w:rFonts w:ascii="Arial" w:hAnsi="Arial" w:cs="Arial"/>
                <w:sz w:val="20"/>
                <w:szCs w:val="20"/>
              </w:rPr>
              <w:t>A deficiency in cassava-dependent areas.</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379"/>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3.</w:t>
            </w:r>
            <w:r w:rsidRPr="00B60D6C">
              <w:rPr>
                <w:rFonts w:ascii="Arial" w:hAnsi="Arial" w:cs="Arial"/>
                <w:b/>
                <w:spacing w:val="-5"/>
                <w:sz w:val="20"/>
                <w:szCs w:val="20"/>
              </w:rPr>
              <w:t xml:space="preserve"> </w:t>
            </w:r>
            <w:r w:rsidRPr="00B60D6C">
              <w:rPr>
                <w:rFonts w:ascii="Arial" w:hAnsi="Arial" w:cs="Arial"/>
                <w:b/>
                <w:sz w:val="20"/>
                <w:szCs w:val="20"/>
              </w:rPr>
              <w:t>Are</w:t>
            </w:r>
            <w:r w:rsidRPr="00B60D6C">
              <w:rPr>
                <w:rFonts w:ascii="Arial" w:hAnsi="Arial" w:cs="Arial"/>
                <w:b/>
                <w:spacing w:val="-5"/>
                <w:sz w:val="20"/>
                <w:szCs w:val="20"/>
              </w:rPr>
              <w:t xml:space="preserve"> </w:t>
            </w:r>
            <w:r w:rsidRPr="00B60D6C">
              <w:rPr>
                <w:rFonts w:ascii="Arial" w:hAnsi="Arial" w:cs="Arial"/>
                <w:b/>
                <w:sz w:val="20"/>
                <w:szCs w:val="20"/>
              </w:rPr>
              <w:t>the</w:t>
            </w:r>
            <w:r w:rsidRPr="00B60D6C">
              <w:rPr>
                <w:rFonts w:ascii="Arial" w:hAnsi="Arial" w:cs="Arial"/>
                <w:b/>
                <w:spacing w:val="-5"/>
                <w:sz w:val="20"/>
                <w:szCs w:val="20"/>
              </w:rPr>
              <w:t xml:space="preserve"> </w:t>
            </w:r>
            <w:r w:rsidRPr="00B60D6C">
              <w:rPr>
                <w:rFonts w:ascii="Arial" w:hAnsi="Arial" w:cs="Arial"/>
                <w:b/>
                <w:sz w:val="20"/>
                <w:szCs w:val="20"/>
              </w:rPr>
              <w:t>keywords</w:t>
            </w:r>
            <w:r w:rsidRPr="00B60D6C">
              <w:rPr>
                <w:rFonts w:ascii="Arial" w:hAnsi="Arial" w:cs="Arial"/>
                <w:b/>
                <w:spacing w:val="-6"/>
                <w:sz w:val="20"/>
                <w:szCs w:val="20"/>
              </w:rPr>
              <w:t xml:space="preserve"> </w:t>
            </w:r>
            <w:r w:rsidRPr="00B60D6C">
              <w:rPr>
                <w:rFonts w:ascii="Arial" w:hAnsi="Arial" w:cs="Arial"/>
                <w:b/>
                <w:sz w:val="20"/>
                <w:szCs w:val="20"/>
              </w:rPr>
              <w:t>appropriate</w:t>
            </w:r>
            <w:r w:rsidRPr="00B60D6C">
              <w:rPr>
                <w:rFonts w:ascii="Arial" w:hAnsi="Arial" w:cs="Arial"/>
                <w:b/>
                <w:spacing w:val="-5"/>
                <w:sz w:val="20"/>
                <w:szCs w:val="20"/>
              </w:rPr>
              <w:t xml:space="preserve"> </w:t>
            </w:r>
            <w:r w:rsidRPr="00B60D6C">
              <w:rPr>
                <w:rFonts w:ascii="Arial" w:hAnsi="Arial" w:cs="Arial"/>
                <w:b/>
                <w:sz w:val="20"/>
                <w:szCs w:val="20"/>
              </w:rPr>
              <w:t>and</w:t>
            </w:r>
            <w:r w:rsidRPr="00B60D6C">
              <w:rPr>
                <w:rFonts w:ascii="Arial" w:hAnsi="Arial" w:cs="Arial"/>
                <w:b/>
                <w:spacing w:val="-6"/>
                <w:sz w:val="20"/>
                <w:szCs w:val="20"/>
              </w:rPr>
              <w:t xml:space="preserve"> </w:t>
            </w:r>
            <w:r w:rsidRPr="00B60D6C">
              <w:rPr>
                <w:rFonts w:ascii="Arial" w:hAnsi="Arial" w:cs="Arial"/>
                <w:b/>
                <w:spacing w:val="-2"/>
                <w:sz w:val="20"/>
                <w:szCs w:val="20"/>
              </w:rPr>
              <w:t>useful?</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jc w:val="both"/>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4</w:t>
            </w:r>
            <w:r w:rsidRPr="00B60D6C">
              <w:rPr>
                <w:rFonts w:ascii="Arial" w:hAnsi="Arial" w:cs="Arial"/>
                <w:b/>
                <w:spacing w:val="-2"/>
                <w:sz w:val="20"/>
                <w:szCs w:val="20"/>
              </w:rPr>
              <w:t xml:space="preserve"> (Good)</w:t>
            </w:r>
          </w:p>
          <w:p w:rsidR="009400E1" w:rsidRPr="00B60D6C" w:rsidRDefault="00ED4FCC">
            <w:pPr>
              <w:pStyle w:val="TableParagraph"/>
              <w:ind w:right="98"/>
              <w:jc w:val="both"/>
              <w:rPr>
                <w:rFonts w:ascii="Arial" w:hAnsi="Arial" w:cs="Arial"/>
                <w:sz w:val="20"/>
                <w:szCs w:val="20"/>
              </w:rPr>
            </w:pPr>
            <w:r w:rsidRPr="00B60D6C">
              <w:rPr>
                <w:rFonts w:ascii="Arial" w:hAnsi="Arial" w:cs="Arial"/>
                <w:sz w:val="20"/>
                <w:szCs w:val="20"/>
              </w:rPr>
              <w:t>Although they could be slightly improved for optimal reach, the manuscript's keywords are very pertinent and useful</w:t>
            </w:r>
            <w:r w:rsidRPr="00B60D6C">
              <w:rPr>
                <w:rFonts w:ascii="Arial" w:hAnsi="Arial" w:cs="Arial"/>
                <w:spacing w:val="28"/>
                <w:sz w:val="20"/>
                <w:szCs w:val="20"/>
              </w:rPr>
              <w:t xml:space="preserve"> </w:t>
            </w:r>
            <w:r w:rsidRPr="00B60D6C">
              <w:rPr>
                <w:rFonts w:ascii="Arial" w:hAnsi="Arial" w:cs="Arial"/>
                <w:sz w:val="20"/>
                <w:szCs w:val="20"/>
              </w:rPr>
              <w:t>for</w:t>
            </w:r>
            <w:r w:rsidRPr="00B60D6C">
              <w:rPr>
                <w:rFonts w:ascii="Arial" w:hAnsi="Arial" w:cs="Arial"/>
                <w:spacing w:val="27"/>
                <w:sz w:val="20"/>
                <w:szCs w:val="20"/>
              </w:rPr>
              <w:t xml:space="preserve"> </w:t>
            </w:r>
            <w:proofErr w:type="spellStart"/>
            <w:r w:rsidRPr="00B60D6C">
              <w:rPr>
                <w:rFonts w:ascii="Arial" w:hAnsi="Arial" w:cs="Arial"/>
                <w:sz w:val="20"/>
                <w:szCs w:val="20"/>
              </w:rPr>
              <w:t>indexing.Since</w:t>
            </w:r>
            <w:proofErr w:type="spellEnd"/>
            <w:r w:rsidRPr="00B60D6C">
              <w:rPr>
                <w:rFonts w:ascii="Arial" w:hAnsi="Arial" w:cs="Arial"/>
                <w:spacing w:val="28"/>
                <w:sz w:val="20"/>
                <w:szCs w:val="20"/>
              </w:rPr>
              <w:t xml:space="preserve"> </w:t>
            </w:r>
            <w:r w:rsidRPr="00B60D6C">
              <w:rPr>
                <w:rFonts w:ascii="Arial" w:hAnsi="Arial" w:cs="Arial"/>
                <w:sz w:val="20"/>
                <w:szCs w:val="20"/>
              </w:rPr>
              <w:t>these</w:t>
            </w:r>
            <w:r w:rsidRPr="00B60D6C">
              <w:rPr>
                <w:rFonts w:ascii="Arial" w:hAnsi="Arial" w:cs="Arial"/>
                <w:spacing w:val="29"/>
                <w:sz w:val="20"/>
                <w:szCs w:val="20"/>
              </w:rPr>
              <w:t xml:space="preserve"> </w:t>
            </w:r>
            <w:r w:rsidRPr="00B60D6C">
              <w:rPr>
                <w:rFonts w:ascii="Arial" w:hAnsi="Arial" w:cs="Arial"/>
                <w:sz w:val="20"/>
                <w:szCs w:val="20"/>
              </w:rPr>
              <w:t>are</w:t>
            </w:r>
            <w:r w:rsidRPr="00B60D6C">
              <w:rPr>
                <w:rFonts w:ascii="Arial" w:hAnsi="Arial" w:cs="Arial"/>
                <w:spacing w:val="29"/>
                <w:sz w:val="20"/>
                <w:szCs w:val="20"/>
              </w:rPr>
              <w:t xml:space="preserve"> </w:t>
            </w:r>
            <w:r w:rsidRPr="00B60D6C">
              <w:rPr>
                <w:rFonts w:ascii="Arial" w:hAnsi="Arial" w:cs="Arial"/>
                <w:sz w:val="20"/>
                <w:szCs w:val="20"/>
              </w:rPr>
              <w:t>the</w:t>
            </w:r>
            <w:r w:rsidRPr="00B60D6C">
              <w:rPr>
                <w:rFonts w:ascii="Arial" w:hAnsi="Arial" w:cs="Arial"/>
                <w:spacing w:val="29"/>
                <w:sz w:val="20"/>
                <w:szCs w:val="20"/>
              </w:rPr>
              <w:t xml:space="preserve"> </w:t>
            </w:r>
            <w:r w:rsidRPr="00B60D6C">
              <w:rPr>
                <w:rFonts w:ascii="Arial" w:hAnsi="Arial" w:cs="Arial"/>
                <w:sz w:val="20"/>
                <w:szCs w:val="20"/>
              </w:rPr>
              <w:t>main</w:t>
            </w:r>
            <w:r w:rsidRPr="00B60D6C">
              <w:rPr>
                <w:rFonts w:ascii="Arial" w:hAnsi="Arial" w:cs="Arial"/>
                <w:spacing w:val="27"/>
                <w:sz w:val="20"/>
                <w:szCs w:val="20"/>
              </w:rPr>
              <w:t xml:space="preserve"> </w:t>
            </w:r>
            <w:r w:rsidRPr="00B60D6C">
              <w:rPr>
                <w:rFonts w:ascii="Arial" w:hAnsi="Arial" w:cs="Arial"/>
                <w:sz w:val="20"/>
                <w:szCs w:val="20"/>
              </w:rPr>
              <w:t>nutrients</w:t>
            </w:r>
            <w:r w:rsidRPr="00B60D6C">
              <w:rPr>
                <w:rFonts w:ascii="Arial" w:hAnsi="Arial" w:cs="Arial"/>
                <w:spacing w:val="28"/>
                <w:sz w:val="20"/>
                <w:szCs w:val="20"/>
              </w:rPr>
              <w:t xml:space="preserve"> </w:t>
            </w:r>
            <w:r w:rsidRPr="00B60D6C">
              <w:rPr>
                <w:rFonts w:ascii="Arial" w:hAnsi="Arial" w:cs="Arial"/>
                <w:spacing w:val="-5"/>
                <w:sz w:val="20"/>
                <w:szCs w:val="20"/>
              </w:rPr>
              <w:t>of</w:t>
            </w:r>
          </w:p>
          <w:p w:rsidR="009400E1" w:rsidRPr="00B60D6C" w:rsidRDefault="00ED4FCC">
            <w:pPr>
              <w:pStyle w:val="TableParagraph"/>
              <w:spacing w:line="228" w:lineRule="exact"/>
              <w:ind w:right="98"/>
              <w:jc w:val="both"/>
              <w:rPr>
                <w:rFonts w:ascii="Arial" w:hAnsi="Arial" w:cs="Arial"/>
                <w:sz w:val="20"/>
                <w:szCs w:val="20"/>
              </w:rPr>
            </w:pPr>
            <w:r w:rsidRPr="00B60D6C">
              <w:rPr>
                <w:rFonts w:ascii="Arial" w:hAnsi="Arial" w:cs="Arial"/>
                <w:sz w:val="20"/>
                <w:szCs w:val="20"/>
              </w:rPr>
              <w:t>interest in biofortified cassava, adding "Provitamin A" or "Carotenoids" would be advantageous.</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610"/>
        </w:trPr>
        <w:tc>
          <w:tcPr>
            <w:tcW w:w="4822" w:type="dxa"/>
          </w:tcPr>
          <w:p w:rsidR="009400E1" w:rsidRPr="00B60D6C" w:rsidRDefault="00ED4FCC">
            <w:pPr>
              <w:pStyle w:val="TableParagraph"/>
              <w:ind w:right="70"/>
              <w:rPr>
                <w:rFonts w:ascii="Arial" w:hAnsi="Arial" w:cs="Arial"/>
                <w:b/>
                <w:sz w:val="20"/>
                <w:szCs w:val="20"/>
              </w:rPr>
            </w:pPr>
            <w:r w:rsidRPr="00B60D6C">
              <w:rPr>
                <w:rFonts w:ascii="Arial" w:hAnsi="Arial" w:cs="Arial"/>
                <w:b/>
                <w:sz w:val="20"/>
                <w:szCs w:val="20"/>
              </w:rPr>
              <w:t>4.</w:t>
            </w:r>
            <w:r w:rsidRPr="00B60D6C">
              <w:rPr>
                <w:rFonts w:ascii="Arial" w:hAnsi="Arial" w:cs="Arial"/>
                <w:b/>
                <w:spacing w:val="-6"/>
                <w:sz w:val="20"/>
                <w:szCs w:val="20"/>
              </w:rPr>
              <w:t xml:space="preserve"> </w:t>
            </w:r>
            <w:r w:rsidRPr="00B60D6C">
              <w:rPr>
                <w:rFonts w:ascii="Arial" w:hAnsi="Arial" w:cs="Arial"/>
                <w:b/>
                <w:sz w:val="20"/>
                <w:szCs w:val="20"/>
              </w:rPr>
              <w:t>Is</w:t>
            </w:r>
            <w:r w:rsidRPr="00B60D6C">
              <w:rPr>
                <w:rFonts w:ascii="Arial" w:hAnsi="Arial" w:cs="Arial"/>
                <w:b/>
                <w:spacing w:val="-7"/>
                <w:sz w:val="20"/>
                <w:szCs w:val="20"/>
              </w:rPr>
              <w:t xml:space="preserve"> </w:t>
            </w:r>
            <w:r w:rsidRPr="00B60D6C">
              <w:rPr>
                <w:rFonts w:ascii="Arial" w:hAnsi="Arial" w:cs="Arial"/>
                <w:b/>
                <w:sz w:val="20"/>
                <w:szCs w:val="20"/>
              </w:rPr>
              <w:t>the</w:t>
            </w:r>
            <w:r w:rsidRPr="00B60D6C">
              <w:rPr>
                <w:rFonts w:ascii="Arial" w:hAnsi="Arial" w:cs="Arial"/>
                <w:b/>
                <w:spacing w:val="-6"/>
                <w:sz w:val="20"/>
                <w:szCs w:val="20"/>
              </w:rPr>
              <w:t xml:space="preserve"> </w:t>
            </w:r>
            <w:r w:rsidRPr="00B60D6C">
              <w:rPr>
                <w:rFonts w:ascii="Arial" w:hAnsi="Arial" w:cs="Arial"/>
                <w:b/>
                <w:sz w:val="20"/>
                <w:szCs w:val="20"/>
              </w:rPr>
              <w:t>background</w:t>
            </w:r>
            <w:r w:rsidRPr="00B60D6C">
              <w:rPr>
                <w:rFonts w:ascii="Arial" w:hAnsi="Arial" w:cs="Arial"/>
                <w:b/>
                <w:spacing w:val="-7"/>
                <w:sz w:val="20"/>
                <w:szCs w:val="20"/>
              </w:rPr>
              <w:t xml:space="preserve"> </w:t>
            </w:r>
            <w:r w:rsidRPr="00B60D6C">
              <w:rPr>
                <w:rFonts w:ascii="Arial" w:hAnsi="Arial" w:cs="Arial"/>
                <w:b/>
                <w:sz w:val="20"/>
                <w:szCs w:val="20"/>
              </w:rPr>
              <w:t>information</w:t>
            </w:r>
            <w:r w:rsidRPr="00B60D6C">
              <w:rPr>
                <w:rFonts w:ascii="Arial" w:hAnsi="Arial" w:cs="Arial"/>
                <w:b/>
                <w:spacing w:val="-7"/>
                <w:sz w:val="20"/>
                <w:szCs w:val="20"/>
              </w:rPr>
              <w:t xml:space="preserve"> </w:t>
            </w:r>
            <w:r w:rsidRPr="00B60D6C">
              <w:rPr>
                <w:rFonts w:ascii="Arial" w:hAnsi="Arial" w:cs="Arial"/>
                <w:b/>
                <w:sz w:val="20"/>
                <w:szCs w:val="20"/>
              </w:rPr>
              <w:t>of</w:t>
            </w:r>
            <w:r w:rsidRPr="00B60D6C">
              <w:rPr>
                <w:rFonts w:ascii="Arial" w:hAnsi="Arial" w:cs="Arial"/>
                <w:b/>
                <w:spacing w:val="-7"/>
                <w:sz w:val="20"/>
                <w:szCs w:val="20"/>
              </w:rPr>
              <w:t xml:space="preserve"> </w:t>
            </w:r>
            <w:r w:rsidRPr="00B60D6C">
              <w:rPr>
                <w:rFonts w:ascii="Arial" w:hAnsi="Arial" w:cs="Arial"/>
                <w:b/>
                <w:sz w:val="20"/>
                <w:szCs w:val="20"/>
              </w:rPr>
              <w:t>the</w:t>
            </w:r>
            <w:r w:rsidRPr="00B60D6C">
              <w:rPr>
                <w:rFonts w:ascii="Arial" w:hAnsi="Arial" w:cs="Arial"/>
                <w:b/>
                <w:spacing w:val="-6"/>
                <w:sz w:val="20"/>
                <w:szCs w:val="20"/>
              </w:rPr>
              <w:t xml:space="preserve"> </w:t>
            </w:r>
            <w:r w:rsidRPr="00B60D6C">
              <w:rPr>
                <w:rFonts w:ascii="Arial" w:hAnsi="Arial" w:cs="Arial"/>
                <w:b/>
                <w:sz w:val="20"/>
                <w:szCs w:val="20"/>
              </w:rPr>
              <w:t>paper sufficient and well organized?</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jc w:val="both"/>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4</w:t>
            </w:r>
            <w:r w:rsidRPr="00B60D6C">
              <w:rPr>
                <w:rFonts w:ascii="Arial" w:hAnsi="Arial" w:cs="Arial"/>
                <w:b/>
                <w:spacing w:val="-2"/>
                <w:sz w:val="20"/>
                <w:szCs w:val="20"/>
              </w:rPr>
              <w:t xml:space="preserve"> (Good)</w:t>
            </w:r>
          </w:p>
          <w:p w:rsidR="009400E1" w:rsidRPr="00B60D6C" w:rsidRDefault="00ED4FCC">
            <w:pPr>
              <w:pStyle w:val="TableParagraph"/>
              <w:ind w:right="95" w:firstLine="360"/>
              <w:jc w:val="both"/>
              <w:rPr>
                <w:rFonts w:ascii="Arial" w:hAnsi="Arial" w:cs="Arial"/>
                <w:sz w:val="20"/>
                <w:szCs w:val="20"/>
              </w:rPr>
            </w:pPr>
            <w:r w:rsidRPr="00B60D6C">
              <w:rPr>
                <w:rFonts w:ascii="Arial" w:hAnsi="Arial" w:cs="Arial"/>
                <w:sz w:val="20"/>
                <w:szCs w:val="20"/>
              </w:rPr>
              <w:t xml:space="preserve">The background information is well-organized and offers a strong basis for the </w:t>
            </w:r>
            <w:proofErr w:type="spellStart"/>
            <w:r w:rsidRPr="00B60D6C">
              <w:rPr>
                <w:rFonts w:ascii="Arial" w:hAnsi="Arial" w:cs="Arial"/>
                <w:sz w:val="20"/>
                <w:szCs w:val="20"/>
              </w:rPr>
              <w:t>study.The</w:t>
            </w:r>
            <w:proofErr w:type="spellEnd"/>
            <w:r w:rsidRPr="00B60D6C">
              <w:rPr>
                <w:rFonts w:ascii="Arial" w:hAnsi="Arial" w:cs="Arial"/>
                <w:sz w:val="20"/>
                <w:szCs w:val="20"/>
              </w:rPr>
              <w:t xml:space="preserve"> study's alignment with current global agricultural trends would be demonstrated by incorporating more recent citations (within</w:t>
            </w:r>
            <w:r w:rsidRPr="00B60D6C">
              <w:rPr>
                <w:rFonts w:ascii="Arial" w:hAnsi="Arial" w:cs="Arial"/>
                <w:spacing w:val="18"/>
                <w:sz w:val="20"/>
                <w:szCs w:val="20"/>
              </w:rPr>
              <w:t xml:space="preserve"> </w:t>
            </w:r>
            <w:r w:rsidRPr="00B60D6C">
              <w:rPr>
                <w:rFonts w:ascii="Arial" w:hAnsi="Arial" w:cs="Arial"/>
                <w:sz w:val="20"/>
                <w:szCs w:val="20"/>
              </w:rPr>
              <w:t>the</w:t>
            </w:r>
            <w:r w:rsidRPr="00B60D6C">
              <w:rPr>
                <w:rFonts w:ascii="Arial" w:hAnsi="Arial" w:cs="Arial"/>
                <w:spacing w:val="19"/>
                <w:sz w:val="20"/>
                <w:szCs w:val="20"/>
              </w:rPr>
              <w:t xml:space="preserve"> </w:t>
            </w:r>
            <w:r w:rsidRPr="00B60D6C">
              <w:rPr>
                <w:rFonts w:ascii="Arial" w:hAnsi="Arial" w:cs="Arial"/>
                <w:sz w:val="20"/>
                <w:szCs w:val="20"/>
              </w:rPr>
              <w:t>last</w:t>
            </w:r>
            <w:r w:rsidRPr="00B60D6C">
              <w:rPr>
                <w:rFonts w:ascii="Arial" w:hAnsi="Arial" w:cs="Arial"/>
                <w:spacing w:val="18"/>
                <w:sz w:val="20"/>
                <w:szCs w:val="20"/>
              </w:rPr>
              <w:t xml:space="preserve"> </w:t>
            </w:r>
            <w:r w:rsidRPr="00B60D6C">
              <w:rPr>
                <w:rFonts w:ascii="Arial" w:hAnsi="Arial" w:cs="Arial"/>
                <w:sz w:val="20"/>
                <w:szCs w:val="20"/>
              </w:rPr>
              <w:t>three</w:t>
            </w:r>
            <w:r w:rsidRPr="00B60D6C">
              <w:rPr>
                <w:rFonts w:ascii="Arial" w:hAnsi="Arial" w:cs="Arial"/>
                <w:spacing w:val="19"/>
                <w:sz w:val="20"/>
                <w:szCs w:val="20"/>
              </w:rPr>
              <w:t xml:space="preserve"> </w:t>
            </w:r>
            <w:r w:rsidRPr="00B60D6C">
              <w:rPr>
                <w:rFonts w:ascii="Arial" w:hAnsi="Arial" w:cs="Arial"/>
                <w:sz w:val="20"/>
                <w:szCs w:val="20"/>
              </w:rPr>
              <w:t>to</w:t>
            </w:r>
            <w:r w:rsidRPr="00B60D6C">
              <w:rPr>
                <w:rFonts w:ascii="Arial" w:hAnsi="Arial" w:cs="Arial"/>
                <w:spacing w:val="18"/>
                <w:sz w:val="20"/>
                <w:szCs w:val="20"/>
              </w:rPr>
              <w:t xml:space="preserve"> </w:t>
            </w:r>
            <w:r w:rsidRPr="00B60D6C">
              <w:rPr>
                <w:rFonts w:ascii="Arial" w:hAnsi="Arial" w:cs="Arial"/>
                <w:sz w:val="20"/>
                <w:szCs w:val="20"/>
              </w:rPr>
              <w:t>five</w:t>
            </w:r>
            <w:r w:rsidRPr="00B60D6C">
              <w:rPr>
                <w:rFonts w:ascii="Arial" w:hAnsi="Arial" w:cs="Arial"/>
                <w:spacing w:val="21"/>
                <w:sz w:val="20"/>
                <w:szCs w:val="20"/>
              </w:rPr>
              <w:t xml:space="preserve"> </w:t>
            </w:r>
            <w:r w:rsidRPr="00B60D6C">
              <w:rPr>
                <w:rFonts w:ascii="Arial" w:hAnsi="Arial" w:cs="Arial"/>
                <w:sz w:val="20"/>
                <w:szCs w:val="20"/>
              </w:rPr>
              <w:t>years)</w:t>
            </w:r>
            <w:r w:rsidRPr="00B60D6C">
              <w:rPr>
                <w:rFonts w:ascii="Arial" w:hAnsi="Arial" w:cs="Arial"/>
                <w:spacing w:val="19"/>
                <w:sz w:val="20"/>
                <w:szCs w:val="20"/>
              </w:rPr>
              <w:t xml:space="preserve"> </w:t>
            </w:r>
            <w:r w:rsidRPr="00B60D6C">
              <w:rPr>
                <w:rFonts w:ascii="Arial" w:hAnsi="Arial" w:cs="Arial"/>
                <w:sz w:val="20"/>
                <w:szCs w:val="20"/>
              </w:rPr>
              <w:t>about</w:t>
            </w:r>
            <w:r w:rsidRPr="00B60D6C">
              <w:rPr>
                <w:rFonts w:ascii="Arial" w:hAnsi="Arial" w:cs="Arial"/>
                <w:spacing w:val="18"/>
                <w:sz w:val="20"/>
                <w:szCs w:val="20"/>
              </w:rPr>
              <w:t xml:space="preserve"> </w:t>
            </w:r>
            <w:r w:rsidRPr="00B60D6C">
              <w:rPr>
                <w:rFonts w:ascii="Arial" w:hAnsi="Arial" w:cs="Arial"/>
                <w:sz w:val="20"/>
                <w:szCs w:val="20"/>
              </w:rPr>
              <w:t>the</w:t>
            </w:r>
            <w:r w:rsidRPr="00B60D6C">
              <w:rPr>
                <w:rFonts w:ascii="Arial" w:hAnsi="Arial" w:cs="Arial"/>
                <w:spacing w:val="18"/>
                <w:sz w:val="20"/>
                <w:szCs w:val="20"/>
              </w:rPr>
              <w:t xml:space="preserve"> </w:t>
            </w:r>
            <w:r w:rsidRPr="00B60D6C">
              <w:rPr>
                <w:rFonts w:ascii="Arial" w:hAnsi="Arial" w:cs="Arial"/>
                <w:sz w:val="20"/>
                <w:szCs w:val="20"/>
              </w:rPr>
              <w:t>most</w:t>
            </w:r>
            <w:r w:rsidRPr="00B60D6C">
              <w:rPr>
                <w:rFonts w:ascii="Arial" w:hAnsi="Arial" w:cs="Arial"/>
                <w:spacing w:val="18"/>
                <w:sz w:val="20"/>
                <w:szCs w:val="20"/>
              </w:rPr>
              <w:t xml:space="preserve"> </w:t>
            </w:r>
            <w:r w:rsidRPr="00B60D6C">
              <w:rPr>
                <w:rFonts w:ascii="Arial" w:hAnsi="Arial" w:cs="Arial"/>
                <w:spacing w:val="-2"/>
                <w:sz w:val="20"/>
                <w:szCs w:val="20"/>
              </w:rPr>
              <w:t>recent</w:t>
            </w:r>
          </w:p>
          <w:p w:rsidR="009400E1" w:rsidRPr="00B60D6C" w:rsidRDefault="00ED4FCC">
            <w:pPr>
              <w:pStyle w:val="TableParagraph"/>
              <w:spacing w:line="209" w:lineRule="exact"/>
              <w:jc w:val="both"/>
              <w:rPr>
                <w:rFonts w:ascii="Arial" w:hAnsi="Arial" w:cs="Arial"/>
                <w:sz w:val="20"/>
                <w:szCs w:val="20"/>
              </w:rPr>
            </w:pPr>
            <w:r w:rsidRPr="00B60D6C">
              <w:rPr>
                <w:rFonts w:ascii="Arial" w:hAnsi="Arial" w:cs="Arial"/>
                <w:sz w:val="20"/>
                <w:szCs w:val="20"/>
              </w:rPr>
              <w:t>developments</w:t>
            </w:r>
            <w:r w:rsidRPr="00B60D6C">
              <w:rPr>
                <w:rFonts w:ascii="Arial" w:hAnsi="Arial" w:cs="Arial"/>
                <w:spacing w:val="-9"/>
                <w:sz w:val="20"/>
                <w:szCs w:val="20"/>
              </w:rPr>
              <w:t xml:space="preserve"> </w:t>
            </w:r>
            <w:r w:rsidRPr="00B60D6C">
              <w:rPr>
                <w:rFonts w:ascii="Arial" w:hAnsi="Arial" w:cs="Arial"/>
                <w:sz w:val="20"/>
                <w:szCs w:val="20"/>
              </w:rPr>
              <w:t>in</w:t>
            </w:r>
            <w:r w:rsidRPr="00B60D6C">
              <w:rPr>
                <w:rFonts w:ascii="Arial" w:hAnsi="Arial" w:cs="Arial"/>
                <w:spacing w:val="-6"/>
                <w:sz w:val="20"/>
                <w:szCs w:val="20"/>
              </w:rPr>
              <w:t xml:space="preserve"> </w:t>
            </w:r>
            <w:r w:rsidRPr="00B60D6C">
              <w:rPr>
                <w:rFonts w:ascii="Arial" w:hAnsi="Arial" w:cs="Arial"/>
                <w:sz w:val="20"/>
                <w:szCs w:val="20"/>
              </w:rPr>
              <w:t>biofortified</w:t>
            </w:r>
            <w:r w:rsidRPr="00B60D6C">
              <w:rPr>
                <w:rFonts w:ascii="Arial" w:hAnsi="Arial" w:cs="Arial"/>
                <w:spacing w:val="-6"/>
                <w:sz w:val="20"/>
                <w:szCs w:val="20"/>
              </w:rPr>
              <w:t xml:space="preserve"> </w:t>
            </w:r>
            <w:r w:rsidRPr="00B60D6C">
              <w:rPr>
                <w:rFonts w:ascii="Arial" w:hAnsi="Arial" w:cs="Arial"/>
                <w:sz w:val="20"/>
                <w:szCs w:val="20"/>
              </w:rPr>
              <w:t>cassava</w:t>
            </w:r>
            <w:r w:rsidRPr="00B60D6C">
              <w:rPr>
                <w:rFonts w:ascii="Arial" w:hAnsi="Arial" w:cs="Arial"/>
                <w:spacing w:val="-7"/>
                <w:sz w:val="20"/>
                <w:szCs w:val="20"/>
              </w:rPr>
              <w:t xml:space="preserve"> </w:t>
            </w:r>
            <w:r w:rsidRPr="00B60D6C">
              <w:rPr>
                <w:rFonts w:ascii="Arial" w:hAnsi="Arial" w:cs="Arial"/>
                <w:sz w:val="20"/>
                <w:szCs w:val="20"/>
              </w:rPr>
              <w:t>breeding</w:t>
            </w:r>
            <w:r w:rsidRPr="00B60D6C">
              <w:rPr>
                <w:rFonts w:ascii="Arial" w:hAnsi="Arial" w:cs="Arial"/>
                <w:spacing w:val="-8"/>
                <w:sz w:val="20"/>
                <w:szCs w:val="20"/>
              </w:rPr>
              <w:t xml:space="preserve"> </w:t>
            </w:r>
            <w:r w:rsidRPr="00B60D6C">
              <w:rPr>
                <w:rFonts w:ascii="Arial" w:hAnsi="Arial" w:cs="Arial"/>
                <w:spacing w:val="-2"/>
                <w:sz w:val="20"/>
                <w:szCs w:val="20"/>
              </w:rPr>
              <w:t>programs.</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262"/>
        </w:trPr>
        <w:tc>
          <w:tcPr>
            <w:tcW w:w="4822" w:type="dxa"/>
          </w:tcPr>
          <w:p w:rsidR="009400E1" w:rsidRPr="00B60D6C" w:rsidRDefault="00ED4FCC">
            <w:pPr>
              <w:pStyle w:val="TableParagraph"/>
              <w:ind w:right="37"/>
              <w:rPr>
                <w:rFonts w:ascii="Arial" w:hAnsi="Arial" w:cs="Arial"/>
                <w:b/>
                <w:sz w:val="20"/>
                <w:szCs w:val="20"/>
              </w:rPr>
            </w:pPr>
            <w:r w:rsidRPr="00B60D6C">
              <w:rPr>
                <w:rFonts w:ascii="Arial" w:hAnsi="Arial" w:cs="Arial"/>
                <w:b/>
                <w:sz w:val="20"/>
                <w:szCs w:val="20"/>
              </w:rPr>
              <w:t>5.</w:t>
            </w:r>
            <w:r w:rsidRPr="00B60D6C">
              <w:rPr>
                <w:rFonts w:ascii="Arial" w:hAnsi="Arial" w:cs="Arial"/>
                <w:b/>
                <w:spacing w:val="-8"/>
                <w:sz w:val="20"/>
                <w:szCs w:val="20"/>
              </w:rPr>
              <w:t xml:space="preserve"> </w:t>
            </w:r>
            <w:r w:rsidRPr="00B60D6C">
              <w:rPr>
                <w:rFonts w:ascii="Arial" w:hAnsi="Arial" w:cs="Arial"/>
                <w:b/>
                <w:sz w:val="20"/>
                <w:szCs w:val="20"/>
              </w:rPr>
              <w:t>Are</w:t>
            </w:r>
            <w:r w:rsidRPr="00B60D6C">
              <w:rPr>
                <w:rFonts w:ascii="Arial" w:hAnsi="Arial" w:cs="Arial"/>
                <w:b/>
                <w:spacing w:val="-8"/>
                <w:sz w:val="20"/>
                <w:szCs w:val="20"/>
              </w:rPr>
              <w:t xml:space="preserve"> </w:t>
            </w:r>
            <w:r w:rsidRPr="00B60D6C">
              <w:rPr>
                <w:rFonts w:ascii="Arial" w:hAnsi="Arial" w:cs="Arial"/>
                <w:b/>
                <w:sz w:val="20"/>
                <w:szCs w:val="20"/>
              </w:rPr>
              <w:t>the</w:t>
            </w:r>
            <w:r w:rsidRPr="00B60D6C">
              <w:rPr>
                <w:rFonts w:ascii="Arial" w:hAnsi="Arial" w:cs="Arial"/>
                <w:b/>
                <w:spacing w:val="-8"/>
                <w:sz w:val="20"/>
                <w:szCs w:val="20"/>
              </w:rPr>
              <w:t xml:space="preserve"> </w:t>
            </w:r>
            <w:r w:rsidRPr="00B60D6C">
              <w:rPr>
                <w:rFonts w:ascii="Arial" w:hAnsi="Arial" w:cs="Arial"/>
                <w:b/>
                <w:sz w:val="20"/>
                <w:szCs w:val="20"/>
              </w:rPr>
              <w:t>research</w:t>
            </w:r>
            <w:r w:rsidRPr="00B60D6C">
              <w:rPr>
                <w:rFonts w:ascii="Arial" w:hAnsi="Arial" w:cs="Arial"/>
                <w:b/>
                <w:spacing w:val="-9"/>
                <w:sz w:val="20"/>
                <w:szCs w:val="20"/>
              </w:rPr>
              <w:t xml:space="preserve"> </w:t>
            </w:r>
            <w:r w:rsidRPr="00B60D6C">
              <w:rPr>
                <w:rFonts w:ascii="Arial" w:hAnsi="Arial" w:cs="Arial"/>
                <w:b/>
                <w:sz w:val="20"/>
                <w:szCs w:val="20"/>
              </w:rPr>
              <w:t>objectives/hypotheses</w:t>
            </w:r>
            <w:r w:rsidRPr="00B60D6C">
              <w:rPr>
                <w:rFonts w:ascii="Arial" w:hAnsi="Arial" w:cs="Arial"/>
                <w:b/>
                <w:spacing w:val="-9"/>
                <w:sz w:val="20"/>
                <w:szCs w:val="20"/>
              </w:rPr>
              <w:t xml:space="preserve"> </w:t>
            </w:r>
            <w:r w:rsidRPr="00B60D6C">
              <w:rPr>
                <w:rFonts w:ascii="Arial" w:hAnsi="Arial" w:cs="Arial"/>
                <w:b/>
                <w:sz w:val="20"/>
                <w:szCs w:val="20"/>
              </w:rPr>
              <w:t xml:space="preserve">clearly </w:t>
            </w:r>
            <w:r w:rsidRPr="00B60D6C">
              <w:rPr>
                <w:rFonts w:ascii="Arial" w:hAnsi="Arial" w:cs="Arial"/>
                <w:b/>
                <w:spacing w:val="-2"/>
                <w:sz w:val="20"/>
                <w:szCs w:val="20"/>
              </w:rPr>
              <w:t>stated?</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4</w:t>
            </w:r>
            <w:r w:rsidRPr="00B60D6C">
              <w:rPr>
                <w:rFonts w:ascii="Arial" w:hAnsi="Arial" w:cs="Arial"/>
                <w:b/>
                <w:spacing w:val="-2"/>
                <w:sz w:val="20"/>
                <w:szCs w:val="20"/>
              </w:rPr>
              <w:t xml:space="preserve"> (Good)</w:t>
            </w:r>
          </w:p>
          <w:p w:rsidR="009400E1" w:rsidRPr="00B60D6C" w:rsidRDefault="00ED4FCC">
            <w:pPr>
              <w:pStyle w:val="TableParagraph"/>
              <w:spacing w:before="1"/>
              <w:ind w:left="467"/>
              <w:rPr>
                <w:rFonts w:ascii="Arial" w:hAnsi="Arial" w:cs="Arial"/>
                <w:b/>
                <w:sz w:val="20"/>
                <w:szCs w:val="20"/>
              </w:rPr>
            </w:pPr>
            <w:r w:rsidRPr="00B60D6C">
              <w:rPr>
                <w:rFonts w:ascii="Arial" w:hAnsi="Arial" w:cs="Arial"/>
                <w:b/>
                <w:sz w:val="20"/>
                <w:szCs w:val="20"/>
              </w:rPr>
              <w:t>The</w:t>
            </w:r>
            <w:r w:rsidRPr="00B60D6C">
              <w:rPr>
                <w:rFonts w:ascii="Arial" w:hAnsi="Arial" w:cs="Arial"/>
                <w:b/>
                <w:spacing w:val="-6"/>
                <w:sz w:val="20"/>
                <w:szCs w:val="20"/>
              </w:rPr>
              <w:t xml:space="preserve"> </w:t>
            </w:r>
            <w:r w:rsidRPr="00B60D6C">
              <w:rPr>
                <w:rFonts w:ascii="Arial" w:hAnsi="Arial" w:cs="Arial"/>
                <w:b/>
                <w:sz w:val="20"/>
                <w:szCs w:val="20"/>
              </w:rPr>
              <w:t>introduction</w:t>
            </w:r>
            <w:r w:rsidRPr="00B60D6C">
              <w:rPr>
                <w:rFonts w:ascii="Arial" w:hAnsi="Arial" w:cs="Arial"/>
                <w:b/>
                <w:spacing w:val="-6"/>
                <w:sz w:val="20"/>
                <w:szCs w:val="20"/>
              </w:rPr>
              <w:t xml:space="preserve"> </w:t>
            </w:r>
            <w:r w:rsidRPr="00B60D6C">
              <w:rPr>
                <w:rFonts w:ascii="Arial" w:hAnsi="Arial" w:cs="Arial"/>
                <w:b/>
                <w:sz w:val="20"/>
                <w:szCs w:val="20"/>
              </w:rPr>
              <w:t>provides</w:t>
            </w:r>
            <w:r w:rsidRPr="00B60D6C">
              <w:rPr>
                <w:rFonts w:ascii="Arial" w:hAnsi="Arial" w:cs="Arial"/>
                <w:b/>
                <w:spacing w:val="-6"/>
                <w:sz w:val="20"/>
                <w:szCs w:val="20"/>
              </w:rPr>
              <w:t xml:space="preserve"> </w:t>
            </w:r>
            <w:r w:rsidRPr="00B60D6C">
              <w:rPr>
                <w:rFonts w:ascii="Arial" w:hAnsi="Arial" w:cs="Arial"/>
                <w:b/>
                <w:sz w:val="20"/>
                <w:szCs w:val="20"/>
              </w:rPr>
              <w:t>a</w:t>
            </w:r>
            <w:r w:rsidRPr="00B60D6C">
              <w:rPr>
                <w:rFonts w:ascii="Arial" w:hAnsi="Arial" w:cs="Arial"/>
                <w:b/>
                <w:spacing w:val="-5"/>
                <w:sz w:val="20"/>
                <w:szCs w:val="20"/>
              </w:rPr>
              <w:t xml:space="preserve"> </w:t>
            </w:r>
            <w:r w:rsidRPr="00B60D6C">
              <w:rPr>
                <w:rFonts w:ascii="Arial" w:hAnsi="Arial" w:cs="Arial"/>
                <w:b/>
                <w:sz w:val="20"/>
                <w:szCs w:val="20"/>
              </w:rPr>
              <w:t>clear</w:t>
            </w:r>
            <w:r w:rsidRPr="00B60D6C">
              <w:rPr>
                <w:rFonts w:ascii="Arial" w:hAnsi="Arial" w:cs="Arial"/>
                <w:b/>
                <w:spacing w:val="-6"/>
                <w:sz w:val="20"/>
                <w:szCs w:val="20"/>
              </w:rPr>
              <w:t xml:space="preserve"> </w:t>
            </w:r>
            <w:r w:rsidRPr="00B60D6C">
              <w:rPr>
                <w:rFonts w:ascii="Arial" w:hAnsi="Arial" w:cs="Arial"/>
                <w:b/>
                <w:sz w:val="20"/>
                <w:szCs w:val="20"/>
              </w:rPr>
              <w:t>roadmap</w:t>
            </w:r>
            <w:r w:rsidRPr="00B60D6C">
              <w:rPr>
                <w:rFonts w:ascii="Arial" w:hAnsi="Arial" w:cs="Arial"/>
                <w:b/>
                <w:spacing w:val="-6"/>
                <w:sz w:val="20"/>
                <w:szCs w:val="20"/>
              </w:rPr>
              <w:t xml:space="preserve"> </w:t>
            </w:r>
            <w:r w:rsidRPr="00B60D6C">
              <w:rPr>
                <w:rFonts w:ascii="Arial" w:hAnsi="Arial" w:cs="Arial"/>
                <w:b/>
                <w:sz w:val="20"/>
                <w:szCs w:val="20"/>
              </w:rPr>
              <w:t>for</w:t>
            </w:r>
            <w:r w:rsidRPr="00B60D6C">
              <w:rPr>
                <w:rFonts w:ascii="Arial" w:hAnsi="Arial" w:cs="Arial"/>
                <w:b/>
                <w:spacing w:val="-6"/>
                <w:sz w:val="20"/>
                <w:szCs w:val="20"/>
              </w:rPr>
              <w:t xml:space="preserve"> </w:t>
            </w:r>
            <w:r w:rsidRPr="00B60D6C">
              <w:rPr>
                <w:rFonts w:ascii="Arial" w:hAnsi="Arial" w:cs="Arial"/>
                <w:b/>
                <w:sz w:val="20"/>
                <w:szCs w:val="20"/>
              </w:rPr>
              <w:t>the study by outlining the research objectives.</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2070"/>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6.</w:t>
            </w:r>
            <w:r w:rsidRPr="00B60D6C">
              <w:rPr>
                <w:rFonts w:ascii="Arial" w:hAnsi="Arial" w:cs="Arial"/>
                <w:b/>
                <w:spacing w:val="-4"/>
                <w:sz w:val="20"/>
                <w:szCs w:val="20"/>
              </w:rPr>
              <w:t xml:space="preserve"> </w:t>
            </w:r>
            <w:r w:rsidRPr="00B60D6C">
              <w:rPr>
                <w:rFonts w:ascii="Arial" w:hAnsi="Arial" w:cs="Arial"/>
                <w:b/>
                <w:sz w:val="20"/>
                <w:szCs w:val="20"/>
              </w:rPr>
              <w:t>Is</w:t>
            </w:r>
            <w:r w:rsidRPr="00B60D6C">
              <w:rPr>
                <w:rFonts w:ascii="Arial" w:hAnsi="Arial" w:cs="Arial"/>
                <w:b/>
                <w:spacing w:val="-5"/>
                <w:sz w:val="20"/>
                <w:szCs w:val="20"/>
              </w:rPr>
              <w:t xml:space="preserve"> </w:t>
            </w:r>
            <w:r w:rsidRPr="00B60D6C">
              <w:rPr>
                <w:rFonts w:ascii="Arial" w:hAnsi="Arial" w:cs="Arial"/>
                <w:b/>
                <w:sz w:val="20"/>
                <w:szCs w:val="20"/>
              </w:rPr>
              <w:t>the</w:t>
            </w:r>
            <w:r w:rsidRPr="00B60D6C">
              <w:rPr>
                <w:rFonts w:ascii="Arial" w:hAnsi="Arial" w:cs="Arial"/>
                <w:b/>
                <w:spacing w:val="-3"/>
                <w:sz w:val="20"/>
                <w:szCs w:val="20"/>
              </w:rPr>
              <w:t xml:space="preserve"> </w:t>
            </w:r>
            <w:r w:rsidRPr="00B60D6C">
              <w:rPr>
                <w:rFonts w:ascii="Arial" w:hAnsi="Arial" w:cs="Arial"/>
                <w:b/>
                <w:sz w:val="20"/>
                <w:szCs w:val="20"/>
              </w:rPr>
              <w:t>literature</w:t>
            </w:r>
            <w:r w:rsidRPr="00B60D6C">
              <w:rPr>
                <w:rFonts w:ascii="Arial" w:hAnsi="Arial" w:cs="Arial"/>
                <w:b/>
                <w:spacing w:val="-4"/>
                <w:sz w:val="20"/>
                <w:szCs w:val="20"/>
              </w:rPr>
              <w:t xml:space="preserve"> </w:t>
            </w:r>
            <w:r w:rsidRPr="00B60D6C">
              <w:rPr>
                <w:rFonts w:ascii="Arial" w:hAnsi="Arial" w:cs="Arial"/>
                <w:b/>
                <w:sz w:val="20"/>
                <w:szCs w:val="20"/>
              </w:rPr>
              <w:t>review</w:t>
            </w:r>
            <w:r w:rsidRPr="00B60D6C">
              <w:rPr>
                <w:rFonts w:ascii="Arial" w:hAnsi="Arial" w:cs="Arial"/>
                <w:b/>
                <w:spacing w:val="-4"/>
                <w:sz w:val="20"/>
                <w:szCs w:val="20"/>
              </w:rPr>
              <w:t xml:space="preserve"> </w:t>
            </w:r>
            <w:r w:rsidRPr="00B60D6C">
              <w:rPr>
                <w:rFonts w:ascii="Arial" w:hAnsi="Arial" w:cs="Arial"/>
                <w:b/>
                <w:sz w:val="20"/>
                <w:szCs w:val="20"/>
              </w:rPr>
              <w:t>relevant</w:t>
            </w:r>
            <w:r w:rsidRPr="00B60D6C">
              <w:rPr>
                <w:rFonts w:ascii="Arial" w:hAnsi="Arial" w:cs="Arial"/>
                <w:b/>
                <w:spacing w:val="-3"/>
                <w:sz w:val="20"/>
                <w:szCs w:val="20"/>
              </w:rPr>
              <w:t xml:space="preserve"> </w:t>
            </w:r>
            <w:r w:rsidRPr="00B60D6C">
              <w:rPr>
                <w:rFonts w:ascii="Arial" w:hAnsi="Arial" w:cs="Arial"/>
                <w:b/>
                <w:sz w:val="20"/>
                <w:szCs w:val="20"/>
              </w:rPr>
              <w:t>and</w:t>
            </w:r>
            <w:r w:rsidRPr="00B60D6C">
              <w:rPr>
                <w:rFonts w:ascii="Arial" w:hAnsi="Arial" w:cs="Arial"/>
                <w:b/>
                <w:spacing w:val="-5"/>
                <w:sz w:val="20"/>
                <w:szCs w:val="20"/>
              </w:rPr>
              <w:t xml:space="preserve"> </w:t>
            </w:r>
            <w:r w:rsidRPr="00B60D6C">
              <w:rPr>
                <w:rFonts w:ascii="Arial" w:hAnsi="Arial" w:cs="Arial"/>
                <w:b/>
                <w:sz w:val="20"/>
                <w:szCs w:val="20"/>
              </w:rPr>
              <w:t>up</w:t>
            </w:r>
            <w:r w:rsidRPr="00B60D6C">
              <w:rPr>
                <w:rFonts w:ascii="Arial" w:hAnsi="Arial" w:cs="Arial"/>
                <w:b/>
                <w:spacing w:val="-4"/>
                <w:sz w:val="20"/>
                <w:szCs w:val="20"/>
              </w:rPr>
              <w:t xml:space="preserve"> </w:t>
            </w:r>
            <w:r w:rsidRPr="00B60D6C">
              <w:rPr>
                <w:rFonts w:ascii="Arial" w:hAnsi="Arial" w:cs="Arial"/>
                <w:b/>
                <w:sz w:val="20"/>
                <w:szCs w:val="20"/>
              </w:rPr>
              <w:t>to</w:t>
            </w:r>
            <w:r w:rsidRPr="00B60D6C">
              <w:rPr>
                <w:rFonts w:ascii="Arial" w:hAnsi="Arial" w:cs="Arial"/>
                <w:b/>
                <w:spacing w:val="-3"/>
                <w:sz w:val="20"/>
                <w:szCs w:val="20"/>
              </w:rPr>
              <w:t xml:space="preserve"> </w:t>
            </w:r>
            <w:r w:rsidRPr="00B60D6C">
              <w:rPr>
                <w:rFonts w:ascii="Arial" w:hAnsi="Arial" w:cs="Arial"/>
                <w:b/>
                <w:spacing w:val="-2"/>
                <w:sz w:val="20"/>
                <w:szCs w:val="20"/>
              </w:rPr>
              <w:t>date?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jc w:val="both"/>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3</w:t>
            </w:r>
            <w:r w:rsidRPr="00B60D6C">
              <w:rPr>
                <w:rFonts w:ascii="Arial" w:hAnsi="Arial" w:cs="Arial"/>
                <w:b/>
                <w:spacing w:val="-2"/>
                <w:sz w:val="20"/>
                <w:szCs w:val="20"/>
              </w:rPr>
              <w:t xml:space="preserve"> (Satisfactory)</w:t>
            </w:r>
          </w:p>
          <w:p w:rsidR="009400E1" w:rsidRPr="00B60D6C" w:rsidRDefault="00ED4FCC">
            <w:pPr>
              <w:pStyle w:val="TableParagraph"/>
              <w:ind w:right="95" w:firstLine="360"/>
              <w:jc w:val="both"/>
              <w:rPr>
                <w:rFonts w:ascii="Arial" w:hAnsi="Arial" w:cs="Arial"/>
                <w:sz w:val="20"/>
                <w:szCs w:val="20"/>
              </w:rPr>
            </w:pPr>
            <w:r w:rsidRPr="00B60D6C">
              <w:rPr>
                <w:rFonts w:ascii="Arial" w:hAnsi="Arial" w:cs="Arial"/>
                <w:sz w:val="20"/>
                <w:szCs w:val="20"/>
              </w:rPr>
              <w:t>There</w:t>
            </w:r>
            <w:r w:rsidRPr="00B60D6C">
              <w:rPr>
                <w:rFonts w:ascii="Arial" w:hAnsi="Arial" w:cs="Arial"/>
                <w:spacing w:val="-3"/>
                <w:sz w:val="20"/>
                <w:szCs w:val="20"/>
              </w:rPr>
              <w:t xml:space="preserve"> </w:t>
            </w:r>
            <w:r w:rsidRPr="00B60D6C">
              <w:rPr>
                <w:rFonts w:ascii="Arial" w:hAnsi="Arial" w:cs="Arial"/>
                <w:sz w:val="20"/>
                <w:szCs w:val="20"/>
              </w:rPr>
              <w:t>are</w:t>
            </w:r>
            <w:r w:rsidRPr="00B60D6C">
              <w:rPr>
                <w:rFonts w:ascii="Arial" w:hAnsi="Arial" w:cs="Arial"/>
                <w:spacing w:val="-5"/>
                <w:sz w:val="20"/>
                <w:szCs w:val="20"/>
              </w:rPr>
              <w:t xml:space="preserve"> </w:t>
            </w:r>
            <w:r w:rsidRPr="00B60D6C">
              <w:rPr>
                <w:rFonts w:ascii="Arial" w:hAnsi="Arial" w:cs="Arial"/>
                <w:sz w:val="20"/>
                <w:szCs w:val="20"/>
              </w:rPr>
              <w:t>issues</w:t>
            </w:r>
            <w:r w:rsidRPr="00B60D6C">
              <w:rPr>
                <w:rFonts w:ascii="Arial" w:hAnsi="Arial" w:cs="Arial"/>
                <w:spacing w:val="-3"/>
                <w:sz w:val="20"/>
                <w:szCs w:val="20"/>
              </w:rPr>
              <w:t xml:space="preserve"> </w:t>
            </w:r>
            <w:r w:rsidRPr="00B60D6C">
              <w:rPr>
                <w:rFonts w:ascii="Arial" w:hAnsi="Arial" w:cs="Arial"/>
                <w:sz w:val="20"/>
                <w:szCs w:val="20"/>
              </w:rPr>
              <w:t>with</w:t>
            </w:r>
            <w:r w:rsidRPr="00B60D6C">
              <w:rPr>
                <w:rFonts w:ascii="Arial" w:hAnsi="Arial" w:cs="Arial"/>
                <w:spacing w:val="-3"/>
                <w:sz w:val="20"/>
                <w:szCs w:val="20"/>
              </w:rPr>
              <w:t xml:space="preserve"> </w:t>
            </w:r>
            <w:r w:rsidRPr="00B60D6C">
              <w:rPr>
                <w:rFonts w:ascii="Arial" w:hAnsi="Arial" w:cs="Arial"/>
                <w:sz w:val="20"/>
                <w:szCs w:val="20"/>
              </w:rPr>
              <w:t>the</w:t>
            </w:r>
            <w:r w:rsidRPr="00B60D6C">
              <w:rPr>
                <w:rFonts w:ascii="Arial" w:hAnsi="Arial" w:cs="Arial"/>
                <w:spacing w:val="-3"/>
                <w:sz w:val="20"/>
                <w:szCs w:val="20"/>
              </w:rPr>
              <w:t xml:space="preserve"> </w:t>
            </w:r>
            <w:r w:rsidRPr="00B60D6C">
              <w:rPr>
                <w:rFonts w:ascii="Arial" w:hAnsi="Arial" w:cs="Arial"/>
                <w:sz w:val="20"/>
                <w:szCs w:val="20"/>
              </w:rPr>
              <w:t>mentioned</w:t>
            </w:r>
            <w:r w:rsidRPr="00B60D6C">
              <w:rPr>
                <w:rFonts w:ascii="Arial" w:hAnsi="Arial" w:cs="Arial"/>
                <w:spacing w:val="-3"/>
                <w:sz w:val="20"/>
                <w:szCs w:val="20"/>
              </w:rPr>
              <w:t xml:space="preserve"> </w:t>
            </w:r>
            <w:r w:rsidRPr="00B60D6C">
              <w:rPr>
                <w:rFonts w:ascii="Arial" w:hAnsi="Arial" w:cs="Arial"/>
                <w:sz w:val="20"/>
                <w:szCs w:val="20"/>
              </w:rPr>
              <w:t>sources'</w:t>
            </w:r>
            <w:r w:rsidRPr="00B60D6C">
              <w:rPr>
                <w:rFonts w:ascii="Arial" w:hAnsi="Arial" w:cs="Arial"/>
                <w:spacing w:val="-5"/>
                <w:sz w:val="20"/>
                <w:szCs w:val="20"/>
              </w:rPr>
              <w:t xml:space="preserve"> </w:t>
            </w:r>
            <w:r w:rsidRPr="00B60D6C">
              <w:rPr>
                <w:rFonts w:ascii="Arial" w:hAnsi="Arial" w:cs="Arial"/>
                <w:sz w:val="20"/>
                <w:szCs w:val="20"/>
              </w:rPr>
              <w:t>age,</w:t>
            </w:r>
            <w:r w:rsidRPr="00B60D6C">
              <w:rPr>
                <w:rFonts w:ascii="Arial" w:hAnsi="Arial" w:cs="Arial"/>
                <w:spacing w:val="-3"/>
                <w:sz w:val="20"/>
                <w:szCs w:val="20"/>
              </w:rPr>
              <w:t xml:space="preserve"> </w:t>
            </w:r>
            <w:r w:rsidRPr="00B60D6C">
              <w:rPr>
                <w:rFonts w:ascii="Arial" w:hAnsi="Arial" w:cs="Arial"/>
                <w:sz w:val="20"/>
                <w:szCs w:val="20"/>
              </w:rPr>
              <w:t>even though the literature review is extremely significant and covers the study's main scientific concepts. The study's current relevance would be increased by including recent information about current biofortification aims from international organizations like Harvest Plus or the IITA (International Institute of Tropical Agriculture).</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379"/>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7.</w:t>
            </w:r>
            <w:r w:rsidRPr="00B60D6C">
              <w:rPr>
                <w:rFonts w:ascii="Arial" w:hAnsi="Arial" w:cs="Arial"/>
                <w:b/>
                <w:spacing w:val="-6"/>
                <w:sz w:val="20"/>
                <w:szCs w:val="20"/>
              </w:rPr>
              <w:t xml:space="preserve"> </w:t>
            </w:r>
            <w:r w:rsidRPr="00B60D6C">
              <w:rPr>
                <w:rFonts w:ascii="Arial" w:hAnsi="Arial" w:cs="Arial"/>
                <w:b/>
                <w:sz w:val="20"/>
                <w:szCs w:val="20"/>
              </w:rPr>
              <w:t>Is</w:t>
            </w:r>
            <w:r w:rsidRPr="00B60D6C">
              <w:rPr>
                <w:rFonts w:ascii="Arial" w:hAnsi="Arial" w:cs="Arial"/>
                <w:b/>
                <w:spacing w:val="-7"/>
                <w:sz w:val="20"/>
                <w:szCs w:val="20"/>
              </w:rPr>
              <w:t xml:space="preserve"> </w:t>
            </w:r>
            <w:r w:rsidRPr="00B60D6C">
              <w:rPr>
                <w:rFonts w:ascii="Arial" w:hAnsi="Arial" w:cs="Arial"/>
                <w:b/>
                <w:sz w:val="20"/>
                <w:szCs w:val="20"/>
              </w:rPr>
              <w:t>the</w:t>
            </w:r>
            <w:r w:rsidRPr="00B60D6C">
              <w:rPr>
                <w:rFonts w:ascii="Arial" w:hAnsi="Arial" w:cs="Arial"/>
                <w:b/>
                <w:spacing w:val="-6"/>
                <w:sz w:val="20"/>
                <w:szCs w:val="20"/>
              </w:rPr>
              <w:t xml:space="preserve"> </w:t>
            </w:r>
            <w:r w:rsidRPr="00B60D6C">
              <w:rPr>
                <w:rFonts w:ascii="Arial" w:hAnsi="Arial" w:cs="Arial"/>
                <w:b/>
                <w:sz w:val="20"/>
                <w:szCs w:val="20"/>
              </w:rPr>
              <w:t>research</w:t>
            </w:r>
            <w:r w:rsidRPr="00B60D6C">
              <w:rPr>
                <w:rFonts w:ascii="Arial" w:hAnsi="Arial" w:cs="Arial"/>
                <w:b/>
                <w:spacing w:val="-7"/>
                <w:sz w:val="20"/>
                <w:szCs w:val="20"/>
              </w:rPr>
              <w:t xml:space="preserve"> </w:t>
            </w:r>
            <w:r w:rsidRPr="00B60D6C">
              <w:rPr>
                <w:rFonts w:ascii="Arial" w:hAnsi="Arial" w:cs="Arial"/>
                <w:b/>
                <w:sz w:val="20"/>
                <w:szCs w:val="20"/>
              </w:rPr>
              <w:t>methodology</w:t>
            </w:r>
            <w:r w:rsidRPr="00B60D6C">
              <w:rPr>
                <w:rFonts w:ascii="Arial" w:hAnsi="Arial" w:cs="Arial"/>
                <w:b/>
                <w:spacing w:val="-5"/>
                <w:sz w:val="20"/>
                <w:szCs w:val="20"/>
              </w:rPr>
              <w:t xml:space="preserve"> </w:t>
            </w:r>
            <w:r w:rsidRPr="00B60D6C">
              <w:rPr>
                <w:rFonts w:ascii="Arial" w:hAnsi="Arial" w:cs="Arial"/>
                <w:b/>
                <w:sz w:val="20"/>
                <w:szCs w:val="20"/>
              </w:rPr>
              <w:t>appropriate</w:t>
            </w:r>
            <w:r w:rsidRPr="00B60D6C">
              <w:rPr>
                <w:rFonts w:ascii="Arial" w:hAnsi="Arial" w:cs="Arial"/>
                <w:b/>
                <w:spacing w:val="-6"/>
                <w:sz w:val="20"/>
                <w:szCs w:val="20"/>
              </w:rPr>
              <w:t xml:space="preserve"> </w:t>
            </w:r>
            <w:r w:rsidRPr="00B60D6C">
              <w:rPr>
                <w:rFonts w:ascii="Arial" w:hAnsi="Arial" w:cs="Arial"/>
                <w:b/>
                <w:sz w:val="20"/>
                <w:szCs w:val="20"/>
              </w:rPr>
              <w:t>for</w:t>
            </w:r>
            <w:r w:rsidRPr="00B60D6C">
              <w:rPr>
                <w:rFonts w:ascii="Arial" w:hAnsi="Arial" w:cs="Arial"/>
                <w:b/>
                <w:spacing w:val="-6"/>
                <w:sz w:val="20"/>
                <w:szCs w:val="20"/>
              </w:rPr>
              <w:t xml:space="preserve"> </w:t>
            </w:r>
            <w:r w:rsidRPr="00B60D6C">
              <w:rPr>
                <w:rFonts w:ascii="Arial" w:hAnsi="Arial" w:cs="Arial"/>
                <w:b/>
                <w:sz w:val="20"/>
                <w:szCs w:val="20"/>
              </w:rPr>
              <w:t xml:space="preserve">the </w:t>
            </w:r>
            <w:r w:rsidRPr="00B60D6C">
              <w:rPr>
                <w:rFonts w:ascii="Arial" w:hAnsi="Arial" w:cs="Arial"/>
                <w:b/>
                <w:spacing w:val="-2"/>
                <w:sz w:val="20"/>
                <w:szCs w:val="20"/>
              </w:rPr>
              <w:t>study?</w:t>
            </w:r>
          </w:p>
          <w:p w:rsidR="009400E1" w:rsidRPr="00B60D6C" w:rsidRDefault="00ED4FCC">
            <w:pPr>
              <w:pStyle w:val="TableParagraph"/>
              <w:spacing w:before="1" w:line="229" w:lineRule="exact"/>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4</w:t>
            </w:r>
            <w:r w:rsidRPr="00B60D6C">
              <w:rPr>
                <w:rFonts w:ascii="Arial" w:hAnsi="Arial" w:cs="Arial"/>
                <w:b/>
                <w:spacing w:val="-2"/>
                <w:sz w:val="20"/>
                <w:szCs w:val="20"/>
              </w:rPr>
              <w:t xml:space="preserve"> (Good)</w:t>
            </w:r>
          </w:p>
          <w:p w:rsidR="009400E1" w:rsidRPr="00B60D6C" w:rsidRDefault="00ED4FCC">
            <w:pPr>
              <w:pStyle w:val="TableParagraph"/>
              <w:ind w:left="467" w:right="150"/>
              <w:rPr>
                <w:rFonts w:ascii="Arial" w:hAnsi="Arial" w:cs="Arial"/>
                <w:b/>
                <w:sz w:val="20"/>
                <w:szCs w:val="20"/>
              </w:rPr>
            </w:pPr>
            <w:r w:rsidRPr="00B60D6C">
              <w:rPr>
                <w:rFonts w:ascii="Arial" w:hAnsi="Arial" w:cs="Arial"/>
                <w:b/>
                <w:sz w:val="20"/>
                <w:szCs w:val="20"/>
              </w:rPr>
              <w:t>The</w:t>
            </w:r>
            <w:r w:rsidRPr="00B60D6C">
              <w:rPr>
                <w:rFonts w:ascii="Arial" w:hAnsi="Arial" w:cs="Arial"/>
                <w:b/>
                <w:spacing w:val="-5"/>
                <w:sz w:val="20"/>
                <w:szCs w:val="20"/>
              </w:rPr>
              <w:t xml:space="preserve"> </w:t>
            </w:r>
            <w:r w:rsidRPr="00B60D6C">
              <w:rPr>
                <w:rFonts w:ascii="Arial" w:hAnsi="Arial" w:cs="Arial"/>
                <w:b/>
                <w:sz w:val="20"/>
                <w:szCs w:val="20"/>
              </w:rPr>
              <w:t>research</w:t>
            </w:r>
            <w:r w:rsidRPr="00B60D6C">
              <w:rPr>
                <w:rFonts w:ascii="Arial" w:hAnsi="Arial" w:cs="Arial"/>
                <w:b/>
                <w:spacing w:val="-5"/>
                <w:sz w:val="20"/>
                <w:szCs w:val="20"/>
              </w:rPr>
              <w:t xml:space="preserve"> </w:t>
            </w:r>
            <w:r w:rsidRPr="00B60D6C">
              <w:rPr>
                <w:rFonts w:ascii="Arial" w:hAnsi="Arial" w:cs="Arial"/>
                <w:b/>
                <w:sz w:val="20"/>
                <w:szCs w:val="20"/>
              </w:rPr>
              <w:t>technique</w:t>
            </w:r>
            <w:r w:rsidRPr="00B60D6C">
              <w:rPr>
                <w:rFonts w:ascii="Arial" w:hAnsi="Arial" w:cs="Arial"/>
                <w:b/>
                <w:spacing w:val="-4"/>
                <w:sz w:val="20"/>
                <w:szCs w:val="20"/>
              </w:rPr>
              <w:t xml:space="preserve"> </w:t>
            </w:r>
            <w:r w:rsidRPr="00B60D6C">
              <w:rPr>
                <w:rFonts w:ascii="Arial" w:hAnsi="Arial" w:cs="Arial"/>
                <w:b/>
                <w:sz w:val="20"/>
                <w:szCs w:val="20"/>
              </w:rPr>
              <w:t>is</w:t>
            </w:r>
            <w:r w:rsidRPr="00B60D6C">
              <w:rPr>
                <w:rFonts w:ascii="Arial" w:hAnsi="Arial" w:cs="Arial"/>
                <w:b/>
                <w:spacing w:val="-6"/>
                <w:sz w:val="20"/>
                <w:szCs w:val="20"/>
              </w:rPr>
              <w:t xml:space="preserve"> </w:t>
            </w:r>
            <w:r w:rsidRPr="00B60D6C">
              <w:rPr>
                <w:rFonts w:ascii="Arial" w:hAnsi="Arial" w:cs="Arial"/>
                <w:b/>
                <w:sz w:val="20"/>
                <w:szCs w:val="20"/>
              </w:rPr>
              <w:t>reliable,</w:t>
            </w:r>
            <w:r w:rsidRPr="00B60D6C">
              <w:rPr>
                <w:rFonts w:ascii="Arial" w:hAnsi="Arial" w:cs="Arial"/>
                <w:b/>
                <w:spacing w:val="-4"/>
                <w:sz w:val="20"/>
                <w:szCs w:val="20"/>
              </w:rPr>
              <w:t xml:space="preserve"> </w:t>
            </w:r>
            <w:r w:rsidRPr="00B60D6C">
              <w:rPr>
                <w:rFonts w:ascii="Arial" w:hAnsi="Arial" w:cs="Arial"/>
                <w:b/>
                <w:sz w:val="20"/>
                <w:szCs w:val="20"/>
              </w:rPr>
              <w:t>useful,</w:t>
            </w:r>
            <w:r w:rsidRPr="00B60D6C">
              <w:rPr>
                <w:rFonts w:ascii="Arial" w:hAnsi="Arial" w:cs="Arial"/>
                <w:b/>
                <w:spacing w:val="-5"/>
                <w:sz w:val="20"/>
                <w:szCs w:val="20"/>
              </w:rPr>
              <w:t xml:space="preserve"> </w:t>
            </w:r>
            <w:r w:rsidRPr="00B60D6C">
              <w:rPr>
                <w:rFonts w:ascii="Arial" w:hAnsi="Arial" w:cs="Arial"/>
                <w:b/>
                <w:sz w:val="20"/>
                <w:szCs w:val="20"/>
              </w:rPr>
              <w:t>and</w:t>
            </w:r>
            <w:r w:rsidRPr="00B60D6C">
              <w:rPr>
                <w:rFonts w:ascii="Arial" w:hAnsi="Arial" w:cs="Arial"/>
                <w:b/>
                <w:spacing w:val="-6"/>
                <w:sz w:val="20"/>
                <w:szCs w:val="20"/>
              </w:rPr>
              <w:t xml:space="preserve"> </w:t>
            </w:r>
            <w:r w:rsidRPr="00B60D6C">
              <w:rPr>
                <w:rFonts w:ascii="Arial" w:hAnsi="Arial" w:cs="Arial"/>
                <w:b/>
                <w:sz w:val="20"/>
                <w:szCs w:val="20"/>
              </w:rPr>
              <w:t>in</w:t>
            </w:r>
            <w:r w:rsidRPr="00B60D6C">
              <w:rPr>
                <w:rFonts w:ascii="Arial" w:hAnsi="Arial" w:cs="Arial"/>
                <w:b/>
                <w:spacing w:val="-5"/>
                <w:sz w:val="20"/>
                <w:szCs w:val="20"/>
              </w:rPr>
              <w:t xml:space="preserve"> </w:t>
            </w:r>
            <w:r w:rsidRPr="00B60D6C">
              <w:rPr>
                <w:rFonts w:ascii="Arial" w:hAnsi="Arial" w:cs="Arial"/>
                <w:b/>
                <w:sz w:val="20"/>
                <w:szCs w:val="20"/>
              </w:rPr>
              <w:t>li ne with the study's stated goals.</w:t>
            </w:r>
          </w:p>
          <w:p w:rsidR="009400E1" w:rsidRPr="00B60D6C" w:rsidRDefault="00ED4FCC">
            <w:pPr>
              <w:pStyle w:val="TableParagraph"/>
              <w:spacing w:line="230" w:lineRule="exact"/>
              <w:ind w:left="467" w:right="114"/>
              <w:rPr>
                <w:rFonts w:ascii="Arial" w:hAnsi="Arial" w:cs="Arial"/>
                <w:b/>
                <w:sz w:val="20"/>
                <w:szCs w:val="20"/>
              </w:rPr>
            </w:pPr>
            <w:r w:rsidRPr="00B60D6C">
              <w:rPr>
                <w:rFonts w:ascii="Arial" w:hAnsi="Arial" w:cs="Arial"/>
                <w:b/>
                <w:sz w:val="20"/>
                <w:szCs w:val="20"/>
              </w:rPr>
              <w:t>From processing raw materials to multi- dimensional</w:t>
            </w:r>
            <w:r w:rsidRPr="00B60D6C">
              <w:rPr>
                <w:rFonts w:ascii="Arial" w:hAnsi="Arial" w:cs="Arial"/>
                <w:b/>
                <w:spacing w:val="-11"/>
                <w:sz w:val="20"/>
                <w:szCs w:val="20"/>
              </w:rPr>
              <w:t xml:space="preserve"> </w:t>
            </w:r>
            <w:r w:rsidRPr="00B60D6C">
              <w:rPr>
                <w:rFonts w:ascii="Arial" w:hAnsi="Arial" w:cs="Arial"/>
                <w:b/>
                <w:sz w:val="20"/>
                <w:szCs w:val="20"/>
              </w:rPr>
              <w:t>laboratory</w:t>
            </w:r>
            <w:r w:rsidRPr="00B60D6C">
              <w:rPr>
                <w:rFonts w:ascii="Arial" w:hAnsi="Arial" w:cs="Arial"/>
                <w:b/>
                <w:spacing w:val="-8"/>
                <w:sz w:val="20"/>
                <w:szCs w:val="20"/>
              </w:rPr>
              <w:t xml:space="preserve"> </w:t>
            </w:r>
            <w:r w:rsidRPr="00B60D6C">
              <w:rPr>
                <w:rFonts w:ascii="Arial" w:hAnsi="Arial" w:cs="Arial"/>
                <w:b/>
                <w:sz w:val="20"/>
                <w:szCs w:val="20"/>
              </w:rPr>
              <w:t>analysis,</w:t>
            </w:r>
            <w:r w:rsidRPr="00B60D6C">
              <w:rPr>
                <w:rFonts w:ascii="Arial" w:hAnsi="Arial" w:cs="Arial"/>
                <w:b/>
                <w:spacing w:val="-10"/>
                <w:sz w:val="20"/>
                <w:szCs w:val="20"/>
              </w:rPr>
              <w:t xml:space="preserve"> </w:t>
            </w:r>
            <w:r w:rsidRPr="00B60D6C">
              <w:rPr>
                <w:rFonts w:ascii="Arial" w:hAnsi="Arial" w:cs="Arial"/>
                <w:b/>
                <w:sz w:val="20"/>
                <w:szCs w:val="20"/>
              </w:rPr>
              <w:t>everything</w:t>
            </w:r>
            <w:r w:rsidRPr="00B60D6C">
              <w:rPr>
                <w:rFonts w:ascii="Arial" w:hAnsi="Arial" w:cs="Arial"/>
                <w:b/>
                <w:spacing w:val="-9"/>
                <w:sz w:val="20"/>
                <w:szCs w:val="20"/>
              </w:rPr>
              <w:t xml:space="preserve"> </w:t>
            </w:r>
            <w:proofErr w:type="spellStart"/>
            <w:r w:rsidRPr="00B60D6C">
              <w:rPr>
                <w:rFonts w:ascii="Arial" w:hAnsi="Arial" w:cs="Arial"/>
                <w:b/>
                <w:sz w:val="20"/>
                <w:szCs w:val="20"/>
              </w:rPr>
              <w:t>procee</w:t>
            </w:r>
            <w:proofErr w:type="spellEnd"/>
            <w:r w:rsidRPr="00B60D6C">
              <w:rPr>
                <w:rFonts w:ascii="Arial" w:hAnsi="Arial" w:cs="Arial"/>
                <w:b/>
                <w:sz w:val="20"/>
                <w:szCs w:val="20"/>
              </w:rPr>
              <w:t xml:space="preserve"> ds logically.</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262"/>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8.</w:t>
            </w:r>
            <w:r w:rsidRPr="00B60D6C">
              <w:rPr>
                <w:rFonts w:ascii="Arial" w:hAnsi="Arial" w:cs="Arial"/>
                <w:b/>
                <w:spacing w:val="-7"/>
                <w:sz w:val="20"/>
                <w:szCs w:val="20"/>
              </w:rPr>
              <w:t xml:space="preserve"> </w:t>
            </w:r>
            <w:r w:rsidRPr="00B60D6C">
              <w:rPr>
                <w:rFonts w:ascii="Arial" w:hAnsi="Arial" w:cs="Arial"/>
                <w:b/>
                <w:sz w:val="20"/>
                <w:szCs w:val="20"/>
              </w:rPr>
              <w:t>Were</w:t>
            </w:r>
            <w:r w:rsidRPr="00B60D6C">
              <w:rPr>
                <w:rFonts w:ascii="Arial" w:hAnsi="Arial" w:cs="Arial"/>
                <w:b/>
                <w:spacing w:val="-7"/>
                <w:sz w:val="20"/>
                <w:szCs w:val="20"/>
              </w:rPr>
              <w:t xml:space="preserve"> </w:t>
            </w:r>
            <w:r w:rsidRPr="00B60D6C">
              <w:rPr>
                <w:rFonts w:ascii="Arial" w:hAnsi="Arial" w:cs="Arial"/>
                <w:b/>
                <w:sz w:val="20"/>
                <w:szCs w:val="20"/>
              </w:rPr>
              <w:t>ethical</w:t>
            </w:r>
            <w:r w:rsidRPr="00B60D6C">
              <w:rPr>
                <w:rFonts w:ascii="Arial" w:hAnsi="Arial" w:cs="Arial"/>
                <w:b/>
                <w:spacing w:val="-8"/>
                <w:sz w:val="20"/>
                <w:szCs w:val="20"/>
              </w:rPr>
              <w:t xml:space="preserve"> </w:t>
            </w:r>
            <w:r w:rsidRPr="00B60D6C">
              <w:rPr>
                <w:rFonts w:ascii="Arial" w:hAnsi="Arial" w:cs="Arial"/>
                <w:b/>
                <w:sz w:val="20"/>
                <w:szCs w:val="20"/>
              </w:rPr>
              <w:t>issues</w:t>
            </w:r>
            <w:r w:rsidRPr="00B60D6C">
              <w:rPr>
                <w:rFonts w:ascii="Arial" w:hAnsi="Arial" w:cs="Arial"/>
                <w:b/>
                <w:spacing w:val="-8"/>
                <w:sz w:val="20"/>
                <w:szCs w:val="20"/>
              </w:rPr>
              <w:t xml:space="preserve"> </w:t>
            </w:r>
            <w:r w:rsidRPr="00B60D6C">
              <w:rPr>
                <w:rFonts w:ascii="Arial" w:hAnsi="Arial" w:cs="Arial"/>
                <w:b/>
                <w:sz w:val="20"/>
                <w:szCs w:val="20"/>
              </w:rPr>
              <w:t>properly</w:t>
            </w:r>
            <w:r w:rsidRPr="00B60D6C">
              <w:rPr>
                <w:rFonts w:ascii="Arial" w:hAnsi="Arial" w:cs="Arial"/>
                <w:b/>
                <w:spacing w:val="-7"/>
                <w:sz w:val="20"/>
                <w:szCs w:val="20"/>
              </w:rPr>
              <w:t xml:space="preserve"> </w:t>
            </w:r>
            <w:r w:rsidRPr="00B60D6C">
              <w:rPr>
                <w:rFonts w:ascii="Arial" w:hAnsi="Arial" w:cs="Arial"/>
                <w:b/>
                <w:sz w:val="20"/>
                <w:szCs w:val="20"/>
              </w:rPr>
              <w:t>addressed</w:t>
            </w:r>
            <w:r w:rsidRPr="00B60D6C">
              <w:rPr>
                <w:rFonts w:ascii="Arial" w:hAnsi="Arial" w:cs="Arial"/>
                <w:b/>
                <w:spacing w:val="-7"/>
                <w:sz w:val="20"/>
                <w:szCs w:val="20"/>
              </w:rPr>
              <w:t xml:space="preserve"> </w:t>
            </w:r>
            <w:r w:rsidRPr="00B60D6C">
              <w:rPr>
                <w:rFonts w:ascii="Arial" w:hAnsi="Arial" w:cs="Arial"/>
                <w:b/>
                <w:sz w:val="20"/>
                <w:szCs w:val="20"/>
              </w:rPr>
              <w:t xml:space="preserve">(if </w:t>
            </w:r>
            <w:r w:rsidRPr="00B60D6C">
              <w:rPr>
                <w:rFonts w:ascii="Arial" w:hAnsi="Arial" w:cs="Arial"/>
                <w:b/>
                <w:spacing w:val="-2"/>
                <w:sz w:val="20"/>
                <w:szCs w:val="20"/>
              </w:rPr>
              <w:t>applicable)?</w:t>
            </w:r>
          </w:p>
          <w:p w:rsidR="009400E1" w:rsidRPr="00B60D6C" w:rsidRDefault="00ED4FCC">
            <w:pPr>
              <w:pStyle w:val="TableParagraph"/>
              <w:spacing w:before="1" w:line="229" w:lineRule="exact"/>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rPr>
                <w:rFonts w:ascii="Arial" w:hAnsi="Arial" w:cs="Arial"/>
                <w:b/>
                <w:sz w:val="20"/>
                <w:szCs w:val="20"/>
              </w:rPr>
            </w:pPr>
            <w:r w:rsidRPr="00B60D6C">
              <w:rPr>
                <w:rFonts w:ascii="Arial" w:hAnsi="Arial" w:cs="Arial"/>
                <w:b/>
                <w:sz w:val="20"/>
                <w:szCs w:val="20"/>
              </w:rPr>
              <w:t>No</w:t>
            </w:r>
            <w:r w:rsidRPr="00B60D6C">
              <w:rPr>
                <w:rFonts w:ascii="Arial" w:hAnsi="Arial" w:cs="Arial"/>
                <w:b/>
                <w:spacing w:val="-2"/>
                <w:sz w:val="20"/>
                <w:szCs w:val="20"/>
              </w:rPr>
              <w:t xml:space="preserve"> </w:t>
            </w:r>
            <w:r w:rsidRPr="00B60D6C">
              <w:rPr>
                <w:rFonts w:ascii="Arial" w:hAnsi="Arial" w:cs="Arial"/>
                <w:b/>
                <w:spacing w:val="-4"/>
                <w:sz w:val="20"/>
                <w:szCs w:val="20"/>
              </w:rPr>
              <w:t>need</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379"/>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9.</w:t>
            </w:r>
            <w:r w:rsidRPr="00B60D6C">
              <w:rPr>
                <w:rFonts w:ascii="Arial" w:hAnsi="Arial" w:cs="Arial"/>
                <w:b/>
                <w:spacing w:val="-6"/>
                <w:sz w:val="20"/>
                <w:szCs w:val="20"/>
              </w:rPr>
              <w:t xml:space="preserve"> </w:t>
            </w:r>
            <w:r w:rsidRPr="00B60D6C">
              <w:rPr>
                <w:rFonts w:ascii="Arial" w:hAnsi="Arial" w:cs="Arial"/>
                <w:b/>
                <w:sz w:val="20"/>
                <w:szCs w:val="20"/>
              </w:rPr>
              <w:t>Are</w:t>
            </w:r>
            <w:r w:rsidRPr="00B60D6C">
              <w:rPr>
                <w:rFonts w:ascii="Arial" w:hAnsi="Arial" w:cs="Arial"/>
                <w:b/>
                <w:spacing w:val="-5"/>
                <w:sz w:val="20"/>
                <w:szCs w:val="20"/>
              </w:rPr>
              <w:t xml:space="preserve"> </w:t>
            </w:r>
            <w:r w:rsidRPr="00B60D6C">
              <w:rPr>
                <w:rFonts w:ascii="Arial" w:hAnsi="Arial" w:cs="Arial"/>
                <w:b/>
                <w:sz w:val="20"/>
                <w:szCs w:val="20"/>
              </w:rPr>
              <w:t>the</w:t>
            </w:r>
            <w:r w:rsidRPr="00B60D6C">
              <w:rPr>
                <w:rFonts w:ascii="Arial" w:hAnsi="Arial" w:cs="Arial"/>
                <w:b/>
                <w:spacing w:val="-5"/>
                <w:sz w:val="20"/>
                <w:szCs w:val="20"/>
              </w:rPr>
              <w:t xml:space="preserve"> </w:t>
            </w:r>
            <w:r w:rsidRPr="00B60D6C">
              <w:rPr>
                <w:rFonts w:ascii="Arial" w:hAnsi="Arial" w:cs="Arial"/>
                <w:b/>
                <w:sz w:val="20"/>
                <w:szCs w:val="20"/>
              </w:rPr>
              <w:t>results</w:t>
            </w:r>
            <w:r w:rsidRPr="00B60D6C">
              <w:rPr>
                <w:rFonts w:ascii="Arial" w:hAnsi="Arial" w:cs="Arial"/>
                <w:b/>
                <w:spacing w:val="-6"/>
                <w:sz w:val="20"/>
                <w:szCs w:val="20"/>
              </w:rPr>
              <w:t xml:space="preserve"> </w:t>
            </w:r>
            <w:r w:rsidRPr="00B60D6C">
              <w:rPr>
                <w:rFonts w:ascii="Arial" w:hAnsi="Arial" w:cs="Arial"/>
                <w:b/>
                <w:sz w:val="20"/>
                <w:szCs w:val="20"/>
              </w:rPr>
              <w:t>presented</w:t>
            </w:r>
            <w:r w:rsidRPr="00B60D6C">
              <w:rPr>
                <w:rFonts w:ascii="Arial" w:hAnsi="Arial" w:cs="Arial"/>
                <w:b/>
                <w:spacing w:val="-4"/>
                <w:sz w:val="20"/>
                <w:szCs w:val="20"/>
              </w:rPr>
              <w:t xml:space="preserve"> </w:t>
            </w:r>
            <w:r w:rsidRPr="00B60D6C">
              <w:rPr>
                <w:rFonts w:ascii="Arial" w:hAnsi="Arial" w:cs="Arial"/>
                <w:b/>
                <w:spacing w:val="-2"/>
                <w:sz w:val="20"/>
                <w:szCs w:val="20"/>
              </w:rPr>
              <w:t>clearly?</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jc w:val="both"/>
              <w:rPr>
                <w:rFonts w:ascii="Arial" w:hAnsi="Arial" w:cs="Arial"/>
                <w:sz w:val="20"/>
                <w:szCs w:val="20"/>
              </w:rPr>
            </w:pPr>
            <w:r w:rsidRPr="00B60D6C">
              <w:rPr>
                <w:rFonts w:ascii="Arial" w:hAnsi="Arial" w:cs="Arial"/>
                <w:sz w:val="20"/>
                <w:szCs w:val="20"/>
              </w:rPr>
              <w:t>Rating:</w:t>
            </w:r>
            <w:r w:rsidRPr="00B60D6C">
              <w:rPr>
                <w:rFonts w:ascii="Arial" w:hAnsi="Arial" w:cs="Arial"/>
                <w:spacing w:val="-3"/>
                <w:sz w:val="20"/>
                <w:szCs w:val="20"/>
              </w:rPr>
              <w:t xml:space="preserve"> </w:t>
            </w:r>
            <w:r w:rsidRPr="00B60D6C">
              <w:rPr>
                <w:rFonts w:ascii="Arial" w:hAnsi="Arial" w:cs="Arial"/>
                <w:sz w:val="20"/>
                <w:szCs w:val="20"/>
              </w:rPr>
              <w:t>5</w:t>
            </w:r>
            <w:r w:rsidRPr="00B60D6C">
              <w:rPr>
                <w:rFonts w:ascii="Arial" w:hAnsi="Arial" w:cs="Arial"/>
                <w:spacing w:val="-2"/>
                <w:sz w:val="20"/>
                <w:szCs w:val="20"/>
              </w:rPr>
              <w:t xml:space="preserve"> (Excellent)</w:t>
            </w:r>
          </w:p>
          <w:p w:rsidR="009400E1" w:rsidRPr="00B60D6C" w:rsidRDefault="00ED4FCC">
            <w:pPr>
              <w:pStyle w:val="TableParagraph"/>
              <w:ind w:left="287" w:right="97" w:firstLine="540"/>
              <w:jc w:val="both"/>
              <w:rPr>
                <w:rFonts w:ascii="Arial" w:hAnsi="Arial" w:cs="Arial"/>
                <w:sz w:val="20"/>
                <w:szCs w:val="20"/>
              </w:rPr>
            </w:pPr>
            <w:r w:rsidRPr="00B60D6C">
              <w:rPr>
                <w:rFonts w:ascii="Arial" w:hAnsi="Arial" w:cs="Arial"/>
                <w:sz w:val="20"/>
                <w:szCs w:val="20"/>
              </w:rPr>
              <w:t xml:space="preserve">The results are arranged logically and methodically, making it simple to follow the many biochemical changes that take place throughout </w:t>
            </w:r>
            <w:r w:rsidRPr="00B60D6C">
              <w:rPr>
                <w:rFonts w:ascii="Arial" w:hAnsi="Arial" w:cs="Arial"/>
                <w:spacing w:val="-2"/>
                <w:sz w:val="20"/>
                <w:szCs w:val="20"/>
              </w:rPr>
              <w:t>fermentation.</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149"/>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10.</w:t>
            </w:r>
            <w:r w:rsidRPr="00B60D6C">
              <w:rPr>
                <w:rFonts w:ascii="Arial" w:hAnsi="Arial" w:cs="Arial"/>
                <w:b/>
                <w:spacing w:val="-6"/>
                <w:sz w:val="20"/>
                <w:szCs w:val="20"/>
              </w:rPr>
              <w:t xml:space="preserve"> </w:t>
            </w:r>
            <w:r w:rsidRPr="00B60D6C">
              <w:rPr>
                <w:rFonts w:ascii="Arial" w:hAnsi="Arial" w:cs="Arial"/>
                <w:b/>
                <w:sz w:val="20"/>
                <w:szCs w:val="20"/>
              </w:rPr>
              <w:t>Are</w:t>
            </w:r>
            <w:r w:rsidRPr="00B60D6C">
              <w:rPr>
                <w:rFonts w:ascii="Arial" w:hAnsi="Arial" w:cs="Arial"/>
                <w:b/>
                <w:spacing w:val="-6"/>
                <w:sz w:val="20"/>
                <w:szCs w:val="20"/>
              </w:rPr>
              <w:t xml:space="preserve"> </w:t>
            </w:r>
            <w:r w:rsidRPr="00B60D6C">
              <w:rPr>
                <w:rFonts w:ascii="Arial" w:hAnsi="Arial" w:cs="Arial"/>
                <w:b/>
                <w:sz w:val="20"/>
                <w:szCs w:val="20"/>
              </w:rPr>
              <w:t>tables</w:t>
            </w:r>
            <w:r w:rsidRPr="00B60D6C">
              <w:rPr>
                <w:rFonts w:ascii="Arial" w:hAnsi="Arial" w:cs="Arial"/>
                <w:b/>
                <w:spacing w:val="-7"/>
                <w:sz w:val="20"/>
                <w:szCs w:val="20"/>
              </w:rPr>
              <w:t xml:space="preserve"> </w:t>
            </w:r>
            <w:r w:rsidRPr="00B60D6C">
              <w:rPr>
                <w:rFonts w:ascii="Arial" w:hAnsi="Arial" w:cs="Arial"/>
                <w:b/>
                <w:sz w:val="20"/>
                <w:szCs w:val="20"/>
              </w:rPr>
              <w:t>and</w:t>
            </w:r>
            <w:r w:rsidRPr="00B60D6C">
              <w:rPr>
                <w:rFonts w:ascii="Arial" w:hAnsi="Arial" w:cs="Arial"/>
                <w:b/>
                <w:spacing w:val="-7"/>
                <w:sz w:val="20"/>
                <w:szCs w:val="20"/>
              </w:rPr>
              <w:t xml:space="preserve"> </w:t>
            </w:r>
            <w:r w:rsidRPr="00B60D6C">
              <w:rPr>
                <w:rFonts w:ascii="Arial" w:hAnsi="Arial" w:cs="Arial"/>
                <w:b/>
                <w:sz w:val="20"/>
                <w:szCs w:val="20"/>
              </w:rPr>
              <w:t>figures</w:t>
            </w:r>
            <w:r w:rsidRPr="00B60D6C">
              <w:rPr>
                <w:rFonts w:ascii="Arial" w:hAnsi="Arial" w:cs="Arial"/>
                <w:b/>
                <w:spacing w:val="-7"/>
                <w:sz w:val="20"/>
                <w:szCs w:val="20"/>
              </w:rPr>
              <w:t xml:space="preserve"> </w:t>
            </w:r>
            <w:r w:rsidRPr="00B60D6C">
              <w:rPr>
                <w:rFonts w:ascii="Arial" w:hAnsi="Arial" w:cs="Arial"/>
                <w:b/>
                <w:sz w:val="20"/>
                <w:szCs w:val="20"/>
              </w:rPr>
              <w:t>clear,</w:t>
            </w:r>
            <w:r w:rsidRPr="00B60D6C">
              <w:rPr>
                <w:rFonts w:ascii="Arial" w:hAnsi="Arial" w:cs="Arial"/>
                <w:b/>
                <w:spacing w:val="-5"/>
                <w:sz w:val="20"/>
                <w:szCs w:val="20"/>
              </w:rPr>
              <w:t xml:space="preserve"> </w:t>
            </w:r>
            <w:r w:rsidRPr="00B60D6C">
              <w:rPr>
                <w:rFonts w:ascii="Arial" w:hAnsi="Arial" w:cs="Arial"/>
                <w:b/>
                <w:sz w:val="20"/>
                <w:szCs w:val="20"/>
              </w:rPr>
              <w:t>relevant,</w:t>
            </w:r>
            <w:r w:rsidRPr="00B60D6C">
              <w:rPr>
                <w:rFonts w:ascii="Arial" w:hAnsi="Arial" w:cs="Arial"/>
                <w:b/>
                <w:spacing w:val="-7"/>
                <w:sz w:val="20"/>
                <w:szCs w:val="20"/>
              </w:rPr>
              <w:t xml:space="preserve"> </w:t>
            </w:r>
            <w:r w:rsidRPr="00B60D6C">
              <w:rPr>
                <w:rFonts w:ascii="Arial" w:hAnsi="Arial" w:cs="Arial"/>
                <w:b/>
                <w:sz w:val="20"/>
                <w:szCs w:val="20"/>
              </w:rPr>
              <w:t xml:space="preserve">and </w:t>
            </w:r>
            <w:r w:rsidRPr="00B60D6C">
              <w:rPr>
                <w:rFonts w:ascii="Arial" w:hAnsi="Arial" w:cs="Arial"/>
                <w:b/>
                <w:spacing w:val="-2"/>
                <w:sz w:val="20"/>
                <w:szCs w:val="20"/>
              </w:rPr>
              <w:t>necessary?</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spacing w:line="228" w:lineRule="exact"/>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Rating:</w:t>
            </w:r>
            <w:r w:rsidRPr="00B60D6C">
              <w:rPr>
                <w:rFonts w:ascii="Arial" w:hAnsi="Arial" w:cs="Arial"/>
                <w:b/>
                <w:spacing w:val="-3"/>
                <w:sz w:val="20"/>
                <w:szCs w:val="20"/>
              </w:rPr>
              <w:t xml:space="preserve"> </w:t>
            </w:r>
            <w:r w:rsidRPr="00B60D6C">
              <w:rPr>
                <w:rFonts w:ascii="Arial" w:hAnsi="Arial" w:cs="Arial"/>
                <w:b/>
                <w:sz w:val="20"/>
                <w:szCs w:val="20"/>
              </w:rPr>
              <w:t>5</w:t>
            </w:r>
            <w:r w:rsidRPr="00B60D6C">
              <w:rPr>
                <w:rFonts w:ascii="Arial" w:hAnsi="Arial" w:cs="Arial"/>
                <w:b/>
                <w:spacing w:val="-2"/>
                <w:sz w:val="20"/>
                <w:szCs w:val="20"/>
              </w:rPr>
              <w:t xml:space="preserve"> (Excellent)</w:t>
            </w:r>
          </w:p>
          <w:p w:rsidR="009400E1" w:rsidRPr="00B60D6C" w:rsidRDefault="00ED4FCC">
            <w:pPr>
              <w:pStyle w:val="TableParagraph"/>
              <w:ind w:left="2" w:firstLine="825"/>
              <w:rPr>
                <w:rFonts w:ascii="Arial" w:hAnsi="Arial" w:cs="Arial"/>
                <w:b/>
                <w:sz w:val="20"/>
                <w:szCs w:val="20"/>
              </w:rPr>
            </w:pPr>
            <w:r w:rsidRPr="00B60D6C">
              <w:rPr>
                <w:rFonts w:ascii="Arial" w:hAnsi="Arial" w:cs="Arial"/>
                <w:b/>
                <w:sz w:val="20"/>
                <w:szCs w:val="20"/>
              </w:rPr>
              <w:t>The</w:t>
            </w:r>
            <w:r w:rsidRPr="00B60D6C">
              <w:rPr>
                <w:rFonts w:ascii="Arial" w:hAnsi="Arial" w:cs="Arial"/>
                <w:b/>
                <w:spacing w:val="80"/>
                <w:sz w:val="20"/>
                <w:szCs w:val="20"/>
              </w:rPr>
              <w:t xml:space="preserve"> </w:t>
            </w:r>
            <w:r w:rsidRPr="00B60D6C">
              <w:rPr>
                <w:rFonts w:ascii="Arial" w:hAnsi="Arial" w:cs="Arial"/>
                <w:b/>
                <w:sz w:val="20"/>
                <w:szCs w:val="20"/>
              </w:rPr>
              <w:t>work</w:t>
            </w:r>
            <w:r w:rsidRPr="00B60D6C">
              <w:rPr>
                <w:rFonts w:ascii="Arial" w:hAnsi="Arial" w:cs="Arial"/>
                <w:b/>
                <w:spacing w:val="80"/>
                <w:sz w:val="20"/>
                <w:szCs w:val="20"/>
              </w:rPr>
              <w:t xml:space="preserve"> </w:t>
            </w:r>
            <w:r w:rsidRPr="00B60D6C">
              <w:rPr>
                <w:rFonts w:ascii="Arial" w:hAnsi="Arial" w:cs="Arial"/>
                <w:b/>
                <w:sz w:val="20"/>
                <w:szCs w:val="20"/>
              </w:rPr>
              <w:t>would</w:t>
            </w:r>
            <w:r w:rsidRPr="00B60D6C">
              <w:rPr>
                <w:rFonts w:ascii="Arial" w:hAnsi="Arial" w:cs="Arial"/>
                <w:b/>
                <w:spacing w:val="80"/>
                <w:sz w:val="20"/>
                <w:szCs w:val="20"/>
              </w:rPr>
              <w:t xml:space="preserve"> </w:t>
            </w:r>
            <w:r w:rsidRPr="00B60D6C">
              <w:rPr>
                <w:rFonts w:ascii="Arial" w:hAnsi="Arial" w:cs="Arial"/>
                <w:b/>
                <w:sz w:val="20"/>
                <w:szCs w:val="20"/>
              </w:rPr>
              <w:t>greatly</w:t>
            </w:r>
            <w:r w:rsidRPr="00B60D6C">
              <w:rPr>
                <w:rFonts w:ascii="Arial" w:hAnsi="Arial" w:cs="Arial"/>
                <w:b/>
                <w:spacing w:val="80"/>
                <w:sz w:val="20"/>
                <w:szCs w:val="20"/>
              </w:rPr>
              <w:t xml:space="preserve"> </w:t>
            </w:r>
            <w:r w:rsidRPr="00B60D6C">
              <w:rPr>
                <w:rFonts w:ascii="Arial" w:hAnsi="Arial" w:cs="Arial"/>
                <w:b/>
                <w:sz w:val="20"/>
                <w:szCs w:val="20"/>
              </w:rPr>
              <w:t>benefit</w:t>
            </w:r>
            <w:r w:rsidRPr="00B60D6C">
              <w:rPr>
                <w:rFonts w:ascii="Arial" w:hAnsi="Arial" w:cs="Arial"/>
                <w:b/>
                <w:spacing w:val="80"/>
                <w:sz w:val="20"/>
                <w:szCs w:val="20"/>
              </w:rPr>
              <w:t xml:space="preserve"> </w:t>
            </w:r>
            <w:r w:rsidRPr="00B60D6C">
              <w:rPr>
                <w:rFonts w:ascii="Arial" w:hAnsi="Arial" w:cs="Arial"/>
                <w:b/>
                <w:sz w:val="20"/>
                <w:szCs w:val="20"/>
              </w:rPr>
              <w:t>from</w:t>
            </w:r>
            <w:r w:rsidRPr="00B60D6C">
              <w:rPr>
                <w:rFonts w:ascii="Arial" w:hAnsi="Arial" w:cs="Arial"/>
                <w:b/>
                <w:spacing w:val="80"/>
                <w:sz w:val="20"/>
                <w:szCs w:val="20"/>
              </w:rPr>
              <w:t xml:space="preserve"> </w:t>
            </w:r>
            <w:r w:rsidRPr="00B60D6C">
              <w:rPr>
                <w:rFonts w:ascii="Arial" w:hAnsi="Arial" w:cs="Arial"/>
                <w:b/>
                <w:sz w:val="20"/>
                <w:szCs w:val="20"/>
              </w:rPr>
              <w:t>the absence of figures, even though the tables are clear.</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612"/>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lastRenderedPageBreak/>
              <w:t>11.</w:t>
            </w:r>
            <w:r w:rsidRPr="00B60D6C">
              <w:rPr>
                <w:rFonts w:ascii="Arial" w:hAnsi="Arial" w:cs="Arial"/>
                <w:b/>
                <w:spacing w:val="-6"/>
                <w:sz w:val="20"/>
                <w:szCs w:val="20"/>
              </w:rPr>
              <w:t xml:space="preserve"> </w:t>
            </w:r>
            <w:r w:rsidRPr="00B60D6C">
              <w:rPr>
                <w:rFonts w:ascii="Arial" w:hAnsi="Arial" w:cs="Arial"/>
                <w:b/>
                <w:sz w:val="20"/>
                <w:szCs w:val="20"/>
              </w:rPr>
              <w:t>Does</w:t>
            </w:r>
            <w:r w:rsidRPr="00B60D6C">
              <w:rPr>
                <w:rFonts w:ascii="Arial" w:hAnsi="Arial" w:cs="Arial"/>
                <w:b/>
                <w:spacing w:val="-7"/>
                <w:sz w:val="20"/>
                <w:szCs w:val="20"/>
              </w:rPr>
              <w:t xml:space="preserve"> </w:t>
            </w:r>
            <w:r w:rsidRPr="00B60D6C">
              <w:rPr>
                <w:rFonts w:ascii="Arial" w:hAnsi="Arial" w:cs="Arial"/>
                <w:b/>
                <w:sz w:val="20"/>
                <w:szCs w:val="20"/>
              </w:rPr>
              <w:t>the</w:t>
            </w:r>
            <w:r w:rsidRPr="00B60D6C">
              <w:rPr>
                <w:rFonts w:ascii="Arial" w:hAnsi="Arial" w:cs="Arial"/>
                <w:b/>
                <w:spacing w:val="-6"/>
                <w:sz w:val="20"/>
                <w:szCs w:val="20"/>
              </w:rPr>
              <w:t xml:space="preserve"> </w:t>
            </w:r>
            <w:r w:rsidRPr="00B60D6C">
              <w:rPr>
                <w:rFonts w:ascii="Arial" w:hAnsi="Arial" w:cs="Arial"/>
                <w:b/>
                <w:sz w:val="20"/>
                <w:szCs w:val="20"/>
              </w:rPr>
              <w:t>discussion</w:t>
            </w:r>
            <w:r w:rsidRPr="00B60D6C">
              <w:rPr>
                <w:rFonts w:ascii="Arial" w:hAnsi="Arial" w:cs="Arial"/>
                <w:b/>
                <w:spacing w:val="-7"/>
                <w:sz w:val="20"/>
                <w:szCs w:val="20"/>
              </w:rPr>
              <w:t xml:space="preserve"> </w:t>
            </w:r>
            <w:r w:rsidRPr="00B60D6C">
              <w:rPr>
                <w:rFonts w:ascii="Arial" w:hAnsi="Arial" w:cs="Arial"/>
                <w:b/>
                <w:sz w:val="20"/>
                <w:szCs w:val="20"/>
              </w:rPr>
              <w:t>relate</w:t>
            </w:r>
            <w:r w:rsidRPr="00B60D6C">
              <w:rPr>
                <w:rFonts w:ascii="Arial" w:hAnsi="Arial" w:cs="Arial"/>
                <w:b/>
                <w:spacing w:val="-6"/>
                <w:sz w:val="20"/>
                <w:szCs w:val="20"/>
              </w:rPr>
              <w:t xml:space="preserve"> </w:t>
            </w:r>
            <w:r w:rsidRPr="00B60D6C">
              <w:rPr>
                <w:rFonts w:ascii="Arial" w:hAnsi="Arial" w:cs="Arial"/>
                <w:b/>
                <w:sz w:val="20"/>
                <w:szCs w:val="20"/>
              </w:rPr>
              <w:t>findings</w:t>
            </w:r>
            <w:r w:rsidRPr="00B60D6C">
              <w:rPr>
                <w:rFonts w:ascii="Arial" w:hAnsi="Arial" w:cs="Arial"/>
                <w:b/>
                <w:spacing w:val="-7"/>
                <w:sz w:val="20"/>
                <w:szCs w:val="20"/>
              </w:rPr>
              <w:t xml:space="preserve"> </w:t>
            </w:r>
            <w:r w:rsidRPr="00B60D6C">
              <w:rPr>
                <w:rFonts w:ascii="Arial" w:hAnsi="Arial" w:cs="Arial"/>
                <w:b/>
                <w:sz w:val="20"/>
                <w:szCs w:val="20"/>
              </w:rPr>
              <w:t>to</w:t>
            </w:r>
            <w:r w:rsidRPr="00B60D6C">
              <w:rPr>
                <w:rFonts w:ascii="Arial" w:hAnsi="Arial" w:cs="Arial"/>
                <w:b/>
                <w:spacing w:val="-5"/>
                <w:sz w:val="20"/>
                <w:szCs w:val="20"/>
              </w:rPr>
              <w:t xml:space="preserve"> </w:t>
            </w:r>
            <w:r w:rsidRPr="00B60D6C">
              <w:rPr>
                <w:rFonts w:ascii="Arial" w:hAnsi="Arial" w:cs="Arial"/>
                <w:b/>
                <w:sz w:val="20"/>
                <w:szCs w:val="20"/>
              </w:rPr>
              <w:t xml:space="preserve">existing </w:t>
            </w:r>
            <w:r w:rsidRPr="00B60D6C">
              <w:rPr>
                <w:rFonts w:ascii="Arial" w:hAnsi="Arial" w:cs="Arial"/>
                <w:b/>
                <w:spacing w:val="-2"/>
                <w:sz w:val="20"/>
                <w:szCs w:val="20"/>
              </w:rPr>
              <w:t>literature?</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ind w:left="467"/>
              <w:jc w:val="both"/>
              <w:rPr>
                <w:rFonts w:ascii="Arial" w:hAnsi="Arial" w:cs="Arial"/>
                <w:b/>
                <w:sz w:val="20"/>
                <w:szCs w:val="20"/>
              </w:rPr>
            </w:pPr>
            <w:r w:rsidRPr="00B60D6C">
              <w:rPr>
                <w:rFonts w:ascii="Arial" w:hAnsi="Arial" w:cs="Arial"/>
                <w:b/>
                <w:sz w:val="20"/>
                <w:szCs w:val="20"/>
              </w:rPr>
              <w:t>Rating:</w:t>
            </w:r>
            <w:r w:rsidRPr="00B60D6C">
              <w:rPr>
                <w:rFonts w:ascii="Arial" w:hAnsi="Arial" w:cs="Arial"/>
                <w:b/>
                <w:spacing w:val="-4"/>
                <w:sz w:val="20"/>
                <w:szCs w:val="20"/>
              </w:rPr>
              <w:t xml:space="preserve"> </w:t>
            </w:r>
            <w:r w:rsidRPr="00B60D6C">
              <w:rPr>
                <w:rFonts w:ascii="Arial" w:hAnsi="Arial" w:cs="Arial"/>
                <w:b/>
                <w:sz w:val="20"/>
                <w:szCs w:val="20"/>
              </w:rPr>
              <w:t>4</w:t>
            </w:r>
            <w:r w:rsidRPr="00B60D6C">
              <w:rPr>
                <w:rFonts w:ascii="Arial" w:hAnsi="Arial" w:cs="Arial"/>
                <w:b/>
                <w:spacing w:val="-2"/>
                <w:sz w:val="20"/>
                <w:szCs w:val="20"/>
              </w:rPr>
              <w:t xml:space="preserve"> (Good)</w:t>
            </w:r>
          </w:p>
          <w:p w:rsidR="009400E1" w:rsidRPr="00B60D6C" w:rsidRDefault="00ED4FCC">
            <w:pPr>
              <w:pStyle w:val="TableParagraph"/>
              <w:ind w:left="827" w:right="98"/>
              <w:jc w:val="both"/>
              <w:rPr>
                <w:rFonts w:ascii="Arial" w:hAnsi="Arial" w:cs="Arial"/>
                <w:sz w:val="20"/>
                <w:szCs w:val="20"/>
              </w:rPr>
            </w:pPr>
            <w:r w:rsidRPr="00B60D6C">
              <w:rPr>
                <w:rFonts w:ascii="Arial" w:hAnsi="Arial" w:cs="Arial"/>
                <w:sz w:val="20"/>
                <w:szCs w:val="20"/>
              </w:rPr>
              <w:t>The discussion would better represent the most recent knowledge of biofortification aims and consumer sensory thresholds if the literature review part included additional citations from 2021 to 2025.</w:t>
            </w:r>
          </w:p>
        </w:tc>
        <w:tc>
          <w:tcPr>
            <w:tcW w:w="3682" w:type="dxa"/>
          </w:tcPr>
          <w:p w:rsidR="009400E1" w:rsidRPr="00B60D6C" w:rsidRDefault="009400E1">
            <w:pPr>
              <w:pStyle w:val="TableParagraph"/>
              <w:ind w:left="0"/>
              <w:rPr>
                <w:rFonts w:ascii="Arial" w:hAnsi="Arial" w:cs="Arial"/>
                <w:sz w:val="20"/>
                <w:szCs w:val="20"/>
              </w:rPr>
            </w:pPr>
          </w:p>
        </w:tc>
      </w:tr>
    </w:tbl>
    <w:p w:rsidR="009400E1" w:rsidRPr="00B60D6C" w:rsidRDefault="009400E1">
      <w:pPr>
        <w:pStyle w:val="TableParagraph"/>
        <w:rPr>
          <w:rFonts w:ascii="Arial" w:hAnsi="Arial" w:cs="Arial"/>
          <w:sz w:val="20"/>
          <w:szCs w:val="20"/>
        </w:rPr>
        <w:sectPr w:rsidR="009400E1" w:rsidRPr="00B60D6C">
          <w:pgSz w:w="16840" w:h="23820"/>
          <w:pgMar w:top="1820" w:right="1417" w:bottom="1620" w:left="1417" w:header="1285" w:footer="1427"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3"/>
        <w:gridCol w:w="3682"/>
      </w:tblGrid>
      <w:tr w:rsidR="009400E1" w:rsidRPr="00B60D6C">
        <w:trPr>
          <w:trHeight w:val="1151"/>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12.</w:t>
            </w:r>
            <w:r w:rsidRPr="00B60D6C">
              <w:rPr>
                <w:rFonts w:ascii="Arial" w:hAnsi="Arial" w:cs="Arial"/>
                <w:b/>
                <w:spacing w:val="-5"/>
                <w:sz w:val="20"/>
                <w:szCs w:val="20"/>
              </w:rPr>
              <w:t xml:space="preserve"> </w:t>
            </w:r>
            <w:r w:rsidRPr="00B60D6C">
              <w:rPr>
                <w:rFonts w:ascii="Arial" w:hAnsi="Arial" w:cs="Arial"/>
                <w:b/>
                <w:sz w:val="20"/>
                <w:szCs w:val="20"/>
              </w:rPr>
              <w:t>Are</w:t>
            </w:r>
            <w:r w:rsidRPr="00B60D6C">
              <w:rPr>
                <w:rFonts w:ascii="Arial" w:hAnsi="Arial" w:cs="Arial"/>
                <w:b/>
                <w:spacing w:val="-5"/>
                <w:sz w:val="20"/>
                <w:szCs w:val="20"/>
              </w:rPr>
              <w:t xml:space="preserve"> </w:t>
            </w:r>
            <w:r w:rsidRPr="00B60D6C">
              <w:rPr>
                <w:rFonts w:ascii="Arial" w:hAnsi="Arial" w:cs="Arial"/>
                <w:b/>
                <w:sz w:val="20"/>
                <w:szCs w:val="20"/>
              </w:rPr>
              <w:t>the</w:t>
            </w:r>
            <w:r w:rsidRPr="00B60D6C">
              <w:rPr>
                <w:rFonts w:ascii="Arial" w:hAnsi="Arial" w:cs="Arial"/>
                <w:b/>
                <w:spacing w:val="-5"/>
                <w:sz w:val="20"/>
                <w:szCs w:val="20"/>
              </w:rPr>
              <w:t xml:space="preserve"> </w:t>
            </w:r>
            <w:r w:rsidRPr="00B60D6C">
              <w:rPr>
                <w:rFonts w:ascii="Arial" w:hAnsi="Arial" w:cs="Arial"/>
                <w:b/>
                <w:sz w:val="20"/>
                <w:szCs w:val="20"/>
              </w:rPr>
              <w:t>conclusions</w:t>
            </w:r>
            <w:r w:rsidRPr="00B60D6C">
              <w:rPr>
                <w:rFonts w:ascii="Arial" w:hAnsi="Arial" w:cs="Arial"/>
                <w:b/>
                <w:spacing w:val="-6"/>
                <w:sz w:val="20"/>
                <w:szCs w:val="20"/>
              </w:rPr>
              <w:t xml:space="preserve"> </w:t>
            </w:r>
            <w:r w:rsidRPr="00B60D6C">
              <w:rPr>
                <w:rFonts w:ascii="Arial" w:hAnsi="Arial" w:cs="Arial"/>
                <w:b/>
                <w:sz w:val="20"/>
                <w:szCs w:val="20"/>
              </w:rPr>
              <w:t>supported</w:t>
            </w:r>
            <w:r w:rsidRPr="00B60D6C">
              <w:rPr>
                <w:rFonts w:ascii="Arial" w:hAnsi="Arial" w:cs="Arial"/>
                <w:b/>
                <w:spacing w:val="-5"/>
                <w:sz w:val="20"/>
                <w:szCs w:val="20"/>
              </w:rPr>
              <w:t xml:space="preserve"> </w:t>
            </w:r>
            <w:r w:rsidRPr="00B60D6C">
              <w:rPr>
                <w:rFonts w:ascii="Arial" w:hAnsi="Arial" w:cs="Arial"/>
                <w:b/>
                <w:sz w:val="20"/>
                <w:szCs w:val="20"/>
              </w:rPr>
              <w:t>by</w:t>
            </w:r>
            <w:r w:rsidRPr="00B60D6C">
              <w:rPr>
                <w:rFonts w:ascii="Arial" w:hAnsi="Arial" w:cs="Arial"/>
                <w:b/>
                <w:spacing w:val="-5"/>
                <w:sz w:val="20"/>
                <w:szCs w:val="20"/>
              </w:rPr>
              <w:t xml:space="preserve"> </w:t>
            </w:r>
            <w:r w:rsidRPr="00B60D6C">
              <w:rPr>
                <w:rFonts w:ascii="Arial" w:hAnsi="Arial" w:cs="Arial"/>
                <w:b/>
                <w:sz w:val="20"/>
                <w:szCs w:val="20"/>
              </w:rPr>
              <w:t>the</w:t>
            </w:r>
            <w:r w:rsidRPr="00B60D6C">
              <w:rPr>
                <w:rFonts w:ascii="Arial" w:hAnsi="Arial" w:cs="Arial"/>
                <w:b/>
                <w:spacing w:val="-5"/>
                <w:sz w:val="20"/>
                <w:szCs w:val="20"/>
              </w:rPr>
              <w:t xml:space="preserve"> </w:t>
            </w:r>
            <w:r w:rsidRPr="00B60D6C">
              <w:rPr>
                <w:rFonts w:ascii="Arial" w:hAnsi="Arial" w:cs="Arial"/>
                <w:b/>
                <w:spacing w:val="-2"/>
                <w:sz w:val="20"/>
                <w:szCs w:val="20"/>
              </w:rPr>
              <w:t>data?</w:t>
            </w:r>
          </w:p>
          <w:p w:rsidR="009400E1" w:rsidRPr="00B60D6C" w:rsidRDefault="00ED4FCC">
            <w:pPr>
              <w:pStyle w:val="TableParagraph"/>
              <w:spacing w:before="1"/>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rPr>
                <w:rFonts w:ascii="Arial" w:hAnsi="Arial" w:cs="Arial"/>
                <w:sz w:val="20"/>
                <w:szCs w:val="20"/>
              </w:rPr>
            </w:pPr>
            <w:r w:rsidRPr="00B60D6C">
              <w:rPr>
                <w:rFonts w:ascii="Arial" w:hAnsi="Arial" w:cs="Arial"/>
                <w:sz w:val="20"/>
                <w:szCs w:val="20"/>
              </w:rPr>
              <w:t>Rating:</w:t>
            </w:r>
            <w:r w:rsidRPr="00B60D6C">
              <w:rPr>
                <w:rFonts w:ascii="Arial" w:hAnsi="Arial" w:cs="Arial"/>
                <w:spacing w:val="-4"/>
                <w:sz w:val="20"/>
                <w:szCs w:val="20"/>
              </w:rPr>
              <w:t xml:space="preserve"> </w:t>
            </w:r>
            <w:r w:rsidRPr="00B60D6C">
              <w:rPr>
                <w:rFonts w:ascii="Arial" w:hAnsi="Arial" w:cs="Arial"/>
                <w:sz w:val="20"/>
                <w:szCs w:val="20"/>
              </w:rPr>
              <w:t>5</w:t>
            </w:r>
            <w:r w:rsidRPr="00B60D6C">
              <w:rPr>
                <w:rFonts w:ascii="Arial" w:hAnsi="Arial" w:cs="Arial"/>
                <w:spacing w:val="-2"/>
                <w:sz w:val="20"/>
                <w:szCs w:val="20"/>
              </w:rPr>
              <w:t xml:space="preserve"> (Excellent)</w:t>
            </w:r>
          </w:p>
          <w:p w:rsidR="009400E1" w:rsidRPr="00B60D6C" w:rsidRDefault="00ED4FCC">
            <w:pPr>
              <w:pStyle w:val="TableParagraph"/>
              <w:spacing w:line="230" w:lineRule="atLeast"/>
              <w:ind w:right="150"/>
              <w:rPr>
                <w:rFonts w:ascii="Arial" w:hAnsi="Arial" w:cs="Arial"/>
                <w:sz w:val="20"/>
                <w:szCs w:val="20"/>
              </w:rPr>
            </w:pPr>
            <w:r w:rsidRPr="00B60D6C">
              <w:rPr>
                <w:rFonts w:ascii="Arial" w:hAnsi="Arial" w:cs="Arial"/>
                <w:sz w:val="20"/>
                <w:szCs w:val="20"/>
              </w:rPr>
              <w:t>The experimental data in the results section directly supports</w:t>
            </w:r>
            <w:r w:rsidRPr="00B60D6C">
              <w:rPr>
                <w:rFonts w:ascii="Arial" w:hAnsi="Arial" w:cs="Arial"/>
                <w:spacing w:val="-8"/>
                <w:sz w:val="20"/>
                <w:szCs w:val="20"/>
              </w:rPr>
              <w:t xml:space="preserve"> </w:t>
            </w:r>
            <w:r w:rsidRPr="00B60D6C">
              <w:rPr>
                <w:rFonts w:ascii="Arial" w:hAnsi="Arial" w:cs="Arial"/>
                <w:sz w:val="20"/>
                <w:szCs w:val="20"/>
              </w:rPr>
              <w:t>the</w:t>
            </w:r>
            <w:r w:rsidRPr="00B60D6C">
              <w:rPr>
                <w:rFonts w:ascii="Arial" w:hAnsi="Arial" w:cs="Arial"/>
                <w:spacing w:val="-7"/>
                <w:sz w:val="20"/>
                <w:szCs w:val="20"/>
              </w:rPr>
              <w:t xml:space="preserve"> </w:t>
            </w:r>
            <w:r w:rsidRPr="00B60D6C">
              <w:rPr>
                <w:rFonts w:ascii="Arial" w:hAnsi="Arial" w:cs="Arial"/>
                <w:sz w:val="20"/>
                <w:szCs w:val="20"/>
              </w:rPr>
              <w:t>manuscript's</w:t>
            </w:r>
            <w:r w:rsidRPr="00B60D6C">
              <w:rPr>
                <w:rFonts w:ascii="Arial" w:hAnsi="Arial" w:cs="Arial"/>
                <w:spacing w:val="-8"/>
                <w:sz w:val="20"/>
                <w:szCs w:val="20"/>
              </w:rPr>
              <w:t xml:space="preserve"> </w:t>
            </w:r>
            <w:r w:rsidRPr="00B60D6C">
              <w:rPr>
                <w:rFonts w:ascii="Arial" w:hAnsi="Arial" w:cs="Arial"/>
                <w:sz w:val="20"/>
                <w:szCs w:val="20"/>
              </w:rPr>
              <w:t>conclusions,</w:t>
            </w:r>
            <w:r w:rsidRPr="00B60D6C">
              <w:rPr>
                <w:rFonts w:ascii="Arial" w:hAnsi="Arial" w:cs="Arial"/>
                <w:spacing w:val="-7"/>
                <w:sz w:val="20"/>
                <w:szCs w:val="20"/>
              </w:rPr>
              <w:t xml:space="preserve"> </w:t>
            </w:r>
            <w:r w:rsidRPr="00B60D6C">
              <w:rPr>
                <w:rFonts w:ascii="Arial" w:hAnsi="Arial" w:cs="Arial"/>
                <w:sz w:val="20"/>
                <w:szCs w:val="20"/>
              </w:rPr>
              <w:t>indicating</w:t>
            </w:r>
            <w:r w:rsidRPr="00B60D6C">
              <w:rPr>
                <w:rFonts w:ascii="Arial" w:hAnsi="Arial" w:cs="Arial"/>
                <w:spacing w:val="-6"/>
                <w:sz w:val="20"/>
                <w:szCs w:val="20"/>
              </w:rPr>
              <w:t xml:space="preserve"> </w:t>
            </w:r>
            <w:r w:rsidRPr="00B60D6C">
              <w:rPr>
                <w:rFonts w:ascii="Arial" w:hAnsi="Arial" w:cs="Arial"/>
                <w:sz w:val="20"/>
                <w:szCs w:val="20"/>
              </w:rPr>
              <w:t>a</w:t>
            </w:r>
            <w:r w:rsidRPr="00B60D6C">
              <w:rPr>
                <w:rFonts w:ascii="Arial" w:hAnsi="Arial" w:cs="Arial"/>
                <w:spacing w:val="-7"/>
                <w:sz w:val="20"/>
                <w:szCs w:val="20"/>
              </w:rPr>
              <w:t xml:space="preserve"> </w:t>
            </w:r>
            <w:r w:rsidRPr="00B60D6C">
              <w:rPr>
                <w:rFonts w:ascii="Arial" w:hAnsi="Arial" w:cs="Arial"/>
                <w:sz w:val="20"/>
                <w:szCs w:val="20"/>
              </w:rPr>
              <w:t xml:space="preserve">logical and fact-based progression from findings to </w:t>
            </w:r>
            <w:r w:rsidRPr="00B60D6C">
              <w:rPr>
                <w:rFonts w:ascii="Arial" w:hAnsi="Arial" w:cs="Arial"/>
                <w:spacing w:val="-2"/>
                <w:sz w:val="20"/>
                <w:szCs w:val="20"/>
              </w:rPr>
              <w:t>recommendations.</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149"/>
        </w:trPr>
        <w:tc>
          <w:tcPr>
            <w:tcW w:w="4822" w:type="dxa"/>
          </w:tcPr>
          <w:p w:rsidR="009400E1" w:rsidRPr="00B60D6C" w:rsidRDefault="00ED4FCC">
            <w:pPr>
              <w:pStyle w:val="TableParagraph"/>
              <w:spacing w:line="229" w:lineRule="exact"/>
              <w:rPr>
                <w:rFonts w:ascii="Arial" w:hAnsi="Arial" w:cs="Arial"/>
                <w:b/>
                <w:sz w:val="20"/>
                <w:szCs w:val="20"/>
              </w:rPr>
            </w:pPr>
            <w:r w:rsidRPr="00B60D6C">
              <w:rPr>
                <w:rFonts w:ascii="Arial" w:hAnsi="Arial" w:cs="Arial"/>
                <w:b/>
                <w:sz w:val="20"/>
                <w:szCs w:val="20"/>
              </w:rPr>
              <w:t>13.</w:t>
            </w:r>
            <w:r w:rsidRPr="00B60D6C">
              <w:rPr>
                <w:rFonts w:ascii="Arial" w:hAnsi="Arial" w:cs="Arial"/>
                <w:b/>
                <w:spacing w:val="-4"/>
                <w:sz w:val="20"/>
                <w:szCs w:val="20"/>
              </w:rPr>
              <w:t xml:space="preserve"> </w:t>
            </w:r>
            <w:r w:rsidRPr="00B60D6C">
              <w:rPr>
                <w:rFonts w:ascii="Arial" w:hAnsi="Arial" w:cs="Arial"/>
                <w:b/>
                <w:sz w:val="20"/>
                <w:szCs w:val="20"/>
              </w:rPr>
              <w:t>Are</w:t>
            </w:r>
            <w:r w:rsidRPr="00B60D6C">
              <w:rPr>
                <w:rFonts w:ascii="Arial" w:hAnsi="Arial" w:cs="Arial"/>
                <w:b/>
                <w:spacing w:val="-4"/>
                <w:sz w:val="20"/>
                <w:szCs w:val="20"/>
              </w:rPr>
              <w:t xml:space="preserve"> </w:t>
            </w:r>
            <w:r w:rsidRPr="00B60D6C">
              <w:rPr>
                <w:rFonts w:ascii="Arial" w:hAnsi="Arial" w:cs="Arial"/>
                <w:b/>
                <w:sz w:val="20"/>
                <w:szCs w:val="20"/>
              </w:rPr>
              <w:t>the</w:t>
            </w:r>
            <w:r w:rsidRPr="00B60D6C">
              <w:rPr>
                <w:rFonts w:ascii="Arial" w:hAnsi="Arial" w:cs="Arial"/>
                <w:b/>
                <w:spacing w:val="-4"/>
                <w:sz w:val="20"/>
                <w:szCs w:val="20"/>
              </w:rPr>
              <w:t xml:space="preserve"> </w:t>
            </w:r>
            <w:r w:rsidRPr="00B60D6C">
              <w:rPr>
                <w:rFonts w:ascii="Arial" w:hAnsi="Arial" w:cs="Arial"/>
                <w:b/>
                <w:sz w:val="20"/>
                <w:szCs w:val="20"/>
              </w:rPr>
              <w:t>limitations</w:t>
            </w:r>
            <w:r w:rsidRPr="00B60D6C">
              <w:rPr>
                <w:rFonts w:ascii="Arial" w:hAnsi="Arial" w:cs="Arial"/>
                <w:b/>
                <w:spacing w:val="-5"/>
                <w:sz w:val="20"/>
                <w:szCs w:val="20"/>
              </w:rPr>
              <w:t xml:space="preserve"> </w:t>
            </w:r>
            <w:r w:rsidRPr="00B60D6C">
              <w:rPr>
                <w:rFonts w:ascii="Arial" w:hAnsi="Arial" w:cs="Arial"/>
                <w:b/>
                <w:sz w:val="20"/>
                <w:szCs w:val="20"/>
              </w:rPr>
              <w:t>of</w:t>
            </w:r>
            <w:r w:rsidRPr="00B60D6C">
              <w:rPr>
                <w:rFonts w:ascii="Arial" w:hAnsi="Arial" w:cs="Arial"/>
                <w:b/>
                <w:spacing w:val="-6"/>
                <w:sz w:val="20"/>
                <w:szCs w:val="20"/>
              </w:rPr>
              <w:t xml:space="preserve"> </w:t>
            </w:r>
            <w:r w:rsidRPr="00B60D6C">
              <w:rPr>
                <w:rFonts w:ascii="Arial" w:hAnsi="Arial" w:cs="Arial"/>
                <w:b/>
                <w:sz w:val="20"/>
                <w:szCs w:val="20"/>
              </w:rPr>
              <w:t>the</w:t>
            </w:r>
            <w:r w:rsidRPr="00B60D6C">
              <w:rPr>
                <w:rFonts w:ascii="Arial" w:hAnsi="Arial" w:cs="Arial"/>
                <w:b/>
                <w:spacing w:val="-4"/>
                <w:sz w:val="20"/>
                <w:szCs w:val="20"/>
              </w:rPr>
              <w:t xml:space="preserve"> </w:t>
            </w:r>
            <w:r w:rsidRPr="00B60D6C">
              <w:rPr>
                <w:rFonts w:ascii="Arial" w:hAnsi="Arial" w:cs="Arial"/>
                <w:b/>
                <w:sz w:val="20"/>
                <w:szCs w:val="20"/>
              </w:rPr>
              <w:t>study</w:t>
            </w:r>
            <w:r w:rsidRPr="00B60D6C">
              <w:rPr>
                <w:rFonts w:ascii="Arial" w:hAnsi="Arial" w:cs="Arial"/>
                <w:b/>
                <w:spacing w:val="-3"/>
                <w:sz w:val="20"/>
                <w:szCs w:val="20"/>
              </w:rPr>
              <w:t xml:space="preserve"> </w:t>
            </w:r>
            <w:r w:rsidRPr="00B60D6C">
              <w:rPr>
                <w:rFonts w:ascii="Arial" w:hAnsi="Arial" w:cs="Arial"/>
                <w:b/>
                <w:spacing w:val="-2"/>
                <w:sz w:val="20"/>
                <w:szCs w:val="20"/>
              </w:rPr>
              <w:t>discussed?</w:t>
            </w:r>
          </w:p>
          <w:p w:rsidR="009400E1" w:rsidRPr="00B60D6C" w:rsidRDefault="00ED4FCC">
            <w:pPr>
              <w:pStyle w:val="TableParagraph"/>
              <w:spacing w:line="229" w:lineRule="exact"/>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 N/A = Not Applicable</w:t>
            </w:r>
          </w:p>
        </w:tc>
        <w:tc>
          <w:tcPr>
            <w:tcW w:w="4963" w:type="dxa"/>
          </w:tcPr>
          <w:p w:rsidR="009400E1" w:rsidRPr="00B60D6C" w:rsidRDefault="00ED4FCC">
            <w:pPr>
              <w:pStyle w:val="TableParagraph"/>
              <w:spacing w:line="229" w:lineRule="exact"/>
              <w:rPr>
                <w:rFonts w:ascii="Arial" w:hAnsi="Arial" w:cs="Arial"/>
                <w:sz w:val="20"/>
                <w:szCs w:val="20"/>
              </w:rPr>
            </w:pPr>
            <w:r w:rsidRPr="00B60D6C">
              <w:rPr>
                <w:rFonts w:ascii="Arial" w:hAnsi="Arial" w:cs="Arial"/>
                <w:sz w:val="20"/>
                <w:szCs w:val="20"/>
              </w:rPr>
              <w:t>Rating:</w:t>
            </w:r>
            <w:r w:rsidRPr="00B60D6C">
              <w:rPr>
                <w:rFonts w:ascii="Arial" w:hAnsi="Arial" w:cs="Arial"/>
                <w:spacing w:val="-5"/>
                <w:sz w:val="20"/>
                <w:szCs w:val="20"/>
              </w:rPr>
              <w:t xml:space="preserve"> </w:t>
            </w:r>
            <w:r w:rsidRPr="00B60D6C">
              <w:rPr>
                <w:rFonts w:ascii="Arial" w:hAnsi="Arial" w:cs="Arial"/>
                <w:sz w:val="20"/>
                <w:szCs w:val="20"/>
              </w:rPr>
              <w:t>2</w:t>
            </w:r>
            <w:r w:rsidRPr="00B60D6C">
              <w:rPr>
                <w:rFonts w:ascii="Arial" w:hAnsi="Arial" w:cs="Arial"/>
                <w:spacing w:val="-3"/>
                <w:sz w:val="20"/>
                <w:szCs w:val="20"/>
              </w:rPr>
              <w:t xml:space="preserve"> </w:t>
            </w:r>
            <w:r w:rsidRPr="00B60D6C">
              <w:rPr>
                <w:rFonts w:ascii="Arial" w:hAnsi="Arial" w:cs="Arial"/>
                <w:sz w:val="20"/>
                <w:szCs w:val="20"/>
              </w:rPr>
              <w:t>(Needs</w:t>
            </w:r>
            <w:r w:rsidRPr="00B60D6C">
              <w:rPr>
                <w:rFonts w:ascii="Arial" w:hAnsi="Arial" w:cs="Arial"/>
                <w:spacing w:val="-4"/>
                <w:sz w:val="20"/>
                <w:szCs w:val="20"/>
              </w:rPr>
              <w:t xml:space="preserve"> </w:t>
            </w:r>
            <w:r w:rsidRPr="00B60D6C">
              <w:rPr>
                <w:rFonts w:ascii="Arial" w:hAnsi="Arial" w:cs="Arial"/>
                <w:spacing w:val="-2"/>
                <w:sz w:val="20"/>
                <w:szCs w:val="20"/>
              </w:rPr>
              <w:t>Improvement)</w:t>
            </w:r>
          </w:p>
          <w:p w:rsidR="009400E1" w:rsidRPr="00B60D6C" w:rsidRDefault="00ED4FCC">
            <w:pPr>
              <w:pStyle w:val="TableParagraph"/>
              <w:spacing w:line="230" w:lineRule="exact"/>
              <w:ind w:right="114"/>
              <w:rPr>
                <w:rFonts w:ascii="Arial" w:hAnsi="Arial" w:cs="Arial"/>
                <w:sz w:val="20"/>
                <w:szCs w:val="20"/>
              </w:rPr>
            </w:pPr>
            <w:r w:rsidRPr="00B60D6C">
              <w:rPr>
                <w:rFonts w:ascii="Arial" w:hAnsi="Arial" w:cs="Arial"/>
                <w:sz w:val="20"/>
                <w:szCs w:val="20"/>
              </w:rPr>
              <w:t>The</w:t>
            </w:r>
            <w:r w:rsidRPr="00B60D6C">
              <w:rPr>
                <w:rFonts w:ascii="Arial" w:hAnsi="Arial" w:cs="Arial"/>
                <w:spacing w:val="-4"/>
                <w:sz w:val="20"/>
                <w:szCs w:val="20"/>
              </w:rPr>
              <w:t xml:space="preserve"> </w:t>
            </w:r>
            <w:r w:rsidRPr="00B60D6C">
              <w:rPr>
                <w:rFonts w:ascii="Arial" w:hAnsi="Arial" w:cs="Arial"/>
                <w:sz w:val="20"/>
                <w:szCs w:val="20"/>
              </w:rPr>
              <w:t>paper</w:t>
            </w:r>
            <w:r w:rsidRPr="00B60D6C">
              <w:rPr>
                <w:rFonts w:ascii="Arial" w:hAnsi="Arial" w:cs="Arial"/>
                <w:spacing w:val="-4"/>
                <w:sz w:val="20"/>
                <w:szCs w:val="20"/>
              </w:rPr>
              <w:t xml:space="preserve"> </w:t>
            </w:r>
            <w:r w:rsidRPr="00B60D6C">
              <w:rPr>
                <w:rFonts w:ascii="Arial" w:hAnsi="Arial" w:cs="Arial"/>
                <w:sz w:val="20"/>
                <w:szCs w:val="20"/>
              </w:rPr>
              <w:t>offers</w:t>
            </w:r>
            <w:r w:rsidRPr="00B60D6C">
              <w:rPr>
                <w:rFonts w:ascii="Arial" w:hAnsi="Arial" w:cs="Arial"/>
                <w:spacing w:val="-5"/>
                <w:sz w:val="20"/>
                <w:szCs w:val="20"/>
              </w:rPr>
              <w:t xml:space="preserve"> </w:t>
            </w:r>
            <w:r w:rsidRPr="00B60D6C">
              <w:rPr>
                <w:rFonts w:ascii="Arial" w:hAnsi="Arial" w:cs="Arial"/>
                <w:sz w:val="20"/>
                <w:szCs w:val="20"/>
              </w:rPr>
              <w:t>a</w:t>
            </w:r>
            <w:r w:rsidRPr="00B60D6C">
              <w:rPr>
                <w:rFonts w:ascii="Arial" w:hAnsi="Arial" w:cs="Arial"/>
                <w:spacing w:val="-5"/>
                <w:sz w:val="20"/>
                <w:szCs w:val="20"/>
              </w:rPr>
              <w:t xml:space="preserve"> </w:t>
            </w:r>
            <w:r w:rsidRPr="00B60D6C">
              <w:rPr>
                <w:rFonts w:ascii="Arial" w:hAnsi="Arial" w:cs="Arial"/>
                <w:sz w:val="20"/>
                <w:szCs w:val="20"/>
              </w:rPr>
              <w:t>solid</w:t>
            </w:r>
            <w:r w:rsidRPr="00B60D6C">
              <w:rPr>
                <w:rFonts w:ascii="Arial" w:hAnsi="Arial" w:cs="Arial"/>
                <w:spacing w:val="-4"/>
                <w:sz w:val="20"/>
                <w:szCs w:val="20"/>
              </w:rPr>
              <w:t xml:space="preserve"> </w:t>
            </w:r>
            <w:r w:rsidRPr="00B60D6C">
              <w:rPr>
                <w:rFonts w:ascii="Arial" w:hAnsi="Arial" w:cs="Arial"/>
                <w:sz w:val="20"/>
                <w:szCs w:val="20"/>
              </w:rPr>
              <w:t>data</w:t>
            </w:r>
            <w:r w:rsidRPr="00B60D6C">
              <w:rPr>
                <w:rFonts w:ascii="Arial" w:hAnsi="Arial" w:cs="Arial"/>
                <w:spacing w:val="-4"/>
                <w:sz w:val="20"/>
                <w:szCs w:val="20"/>
              </w:rPr>
              <w:t xml:space="preserve"> </w:t>
            </w:r>
            <w:r w:rsidRPr="00B60D6C">
              <w:rPr>
                <w:rFonts w:ascii="Arial" w:hAnsi="Arial" w:cs="Arial"/>
                <w:sz w:val="20"/>
                <w:szCs w:val="20"/>
              </w:rPr>
              <w:t>collection</w:t>
            </w:r>
            <w:r w:rsidRPr="00B60D6C">
              <w:rPr>
                <w:rFonts w:ascii="Arial" w:hAnsi="Arial" w:cs="Arial"/>
                <w:spacing w:val="-3"/>
                <w:sz w:val="20"/>
                <w:szCs w:val="20"/>
              </w:rPr>
              <w:t xml:space="preserve"> </w:t>
            </w:r>
            <w:r w:rsidRPr="00B60D6C">
              <w:rPr>
                <w:rFonts w:ascii="Arial" w:hAnsi="Arial" w:cs="Arial"/>
                <w:sz w:val="20"/>
                <w:szCs w:val="20"/>
              </w:rPr>
              <w:t>and</w:t>
            </w:r>
            <w:r w:rsidRPr="00B60D6C">
              <w:rPr>
                <w:rFonts w:ascii="Arial" w:hAnsi="Arial" w:cs="Arial"/>
                <w:spacing w:val="-4"/>
                <w:sz w:val="20"/>
                <w:szCs w:val="20"/>
              </w:rPr>
              <w:t xml:space="preserve"> </w:t>
            </w:r>
            <w:r w:rsidRPr="00B60D6C">
              <w:rPr>
                <w:rFonts w:ascii="Arial" w:hAnsi="Arial" w:cs="Arial"/>
                <w:sz w:val="20"/>
                <w:szCs w:val="20"/>
              </w:rPr>
              <w:t>specific</w:t>
            </w:r>
            <w:r w:rsidRPr="00B60D6C">
              <w:rPr>
                <w:rFonts w:ascii="Arial" w:hAnsi="Arial" w:cs="Arial"/>
                <w:spacing w:val="-4"/>
                <w:sz w:val="20"/>
                <w:szCs w:val="20"/>
              </w:rPr>
              <w:t xml:space="preserve"> </w:t>
            </w:r>
            <w:proofErr w:type="spellStart"/>
            <w:r w:rsidRPr="00B60D6C">
              <w:rPr>
                <w:rFonts w:ascii="Arial" w:hAnsi="Arial" w:cs="Arial"/>
                <w:sz w:val="20"/>
                <w:szCs w:val="20"/>
              </w:rPr>
              <w:t>sugges</w:t>
            </w:r>
            <w:proofErr w:type="spellEnd"/>
            <w:r w:rsidRPr="00B60D6C">
              <w:rPr>
                <w:rFonts w:ascii="Arial" w:hAnsi="Arial" w:cs="Arial"/>
                <w:sz w:val="20"/>
                <w:szCs w:val="20"/>
              </w:rPr>
              <w:t xml:space="preserve"> </w:t>
            </w:r>
            <w:proofErr w:type="spellStart"/>
            <w:r w:rsidRPr="00B60D6C">
              <w:rPr>
                <w:rFonts w:ascii="Arial" w:hAnsi="Arial" w:cs="Arial"/>
                <w:sz w:val="20"/>
                <w:szCs w:val="20"/>
              </w:rPr>
              <w:t>tions</w:t>
            </w:r>
            <w:proofErr w:type="spellEnd"/>
            <w:r w:rsidRPr="00B60D6C">
              <w:rPr>
                <w:rFonts w:ascii="Arial" w:hAnsi="Arial" w:cs="Arial"/>
                <w:sz w:val="20"/>
                <w:szCs w:val="20"/>
              </w:rPr>
              <w:t>, but</w:t>
            </w:r>
            <w:r w:rsidRPr="00B60D6C">
              <w:rPr>
                <w:rFonts w:ascii="Arial" w:hAnsi="Arial" w:cs="Arial"/>
                <w:spacing w:val="-1"/>
                <w:sz w:val="20"/>
                <w:szCs w:val="20"/>
              </w:rPr>
              <w:t xml:space="preserve"> </w:t>
            </w:r>
            <w:r w:rsidRPr="00B60D6C">
              <w:rPr>
                <w:rFonts w:ascii="Arial" w:hAnsi="Arial" w:cs="Arial"/>
                <w:sz w:val="20"/>
                <w:szCs w:val="20"/>
              </w:rPr>
              <w:t>it</w:t>
            </w:r>
            <w:r w:rsidRPr="00B60D6C">
              <w:rPr>
                <w:rFonts w:ascii="Arial" w:hAnsi="Arial" w:cs="Arial"/>
                <w:spacing w:val="-1"/>
                <w:sz w:val="20"/>
                <w:szCs w:val="20"/>
              </w:rPr>
              <w:t xml:space="preserve"> </w:t>
            </w:r>
            <w:r w:rsidRPr="00B60D6C">
              <w:rPr>
                <w:rFonts w:ascii="Arial" w:hAnsi="Arial" w:cs="Arial"/>
                <w:sz w:val="20"/>
                <w:szCs w:val="20"/>
              </w:rPr>
              <w:t>does</w:t>
            </w:r>
            <w:r w:rsidRPr="00B60D6C">
              <w:rPr>
                <w:rFonts w:ascii="Arial" w:hAnsi="Arial" w:cs="Arial"/>
                <w:spacing w:val="-3"/>
                <w:sz w:val="20"/>
                <w:szCs w:val="20"/>
              </w:rPr>
              <w:t xml:space="preserve"> </w:t>
            </w:r>
            <w:r w:rsidRPr="00B60D6C">
              <w:rPr>
                <w:rFonts w:ascii="Arial" w:hAnsi="Arial" w:cs="Arial"/>
                <w:sz w:val="20"/>
                <w:szCs w:val="20"/>
              </w:rPr>
              <w:t>not</w:t>
            </w:r>
            <w:r w:rsidRPr="00B60D6C">
              <w:rPr>
                <w:rFonts w:ascii="Arial" w:hAnsi="Arial" w:cs="Arial"/>
                <w:spacing w:val="-1"/>
                <w:sz w:val="20"/>
                <w:szCs w:val="20"/>
              </w:rPr>
              <w:t xml:space="preserve"> </w:t>
            </w:r>
            <w:r w:rsidRPr="00B60D6C">
              <w:rPr>
                <w:rFonts w:ascii="Arial" w:hAnsi="Arial" w:cs="Arial"/>
                <w:sz w:val="20"/>
                <w:szCs w:val="20"/>
              </w:rPr>
              <w:t>include a</w:t>
            </w:r>
            <w:r w:rsidRPr="00B60D6C">
              <w:rPr>
                <w:rFonts w:ascii="Arial" w:hAnsi="Arial" w:cs="Arial"/>
                <w:spacing w:val="-3"/>
                <w:sz w:val="20"/>
                <w:szCs w:val="20"/>
              </w:rPr>
              <w:t xml:space="preserve"> </w:t>
            </w:r>
            <w:r w:rsidRPr="00B60D6C">
              <w:rPr>
                <w:rFonts w:ascii="Arial" w:hAnsi="Arial" w:cs="Arial"/>
                <w:sz w:val="20"/>
                <w:szCs w:val="20"/>
              </w:rPr>
              <w:t>thorough and clear</w:t>
            </w:r>
            <w:r w:rsidRPr="00B60D6C">
              <w:rPr>
                <w:rFonts w:ascii="Arial" w:hAnsi="Arial" w:cs="Arial"/>
                <w:spacing w:val="-2"/>
                <w:sz w:val="20"/>
                <w:szCs w:val="20"/>
              </w:rPr>
              <w:t xml:space="preserve"> </w:t>
            </w:r>
            <w:proofErr w:type="spellStart"/>
            <w:r w:rsidRPr="00B60D6C">
              <w:rPr>
                <w:rFonts w:ascii="Arial" w:hAnsi="Arial" w:cs="Arial"/>
                <w:sz w:val="20"/>
                <w:szCs w:val="20"/>
              </w:rPr>
              <w:t>descripti</w:t>
            </w:r>
            <w:proofErr w:type="spellEnd"/>
            <w:r w:rsidRPr="00B60D6C">
              <w:rPr>
                <w:rFonts w:ascii="Arial" w:hAnsi="Arial" w:cs="Arial"/>
                <w:sz w:val="20"/>
                <w:szCs w:val="20"/>
              </w:rPr>
              <w:t xml:space="preserve"> on of its limitations,</w:t>
            </w:r>
            <w:r w:rsidRPr="00B60D6C">
              <w:rPr>
                <w:rFonts w:ascii="Arial" w:hAnsi="Arial" w:cs="Arial"/>
                <w:spacing w:val="40"/>
                <w:sz w:val="20"/>
                <w:szCs w:val="20"/>
              </w:rPr>
              <w:t xml:space="preserve"> </w:t>
            </w:r>
            <w:r w:rsidRPr="00B60D6C">
              <w:rPr>
                <w:rFonts w:ascii="Arial" w:hAnsi="Arial" w:cs="Arial"/>
                <w:sz w:val="20"/>
                <w:szCs w:val="20"/>
              </w:rPr>
              <w:t>which is a standard expectation in high-quality scientific publishing.</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379"/>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14.</w:t>
            </w:r>
            <w:r w:rsidRPr="00B60D6C">
              <w:rPr>
                <w:rFonts w:ascii="Arial" w:hAnsi="Arial" w:cs="Arial"/>
                <w:b/>
                <w:spacing w:val="-6"/>
                <w:sz w:val="20"/>
                <w:szCs w:val="20"/>
              </w:rPr>
              <w:t xml:space="preserve"> </w:t>
            </w:r>
            <w:r w:rsidRPr="00B60D6C">
              <w:rPr>
                <w:rFonts w:ascii="Arial" w:hAnsi="Arial" w:cs="Arial"/>
                <w:b/>
                <w:sz w:val="20"/>
                <w:szCs w:val="20"/>
              </w:rPr>
              <w:t>Are</w:t>
            </w:r>
            <w:r w:rsidRPr="00B60D6C">
              <w:rPr>
                <w:rFonts w:ascii="Arial" w:hAnsi="Arial" w:cs="Arial"/>
                <w:b/>
                <w:spacing w:val="-6"/>
                <w:sz w:val="20"/>
                <w:szCs w:val="20"/>
              </w:rPr>
              <w:t xml:space="preserve"> </w:t>
            </w:r>
            <w:r w:rsidRPr="00B60D6C">
              <w:rPr>
                <w:rFonts w:ascii="Arial" w:hAnsi="Arial" w:cs="Arial"/>
                <w:b/>
                <w:sz w:val="20"/>
                <w:szCs w:val="20"/>
              </w:rPr>
              <w:t>the</w:t>
            </w:r>
            <w:r w:rsidRPr="00B60D6C">
              <w:rPr>
                <w:rFonts w:ascii="Arial" w:hAnsi="Arial" w:cs="Arial"/>
                <w:b/>
                <w:spacing w:val="-6"/>
                <w:sz w:val="20"/>
                <w:szCs w:val="20"/>
              </w:rPr>
              <w:t xml:space="preserve"> </w:t>
            </w:r>
            <w:r w:rsidRPr="00B60D6C">
              <w:rPr>
                <w:rFonts w:ascii="Arial" w:hAnsi="Arial" w:cs="Arial"/>
                <w:b/>
                <w:sz w:val="20"/>
                <w:szCs w:val="20"/>
              </w:rPr>
              <w:t>references</w:t>
            </w:r>
            <w:r w:rsidRPr="00B60D6C">
              <w:rPr>
                <w:rFonts w:ascii="Arial" w:hAnsi="Arial" w:cs="Arial"/>
                <w:b/>
                <w:spacing w:val="-7"/>
                <w:sz w:val="20"/>
                <w:szCs w:val="20"/>
              </w:rPr>
              <w:t xml:space="preserve"> </w:t>
            </w:r>
            <w:r w:rsidRPr="00B60D6C">
              <w:rPr>
                <w:rFonts w:ascii="Arial" w:hAnsi="Arial" w:cs="Arial"/>
                <w:b/>
                <w:sz w:val="20"/>
                <w:szCs w:val="20"/>
              </w:rPr>
              <w:t>relevant</w:t>
            </w:r>
            <w:r w:rsidRPr="00B60D6C">
              <w:rPr>
                <w:rFonts w:ascii="Arial" w:hAnsi="Arial" w:cs="Arial"/>
                <w:b/>
                <w:spacing w:val="-6"/>
                <w:sz w:val="20"/>
                <w:szCs w:val="20"/>
              </w:rPr>
              <w:t xml:space="preserve"> </w:t>
            </w:r>
            <w:r w:rsidRPr="00B60D6C">
              <w:rPr>
                <w:rFonts w:ascii="Arial" w:hAnsi="Arial" w:cs="Arial"/>
                <w:b/>
                <w:sz w:val="20"/>
                <w:szCs w:val="20"/>
              </w:rPr>
              <w:t>and</w:t>
            </w:r>
            <w:r w:rsidRPr="00B60D6C">
              <w:rPr>
                <w:rFonts w:ascii="Arial" w:hAnsi="Arial" w:cs="Arial"/>
                <w:b/>
                <w:spacing w:val="-7"/>
                <w:sz w:val="20"/>
                <w:szCs w:val="20"/>
              </w:rPr>
              <w:t xml:space="preserve"> </w:t>
            </w:r>
            <w:r w:rsidRPr="00B60D6C">
              <w:rPr>
                <w:rFonts w:ascii="Arial" w:hAnsi="Arial" w:cs="Arial"/>
                <w:b/>
                <w:sz w:val="20"/>
                <w:szCs w:val="20"/>
              </w:rPr>
              <w:t>sufficient</w:t>
            </w:r>
            <w:r w:rsidRPr="00B60D6C">
              <w:rPr>
                <w:rFonts w:ascii="Arial" w:hAnsi="Arial" w:cs="Arial"/>
                <w:b/>
                <w:spacing w:val="-6"/>
                <w:sz w:val="20"/>
                <w:szCs w:val="20"/>
              </w:rPr>
              <w:t xml:space="preserve"> </w:t>
            </w:r>
            <w:r w:rsidRPr="00B60D6C">
              <w:rPr>
                <w:rFonts w:ascii="Arial" w:hAnsi="Arial" w:cs="Arial"/>
                <w:b/>
                <w:sz w:val="20"/>
                <w:szCs w:val="20"/>
              </w:rPr>
              <w:t xml:space="preserve">(in </w:t>
            </w:r>
            <w:r w:rsidRPr="00B60D6C">
              <w:rPr>
                <w:rFonts w:ascii="Arial" w:hAnsi="Arial" w:cs="Arial"/>
                <w:b/>
                <w:spacing w:val="-2"/>
                <w:sz w:val="20"/>
                <w:szCs w:val="20"/>
              </w:rPr>
              <w:t>number)?</w:t>
            </w:r>
          </w:p>
          <w:p w:rsidR="009400E1" w:rsidRPr="00B60D6C" w:rsidRDefault="00ED4FCC">
            <w:pPr>
              <w:pStyle w:val="TableParagraph"/>
              <w:spacing w:before="1" w:line="229" w:lineRule="exact"/>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ind w:right="70"/>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1"/>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1"/>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w:t>
            </w:r>
          </w:p>
          <w:p w:rsidR="009400E1" w:rsidRPr="00B60D6C" w:rsidRDefault="00ED4FCC">
            <w:pPr>
              <w:pStyle w:val="TableParagraph"/>
              <w:spacing w:line="210" w:lineRule="exact"/>
              <w:rPr>
                <w:rFonts w:ascii="Arial" w:hAnsi="Arial" w:cs="Arial"/>
                <w:sz w:val="20"/>
                <w:szCs w:val="20"/>
              </w:rPr>
            </w:pPr>
            <w:r w:rsidRPr="00B60D6C">
              <w:rPr>
                <w:rFonts w:ascii="Arial" w:hAnsi="Arial" w:cs="Arial"/>
                <w:color w:val="404040"/>
                <w:sz w:val="20"/>
                <w:szCs w:val="20"/>
              </w:rPr>
              <w:t>N/A</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3"/>
                <w:sz w:val="20"/>
                <w:szCs w:val="20"/>
              </w:rPr>
              <w:t xml:space="preserve"> </w:t>
            </w:r>
            <w:r w:rsidRPr="00B60D6C">
              <w:rPr>
                <w:rFonts w:ascii="Arial" w:hAnsi="Arial" w:cs="Arial"/>
                <w:color w:val="404040"/>
                <w:sz w:val="20"/>
                <w:szCs w:val="20"/>
              </w:rPr>
              <w:t>Not</w:t>
            </w:r>
            <w:r w:rsidRPr="00B60D6C">
              <w:rPr>
                <w:rFonts w:ascii="Arial" w:hAnsi="Arial" w:cs="Arial"/>
                <w:color w:val="404040"/>
                <w:spacing w:val="-4"/>
                <w:sz w:val="20"/>
                <w:szCs w:val="20"/>
              </w:rPr>
              <w:t xml:space="preserve"> </w:t>
            </w:r>
            <w:r w:rsidRPr="00B60D6C">
              <w:rPr>
                <w:rFonts w:ascii="Arial" w:hAnsi="Arial" w:cs="Arial"/>
                <w:color w:val="404040"/>
                <w:spacing w:val="-2"/>
                <w:sz w:val="20"/>
                <w:szCs w:val="20"/>
              </w:rPr>
              <w:t>Applicable</w:t>
            </w:r>
          </w:p>
        </w:tc>
        <w:tc>
          <w:tcPr>
            <w:tcW w:w="4963" w:type="dxa"/>
          </w:tcPr>
          <w:p w:rsidR="009400E1" w:rsidRPr="00B60D6C" w:rsidRDefault="00ED4FCC">
            <w:pPr>
              <w:pStyle w:val="TableParagraph"/>
              <w:rPr>
                <w:rFonts w:ascii="Arial" w:hAnsi="Arial" w:cs="Arial"/>
                <w:sz w:val="20"/>
                <w:szCs w:val="20"/>
              </w:rPr>
            </w:pPr>
            <w:r w:rsidRPr="00B60D6C">
              <w:rPr>
                <w:rFonts w:ascii="Arial" w:hAnsi="Arial" w:cs="Arial"/>
                <w:sz w:val="20"/>
                <w:szCs w:val="20"/>
              </w:rPr>
              <w:t>Rating:</w:t>
            </w:r>
            <w:r w:rsidRPr="00B60D6C">
              <w:rPr>
                <w:rFonts w:ascii="Arial" w:hAnsi="Arial" w:cs="Arial"/>
                <w:spacing w:val="-6"/>
                <w:sz w:val="20"/>
                <w:szCs w:val="20"/>
              </w:rPr>
              <w:t xml:space="preserve"> </w:t>
            </w:r>
            <w:r w:rsidRPr="00B60D6C">
              <w:rPr>
                <w:rFonts w:ascii="Arial" w:hAnsi="Arial" w:cs="Arial"/>
                <w:spacing w:val="-2"/>
                <w:sz w:val="20"/>
                <w:szCs w:val="20"/>
              </w:rPr>
              <w:t>3(satisfactory)</w:t>
            </w:r>
          </w:p>
          <w:p w:rsidR="009400E1" w:rsidRPr="00B60D6C" w:rsidRDefault="00ED4FCC">
            <w:pPr>
              <w:pStyle w:val="TableParagraph"/>
              <w:rPr>
                <w:rFonts w:ascii="Arial" w:hAnsi="Arial" w:cs="Arial"/>
                <w:sz w:val="20"/>
                <w:szCs w:val="20"/>
              </w:rPr>
            </w:pPr>
            <w:r w:rsidRPr="00B60D6C">
              <w:rPr>
                <w:rFonts w:ascii="Arial" w:hAnsi="Arial" w:cs="Arial"/>
                <w:sz w:val="20"/>
                <w:szCs w:val="20"/>
              </w:rPr>
              <w:t>Need</w:t>
            </w:r>
            <w:r w:rsidRPr="00B60D6C">
              <w:rPr>
                <w:rFonts w:ascii="Arial" w:hAnsi="Arial" w:cs="Arial"/>
                <w:spacing w:val="-4"/>
                <w:sz w:val="20"/>
                <w:szCs w:val="20"/>
              </w:rPr>
              <w:t xml:space="preserve"> </w:t>
            </w:r>
            <w:r w:rsidRPr="00B60D6C">
              <w:rPr>
                <w:rFonts w:ascii="Arial" w:hAnsi="Arial" w:cs="Arial"/>
                <w:sz w:val="20"/>
                <w:szCs w:val="20"/>
              </w:rPr>
              <w:t>to</w:t>
            </w:r>
            <w:r w:rsidRPr="00B60D6C">
              <w:rPr>
                <w:rFonts w:ascii="Arial" w:hAnsi="Arial" w:cs="Arial"/>
                <w:spacing w:val="-4"/>
                <w:sz w:val="20"/>
                <w:szCs w:val="20"/>
              </w:rPr>
              <w:t xml:space="preserve"> </w:t>
            </w:r>
            <w:r w:rsidRPr="00B60D6C">
              <w:rPr>
                <w:rFonts w:ascii="Arial" w:hAnsi="Arial" w:cs="Arial"/>
                <w:sz w:val="20"/>
                <w:szCs w:val="20"/>
              </w:rPr>
              <w:t>include</w:t>
            </w:r>
            <w:r w:rsidRPr="00B60D6C">
              <w:rPr>
                <w:rFonts w:ascii="Arial" w:hAnsi="Arial" w:cs="Arial"/>
                <w:spacing w:val="-6"/>
                <w:sz w:val="20"/>
                <w:szCs w:val="20"/>
              </w:rPr>
              <w:t xml:space="preserve"> </w:t>
            </w:r>
            <w:r w:rsidRPr="00B60D6C">
              <w:rPr>
                <w:rFonts w:ascii="Arial" w:hAnsi="Arial" w:cs="Arial"/>
                <w:sz w:val="20"/>
                <w:szCs w:val="20"/>
              </w:rPr>
              <w:t>some</w:t>
            </w:r>
            <w:r w:rsidRPr="00B60D6C">
              <w:rPr>
                <w:rFonts w:ascii="Arial" w:hAnsi="Arial" w:cs="Arial"/>
                <w:spacing w:val="-4"/>
                <w:sz w:val="20"/>
                <w:szCs w:val="20"/>
              </w:rPr>
              <w:t xml:space="preserve"> </w:t>
            </w:r>
            <w:r w:rsidRPr="00B60D6C">
              <w:rPr>
                <w:rFonts w:ascii="Arial" w:hAnsi="Arial" w:cs="Arial"/>
                <w:sz w:val="20"/>
                <w:szCs w:val="20"/>
              </w:rPr>
              <w:t>recent</w:t>
            </w:r>
            <w:r w:rsidRPr="00B60D6C">
              <w:rPr>
                <w:rFonts w:ascii="Arial" w:hAnsi="Arial" w:cs="Arial"/>
                <w:spacing w:val="-8"/>
                <w:sz w:val="20"/>
                <w:szCs w:val="20"/>
              </w:rPr>
              <w:t xml:space="preserve"> </w:t>
            </w:r>
            <w:r w:rsidRPr="00B60D6C">
              <w:rPr>
                <w:rFonts w:ascii="Arial" w:hAnsi="Arial" w:cs="Arial"/>
                <w:sz w:val="20"/>
                <w:szCs w:val="20"/>
              </w:rPr>
              <w:t>publication</w:t>
            </w:r>
            <w:r w:rsidRPr="00B60D6C">
              <w:rPr>
                <w:rFonts w:ascii="Arial" w:hAnsi="Arial" w:cs="Arial"/>
                <w:spacing w:val="-4"/>
                <w:sz w:val="20"/>
                <w:szCs w:val="20"/>
              </w:rPr>
              <w:t xml:space="preserve"> </w:t>
            </w:r>
            <w:r w:rsidRPr="00B60D6C">
              <w:rPr>
                <w:rFonts w:ascii="Arial" w:hAnsi="Arial" w:cs="Arial"/>
                <w:sz w:val="20"/>
                <w:szCs w:val="20"/>
              </w:rPr>
              <w:t>to</w:t>
            </w:r>
            <w:r w:rsidRPr="00B60D6C">
              <w:rPr>
                <w:rFonts w:ascii="Arial" w:hAnsi="Arial" w:cs="Arial"/>
                <w:spacing w:val="-3"/>
                <w:sz w:val="20"/>
                <w:szCs w:val="20"/>
              </w:rPr>
              <w:t xml:space="preserve"> </w:t>
            </w:r>
            <w:r w:rsidRPr="00B60D6C">
              <w:rPr>
                <w:rFonts w:ascii="Arial" w:hAnsi="Arial" w:cs="Arial"/>
                <w:sz w:val="20"/>
                <w:szCs w:val="20"/>
              </w:rPr>
              <w:t>strengthen</w:t>
            </w:r>
            <w:r w:rsidRPr="00B60D6C">
              <w:rPr>
                <w:rFonts w:ascii="Arial" w:hAnsi="Arial" w:cs="Arial"/>
                <w:spacing w:val="-3"/>
                <w:sz w:val="20"/>
                <w:szCs w:val="20"/>
              </w:rPr>
              <w:t xml:space="preserve"> </w:t>
            </w:r>
            <w:r w:rsidRPr="00B60D6C">
              <w:rPr>
                <w:rFonts w:ascii="Arial" w:hAnsi="Arial" w:cs="Arial"/>
                <w:sz w:val="20"/>
                <w:szCs w:val="20"/>
              </w:rPr>
              <w:t xml:space="preserve">the </w:t>
            </w:r>
            <w:r w:rsidRPr="00B60D6C">
              <w:rPr>
                <w:rFonts w:ascii="Arial" w:hAnsi="Arial" w:cs="Arial"/>
                <w:spacing w:val="-2"/>
                <w:sz w:val="20"/>
                <w:szCs w:val="20"/>
              </w:rPr>
              <w:t>research</w:t>
            </w:r>
          </w:p>
        </w:tc>
        <w:tc>
          <w:tcPr>
            <w:tcW w:w="3682" w:type="dxa"/>
          </w:tcPr>
          <w:p w:rsidR="009400E1" w:rsidRPr="00B60D6C" w:rsidRDefault="009400E1">
            <w:pPr>
              <w:pStyle w:val="TableParagraph"/>
              <w:ind w:left="0"/>
              <w:rPr>
                <w:rFonts w:ascii="Arial" w:hAnsi="Arial" w:cs="Arial"/>
                <w:sz w:val="20"/>
                <w:szCs w:val="20"/>
              </w:rPr>
            </w:pPr>
          </w:p>
        </w:tc>
      </w:tr>
      <w:tr w:rsidR="009400E1" w:rsidRPr="00B60D6C">
        <w:trPr>
          <w:trHeight w:val="1379"/>
        </w:trPr>
        <w:tc>
          <w:tcPr>
            <w:tcW w:w="4822" w:type="dxa"/>
          </w:tcPr>
          <w:p w:rsidR="009400E1" w:rsidRPr="00B60D6C" w:rsidRDefault="00ED4FCC">
            <w:pPr>
              <w:pStyle w:val="TableParagraph"/>
              <w:rPr>
                <w:rFonts w:ascii="Arial" w:hAnsi="Arial" w:cs="Arial"/>
                <w:b/>
                <w:sz w:val="20"/>
                <w:szCs w:val="20"/>
              </w:rPr>
            </w:pPr>
            <w:r w:rsidRPr="00B60D6C">
              <w:rPr>
                <w:rFonts w:ascii="Arial" w:hAnsi="Arial" w:cs="Arial"/>
                <w:b/>
                <w:sz w:val="20"/>
                <w:szCs w:val="20"/>
              </w:rPr>
              <w:t>15.</w:t>
            </w:r>
            <w:r w:rsidRPr="00B60D6C">
              <w:rPr>
                <w:rFonts w:ascii="Arial" w:hAnsi="Arial" w:cs="Arial"/>
                <w:b/>
                <w:spacing w:val="-6"/>
                <w:sz w:val="20"/>
                <w:szCs w:val="20"/>
              </w:rPr>
              <w:t xml:space="preserve"> </w:t>
            </w:r>
            <w:r w:rsidRPr="00B60D6C">
              <w:rPr>
                <w:rFonts w:ascii="Arial" w:hAnsi="Arial" w:cs="Arial"/>
                <w:b/>
                <w:sz w:val="20"/>
                <w:szCs w:val="20"/>
              </w:rPr>
              <w:t>Is</w:t>
            </w:r>
            <w:r w:rsidRPr="00B60D6C">
              <w:rPr>
                <w:rFonts w:ascii="Arial" w:hAnsi="Arial" w:cs="Arial"/>
                <w:b/>
                <w:spacing w:val="-7"/>
                <w:sz w:val="20"/>
                <w:szCs w:val="20"/>
              </w:rPr>
              <w:t xml:space="preserve"> </w:t>
            </w:r>
            <w:r w:rsidRPr="00B60D6C">
              <w:rPr>
                <w:rFonts w:ascii="Arial" w:hAnsi="Arial" w:cs="Arial"/>
                <w:b/>
                <w:sz w:val="20"/>
                <w:szCs w:val="20"/>
              </w:rPr>
              <w:t>the</w:t>
            </w:r>
            <w:r w:rsidRPr="00B60D6C">
              <w:rPr>
                <w:rFonts w:ascii="Arial" w:hAnsi="Arial" w:cs="Arial"/>
                <w:b/>
                <w:spacing w:val="-6"/>
                <w:sz w:val="20"/>
                <w:szCs w:val="20"/>
              </w:rPr>
              <w:t xml:space="preserve"> </w:t>
            </w:r>
            <w:r w:rsidRPr="00B60D6C">
              <w:rPr>
                <w:rFonts w:ascii="Arial" w:hAnsi="Arial" w:cs="Arial"/>
                <w:b/>
                <w:sz w:val="20"/>
                <w:szCs w:val="20"/>
              </w:rPr>
              <w:t>manuscript</w:t>
            </w:r>
            <w:r w:rsidRPr="00B60D6C">
              <w:rPr>
                <w:rFonts w:ascii="Arial" w:hAnsi="Arial" w:cs="Arial"/>
                <w:b/>
                <w:spacing w:val="-6"/>
                <w:sz w:val="20"/>
                <w:szCs w:val="20"/>
              </w:rPr>
              <w:t xml:space="preserve"> </w:t>
            </w:r>
            <w:r w:rsidRPr="00B60D6C">
              <w:rPr>
                <w:rFonts w:ascii="Arial" w:hAnsi="Arial" w:cs="Arial"/>
                <w:b/>
                <w:sz w:val="20"/>
                <w:szCs w:val="20"/>
              </w:rPr>
              <w:t>written</w:t>
            </w:r>
            <w:r w:rsidRPr="00B60D6C">
              <w:rPr>
                <w:rFonts w:ascii="Arial" w:hAnsi="Arial" w:cs="Arial"/>
                <w:b/>
                <w:spacing w:val="-6"/>
                <w:sz w:val="20"/>
                <w:szCs w:val="20"/>
              </w:rPr>
              <w:t xml:space="preserve"> </w:t>
            </w:r>
            <w:r w:rsidRPr="00B60D6C">
              <w:rPr>
                <w:rFonts w:ascii="Arial" w:hAnsi="Arial" w:cs="Arial"/>
                <w:b/>
                <w:sz w:val="20"/>
                <w:szCs w:val="20"/>
              </w:rPr>
              <w:t>in</w:t>
            </w:r>
            <w:r w:rsidRPr="00B60D6C">
              <w:rPr>
                <w:rFonts w:ascii="Arial" w:hAnsi="Arial" w:cs="Arial"/>
                <w:b/>
                <w:spacing w:val="-7"/>
                <w:sz w:val="20"/>
                <w:szCs w:val="20"/>
              </w:rPr>
              <w:t xml:space="preserve"> </w:t>
            </w:r>
            <w:r w:rsidRPr="00B60D6C">
              <w:rPr>
                <w:rFonts w:ascii="Arial" w:hAnsi="Arial" w:cs="Arial"/>
                <w:b/>
                <w:sz w:val="20"/>
                <w:szCs w:val="20"/>
              </w:rPr>
              <w:t>clear</w:t>
            </w:r>
            <w:r w:rsidRPr="00B60D6C">
              <w:rPr>
                <w:rFonts w:ascii="Arial" w:hAnsi="Arial" w:cs="Arial"/>
                <w:b/>
                <w:spacing w:val="-6"/>
                <w:sz w:val="20"/>
                <w:szCs w:val="20"/>
              </w:rPr>
              <w:t xml:space="preserve"> </w:t>
            </w:r>
            <w:r w:rsidRPr="00B60D6C">
              <w:rPr>
                <w:rFonts w:ascii="Arial" w:hAnsi="Arial" w:cs="Arial"/>
                <w:b/>
                <w:sz w:val="20"/>
                <w:szCs w:val="20"/>
              </w:rPr>
              <w:t>and understandable language?</w:t>
            </w:r>
          </w:p>
          <w:p w:rsidR="009400E1" w:rsidRPr="00B60D6C" w:rsidRDefault="00ED4FCC">
            <w:pPr>
              <w:pStyle w:val="TableParagraph"/>
              <w:spacing w:before="1" w:line="229" w:lineRule="exact"/>
              <w:rPr>
                <w:rFonts w:ascii="Arial" w:hAnsi="Arial" w:cs="Arial"/>
                <w:sz w:val="20"/>
                <w:szCs w:val="20"/>
              </w:rPr>
            </w:pPr>
            <w:r w:rsidRPr="00B60D6C">
              <w:rPr>
                <w:rFonts w:ascii="Arial" w:hAnsi="Arial" w:cs="Arial"/>
                <w:color w:val="404040"/>
                <w:sz w:val="20"/>
                <w:szCs w:val="20"/>
              </w:rPr>
              <w:t>Rating</w:t>
            </w:r>
            <w:r w:rsidRPr="00B60D6C">
              <w:rPr>
                <w:rFonts w:ascii="Arial" w:hAnsi="Arial" w:cs="Arial"/>
                <w:color w:val="404040"/>
                <w:spacing w:val="-5"/>
                <w:sz w:val="20"/>
                <w:szCs w:val="20"/>
              </w:rPr>
              <w:t xml:space="preserve"> </w:t>
            </w:r>
            <w:r w:rsidRPr="00B60D6C">
              <w:rPr>
                <w:rFonts w:ascii="Arial" w:hAnsi="Arial" w:cs="Arial"/>
                <w:color w:val="404040"/>
                <w:spacing w:val="-2"/>
                <w:sz w:val="20"/>
                <w:szCs w:val="20"/>
              </w:rPr>
              <w:t>Scale:</w:t>
            </w:r>
          </w:p>
          <w:p w:rsidR="009400E1" w:rsidRPr="00B60D6C" w:rsidRDefault="00ED4FCC">
            <w:pPr>
              <w:pStyle w:val="TableParagraph"/>
              <w:rPr>
                <w:rFonts w:ascii="Arial" w:hAnsi="Arial" w:cs="Arial"/>
                <w:sz w:val="20"/>
                <w:szCs w:val="20"/>
              </w:rPr>
            </w:pPr>
            <w:r w:rsidRPr="00B60D6C">
              <w:rPr>
                <w:rFonts w:ascii="Arial" w:hAnsi="Arial" w:cs="Arial"/>
                <w:color w:val="404040"/>
                <w:sz w:val="20"/>
                <w:szCs w:val="20"/>
              </w:rPr>
              <w:t>5</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Excellent</w:t>
            </w:r>
            <w:r w:rsidRPr="00B60D6C">
              <w:rPr>
                <w:rFonts w:ascii="Arial" w:hAnsi="Arial" w:cs="Arial"/>
                <w:color w:val="404040"/>
                <w:spacing w:val="-5"/>
                <w:sz w:val="20"/>
                <w:szCs w:val="20"/>
              </w:rPr>
              <w:t xml:space="preserve"> </w:t>
            </w:r>
            <w:r w:rsidRPr="00B60D6C">
              <w:rPr>
                <w:rFonts w:ascii="Arial" w:hAnsi="Arial" w:cs="Arial"/>
                <w:color w:val="404040"/>
                <w:sz w:val="20"/>
                <w:szCs w:val="20"/>
              </w:rPr>
              <w:t>4</w:t>
            </w:r>
            <w:r w:rsidRPr="00B60D6C">
              <w:rPr>
                <w:rFonts w:ascii="Arial" w:hAnsi="Arial" w:cs="Arial"/>
                <w:color w:val="404040"/>
                <w:spacing w:val="-5"/>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Good</w:t>
            </w:r>
            <w:r w:rsidRPr="00B60D6C">
              <w:rPr>
                <w:rFonts w:ascii="Arial" w:hAnsi="Arial" w:cs="Arial"/>
                <w:color w:val="404040"/>
                <w:spacing w:val="-3"/>
                <w:sz w:val="20"/>
                <w:szCs w:val="20"/>
              </w:rPr>
              <w:t xml:space="preserve"> </w:t>
            </w:r>
            <w:r w:rsidRPr="00B60D6C">
              <w:rPr>
                <w:rFonts w:ascii="Arial" w:hAnsi="Arial" w:cs="Arial"/>
                <w:color w:val="404040"/>
                <w:sz w:val="20"/>
                <w:szCs w:val="20"/>
              </w:rPr>
              <w:t>3</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Satisfactory</w:t>
            </w:r>
            <w:r w:rsidRPr="00B60D6C">
              <w:rPr>
                <w:rFonts w:ascii="Arial" w:hAnsi="Arial" w:cs="Arial"/>
                <w:color w:val="404040"/>
                <w:spacing w:val="-3"/>
                <w:sz w:val="20"/>
                <w:szCs w:val="20"/>
              </w:rPr>
              <w:t xml:space="preserve"> </w:t>
            </w:r>
            <w:r w:rsidRPr="00B60D6C">
              <w:rPr>
                <w:rFonts w:ascii="Arial" w:hAnsi="Arial" w:cs="Arial"/>
                <w:color w:val="404040"/>
                <w:sz w:val="20"/>
                <w:szCs w:val="20"/>
              </w:rPr>
              <w:t>2</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4"/>
                <w:sz w:val="20"/>
                <w:szCs w:val="20"/>
              </w:rPr>
              <w:t xml:space="preserve"> </w:t>
            </w:r>
            <w:r w:rsidRPr="00B60D6C">
              <w:rPr>
                <w:rFonts w:ascii="Arial" w:hAnsi="Arial" w:cs="Arial"/>
                <w:color w:val="404040"/>
                <w:sz w:val="20"/>
                <w:szCs w:val="20"/>
              </w:rPr>
              <w:t>Needs Improvement 1 = Poor</w:t>
            </w:r>
          </w:p>
          <w:p w:rsidR="009400E1" w:rsidRPr="00B60D6C" w:rsidRDefault="00ED4FCC">
            <w:pPr>
              <w:pStyle w:val="TableParagraph"/>
              <w:spacing w:line="210" w:lineRule="exact"/>
              <w:rPr>
                <w:rFonts w:ascii="Arial" w:hAnsi="Arial" w:cs="Arial"/>
                <w:sz w:val="20"/>
                <w:szCs w:val="20"/>
              </w:rPr>
            </w:pPr>
            <w:r w:rsidRPr="00B60D6C">
              <w:rPr>
                <w:rFonts w:ascii="Arial" w:hAnsi="Arial" w:cs="Arial"/>
                <w:color w:val="404040"/>
                <w:sz w:val="20"/>
                <w:szCs w:val="20"/>
              </w:rPr>
              <w:t>N/A</w:t>
            </w:r>
            <w:r w:rsidRPr="00B60D6C">
              <w:rPr>
                <w:rFonts w:ascii="Arial" w:hAnsi="Arial" w:cs="Arial"/>
                <w:color w:val="404040"/>
                <w:spacing w:val="-3"/>
                <w:sz w:val="20"/>
                <w:szCs w:val="20"/>
              </w:rPr>
              <w:t xml:space="preserve"> </w:t>
            </w:r>
            <w:r w:rsidRPr="00B60D6C">
              <w:rPr>
                <w:rFonts w:ascii="Arial" w:hAnsi="Arial" w:cs="Arial"/>
                <w:color w:val="404040"/>
                <w:sz w:val="20"/>
                <w:szCs w:val="20"/>
              </w:rPr>
              <w:t>=</w:t>
            </w:r>
            <w:r w:rsidRPr="00B60D6C">
              <w:rPr>
                <w:rFonts w:ascii="Arial" w:hAnsi="Arial" w:cs="Arial"/>
                <w:color w:val="404040"/>
                <w:spacing w:val="-3"/>
                <w:sz w:val="20"/>
                <w:szCs w:val="20"/>
              </w:rPr>
              <w:t xml:space="preserve"> </w:t>
            </w:r>
            <w:r w:rsidRPr="00B60D6C">
              <w:rPr>
                <w:rFonts w:ascii="Arial" w:hAnsi="Arial" w:cs="Arial"/>
                <w:color w:val="404040"/>
                <w:sz w:val="20"/>
                <w:szCs w:val="20"/>
              </w:rPr>
              <w:t>Not</w:t>
            </w:r>
            <w:r w:rsidRPr="00B60D6C">
              <w:rPr>
                <w:rFonts w:ascii="Arial" w:hAnsi="Arial" w:cs="Arial"/>
                <w:color w:val="404040"/>
                <w:spacing w:val="-4"/>
                <w:sz w:val="20"/>
                <w:szCs w:val="20"/>
              </w:rPr>
              <w:t xml:space="preserve"> </w:t>
            </w:r>
            <w:r w:rsidRPr="00B60D6C">
              <w:rPr>
                <w:rFonts w:ascii="Arial" w:hAnsi="Arial" w:cs="Arial"/>
                <w:color w:val="404040"/>
                <w:spacing w:val="-2"/>
                <w:sz w:val="20"/>
                <w:szCs w:val="20"/>
              </w:rPr>
              <w:t>Applicable</w:t>
            </w:r>
          </w:p>
        </w:tc>
        <w:tc>
          <w:tcPr>
            <w:tcW w:w="4963" w:type="dxa"/>
          </w:tcPr>
          <w:p w:rsidR="009400E1" w:rsidRPr="00B60D6C" w:rsidRDefault="00ED4FCC">
            <w:pPr>
              <w:pStyle w:val="TableParagraph"/>
              <w:rPr>
                <w:rFonts w:ascii="Arial" w:hAnsi="Arial" w:cs="Arial"/>
                <w:sz w:val="20"/>
                <w:szCs w:val="20"/>
              </w:rPr>
            </w:pPr>
            <w:r w:rsidRPr="00B60D6C">
              <w:rPr>
                <w:rFonts w:ascii="Arial" w:hAnsi="Arial" w:cs="Arial"/>
                <w:sz w:val="20"/>
                <w:szCs w:val="20"/>
              </w:rPr>
              <w:t>Rating:</w:t>
            </w:r>
            <w:r w:rsidRPr="00B60D6C">
              <w:rPr>
                <w:rFonts w:ascii="Arial" w:hAnsi="Arial" w:cs="Arial"/>
                <w:spacing w:val="-6"/>
                <w:sz w:val="20"/>
                <w:szCs w:val="20"/>
              </w:rPr>
              <w:t xml:space="preserve"> </w:t>
            </w:r>
            <w:r w:rsidRPr="00B60D6C">
              <w:rPr>
                <w:rFonts w:ascii="Arial" w:hAnsi="Arial" w:cs="Arial"/>
                <w:spacing w:val="-2"/>
                <w:sz w:val="20"/>
                <w:szCs w:val="20"/>
              </w:rPr>
              <w:t>5(Excellent)</w:t>
            </w:r>
          </w:p>
          <w:p w:rsidR="009400E1" w:rsidRPr="00B60D6C" w:rsidRDefault="00ED4FCC">
            <w:pPr>
              <w:pStyle w:val="TableParagraph"/>
              <w:rPr>
                <w:rFonts w:ascii="Arial" w:hAnsi="Arial" w:cs="Arial"/>
                <w:sz w:val="20"/>
                <w:szCs w:val="20"/>
              </w:rPr>
            </w:pPr>
            <w:r w:rsidRPr="00B60D6C">
              <w:rPr>
                <w:rFonts w:ascii="Arial" w:hAnsi="Arial" w:cs="Arial"/>
                <w:sz w:val="20"/>
                <w:szCs w:val="20"/>
              </w:rPr>
              <w:t>The</w:t>
            </w:r>
            <w:r w:rsidRPr="00B60D6C">
              <w:rPr>
                <w:rFonts w:ascii="Arial" w:hAnsi="Arial" w:cs="Arial"/>
                <w:spacing w:val="-5"/>
                <w:sz w:val="20"/>
                <w:szCs w:val="20"/>
              </w:rPr>
              <w:t xml:space="preserve"> </w:t>
            </w:r>
            <w:r w:rsidRPr="00B60D6C">
              <w:rPr>
                <w:rFonts w:ascii="Arial" w:hAnsi="Arial" w:cs="Arial"/>
                <w:sz w:val="20"/>
                <w:szCs w:val="20"/>
              </w:rPr>
              <w:t>manuscript</w:t>
            </w:r>
            <w:r w:rsidRPr="00B60D6C">
              <w:rPr>
                <w:rFonts w:ascii="Arial" w:hAnsi="Arial" w:cs="Arial"/>
                <w:spacing w:val="-6"/>
                <w:sz w:val="20"/>
                <w:szCs w:val="20"/>
              </w:rPr>
              <w:t xml:space="preserve"> </w:t>
            </w:r>
            <w:r w:rsidRPr="00B60D6C">
              <w:rPr>
                <w:rFonts w:ascii="Arial" w:hAnsi="Arial" w:cs="Arial"/>
                <w:sz w:val="20"/>
                <w:szCs w:val="20"/>
              </w:rPr>
              <w:t>is</w:t>
            </w:r>
            <w:r w:rsidRPr="00B60D6C">
              <w:rPr>
                <w:rFonts w:ascii="Arial" w:hAnsi="Arial" w:cs="Arial"/>
                <w:spacing w:val="-6"/>
                <w:sz w:val="20"/>
                <w:szCs w:val="20"/>
              </w:rPr>
              <w:t xml:space="preserve"> </w:t>
            </w:r>
            <w:r w:rsidRPr="00B60D6C">
              <w:rPr>
                <w:rFonts w:ascii="Arial" w:hAnsi="Arial" w:cs="Arial"/>
                <w:sz w:val="20"/>
                <w:szCs w:val="20"/>
              </w:rPr>
              <w:t>written</w:t>
            </w:r>
            <w:r w:rsidRPr="00B60D6C">
              <w:rPr>
                <w:rFonts w:ascii="Arial" w:hAnsi="Arial" w:cs="Arial"/>
                <w:spacing w:val="-4"/>
                <w:sz w:val="20"/>
                <w:szCs w:val="20"/>
              </w:rPr>
              <w:t xml:space="preserve"> </w:t>
            </w:r>
            <w:r w:rsidRPr="00B60D6C">
              <w:rPr>
                <w:rFonts w:ascii="Arial" w:hAnsi="Arial" w:cs="Arial"/>
                <w:sz w:val="20"/>
                <w:szCs w:val="20"/>
              </w:rPr>
              <w:t>in</w:t>
            </w:r>
            <w:r w:rsidRPr="00B60D6C">
              <w:rPr>
                <w:rFonts w:ascii="Arial" w:hAnsi="Arial" w:cs="Arial"/>
                <w:spacing w:val="-4"/>
                <w:sz w:val="20"/>
                <w:szCs w:val="20"/>
              </w:rPr>
              <w:t xml:space="preserve"> </w:t>
            </w:r>
            <w:r w:rsidRPr="00B60D6C">
              <w:rPr>
                <w:rFonts w:ascii="Arial" w:hAnsi="Arial" w:cs="Arial"/>
                <w:sz w:val="20"/>
                <w:szCs w:val="20"/>
              </w:rPr>
              <w:t>a</w:t>
            </w:r>
            <w:r w:rsidRPr="00B60D6C">
              <w:rPr>
                <w:rFonts w:ascii="Arial" w:hAnsi="Arial" w:cs="Arial"/>
                <w:spacing w:val="-9"/>
                <w:sz w:val="20"/>
                <w:szCs w:val="20"/>
              </w:rPr>
              <w:t xml:space="preserve"> </w:t>
            </w:r>
            <w:r w:rsidRPr="00B60D6C">
              <w:rPr>
                <w:rFonts w:ascii="Arial" w:hAnsi="Arial" w:cs="Arial"/>
                <w:sz w:val="20"/>
                <w:szCs w:val="20"/>
              </w:rPr>
              <w:t>professional,</w:t>
            </w:r>
            <w:r w:rsidRPr="00B60D6C">
              <w:rPr>
                <w:rFonts w:ascii="Arial" w:hAnsi="Arial" w:cs="Arial"/>
                <w:spacing w:val="-5"/>
                <w:sz w:val="20"/>
                <w:szCs w:val="20"/>
              </w:rPr>
              <w:t xml:space="preserve"> </w:t>
            </w:r>
            <w:r w:rsidRPr="00B60D6C">
              <w:rPr>
                <w:rFonts w:ascii="Arial" w:hAnsi="Arial" w:cs="Arial"/>
                <w:sz w:val="20"/>
                <w:szCs w:val="20"/>
              </w:rPr>
              <w:t>academic</w:t>
            </w:r>
            <w:r w:rsidRPr="00B60D6C">
              <w:rPr>
                <w:rFonts w:ascii="Arial" w:hAnsi="Arial" w:cs="Arial"/>
                <w:spacing w:val="-5"/>
                <w:sz w:val="20"/>
                <w:szCs w:val="20"/>
              </w:rPr>
              <w:t xml:space="preserve"> </w:t>
            </w:r>
            <w:r w:rsidRPr="00B60D6C">
              <w:rPr>
                <w:rFonts w:ascii="Arial" w:hAnsi="Arial" w:cs="Arial"/>
                <w:sz w:val="20"/>
                <w:szCs w:val="20"/>
              </w:rPr>
              <w:t>tone that is generally clear and accessible to those within the fields of food science, agriculture, and nutrition.</w:t>
            </w:r>
          </w:p>
        </w:tc>
        <w:tc>
          <w:tcPr>
            <w:tcW w:w="3682" w:type="dxa"/>
          </w:tcPr>
          <w:p w:rsidR="009400E1" w:rsidRPr="00B60D6C" w:rsidRDefault="009400E1">
            <w:pPr>
              <w:pStyle w:val="TableParagraph"/>
              <w:ind w:left="0"/>
              <w:rPr>
                <w:rFonts w:ascii="Arial" w:hAnsi="Arial" w:cs="Arial"/>
                <w:sz w:val="20"/>
                <w:szCs w:val="20"/>
              </w:rPr>
            </w:pPr>
          </w:p>
        </w:tc>
      </w:tr>
    </w:tbl>
    <w:p w:rsidR="00C00061" w:rsidRPr="00B60D6C" w:rsidRDefault="00C00061" w:rsidP="00C00061">
      <w:pPr>
        <w:rPr>
          <w:rFonts w:ascii="Arial" w:eastAsia="Arial Unicode MS" w:hAnsi="Arial" w:cs="Arial"/>
          <w:b/>
          <w:sz w:val="20"/>
          <w:szCs w:val="20"/>
          <w:u w:val="single"/>
          <w:lang w:val="en-GB"/>
        </w:rPr>
      </w:pPr>
      <w:r w:rsidRPr="00B60D6C">
        <w:rPr>
          <w:rFonts w:ascii="Arial" w:eastAsia="Arial Unicode MS" w:hAnsi="Arial" w:cs="Arial"/>
          <w:b/>
          <w:sz w:val="20"/>
          <w:szCs w:val="20"/>
          <w:highlight w:val="yellow"/>
          <w:u w:val="single"/>
          <w:lang w:val="en-GB"/>
        </w:rPr>
        <w:t>PART  3:</w:t>
      </w:r>
      <w:r w:rsidRPr="00B60D6C">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78"/>
        <w:gridCol w:w="4738"/>
        <w:gridCol w:w="4429"/>
      </w:tblGrid>
      <w:tr w:rsidR="00C00061" w:rsidRPr="00B60D6C" w:rsidTr="00320F76">
        <w:tc>
          <w:tcPr>
            <w:tcW w:w="5000" w:type="pct"/>
            <w:gridSpan w:val="3"/>
            <w:tcBorders>
              <w:top w:val="nil"/>
              <w:left w:val="nil"/>
              <w:right w:val="nil"/>
            </w:tcBorders>
            <w:noWrap/>
            <w:tcMar>
              <w:top w:w="0" w:type="dxa"/>
              <w:left w:w="108" w:type="dxa"/>
              <w:bottom w:w="0" w:type="dxa"/>
              <w:right w:w="108" w:type="dxa"/>
            </w:tcMar>
            <w:vAlign w:val="center"/>
          </w:tcPr>
          <w:p w:rsidR="00C00061" w:rsidRPr="00B60D6C" w:rsidRDefault="00C00061" w:rsidP="00320F76">
            <w:pPr>
              <w:rPr>
                <w:rFonts w:ascii="Arial" w:eastAsia="Arial Unicode MS" w:hAnsi="Arial" w:cs="Arial"/>
                <w:b/>
                <w:sz w:val="20"/>
                <w:szCs w:val="20"/>
                <w:u w:val="single"/>
                <w:lang w:val="en-GB"/>
              </w:rPr>
            </w:pPr>
          </w:p>
        </w:tc>
      </w:tr>
      <w:tr w:rsidR="00C00061" w:rsidRPr="00B60D6C" w:rsidTr="00320F76">
        <w:tc>
          <w:tcPr>
            <w:tcW w:w="1616" w:type="pct"/>
            <w:noWrap/>
            <w:tcMar>
              <w:top w:w="0" w:type="dxa"/>
              <w:left w:w="108" w:type="dxa"/>
              <w:bottom w:w="0" w:type="dxa"/>
              <w:right w:w="108" w:type="dxa"/>
            </w:tcMar>
            <w:vAlign w:val="center"/>
          </w:tcPr>
          <w:p w:rsidR="00C00061" w:rsidRPr="00B60D6C" w:rsidRDefault="00C00061"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C00061" w:rsidRPr="00B60D6C" w:rsidRDefault="00C00061" w:rsidP="00320F76">
            <w:pPr>
              <w:keepNext/>
              <w:outlineLvl w:val="1"/>
              <w:rPr>
                <w:rFonts w:ascii="Arial" w:eastAsia="MS Mincho" w:hAnsi="Arial" w:cs="Arial"/>
                <w:b/>
                <w:bCs/>
                <w:sz w:val="20"/>
                <w:szCs w:val="20"/>
                <w:lang w:val="en-GB"/>
              </w:rPr>
            </w:pPr>
            <w:r w:rsidRPr="00B60D6C">
              <w:rPr>
                <w:rFonts w:ascii="Arial" w:eastAsia="MS Mincho" w:hAnsi="Arial" w:cs="Arial"/>
                <w:b/>
                <w:bCs/>
                <w:sz w:val="20"/>
                <w:szCs w:val="20"/>
                <w:lang w:val="en-GB"/>
              </w:rPr>
              <w:t>Reviewer’s comment</w:t>
            </w:r>
          </w:p>
        </w:tc>
        <w:tc>
          <w:tcPr>
            <w:tcW w:w="1635" w:type="pct"/>
          </w:tcPr>
          <w:p w:rsidR="00C00061" w:rsidRPr="00B60D6C" w:rsidRDefault="00C00061" w:rsidP="00320F76">
            <w:pPr>
              <w:spacing w:after="160" w:line="252" w:lineRule="auto"/>
              <w:rPr>
                <w:rFonts w:ascii="Arial" w:eastAsia="Calibri" w:hAnsi="Arial" w:cs="Arial"/>
                <w:kern w:val="2"/>
                <w:sz w:val="20"/>
                <w:szCs w:val="20"/>
                <w:lang w:val="en-IN"/>
              </w:rPr>
            </w:pPr>
            <w:r w:rsidRPr="00B60D6C">
              <w:rPr>
                <w:rFonts w:ascii="Arial" w:eastAsia="Calibri" w:hAnsi="Arial" w:cs="Arial"/>
                <w:b/>
                <w:kern w:val="2"/>
                <w:sz w:val="20"/>
                <w:szCs w:val="20"/>
                <w:lang w:val="en-IN"/>
              </w:rPr>
              <w:t>Author’s Feedback</w:t>
            </w:r>
            <w:r w:rsidRPr="00B60D6C">
              <w:rPr>
                <w:rFonts w:ascii="Arial" w:eastAsia="Calibri" w:hAnsi="Arial" w:cs="Arial"/>
                <w:kern w:val="2"/>
                <w:sz w:val="20"/>
                <w:szCs w:val="20"/>
                <w:lang w:val="en-IN"/>
              </w:rPr>
              <w:t xml:space="preserve"> (It is mandatory that authors should write his/her feedback here)</w:t>
            </w:r>
          </w:p>
          <w:p w:rsidR="00C00061" w:rsidRPr="00B60D6C" w:rsidRDefault="00C00061" w:rsidP="00320F76">
            <w:pPr>
              <w:keepNext/>
              <w:outlineLvl w:val="1"/>
              <w:rPr>
                <w:rFonts w:ascii="Arial" w:eastAsia="MS Mincho" w:hAnsi="Arial" w:cs="Arial"/>
                <w:bCs/>
                <w:sz w:val="20"/>
                <w:szCs w:val="20"/>
                <w:lang w:val="en-GB"/>
              </w:rPr>
            </w:pPr>
          </w:p>
        </w:tc>
      </w:tr>
      <w:tr w:rsidR="00C00061" w:rsidRPr="00B60D6C" w:rsidTr="00320F76">
        <w:trPr>
          <w:trHeight w:val="890"/>
        </w:trPr>
        <w:tc>
          <w:tcPr>
            <w:tcW w:w="1616" w:type="pct"/>
            <w:noWrap/>
            <w:tcMar>
              <w:top w:w="0" w:type="dxa"/>
              <w:left w:w="108" w:type="dxa"/>
              <w:bottom w:w="0" w:type="dxa"/>
              <w:right w:w="108" w:type="dxa"/>
            </w:tcMar>
            <w:vAlign w:val="center"/>
          </w:tcPr>
          <w:p w:rsidR="00C00061" w:rsidRPr="00B60D6C" w:rsidRDefault="00C00061" w:rsidP="00320F76">
            <w:pPr>
              <w:rPr>
                <w:rFonts w:ascii="Arial" w:eastAsia="Arial Unicode MS" w:hAnsi="Arial" w:cs="Arial"/>
                <w:b/>
                <w:sz w:val="20"/>
                <w:szCs w:val="20"/>
                <w:lang w:val="en-GB"/>
              </w:rPr>
            </w:pPr>
            <w:r w:rsidRPr="00B60D6C">
              <w:rPr>
                <w:rFonts w:ascii="Arial" w:eastAsia="Arial Unicode MS" w:hAnsi="Arial" w:cs="Arial"/>
                <w:b/>
                <w:sz w:val="20"/>
                <w:szCs w:val="20"/>
                <w:lang w:val="en-GB"/>
              </w:rPr>
              <w:t xml:space="preserve">Are there ethical issues in this manuscript? </w:t>
            </w:r>
          </w:p>
          <w:p w:rsidR="00C00061" w:rsidRPr="00B60D6C" w:rsidRDefault="00C00061"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00061" w:rsidRPr="00B60D6C" w:rsidRDefault="00C00061" w:rsidP="00320F76">
            <w:pPr>
              <w:rPr>
                <w:rFonts w:ascii="Arial" w:eastAsia="Arial Unicode MS" w:hAnsi="Arial" w:cs="Arial"/>
                <w:i/>
                <w:iCs/>
                <w:sz w:val="20"/>
                <w:szCs w:val="20"/>
                <w:u w:val="single"/>
                <w:lang w:val="en-GB"/>
              </w:rPr>
            </w:pPr>
            <w:r w:rsidRPr="00B60D6C">
              <w:rPr>
                <w:rFonts w:ascii="Arial" w:eastAsia="Arial Unicode MS" w:hAnsi="Arial" w:cs="Arial"/>
                <w:i/>
                <w:iCs/>
                <w:sz w:val="20"/>
                <w:szCs w:val="20"/>
                <w:u w:val="single"/>
                <w:lang w:val="en-GB"/>
              </w:rPr>
              <w:t>(If yes, Kindly please write down the ethical issues here in details)</w:t>
            </w:r>
          </w:p>
          <w:p w:rsidR="00C00061" w:rsidRPr="00B60D6C" w:rsidRDefault="00C00061" w:rsidP="00320F76">
            <w:pPr>
              <w:rPr>
                <w:rFonts w:ascii="Arial" w:eastAsia="Arial Unicode MS" w:hAnsi="Arial" w:cs="Arial"/>
                <w:sz w:val="20"/>
                <w:szCs w:val="20"/>
                <w:lang w:val="en-GB"/>
              </w:rPr>
            </w:pPr>
          </w:p>
        </w:tc>
        <w:tc>
          <w:tcPr>
            <w:tcW w:w="1635" w:type="pct"/>
            <w:vAlign w:val="center"/>
          </w:tcPr>
          <w:p w:rsidR="00C00061" w:rsidRPr="00B60D6C" w:rsidRDefault="00C00061" w:rsidP="00320F76">
            <w:pPr>
              <w:rPr>
                <w:rFonts w:ascii="Arial" w:eastAsia="Arial Unicode MS" w:hAnsi="Arial" w:cs="Arial"/>
                <w:sz w:val="20"/>
                <w:szCs w:val="20"/>
                <w:lang w:val="en-GB"/>
              </w:rPr>
            </w:pPr>
          </w:p>
          <w:p w:rsidR="00C00061" w:rsidRPr="00B60D6C" w:rsidRDefault="00C00061" w:rsidP="00320F76">
            <w:pPr>
              <w:rPr>
                <w:rFonts w:ascii="Arial" w:eastAsia="Arial Unicode MS" w:hAnsi="Arial" w:cs="Arial"/>
                <w:sz w:val="20"/>
                <w:szCs w:val="20"/>
                <w:lang w:val="en-GB"/>
              </w:rPr>
            </w:pPr>
          </w:p>
          <w:p w:rsidR="00C00061" w:rsidRPr="00B60D6C" w:rsidRDefault="00C00061" w:rsidP="00320F76">
            <w:pPr>
              <w:rPr>
                <w:rFonts w:ascii="Arial" w:eastAsia="Arial Unicode MS" w:hAnsi="Arial" w:cs="Arial"/>
                <w:sz w:val="20"/>
                <w:szCs w:val="20"/>
                <w:lang w:val="en-GB"/>
              </w:rPr>
            </w:pPr>
          </w:p>
        </w:tc>
      </w:tr>
    </w:tbl>
    <w:p w:rsidR="00C00061" w:rsidRPr="00B60D6C" w:rsidRDefault="00C00061" w:rsidP="00C00061">
      <w:pPr>
        <w:pStyle w:val="BodyText"/>
        <w:rPr>
          <w:rFonts w:ascii="Arial" w:hAnsi="Arial" w:cs="Arial"/>
          <w:b w:val="0"/>
          <w:bCs w:val="0"/>
          <w:u w:val="single"/>
          <w:lang w:val="en-GB"/>
        </w:rPr>
      </w:pPr>
    </w:p>
    <w:p w:rsidR="00B60D6C" w:rsidRPr="00B60D6C" w:rsidRDefault="00B60D6C" w:rsidP="00B60D6C">
      <w:pPr>
        <w:pStyle w:val="Affiliation"/>
        <w:spacing w:after="0" w:line="240" w:lineRule="auto"/>
        <w:jc w:val="left"/>
        <w:rPr>
          <w:rFonts w:ascii="Arial" w:hAnsi="Arial" w:cs="Arial"/>
          <w:b/>
          <w:u w:val="single"/>
        </w:rPr>
      </w:pPr>
      <w:r w:rsidRPr="00B60D6C">
        <w:rPr>
          <w:rFonts w:ascii="Arial" w:hAnsi="Arial" w:cs="Arial"/>
          <w:b/>
          <w:u w:val="single"/>
        </w:rPr>
        <w:t>Reviewer details:</w:t>
      </w:r>
    </w:p>
    <w:p w:rsidR="00B60D6C" w:rsidRPr="00B60D6C" w:rsidRDefault="00B60D6C" w:rsidP="00B60D6C">
      <w:pPr>
        <w:rPr>
          <w:rFonts w:ascii="Arial" w:hAnsi="Arial" w:cs="Arial"/>
          <w:sz w:val="20"/>
          <w:szCs w:val="20"/>
        </w:rPr>
      </w:pPr>
      <w:r w:rsidRPr="00B60D6C">
        <w:rPr>
          <w:rFonts w:ascii="Arial" w:hAnsi="Arial" w:cs="Arial"/>
          <w:color w:val="000000"/>
          <w:sz w:val="20"/>
          <w:szCs w:val="20"/>
        </w:rPr>
        <w:t xml:space="preserve">Vijay </w:t>
      </w:r>
      <w:proofErr w:type="spellStart"/>
      <w:r w:rsidRPr="00B60D6C">
        <w:rPr>
          <w:rFonts w:ascii="Arial" w:hAnsi="Arial" w:cs="Arial"/>
          <w:color w:val="000000"/>
          <w:sz w:val="20"/>
          <w:szCs w:val="20"/>
        </w:rPr>
        <w:t>Aadhithya</w:t>
      </w:r>
      <w:proofErr w:type="spellEnd"/>
      <w:r w:rsidRPr="00B60D6C">
        <w:rPr>
          <w:rFonts w:ascii="Arial" w:hAnsi="Arial" w:cs="Arial"/>
          <w:color w:val="000000"/>
          <w:sz w:val="20"/>
          <w:szCs w:val="20"/>
        </w:rPr>
        <w:t xml:space="preserve"> C, </w:t>
      </w:r>
      <w:proofErr w:type="spellStart"/>
      <w:r w:rsidRPr="00B60D6C">
        <w:rPr>
          <w:rFonts w:ascii="Arial" w:hAnsi="Arial" w:cs="Arial"/>
          <w:color w:val="000000"/>
          <w:sz w:val="20"/>
          <w:szCs w:val="20"/>
        </w:rPr>
        <w:t>Sethu</w:t>
      </w:r>
      <w:proofErr w:type="spellEnd"/>
      <w:r w:rsidRPr="00B60D6C">
        <w:rPr>
          <w:rFonts w:ascii="Arial" w:hAnsi="Arial" w:cs="Arial"/>
          <w:color w:val="000000"/>
          <w:sz w:val="20"/>
          <w:szCs w:val="20"/>
        </w:rPr>
        <w:t xml:space="preserve"> Institute of Technology, India</w:t>
      </w:r>
      <w:r w:rsidRPr="00B60D6C">
        <w:rPr>
          <w:rFonts w:ascii="Arial" w:hAnsi="Arial" w:cs="Arial"/>
          <w:color w:val="000000"/>
          <w:sz w:val="20"/>
          <w:szCs w:val="20"/>
        </w:rPr>
        <w:br/>
      </w:r>
    </w:p>
    <w:p w:rsidR="00C00061" w:rsidRPr="00B60D6C" w:rsidRDefault="00C00061" w:rsidP="00C00061">
      <w:pPr>
        <w:rPr>
          <w:rFonts w:ascii="Arial" w:hAnsi="Arial" w:cs="Arial"/>
          <w:sz w:val="20"/>
          <w:szCs w:val="20"/>
        </w:rPr>
      </w:pPr>
    </w:p>
    <w:bookmarkEnd w:id="0"/>
    <w:p w:rsidR="009400E1" w:rsidRPr="00B60D6C" w:rsidRDefault="009400E1">
      <w:pPr>
        <w:rPr>
          <w:rFonts w:ascii="Arial" w:hAnsi="Arial" w:cs="Arial"/>
          <w:b/>
          <w:sz w:val="20"/>
          <w:szCs w:val="20"/>
        </w:rPr>
      </w:pPr>
    </w:p>
    <w:sectPr w:rsidR="009400E1" w:rsidRPr="00B60D6C" w:rsidSect="00C00061">
      <w:type w:val="continuous"/>
      <w:pgSz w:w="16840" w:h="23820"/>
      <w:pgMar w:top="1820" w:right="1417" w:bottom="2032" w:left="1417" w:header="1285"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8D5" w:rsidRDefault="005838D5">
      <w:r>
        <w:separator/>
      </w:r>
    </w:p>
  </w:endnote>
  <w:endnote w:type="continuationSeparator" w:id="0">
    <w:p w:rsidR="005838D5" w:rsidRDefault="0058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0E1" w:rsidRDefault="00ED4FCC">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9400E1" w:rsidRDefault="00ED4FCC">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6E5AA0">
                            <w:rPr>
                              <w:b/>
                              <w:noProof/>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6E5AA0">
                            <w:rPr>
                              <w:b/>
                              <w:noProof/>
                              <w:sz w:val="20"/>
                            </w:rPr>
                            <w:t>4</w:t>
                          </w:r>
                          <w:r>
                            <w:rPr>
                              <w:b/>
                              <w:sz w:val="20"/>
                            </w:rPr>
                            <w:fldChar w:fldCharType="end"/>
                          </w:r>
                          <w:r>
                            <w:rPr>
                              <w:b/>
                              <w:sz w:val="20"/>
                            </w:rPr>
                            <w:t xml:space="preserve"> </w:t>
                          </w:r>
                          <w:r>
                            <w:rPr>
                              <w:b/>
                              <w:spacing w:val="-2"/>
                              <w:sz w:val="20"/>
                            </w:rPr>
                            <w:t>V180326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9400E1" w:rsidRDefault="00ED4FCC">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6E5AA0">
                      <w:rPr>
                        <w:b/>
                        <w:noProof/>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6E5AA0">
                      <w:rPr>
                        <w:b/>
                        <w:noProof/>
                        <w:sz w:val="20"/>
                      </w:rPr>
                      <w:t>4</w:t>
                    </w:r>
                    <w:r>
                      <w:rPr>
                        <w:b/>
                        <w:sz w:val="20"/>
                      </w:rPr>
                      <w:fldChar w:fldCharType="end"/>
                    </w:r>
                    <w:r>
                      <w:rPr>
                        <w:b/>
                        <w:sz w:val="20"/>
                      </w:rPr>
                      <w:t xml:space="preserve"> </w:t>
                    </w:r>
                    <w:r>
                      <w:rPr>
                        <w:b/>
                        <w:spacing w:val="-2"/>
                        <w:sz w:val="20"/>
                      </w:rPr>
                      <w:t>V180326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8D5" w:rsidRDefault="005838D5">
      <w:r>
        <w:separator/>
      </w:r>
    </w:p>
  </w:footnote>
  <w:footnote w:type="continuationSeparator" w:id="0">
    <w:p w:rsidR="005838D5" w:rsidRDefault="0058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0E1" w:rsidRDefault="00ED4FCC">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4791583</wp:posOffset>
              </wp:positionH>
              <wp:positionV relativeFrom="page">
                <wp:posOffset>803360</wp:posOffset>
              </wp:positionV>
              <wp:extent cx="11106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196215"/>
                      </a:xfrm>
                      <a:prstGeom prst="rect">
                        <a:avLst/>
                      </a:prstGeom>
                    </wps:spPr>
                    <wps:txbx>
                      <w:txbxContent>
                        <w:p w:rsidR="009400E1" w:rsidRDefault="00ED4FCC">
                          <w:pPr>
                            <w:spacing w:before="12"/>
                            <w:ind w:left="20"/>
                            <w:rPr>
                              <w:rFonts w:ascii="Arial"/>
                              <w:b/>
                              <w:sz w:val="24"/>
                            </w:rPr>
                          </w:pPr>
                          <w:r>
                            <w:rPr>
                              <w:rFonts w:ascii="Arial"/>
                              <w:b/>
                              <w:color w:val="003399"/>
                              <w:sz w:val="24"/>
                              <w:u w:val="single" w:color="003399"/>
                            </w:rPr>
                            <w:t>Review</w:t>
                          </w:r>
                          <w:r>
                            <w:rPr>
                              <w:rFonts w:ascii="Arial"/>
                              <w:b/>
                              <w:color w:val="003399"/>
                              <w:spacing w:val="-6"/>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3pt;margin-top:63.25pt;width:87.45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" filled="f" stroked="f">
              <v:textbox inset="0,0,0,0">
                <w:txbxContent>
                  <w:p w:rsidR="009400E1" w:rsidRDefault="00ED4FCC">
                    <w:pPr>
                      <w:spacing w:before="12"/>
                      <w:ind w:left="20"/>
                      <w:rPr>
                        <w:rFonts w:ascii="Arial"/>
                        <w:b/>
                        <w:sz w:val="24"/>
                      </w:rPr>
                    </w:pPr>
                    <w:r>
                      <w:rPr>
                        <w:rFonts w:ascii="Arial"/>
                        <w:b/>
                        <w:color w:val="003399"/>
                        <w:sz w:val="24"/>
                        <w:u w:val="single" w:color="003399"/>
                      </w:rPr>
                      <w:t>Review</w:t>
                    </w:r>
                    <w:r>
                      <w:rPr>
                        <w:rFonts w:ascii="Arial"/>
                        <w:b/>
                        <w:color w:val="003399"/>
                        <w:spacing w:val="-6"/>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C18E9"/>
    <w:multiLevelType w:val="hybridMultilevel"/>
    <w:tmpl w:val="B6046AC2"/>
    <w:lvl w:ilvl="0" w:tplc="24E840A0">
      <w:start w:val="1"/>
      <w:numFmt w:val="decimal"/>
      <w:lvlText w:val="%1."/>
      <w:lvlJc w:val="left"/>
      <w:pPr>
        <w:ind w:left="224" w:hanging="201"/>
      </w:pPr>
      <w:rPr>
        <w:rFonts w:hint="default"/>
        <w:spacing w:val="0"/>
        <w:w w:val="99"/>
        <w:lang w:val="en-US" w:eastAsia="en-US" w:bidi="ar-SA"/>
      </w:rPr>
    </w:lvl>
    <w:lvl w:ilvl="1" w:tplc="987A2628">
      <w:numFmt w:val="bullet"/>
      <w:lvlText w:val="•"/>
      <w:lvlJc w:val="left"/>
      <w:pPr>
        <w:ind w:left="1598" w:hanging="201"/>
      </w:pPr>
      <w:rPr>
        <w:rFonts w:hint="default"/>
        <w:lang w:val="en-US" w:eastAsia="en-US" w:bidi="ar-SA"/>
      </w:rPr>
    </w:lvl>
    <w:lvl w:ilvl="2" w:tplc="2AA2043A">
      <w:numFmt w:val="bullet"/>
      <w:lvlText w:val="•"/>
      <w:lvlJc w:val="left"/>
      <w:pPr>
        <w:ind w:left="2976" w:hanging="201"/>
      </w:pPr>
      <w:rPr>
        <w:rFonts w:hint="default"/>
        <w:lang w:val="en-US" w:eastAsia="en-US" w:bidi="ar-SA"/>
      </w:rPr>
    </w:lvl>
    <w:lvl w:ilvl="3" w:tplc="7E5855F8">
      <w:numFmt w:val="bullet"/>
      <w:lvlText w:val="•"/>
      <w:lvlJc w:val="left"/>
      <w:pPr>
        <w:ind w:left="4355" w:hanging="201"/>
      </w:pPr>
      <w:rPr>
        <w:rFonts w:hint="default"/>
        <w:lang w:val="en-US" w:eastAsia="en-US" w:bidi="ar-SA"/>
      </w:rPr>
    </w:lvl>
    <w:lvl w:ilvl="4" w:tplc="66BCCE02">
      <w:numFmt w:val="bullet"/>
      <w:lvlText w:val="•"/>
      <w:lvlJc w:val="left"/>
      <w:pPr>
        <w:ind w:left="5733" w:hanging="201"/>
      </w:pPr>
      <w:rPr>
        <w:rFonts w:hint="default"/>
        <w:lang w:val="en-US" w:eastAsia="en-US" w:bidi="ar-SA"/>
      </w:rPr>
    </w:lvl>
    <w:lvl w:ilvl="5" w:tplc="DD1E71EA">
      <w:numFmt w:val="bullet"/>
      <w:lvlText w:val="•"/>
      <w:lvlJc w:val="left"/>
      <w:pPr>
        <w:ind w:left="7112" w:hanging="201"/>
      </w:pPr>
      <w:rPr>
        <w:rFonts w:hint="default"/>
        <w:lang w:val="en-US" w:eastAsia="en-US" w:bidi="ar-SA"/>
      </w:rPr>
    </w:lvl>
    <w:lvl w:ilvl="6" w:tplc="A89C1B08">
      <w:numFmt w:val="bullet"/>
      <w:lvlText w:val="•"/>
      <w:lvlJc w:val="left"/>
      <w:pPr>
        <w:ind w:left="8490" w:hanging="201"/>
      </w:pPr>
      <w:rPr>
        <w:rFonts w:hint="default"/>
        <w:lang w:val="en-US" w:eastAsia="en-US" w:bidi="ar-SA"/>
      </w:rPr>
    </w:lvl>
    <w:lvl w:ilvl="7" w:tplc="5AB407FE">
      <w:numFmt w:val="bullet"/>
      <w:lvlText w:val="•"/>
      <w:lvlJc w:val="left"/>
      <w:pPr>
        <w:ind w:left="9869" w:hanging="201"/>
      </w:pPr>
      <w:rPr>
        <w:rFonts w:hint="default"/>
        <w:lang w:val="en-US" w:eastAsia="en-US" w:bidi="ar-SA"/>
      </w:rPr>
    </w:lvl>
    <w:lvl w:ilvl="8" w:tplc="EC5655F2">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00E1"/>
    <w:rsid w:val="00183A1D"/>
    <w:rsid w:val="001A40F3"/>
    <w:rsid w:val="00406DFD"/>
    <w:rsid w:val="005838D5"/>
    <w:rsid w:val="006E5AA0"/>
    <w:rsid w:val="009400E1"/>
    <w:rsid w:val="00B60D6C"/>
    <w:rsid w:val="00C00061"/>
    <w:rsid w:val="00ED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3039E-EE8C-4C2D-A530-37CD5D7F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E5AA0"/>
    <w:rPr>
      <w:color w:val="0000FF" w:themeColor="hyperlink"/>
      <w:u w:val="single"/>
    </w:rPr>
  </w:style>
  <w:style w:type="paragraph" w:customStyle="1" w:styleId="Affiliation">
    <w:name w:val="Affiliation"/>
    <w:basedOn w:val="Normal"/>
    <w:rsid w:val="00B60D6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51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r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5</cp:revision>
  <dcterms:created xsi:type="dcterms:W3CDTF">2026-03-25T05:44:00Z</dcterms:created>
  <dcterms:modified xsi:type="dcterms:W3CDTF">2026-03-27T06:22:00Z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 2021</vt:lpwstr>
  </property>
  <property fmtid="{D5CDD505-2E9C-101B-9397-08002B2CF9AE}" pid="4" name="LastSaved">
    <vt:filetime>2026-03-25T00:00:00Z</vt:filetime>
  </property>
  <property fmtid="{D5CDD505-2E9C-101B-9397-08002B2CF9AE}" pid="5" name="Producer">
    <vt:lpwstr>Microsoft® Word 2021</vt:lpwstr>
  </property>
</Properties>
</file>